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2AF7E" w14:textId="77777777" w:rsidR="004A06C7" w:rsidRPr="00291CEA" w:rsidRDefault="004A06C7" w:rsidP="004A06C7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291CEA">
        <w:rPr>
          <w:b/>
          <w:sz w:val="28"/>
          <w:szCs w:val="28"/>
        </w:rPr>
        <w:t>Zakładane efekty kształcenia dla kierunku</w:t>
      </w:r>
    </w:p>
    <w:p w14:paraId="3993403A" w14:textId="77777777" w:rsidR="004A06C7" w:rsidRPr="00291CEA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1"/>
        <w:gridCol w:w="1603"/>
        <w:gridCol w:w="4491"/>
        <w:gridCol w:w="1417"/>
      </w:tblGrid>
      <w:tr w:rsidR="004A06C7" w:rsidRPr="00291CEA" w14:paraId="39A345BC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6113C78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Jednostka prowadząca kierunek studiów</w:t>
            </w:r>
          </w:p>
        </w:tc>
        <w:tc>
          <w:tcPr>
            <w:tcW w:w="5908" w:type="dxa"/>
            <w:gridSpan w:val="2"/>
            <w:vAlign w:val="center"/>
          </w:tcPr>
          <w:p w14:paraId="4EDAC42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</w:rPr>
            </w:pPr>
            <w:r w:rsidRPr="00291CEA">
              <w:rPr>
                <w:b/>
                <w:sz w:val="20"/>
              </w:rPr>
              <w:t>WYDZIAŁ BUDOWNICTWA, ARCHITEKTURY</w:t>
            </w:r>
            <w:r w:rsidRPr="00291CEA">
              <w:rPr>
                <w:b/>
                <w:sz w:val="20"/>
              </w:rPr>
              <w:br/>
              <w:t>I INŻYNIERII ŚRODOWISKA</w:t>
            </w:r>
          </w:p>
        </w:tc>
      </w:tr>
      <w:tr w:rsidR="004A06C7" w:rsidRPr="00291CEA" w14:paraId="1F1627ED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47B7210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Nazwa kierunku studiów</w:t>
            </w:r>
          </w:p>
        </w:tc>
        <w:tc>
          <w:tcPr>
            <w:tcW w:w="5908" w:type="dxa"/>
            <w:gridSpan w:val="2"/>
          </w:tcPr>
          <w:p w14:paraId="577ADA5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</w:rPr>
            </w:pPr>
            <w:r w:rsidRPr="00291CEA">
              <w:rPr>
                <w:b/>
                <w:sz w:val="20"/>
              </w:rPr>
              <w:t>BUDOWNICTWO</w:t>
            </w:r>
          </w:p>
        </w:tc>
      </w:tr>
      <w:tr w:rsidR="004A06C7" w:rsidRPr="00291CEA" w14:paraId="285E940F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3006620D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Specjalności</w:t>
            </w:r>
          </w:p>
        </w:tc>
        <w:tc>
          <w:tcPr>
            <w:tcW w:w="5908" w:type="dxa"/>
            <w:gridSpan w:val="2"/>
          </w:tcPr>
          <w:p w14:paraId="7FEC53F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Budowa i eksploatacja autostrad,  Drogi, ulice i lotniska, Konstrukcje budowlane i inżynierskie, Technologia i organizacja budownictwa</w:t>
            </w:r>
          </w:p>
        </w:tc>
      </w:tr>
      <w:tr w:rsidR="004A06C7" w:rsidRPr="00291CEA" w14:paraId="38542A88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4F62CF3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Obszar kształcenia</w:t>
            </w:r>
          </w:p>
        </w:tc>
        <w:tc>
          <w:tcPr>
            <w:tcW w:w="5908" w:type="dxa"/>
            <w:gridSpan w:val="2"/>
          </w:tcPr>
          <w:p w14:paraId="1CB3C9D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Nauki techniczne</w:t>
            </w:r>
          </w:p>
        </w:tc>
      </w:tr>
      <w:tr w:rsidR="004A06C7" w:rsidRPr="00291CEA" w14:paraId="7D980819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0FF077E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Profil kształcenia</w:t>
            </w:r>
          </w:p>
        </w:tc>
        <w:tc>
          <w:tcPr>
            <w:tcW w:w="5908" w:type="dxa"/>
            <w:gridSpan w:val="2"/>
          </w:tcPr>
          <w:p w14:paraId="173594B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 w:rsidRPr="00291CEA">
              <w:rPr>
                <w:sz w:val="20"/>
              </w:rPr>
              <w:t>Ogólnoakademicki</w:t>
            </w:r>
            <w:proofErr w:type="spellEnd"/>
          </w:p>
        </w:tc>
      </w:tr>
      <w:tr w:rsidR="004A06C7" w:rsidRPr="00291CEA" w14:paraId="46727DD8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4C7BA76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Poziom kształcenia</w:t>
            </w:r>
          </w:p>
        </w:tc>
        <w:tc>
          <w:tcPr>
            <w:tcW w:w="5908" w:type="dxa"/>
            <w:gridSpan w:val="2"/>
          </w:tcPr>
          <w:p w14:paraId="3ED32D0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Pierwszy stopień</w:t>
            </w:r>
          </w:p>
        </w:tc>
      </w:tr>
      <w:tr w:rsidR="004A06C7" w:rsidRPr="00291CEA" w14:paraId="4EBACCC5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3152925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Forma kształcenia</w:t>
            </w:r>
          </w:p>
        </w:tc>
        <w:tc>
          <w:tcPr>
            <w:tcW w:w="5908" w:type="dxa"/>
            <w:gridSpan w:val="2"/>
          </w:tcPr>
          <w:p w14:paraId="47C43F3C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Studia stacjonarne, studia niestacjonarne</w:t>
            </w:r>
          </w:p>
        </w:tc>
      </w:tr>
      <w:tr w:rsidR="004A06C7" w:rsidRPr="00291CEA" w14:paraId="581F09ED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6F4E719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Tytuł zawodowy uzyskiwany  przez absolwenta</w:t>
            </w:r>
          </w:p>
        </w:tc>
        <w:tc>
          <w:tcPr>
            <w:tcW w:w="5908" w:type="dxa"/>
            <w:gridSpan w:val="2"/>
            <w:vAlign w:val="center"/>
          </w:tcPr>
          <w:p w14:paraId="2F688765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Inżynier</w:t>
            </w:r>
          </w:p>
        </w:tc>
      </w:tr>
      <w:tr w:rsidR="004A06C7" w:rsidRPr="00291CEA" w14:paraId="4B4CA7BF" w14:textId="77777777" w:rsidTr="00986094">
        <w:trPr>
          <w:jc w:val="center"/>
        </w:trPr>
        <w:tc>
          <w:tcPr>
            <w:tcW w:w="3164" w:type="dxa"/>
            <w:gridSpan w:val="2"/>
            <w:shd w:val="clear" w:color="auto" w:fill="EEECE1"/>
          </w:tcPr>
          <w:p w14:paraId="39CCB9F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Dziedziny nauki i dyscypliny naukowe, do których odnoszą się z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kładane efekty kształcenia</w:t>
            </w:r>
          </w:p>
        </w:tc>
        <w:tc>
          <w:tcPr>
            <w:tcW w:w="5908" w:type="dxa"/>
            <w:gridSpan w:val="2"/>
          </w:tcPr>
          <w:p w14:paraId="7E061B2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Nauki techniczne: </w:t>
            </w:r>
            <w:r w:rsidRPr="00291CEA">
              <w:rPr>
                <w:sz w:val="20"/>
                <w:lang w:eastAsia="pl-PL"/>
              </w:rPr>
              <w:t xml:space="preserve"> budownictwo, architektura i urbanistyka, geodezja i kartografia, inżynieria środowiska, informatyka,</w:t>
            </w:r>
          </w:p>
        </w:tc>
      </w:tr>
      <w:tr w:rsidR="004A06C7" w:rsidRPr="00291CEA" w14:paraId="15C4612E" w14:textId="77777777" w:rsidTr="00986094">
        <w:trPr>
          <w:jc w:val="center"/>
        </w:trPr>
        <w:tc>
          <w:tcPr>
            <w:tcW w:w="9072" w:type="dxa"/>
            <w:gridSpan w:val="4"/>
            <w:tcBorders>
              <w:left w:val="nil"/>
              <w:right w:val="nil"/>
            </w:tcBorders>
          </w:tcPr>
          <w:p w14:paraId="56CC188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  <w:p w14:paraId="6ED62AE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</w:rPr>
            </w:pPr>
            <w:r w:rsidRPr="00291CEA">
              <w:rPr>
                <w:b/>
                <w:szCs w:val="24"/>
              </w:rPr>
              <w:t>Tabela odniesień efektów kierunkowych do efektów obszarowych</w:t>
            </w:r>
          </w:p>
          <w:p w14:paraId="2939497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4A06C7" w:rsidRPr="00291CEA" w14:paraId="0A709AFD" w14:textId="77777777" w:rsidTr="00986094">
        <w:trPr>
          <w:jc w:val="center"/>
        </w:trPr>
        <w:tc>
          <w:tcPr>
            <w:tcW w:w="1561" w:type="dxa"/>
            <w:shd w:val="clear" w:color="auto" w:fill="EEECE1"/>
            <w:vAlign w:val="center"/>
          </w:tcPr>
          <w:p w14:paraId="29D0DA5C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Symbol ki</w:t>
            </w:r>
            <w:r w:rsidRPr="00291CEA">
              <w:rPr>
                <w:b/>
                <w:sz w:val="22"/>
                <w:szCs w:val="22"/>
              </w:rPr>
              <w:t>e</w:t>
            </w:r>
            <w:r w:rsidRPr="00291CEA">
              <w:rPr>
                <w:b/>
                <w:sz w:val="22"/>
                <w:szCs w:val="22"/>
              </w:rPr>
              <w:t>runkowych efektów kształcenia</w:t>
            </w:r>
          </w:p>
        </w:tc>
        <w:tc>
          <w:tcPr>
            <w:tcW w:w="6094" w:type="dxa"/>
            <w:gridSpan w:val="2"/>
            <w:shd w:val="clear" w:color="auto" w:fill="EEECE1"/>
            <w:vAlign w:val="center"/>
          </w:tcPr>
          <w:p w14:paraId="4C55BB2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Efekty kształcenia dla kierunku</w:t>
            </w:r>
          </w:p>
          <w:p w14:paraId="0FFAEA05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27F0838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BUDOWNICTWO</w:t>
            </w:r>
          </w:p>
        </w:tc>
        <w:tc>
          <w:tcPr>
            <w:tcW w:w="1417" w:type="dxa"/>
            <w:shd w:val="clear" w:color="auto" w:fill="EEECE1"/>
            <w:vAlign w:val="center"/>
          </w:tcPr>
          <w:p w14:paraId="50F2B75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Odniesienie do efektów kszta</w:t>
            </w:r>
            <w:r w:rsidRPr="00291CEA">
              <w:rPr>
                <w:b/>
                <w:sz w:val="22"/>
                <w:szCs w:val="22"/>
              </w:rPr>
              <w:t>ł</w:t>
            </w:r>
            <w:r w:rsidRPr="00291CEA">
              <w:rPr>
                <w:b/>
                <w:sz w:val="22"/>
                <w:szCs w:val="22"/>
              </w:rPr>
              <w:t>cenia dla o</w:t>
            </w:r>
            <w:r w:rsidRPr="00291CEA">
              <w:rPr>
                <w:b/>
                <w:sz w:val="22"/>
                <w:szCs w:val="22"/>
              </w:rPr>
              <w:t>b</w:t>
            </w:r>
            <w:r w:rsidRPr="00291CEA">
              <w:rPr>
                <w:b/>
                <w:sz w:val="22"/>
                <w:szCs w:val="22"/>
              </w:rPr>
              <w:t>szaru</w:t>
            </w:r>
          </w:p>
        </w:tc>
      </w:tr>
      <w:tr w:rsidR="004A06C7" w:rsidRPr="00291CEA" w14:paraId="3D15160A" w14:textId="77777777" w:rsidTr="00986094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1CF6A49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WIEDZA</w:t>
            </w:r>
          </w:p>
        </w:tc>
      </w:tr>
      <w:tr w:rsidR="004A06C7" w:rsidRPr="00291CEA" w14:paraId="35102E63" w14:textId="77777777" w:rsidTr="00986094">
        <w:trPr>
          <w:jc w:val="center"/>
        </w:trPr>
        <w:tc>
          <w:tcPr>
            <w:tcW w:w="1561" w:type="dxa"/>
          </w:tcPr>
          <w:p w14:paraId="6CFB47A9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K_W01</w:t>
            </w:r>
          </w:p>
        </w:tc>
        <w:tc>
          <w:tcPr>
            <w:tcW w:w="6094" w:type="dxa"/>
            <w:gridSpan w:val="2"/>
          </w:tcPr>
          <w:p w14:paraId="7EF909EA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 xml:space="preserve">ma podstawową wiedzę z matematyki w zakresie matematyki, </w:t>
            </w:r>
            <w:r w:rsidRPr="00291CEA">
              <w:rPr>
                <w:sz w:val="20"/>
              </w:rPr>
              <w:br/>
              <w:t>w szczególności: algebry liniowej, analizy matematycznej, równań ró</w:t>
            </w:r>
            <w:r w:rsidRPr="00291CEA">
              <w:rPr>
                <w:sz w:val="20"/>
              </w:rPr>
              <w:t>ż</w:t>
            </w:r>
            <w:r w:rsidRPr="00291CEA">
              <w:rPr>
                <w:sz w:val="20"/>
              </w:rPr>
              <w:t>niczkowych, geometrii analitycznej i wykreślnej, rachunku prawdopod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 xml:space="preserve">bieństwa, statystyki opisowej i matematycznej; </w:t>
            </w:r>
            <w:r w:rsidRPr="00291CEA">
              <w:rPr>
                <w:iCs/>
                <w:sz w:val="20"/>
              </w:rPr>
              <w:t>ma wiedzę  matematyczną potrzebną do nauki innych przedmiotów, jak również przydatną do sformułowania, opisania matematycznego  i rozwiąz</w:t>
            </w:r>
            <w:r w:rsidRPr="00291CEA">
              <w:rPr>
                <w:iCs/>
                <w:sz w:val="20"/>
              </w:rPr>
              <w:t>a</w:t>
            </w:r>
            <w:r w:rsidRPr="00291CEA">
              <w:rPr>
                <w:iCs/>
                <w:sz w:val="20"/>
              </w:rPr>
              <w:t xml:space="preserve">nia prostych zadań inżynierskich, </w:t>
            </w:r>
            <w:r w:rsidRPr="00291CEA">
              <w:rPr>
                <w:sz w:val="20"/>
              </w:rPr>
              <w:t>definiowania podstawowych z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gadnień statystyki, wyboru rodzaju badań statystyc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nych</w:t>
            </w:r>
          </w:p>
        </w:tc>
        <w:tc>
          <w:tcPr>
            <w:tcW w:w="1417" w:type="dxa"/>
          </w:tcPr>
          <w:p w14:paraId="32FE490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60443E2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</w:t>
            </w:r>
          </w:p>
        </w:tc>
      </w:tr>
      <w:tr w:rsidR="004A06C7" w:rsidRPr="00291CEA" w14:paraId="48E57B51" w14:textId="77777777" w:rsidTr="00986094">
        <w:trPr>
          <w:jc w:val="center"/>
        </w:trPr>
        <w:tc>
          <w:tcPr>
            <w:tcW w:w="1561" w:type="dxa"/>
          </w:tcPr>
          <w:p w14:paraId="48D060DC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K_W02</w:t>
            </w:r>
          </w:p>
        </w:tc>
        <w:tc>
          <w:tcPr>
            <w:tcW w:w="6094" w:type="dxa"/>
            <w:gridSpan w:val="2"/>
          </w:tcPr>
          <w:p w14:paraId="7D20AA0A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wiedzę w zakresie fizyki, obejmującą podstawy mechaniki klasyc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nej, termodynamiki, hydromechaniki, akustyki, elementy akustyki, elektryczności i magnetyzmu, fizyki ciała stałego, w tym ni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zbędną wiedzę do zrozumienia podstawowych zjawisk i procesów fizycznych występ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jących w  budownictwie, tj. w materiałach budowlanych, el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mentach konstrukcyjnych, podłożu gruntowym, obiektach budowlanych oraz w ich otoczeniu, a także do wykorz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stania praw przyrody w budownictwie</w:t>
            </w:r>
          </w:p>
        </w:tc>
        <w:tc>
          <w:tcPr>
            <w:tcW w:w="1417" w:type="dxa"/>
          </w:tcPr>
          <w:p w14:paraId="692844D4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T1A_W01</w:t>
            </w:r>
          </w:p>
        </w:tc>
      </w:tr>
      <w:tr w:rsidR="004A06C7" w:rsidRPr="00291CEA" w14:paraId="34095BC0" w14:textId="77777777" w:rsidTr="00986094">
        <w:trPr>
          <w:jc w:val="center"/>
        </w:trPr>
        <w:tc>
          <w:tcPr>
            <w:tcW w:w="1561" w:type="dxa"/>
          </w:tcPr>
          <w:p w14:paraId="26B8A765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K_W03</w:t>
            </w:r>
          </w:p>
        </w:tc>
        <w:tc>
          <w:tcPr>
            <w:tcW w:w="6094" w:type="dxa"/>
            <w:gridSpan w:val="2"/>
          </w:tcPr>
          <w:p w14:paraId="14FAA6C9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pacing w:val="-3"/>
                <w:sz w:val="20"/>
              </w:rPr>
            </w:pPr>
            <w:r w:rsidRPr="00291CEA">
              <w:rPr>
                <w:iCs/>
                <w:spacing w:val="-1"/>
                <w:sz w:val="20"/>
              </w:rPr>
              <w:t>ma podstawową wiedzę z zakresu opisu właściwości stanów mat</w:t>
            </w:r>
            <w:r w:rsidRPr="00291CEA">
              <w:rPr>
                <w:iCs/>
                <w:spacing w:val="-1"/>
                <w:sz w:val="20"/>
              </w:rPr>
              <w:t>e</w:t>
            </w:r>
            <w:r w:rsidRPr="00291CEA">
              <w:rPr>
                <w:iCs/>
                <w:spacing w:val="-1"/>
                <w:sz w:val="20"/>
              </w:rPr>
              <w:t xml:space="preserve">rii, rozumienia podstawowych procesów chemicznych mających </w:t>
            </w:r>
            <w:r w:rsidRPr="00291CEA">
              <w:rPr>
                <w:iCs/>
                <w:sz w:val="20"/>
              </w:rPr>
              <w:t>znacz</w:t>
            </w:r>
            <w:r w:rsidRPr="00291CEA">
              <w:rPr>
                <w:iCs/>
                <w:sz w:val="20"/>
              </w:rPr>
              <w:t>e</w:t>
            </w:r>
            <w:r w:rsidRPr="00291CEA">
              <w:rPr>
                <w:iCs/>
                <w:sz w:val="20"/>
              </w:rPr>
              <w:t>nie w budownictwie, bezpiecznego stosowania materiałów budowl</w:t>
            </w:r>
            <w:r w:rsidRPr="00291CEA">
              <w:rPr>
                <w:iCs/>
                <w:sz w:val="20"/>
              </w:rPr>
              <w:t>a</w:t>
            </w:r>
            <w:r w:rsidRPr="00291CEA">
              <w:rPr>
                <w:iCs/>
                <w:sz w:val="20"/>
              </w:rPr>
              <w:t xml:space="preserve">nych oraz postępowania </w:t>
            </w:r>
            <w:r w:rsidRPr="00291CEA">
              <w:rPr>
                <w:iCs/>
                <w:spacing w:val="-3"/>
                <w:sz w:val="20"/>
              </w:rPr>
              <w:t>z materiałami budowlanymi, selekcji i utylizacji o</w:t>
            </w:r>
            <w:r w:rsidRPr="00291CEA">
              <w:rPr>
                <w:iCs/>
                <w:spacing w:val="-3"/>
                <w:sz w:val="20"/>
              </w:rPr>
              <w:t>d</w:t>
            </w:r>
            <w:r w:rsidRPr="00291CEA">
              <w:rPr>
                <w:iCs/>
                <w:spacing w:val="-3"/>
                <w:sz w:val="20"/>
              </w:rPr>
              <w:t>padów materiał</w:t>
            </w:r>
            <w:r w:rsidRPr="00291CEA">
              <w:rPr>
                <w:iCs/>
                <w:spacing w:val="-3"/>
                <w:sz w:val="20"/>
              </w:rPr>
              <w:t>o</w:t>
            </w:r>
            <w:r w:rsidRPr="00291CEA">
              <w:rPr>
                <w:iCs/>
                <w:spacing w:val="-3"/>
                <w:sz w:val="20"/>
              </w:rPr>
              <w:t>wych w budownictwie</w:t>
            </w:r>
          </w:p>
        </w:tc>
        <w:tc>
          <w:tcPr>
            <w:tcW w:w="1417" w:type="dxa"/>
          </w:tcPr>
          <w:p w14:paraId="6EDD1F5E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T1A_W01</w:t>
            </w:r>
          </w:p>
        </w:tc>
      </w:tr>
      <w:tr w:rsidR="004A06C7" w:rsidRPr="00291CEA" w14:paraId="7E90B32E" w14:textId="77777777" w:rsidTr="00986094">
        <w:trPr>
          <w:jc w:val="center"/>
        </w:trPr>
        <w:tc>
          <w:tcPr>
            <w:tcW w:w="1561" w:type="dxa"/>
          </w:tcPr>
          <w:p w14:paraId="66119F4D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K_W04</w:t>
            </w:r>
          </w:p>
        </w:tc>
        <w:tc>
          <w:tcPr>
            <w:tcW w:w="6094" w:type="dxa"/>
            <w:gridSpan w:val="2"/>
          </w:tcPr>
          <w:p w14:paraId="4D1942E9" w14:textId="77777777" w:rsidR="004A06C7" w:rsidRPr="00291CEA" w:rsidRDefault="004A06C7" w:rsidP="00986094">
            <w:pPr>
              <w:spacing w:after="0" w:line="240" w:lineRule="auto"/>
              <w:jc w:val="both"/>
              <w:rPr>
                <w:strike/>
                <w:sz w:val="20"/>
              </w:rPr>
            </w:pPr>
            <w:r w:rsidRPr="00291CEA">
              <w:rPr>
                <w:sz w:val="20"/>
              </w:rPr>
              <w:t>ma uporządkowaną i podbudowaną teoretycznie podstawową wi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dzę w zakresie metod obliczeniowych wykorzystywanych w zagadnieniach inżynierskich</w:t>
            </w:r>
          </w:p>
        </w:tc>
        <w:tc>
          <w:tcPr>
            <w:tcW w:w="1417" w:type="dxa"/>
          </w:tcPr>
          <w:p w14:paraId="5D28BAB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 T1A_W07</w:t>
            </w:r>
          </w:p>
        </w:tc>
      </w:tr>
      <w:tr w:rsidR="004A06C7" w:rsidRPr="00291CEA" w14:paraId="1F3D2AE9" w14:textId="77777777" w:rsidTr="00986094">
        <w:trPr>
          <w:jc w:val="center"/>
        </w:trPr>
        <w:tc>
          <w:tcPr>
            <w:tcW w:w="1561" w:type="dxa"/>
          </w:tcPr>
          <w:p w14:paraId="1036F9B4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K_W05</w:t>
            </w:r>
          </w:p>
        </w:tc>
        <w:tc>
          <w:tcPr>
            <w:tcW w:w="6094" w:type="dxa"/>
            <w:gridSpan w:val="2"/>
          </w:tcPr>
          <w:p w14:paraId="281629F6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ma uporządkowaną i podbudowaną teoretycznie elementarną wi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dzę w zakresie geologii, ze szczególnym uwzględnieniem elementów najbardziej istotnych dla inż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nierów budownictwa</w:t>
            </w:r>
          </w:p>
        </w:tc>
        <w:tc>
          <w:tcPr>
            <w:tcW w:w="1417" w:type="dxa"/>
          </w:tcPr>
          <w:p w14:paraId="7554855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468CB65F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T1A_W04</w:t>
            </w:r>
          </w:p>
        </w:tc>
      </w:tr>
      <w:tr w:rsidR="004A06C7" w:rsidRPr="00291CEA" w14:paraId="75D89AC6" w14:textId="77777777" w:rsidTr="00986094">
        <w:trPr>
          <w:jc w:val="center"/>
        </w:trPr>
        <w:tc>
          <w:tcPr>
            <w:tcW w:w="1561" w:type="dxa"/>
          </w:tcPr>
          <w:p w14:paraId="08A402AA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K_W06</w:t>
            </w:r>
          </w:p>
        </w:tc>
        <w:tc>
          <w:tcPr>
            <w:tcW w:w="6094" w:type="dxa"/>
            <w:gridSpan w:val="2"/>
          </w:tcPr>
          <w:p w14:paraId="1706FB51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wiedzę w zakresie m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chaniki teoretycznej, w tym m.in. wiedzę z zakresu statyki układów prętowych</w:t>
            </w:r>
          </w:p>
        </w:tc>
        <w:tc>
          <w:tcPr>
            <w:tcW w:w="1417" w:type="dxa"/>
          </w:tcPr>
          <w:p w14:paraId="01E417D0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267241A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084E961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T1A_W04 </w:t>
            </w:r>
          </w:p>
          <w:p w14:paraId="49E1C893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</w:p>
        </w:tc>
      </w:tr>
      <w:tr w:rsidR="004A06C7" w:rsidRPr="00291CEA" w14:paraId="53A87371" w14:textId="77777777" w:rsidTr="00986094">
        <w:trPr>
          <w:jc w:val="center"/>
        </w:trPr>
        <w:tc>
          <w:tcPr>
            <w:tcW w:w="1561" w:type="dxa"/>
          </w:tcPr>
          <w:p w14:paraId="11B682F0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K_W07</w:t>
            </w:r>
          </w:p>
        </w:tc>
        <w:tc>
          <w:tcPr>
            <w:tcW w:w="6094" w:type="dxa"/>
            <w:gridSpan w:val="2"/>
          </w:tcPr>
          <w:p w14:paraId="21C9DEF9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posiada wiedzę w zakresie geometrii wykreślnej, obejmującą  m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 xml:space="preserve">tody odwzorowania i restytucji elementów przestrzeni, geometryczne kształtowanie przestrzeni, aksonometrię, podstawy rysunku  </w:t>
            </w:r>
            <w:r w:rsidRPr="00291CEA">
              <w:rPr>
                <w:sz w:val="20"/>
              </w:rPr>
              <w:lastRenderedPageBreak/>
              <w:t>technic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nego, elementy techniki graficznej, wybrane programy CAD; wiedzę niezbę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ną do odczytywania i wykonywania rysunków architektonic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no-budowlanych i konstrukcyjnych, tworzenia  wizualizacji obiektów inżynie</w:t>
            </w:r>
            <w:r w:rsidRPr="00291CEA">
              <w:rPr>
                <w:sz w:val="20"/>
              </w:rPr>
              <w:t>r</w:t>
            </w:r>
            <w:r w:rsidRPr="00291CEA">
              <w:rPr>
                <w:sz w:val="20"/>
              </w:rPr>
              <w:t>skich</w:t>
            </w:r>
          </w:p>
        </w:tc>
        <w:tc>
          <w:tcPr>
            <w:tcW w:w="1417" w:type="dxa"/>
          </w:tcPr>
          <w:p w14:paraId="587BA942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lastRenderedPageBreak/>
              <w:t>T1A_W01,</w:t>
            </w:r>
          </w:p>
          <w:p w14:paraId="1B1928A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T1A_W02, </w:t>
            </w:r>
            <w:r w:rsidRPr="00291CEA">
              <w:rPr>
                <w:sz w:val="20"/>
              </w:rPr>
              <w:br/>
              <w:t>T1A_W04</w:t>
            </w:r>
          </w:p>
          <w:p w14:paraId="2F39B383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</w:p>
        </w:tc>
      </w:tr>
      <w:tr w:rsidR="004A06C7" w:rsidRPr="00291CEA" w14:paraId="535D9AE2" w14:textId="77777777" w:rsidTr="00986094">
        <w:trPr>
          <w:jc w:val="center"/>
        </w:trPr>
        <w:tc>
          <w:tcPr>
            <w:tcW w:w="1561" w:type="dxa"/>
          </w:tcPr>
          <w:p w14:paraId="0061A181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K_W08</w:t>
            </w:r>
          </w:p>
        </w:tc>
        <w:tc>
          <w:tcPr>
            <w:tcW w:w="6094" w:type="dxa"/>
            <w:gridSpan w:val="2"/>
          </w:tcPr>
          <w:p w14:paraId="3C7D711C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podstawową wi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dzę w zakresie geodezji niezbędną do korzystania z dokumentacji geodezy</w:t>
            </w:r>
            <w:r w:rsidRPr="00291CEA">
              <w:rPr>
                <w:sz w:val="20"/>
              </w:rPr>
              <w:t>j</w:t>
            </w:r>
            <w:r w:rsidRPr="00291CEA">
              <w:rPr>
                <w:sz w:val="20"/>
              </w:rPr>
              <w:t>nej w budowlanym procesie inwestycyjnym, wykorzystania geodezy</w:t>
            </w:r>
            <w:r w:rsidRPr="00291CEA">
              <w:rPr>
                <w:sz w:val="20"/>
              </w:rPr>
              <w:t>j</w:t>
            </w:r>
            <w:r w:rsidRPr="00291CEA">
              <w:rPr>
                <w:sz w:val="20"/>
              </w:rPr>
              <w:t>nych technik pomiarowych, posługiwania się sprzętem geodezyjnym,  dokładności pomiarów, układów współrzę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nych; posiada też wiedzę dotyczącą mapy zasadniczej, mapy num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rycznej, Systemu Informacji o Terenie oraz dotyczącą geodezyjnych pomiarów sytuacyjnych, wys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kościowych i realizacyjnych oraz pomiarów przemieszczeń i odkształceń obiektów inżynierskich</w:t>
            </w:r>
          </w:p>
        </w:tc>
        <w:tc>
          <w:tcPr>
            <w:tcW w:w="1417" w:type="dxa"/>
          </w:tcPr>
          <w:p w14:paraId="33690F33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6078D917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T1A_W02, </w:t>
            </w:r>
          </w:p>
          <w:p w14:paraId="172D1EBA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3900711B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T1A_W05,</w:t>
            </w:r>
            <w:r w:rsidRPr="00291CEA">
              <w:rPr>
                <w:sz w:val="20"/>
              </w:rPr>
              <w:br/>
              <w:t>T1A_W07</w:t>
            </w:r>
          </w:p>
          <w:p w14:paraId="60FFE0BD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</w:p>
        </w:tc>
      </w:tr>
      <w:tr w:rsidR="004A06C7" w:rsidRPr="00291CEA" w14:paraId="202DDE67" w14:textId="77777777" w:rsidTr="00986094">
        <w:trPr>
          <w:jc w:val="center"/>
        </w:trPr>
        <w:tc>
          <w:tcPr>
            <w:tcW w:w="1561" w:type="dxa"/>
          </w:tcPr>
          <w:p w14:paraId="490BC357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K_W09</w:t>
            </w:r>
          </w:p>
          <w:p w14:paraId="6351C861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53812108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praktycznie wiedzę, dotyczącą najczęściej stosowanych materiałów budowlanych oraz podstaw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wych elementów technologii ich wytwarzania, zna procedury kontr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li jakości w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robów budowlanych; ma podstawową wiedzę z zakresu materiałów stosowanych w budowni</w:t>
            </w:r>
            <w:r w:rsidRPr="00291CEA">
              <w:rPr>
                <w:sz w:val="20"/>
              </w:rPr>
              <w:t>c</w:t>
            </w:r>
            <w:r w:rsidRPr="00291CEA">
              <w:rPr>
                <w:sz w:val="20"/>
              </w:rPr>
              <w:t>twie drewnianym oraz zasad projektowania i kształtowania konstrukcji drewnianych.</w:t>
            </w:r>
          </w:p>
        </w:tc>
        <w:tc>
          <w:tcPr>
            <w:tcW w:w="1417" w:type="dxa"/>
          </w:tcPr>
          <w:p w14:paraId="1BDD0A0C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T1A_W01, T1A_W04,</w:t>
            </w:r>
            <w:r w:rsidRPr="00291CEA">
              <w:rPr>
                <w:sz w:val="20"/>
              </w:rPr>
              <w:br/>
              <w:t>T1A_W05, T1A_W06,</w:t>
            </w:r>
          </w:p>
          <w:p w14:paraId="09D7358B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T1A_W07, T1A_W10</w:t>
            </w:r>
          </w:p>
        </w:tc>
      </w:tr>
      <w:tr w:rsidR="004A06C7" w:rsidRPr="00291CEA" w14:paraId="6015281D" w14:textId="77777777" w:rsidTr="00986094">
        <w:trPr>
          <w:jc w:val="center"/>
        </w:trPr>
        <w:tc>
          <w:tcPr>
            <w:tcW w:w="1561" w:type="dxa"/>
          </w:tcPr>
          <w:p w14:paraId="1AB9E525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K_W10</w:t>
            </w:r>
          </w:p>
          <w:p w14:paraId="68987A1B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3C914A75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wiedzę z w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trzymałości materiałów, przede wszystkim w zakresie liniowej teorii sprężystości, obejmującą m.in. teorię stanu naprężenia i odkształcenia, proste i złoż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ne przypadki wytrzymałościowe, stateczności pręta prostego oraz zaga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nienia dotyczące badań laboratoryjnych</w:t>
            </w:r>
          </w:p>
        </w:tc>
        <w:tc>
          <w:tcPr>
            <w:tcW w:w="1417" w:type="dxa"/>
          </w:tcPr>
          <w:p w14:paraId="2CE22C84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7BD29EC3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5A21A4B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T1A_W04, </w:t>
            </w:r>
          </w:p>
          <w:p w14:paraId="57B9B0E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</w:t>
            </w:r>
          </w:p>
          <w:p w14:paraId="09C4DB13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</w:p>
        </w:tc>
      </w:tr>
      <w:tr w:rsidR="004A06C7" w:rsidRPr="00291CEA" w14:paraId="52C06C70" w14:textId="77777777" w:rsidTr="00986094">
        <w:trPr>
          <w:jc w:val="center"/>
        </w:trPr>
        <w:tc>
          <w:tcPr>
            <w:tcW w:w="1561" w:type="dxa"/>
          </w:tcPr>
          <w:p w14:paraId="26B0D3ED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K_W11</w:t>
            </w:r>
          </w:p>
          <w:p w14:paraId="68BEFA72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019ACEF8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podstawową wiedzę w zakresie mechaniki budowli, w tym niezbędną do wykonywania analiz statycznych płaskich prętowych układów statycznie wyznaczalnych i ni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wyznaczalnych</w:t>
            </w:r>
          </w:p>
        </w:tc>
        <w:tc>
          <w:tcPr>
            <w:tcW w:w="1417" w:type="dxa"/>
          </w:tcPr>
          <w:p w14:paraId="2B02B49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21D7F7E7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754E2A79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 xml:space="preserve">T1A_W04, </w:t>
            </w:r>
            <w:r w:rsidRPr="00291CEA">
              <w:rPr>
                <w:sz w:val="20"/>
              </w:rPr>
              <w:br/>
              <w:t>T1A_W07</w:t>
            </w:r>
          </w:p>
        </w:tc>
      </w:tr>
      <w:tr w:rsidR="004A06C7" w:rsidRPr="00291CEA" w14:paraId="6E04CCC6" w14:textId="77777777" w:rsidTr="00986094">
        <w:trPr>
          <w:jc w:val="center"/>
        </w:trPr>
        <w:tc>
          <w:tcPr>
            <w:tcW w:w="1561" w:type="dxa"/>
          </w:tcPr>
          <w:p w14:paraId="3B0CEC50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K_W12</w:t>
            </w:r>
          </w:p>
          <w:p w14:paraId="79D29AEA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1F8E0BC1" w14:textId="77777777" w:rsidR="004A06C7" w:rsidRPr="00291CEA" w:rsidRDefault="004A06C7" w:rsidP="0098609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291CEA">
              <w:rPr>
                <w:color w:val="auto"/>
                <w:sz w:val="20"/>
              </w:rPr>
              <w:t>zna zasady konstruowania i analizy wybranych elementów i budynków, normy i wytyczne projektowania budynków z uwzględnieniem w</w:t>
            </w:r>
            <w:r w:rsidRPr="00291CEA">
              <w:rPr>
                <w:color w:val="auto"/>
                <w:sz w:val="20"/>
              </w:rPr>
              <w:t>y</w:t>
            </w:r>
            <w:r w:rsidRPr="00291CEA">
              <w:rPr>
                <w:color w:val="auto"/>
                <w:sz w:val="20"/>
              </w:rPr>
              <w:t>magań dla budownictwa niskoenergetycznego oraz ma podstawową wiedzę z zakresu fizyki budowli dotyczącą przepływu ciepła i wilgoci w obie</w:t>
            </w:r>
            <w:r w:rsidRPr="00291CEA">
              <w:rPr>
                <w:color w:val="auto"/>
                <w:sz w:val="20"/>
              </w:rPr>
              <w:t>k</w:t>
            </w:r>
            <w:r w:rsidRPr="00291CEA">
              <w:rPr>
                <w:color w:val="auto"/>
                <w:sz w:val="20"/>
              </w:rPr>
              <w:t>tach budowlanych</w:t>
            </w:r>
          </w:p>
        </w:tc>
        <w:tc>
          <w:tcPr>
            <w:tcW w:w="1417" w:type="dxa"/>
          </w:tcPr>
          <w:p w14:paraId="2765B19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035BF7A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7A399CA8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T1A_W04,</w:t>
            </w:r>
          </w:p>
          <w:p w14:paraId="0F3BE00E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T1A_W05, </w:t>
            </w:r>
            <w:r w:rsidRPr="00291CEA">
              <w:rPr>
                <w:sz w:val="20"/>
              </w:rPr>
              <w:br/>
              <w:t>T1A_W07,</w:t>
            </w:r>
          </w:p>
          <w:p w14:paraId="070F38DB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7D1334FA" w14:textId="77777777" w:rsidTr="00986094">
        <w:trPr>
          <w:jc w:val="center"/>
        </w:trPr>
        <w:tc>
          <w:tcPr>
            <w:tcW w:w="1561" w:type="dxa"/>
          </w:tcPr>
          <w:p w14:paraId="4930B001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K_W13</w:t>
            </w:r>
          </w:p>
          <w:p w14:paraId="6BDCFBBD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17B278A6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rFonts w:eastAsia="MS ??"/>
                <w:sz w:val="20"/>
              </w:rPr>
              <w:t xml:space="preserve">ma uporządkowaną i podbudowaną teoretycznie podstawową wiedzę w zakresie: mechaniki gruntów, w tym wiedzę niezbędną do zrozumienia i  przewidywania mechanicznych </w:t>
            </w:r>
            <w:proofErr w:type="spellStart"/>
            <w:r w:rsidRPr="00291CEA">
              <w:rPr>
                <w:rFonts w:eastAsia="MS ??"/>
                <w:sz w:val="20"/>
              </w:rPr>
              <w:t>zachowań</w:t>
            </w:r>
            <w:proofErr w:type="spellEnd"/>
            <w:r w:rsidRPr="00291CEA">
              <w:rPr>
                <w:rFonts w:eastAsia="MS ??"/>
                <w:sz w:val="20"/>
              </w:rPr>
              <w:t xml:space="preserve"> gruntów; </w:t>
            </w:r>
            <w:r w:rsidRPr="00291CEA">
              <w:rPr>
                <w:rFonts w:eastAsia="MS ??"/>
                <w:iCs/>
                <w:sz w:val="20"/>
              </w:rPr>
              <w:t>dotyczącą posad</w:t>
            </w:r>
            <w:r w:rsidRPr="00291CEA">
              <w:rPr>
                <w:rFonts w:eastAsia="MS ??"/>
                <w:iCs/>
                <w:sz w:val="20"/>
              </w:rPr>
              <w:t>o</w:t>
            </w:r>
            <w:r w:rsidRPr="00291CEA">
              <w:rPr>
                <w:rFonts w:eastAsia="MS ??"/>
                <w:iCs/>
                <w:sz w:val="20"/>
              </w:rPr>
              <w:t>wienia obiektów budowlanych w zależności od rodzaju obiektu i waru</w:t>
            </w:r>
            <w:r w:rsidRPr="00291CEA">
              <w:rPr>
                <w:rFonts w:eastAsia="MS ??"/>
                <w:iCs/>
                <w:sz w:val="20"/>
              </w:rPr>
              <w:t>n</w:t>
            </w:r>
            <w:r w:rsidRPr="00291CEA">
              <w:rPr>
                <w:rFonts w:eastAsia="MS ??"/>
                <w:iCs/>
                <w:sz w:val="20"/>
              </w:rPr>
              <w:t>ków gruntowych oraz projektowania fundamentów</w:t>
            </w:r>
          </w:p>
        </w:tc>
        <w:tc>
          <w:tcPr>
            <w:tcW w:w="1417" w:type="dxa"/>
          </w:tcPr>
          <w:p w14:paraId="34CB3CDD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73EACBD7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119AE3FB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T1A_W04, </w:t>
            </w:r>
            <w:r w:rsidRPr="00291CEA">
              <w:rPr>
                <w:sz w:val="20"/>
              </w:rPr>
              <w:br/>
              <w:t>T1A_W07,</w:t>
            </w:r>
          </w:p>
          <w:p w14:paraId="7E28C4CF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1B0B9049" w14:textId="77777777" w:rsidTr="00986094">
        <w:trPr>
          <w:jc w:val="center"/>
        </w:trPr>
        <w:tc>
          <w:tcPr>
            <w:tcW w:w="1561" w:type="dxa"/>
          </w:tcPr>
          <w:p w14:paraId="64E45DB8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K_W14</w:t>
            </w:r>
          </w:p>
        </w:tc>
        <w:tc>
          <w:tcPr>
            <w:tcW w:w="6094" w:type="dxa"/>
            <w:gridSpan w:val="2"/>
          </w:tcPr>
          <w:p w14:paraId="27EC4246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wiedzę w zakresie projektowania, kształtowania i realizacji konstrukcji betonowych; ma el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mentarną wiedzę dotyczącą obliczania i konstruowania budynków szki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letowych, halowych, konstrukcji sprężonych i obiektów inżynierskich</w:t>
            </w:r>
          </w:p>
        </w:tc>
        <w:tc>
          <w:tcPr>
            <w:tcW w:w="1417" w:type="dxa"/>
          </w:tcPr>
          <w:p w14:paraId="2DB73685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T1A_W01, </w:t>
            </w:r>
          </w:p>
          <w:p w14:paraId="68B363E8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450CA215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T1A_W06, </w:t>
            </w:r>
          </w:p>
          <w:p w14:paraId="10B2E190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3984144D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6EA141EB" w14:textId="77777777" w:rsidTr="00986094">
        <w:trPr>
          <w:jc w:val="center"/>
        </w:trPr>
        <w:tc>
          <w:tcPr>
            <w:tcW w:w="1561" w:type="dxa"/>
          </w:tcPr>
          <w:p w14:paraId="25AB10D8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K_W15</w:t>
            </w:r>
          </w:p>
        </w:tc>
        <w:tc>
          <w:tcPr>
            <w:tcW w:w="6094" w:type="dxa"/>
            <w:gridSpan w:val="2"/>
          </w:tcPr>
          <w:p w14:paraId="2EB1FD85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uporządkowana i podbudowaną teoretycznie wiedzę w zakresie m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teriałów i wyrobów hutniczych oraz zasad projektowania, kształtowania i realizacji konstrukcji stalowych i obiektów inżynierskich; ma eleme</w:t>
            </w:r>
            <w:r w:rsidRPr="00291CEA">
              <w:rPr>
                <w:sz w:val="20"/>
              </w:rPr>
              <w:t>n</w:t>
            </w:r>
            <w:r w:rsidRPr="00291CEA">
              <w:rPr>
                <w:sz w:val="20"/>
              </w:rPr>
              <w:t>tarną wiedzę dotyczącą konstrukcji zespolonych, ochrony antykorozyjnej i antyogniowej konstrukcji stal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wych</w:t>
            </w:r>
          </w:p>
        </w:tc>
        <w:tc>
          <w:tcPr>
            <w:tcW w:w="1417" w:type="dxa"/>
          </w:tcPr>
          <w:p w14:paraId="7D57A2FE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T1A_W01, </w:t>
            </w:r>
          </w:p>
          <w:p w14:paraId="2614D5A6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08550006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T1A_W06, </w:t>
            </w:r>
          </w:p>
          <w:p w14:paraId="3FEE9AEE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3FBA7181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5CF34103" w14:textId="77777777" w:rsidTr="00986094">
        <w:trPr>
          <w:jc w:val="center"/>
        </w:trPr>
        <w:tc>
          <w:tcPr>
            <w:tcW w:w="1561" w:type="dxa"/>
          </w:tcPr>
          <w:p w14:paraId="3B6ACF54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K_W16</w:t>
            </w:r>
          </w:p>
        </w:tc>
        <w:tc>
          <w:tcPr>
            <w:tcW w:w="6094" w:type="dxa"/>
            <w:gridSpan w:val="2"/>
          </w:tcPr>
          <w:p w14:paraId="0BA0A635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ma uporządkowaną i podbudowaną teoretycznie podstawową wi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dzę w zakresie instalacji budowlanych, niezbędną do rozumienia zasad działania urządzeń instalacyjnych oraz projektowania instalacji budowl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nych również z uwzględnieniem odnawialnych źródeł energii</w:t>
            </w:r>
          </w:p>
        </w:tc>
        <w:tc>
          <w:tcPr>
            <w:tcW w:w="1417" w:type="dxa"/>
          </w:tcPr>
          <w:p w14:paraId="2D14E6D1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 T1A_W02,</w:t>
            </w:r>
          </w:p>
          <w:p w14:paraId="15E7B62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 T1A_W05,</w:t>
            </w:r>
          </w:p>
          <w:p w14:paraId="75446C14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2E2722EB" w14:textId="77777777" w:rsidTr="00986094">
        <w:trPr>
          <w:jc w:val="center"/>
        </w:trPr>
        <w:tc>
          <w:tcPr>
            <w:tcW w:w="1561" w:type="dxa"/>
          </w:tcPr>
          <w:p w14:paraId="7B11F2C4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K_W17</w:t>
            </w:r>
          </w:p>
        </w:tc>
        <w:tc>
          <w:tcPr>
            <w:tcW w:w="6094" w:type="dxa"/>
            <w:gridSpan w:val="2"/>
          </w:tcPr>
          <w:p w14:paraId="7A9B51DE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 xml:space="preserve">ma uporządkowaną i podbudowaną teoretycznie wiedzę </w:t>
            </w:r>
            <w:r w:rsidRPr="00291CEA">
              <w:rPr>
                <w:sz w:val="20"/>
              </w:rPr>
              <w:br/>
              <w:t>w zakresie budownictwa komunikacyjnego, niezbędną do zrozumi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nia zasad organizacji i nadzoru nad robotami budowlanymi związ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nymi z powstawaniem i utrzymaniem elementów infrastruktury komunikacy</w:t>
            </w:r>
            <w:r w:rsidRPr="00291CEA">
              <w:rPr>
                <w:sz w:val="20"/>
              </w:rPr>
              <w:t>j</w:t>
            </w:r>
            <w:r w:rsidRPr="00291CEA">
              <w:rPr>
                <w:sz w:val="20"/>
              </w:rPr>
              <w:t>nej, projektowania prostych obiektów komunik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cyjnych</w:t>
            </w:r>
          </w:p>
        </w:tc>
        <w:tc>
          <w:tcPr>
            <w:tcW w:w="1417" w:type="dxa"/>
          </w:tcPr>
          <w:p w14:paraId="33A0BDD7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389FB540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61F9316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  <w:p w14:paraId="2FE98F31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</w:p>
        </w:tc>
      </w:tr>
      <w:tr w:rsidR="004A06C7" w:rsidRPr="00291CEA" w14:paraId="0F0C41A2" w14:textId="77777777" w:rsidTr="00986094">
        <w:trPr>
          <w:jc w:val="center"/>
        </w:trPr>
        <w:tc>
          <w:tcPr>
            <w:tcW w:w="1561" w:type="dxa"/>
          </w:tcPr>
          <w:p w14:paraId="2E735C3A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K_W18</w:t>
            </w:r>
          </w:p>
        </w:tc>
        <w:tc>
          <w:tcPr>
            <w:tcW w:w="6094" w:type="dxa"/>
            <w:gridSpan w:val="2"/>
          </w:tcPr>
          <w:p w14:paraId="1AA5E228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ma uporządkowaną i podbudowaną teoretycznie podstawową wi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dzę w zakresie podstaw hydrauliki i hydrologii, w tym wiedzę ni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zbędną do rozumienia zjawisk z zakresu statycznego i dynamicznego oddziaływ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nia płynu i budowli, rozumienia zasad kształtowania środowiska wodnego budowli, projekt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wania sieci hydraulicznych</w:t>
            </w:r>
          </w:p>
        </w:tc>
        <w:tc>
          <w:tcPr>
            <w:tcW w:w="1417" w:type="dxa"/>
          </w:tcPr>
          <w:p w14:paraId="68E1DE23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T1A_W01,</w:t>
            </w:r>
          </w:p>
          <w:p w14:paraId="3C13DB1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60C94DF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25C198B6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T1A_W11</w:t>
            </w:r>
          </w:p>
        </w:tc>
      </w:tr>
      <w:tr w:rsidR="004A06C7" w:rsidRPr="00291CEA" w14:paraId="320E4DC1" w14:textId="77777777" w:rsidTr="00986094">
        <w:trPr>
          <w:jc w:val="center"/>
        </w:trPr>
        <w:tc>
          <w:tcPr>
            <w:tcW w:w="1561" w:type="dxa"/>
          </w:tcPr>
          <w:p w14:paraId="643E8A37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K_W19</w:t>
            </w:r>
          </w:p>
        </w:tc>
        <w:tc>
          <w:tcPr>
            <w:tcW w:w="6094" w:type="dxa"/>
            <w:gridSpan w:val="2"/>
          </w:tcPr>
          <w:p w14:paraId="4E4939D2" w14:textId="77777777" w:rsidR="004A06C7" w:rsidRPr="00291CEA" w:rsidRDefault="004A06C7" w:rsidP="00986094">
            <w:pPr>
              <w:spacing w:after="0" w:line="240" w:lineRule="auto"/>
              <w:jc w:val="both"/>
              <w:rPr>
                <w:bCs/>
                <w:sz w:val="20"/>
              </w:rPr>
            </w:pPr>
            <w:r w:rsidRPr="00291CEA">
              <w:rPr>
                <w:sz w:val="20"/>
              </w:rPr>
              <w:t xml:space="preserve">ma uporządkowaną i podbudowaną teoretycznie wiedzę </w:t>
            </w:r>
            <w:r w:rsidRPr="00291CEA">
              <w:rPr>
                <w:sz w:val="20"/>
              </w:rPr>
              <w:br/>
              <w:t>w zakresie  organizacji produkcji budowlanej,  niezbędną do zrozumienia trendów rozwojowych w organizacji procesów realiz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wanych na placu budowy oraz zapleczu budowlanym, obejmującą metody organiz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cyjne w planowania przedsięwzięć budowlanych, przebiegu robót b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dowlanych z uwzględnieniem zapewnienia jakości oraz be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pieczeństwa i ochrony zdrowia na budowie, procesów produkcyjnych w wytwórniach materiałów, półfabrykatów i prefabrykatów, a także organizowania pr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cesów logistycznych</w:t>
            </w:r>
          </w:p>
        </w:tc>
        <w:tc>
          <w:tcPr>
            <w:tcW w:w="1417" w:type="dxa"/>
          </w:tcPr>
          <w:p w14:paraId="6A3BFEF5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1AB0FCC2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T1A_W05,</w:t>
            </w:r>
          </w:p>
          <w:p w14:paraId="12DD6CB4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53A00124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 xml:space="preserve">T1A_W09, </w:t>
            </w:r>
          </w:p>
          <w:p w14:paraId="3C58B46B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T1A_W11</w:t>
            </w:r>
          </w:p>
        </w:tc>
      </w:tr>
      <w:tr w:rsidR="004A06C7" w:rsidRPr="00291CEA" w14:paraId="6D3E581E" w14:textId="77777777" w:rsidTr="00986094">
        <w:trPr>
          <w:jc w:val="center"/>
        </w:trPr>
        <w:tc>
          <w:tcPr>
            <w:tcW w:w="1561" w:type="dxa"/>
          </w:tcPr>
          <w:p w14:paraId="69C9B9A1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K_W20</w:t>
            </w:r>
          </w:p>
        </w:tc>
        <w:tc>
          <w:tcPr>
            <w:tcW w:w="6094" w:type="dxa"/>
            <w:gridSpan w:val="2"/>
          </w:tcPr>
          <w:p w14:paraId="7AE3517E" w14:textId="77777777" w:rsidR="004A06C7" w:rsidRPr="00291CEA" w:rsidRDefault="004A06C7" w:rsidP="00986094">
            <w:pPr>
              <w:spacing w:after="0" w:line="240" w:lineRule="auto"/>
              <w:jc w:val="both"/>
              <w:rPr>
                <w:bCs/>
                <w:sz w:val="20"/>
              </w:rPr>
            </w:pPr>
            <w:r w:rsidRPr="00291CEA">
              <w:rPr>
                <w:sz w:val="20"/>
              </w:rPr>
              <w:t xml:space="preserve">ma uporządkowaną i podbudowaną teoretycznie wiedzę </w:t>
            </w:r>
            <w:r w:rsidRPr="00291CEA">
              <w:rPr>
                <w:sz w:val="20"/>
              </w:rPr>
              <w:br/>
              <w:t>w zakresie technologii produkcji budowlanej, obejmującą metody, techniki i narzędzia planowania i wykonawstwa robót budowlanych, z włączeniem mechanizacji i automatyzacji procesów budo</w:t>
            </w:r>
            <w:r w:rsidRPr="00291CEA">
              <w:rPr>
                <w:sz w:val="20"/>
              </w:rPr>
              <w:t>w</w:t>
            </w:r>
            <w:r w:rsidRPr="00291CEA">
              <w:rPr>
                <w:sz w:val="20"/>
              </w:rPr>
              <w:t>lanych, w tym wiedzę niezbędną do analizy i doboru nowoczesnych technologii robót budowlanych, z uwzględnieniem aspektów organizacyjnych i ekon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micznych oraz rozwiązywania problemów wynikających ze specyfikacji technicznej wykonania obiektów budowlanych</w:t>
            </w:r>
          </w:p>
        </w:tc>
        <w:tc>
          <w:tcPr>
            <w:tcW w:w="1417" w:type="dxa"/>
          </w:tcPr>
          <w:p w14:paraId="7DBA4036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T1A_W03,</w:t>
            </w:r>
            <w:r w:rsidRPr="00291CEA">
              <w:rPr>
                <w:sz w:val="20"/>
              </w:rPr>
              <w:br/>
              <w:t>T1A_W05,</w:t>
            </w:r>
            <w:r w:rsidRPr="00291CEA">
              <w:rPr>
                <w:sz w:val="20"/>
              </w:rPr>
              <w:br/>
              <w:t>T1A_W07,</w:t>
            </w:r>
            <w:r w:rsidRPr="00291CEA">
              <w:rPr>
                <w:sz w:val="20"/>
              </w:rPr>
              <w:br/>
              <w:t>T1A_W10</w:t>
            </w:r>
          </w:p>
        </w:tc>
      </w:tr>
      <w:tr w:rsidR="004A06C7" w:rsidRPr="00291CEA" w14:paraId="04E596DE" w14:textId="77777777" w:rsidTr="00986094">
        <w:trPr>
          <w:jc w:val="center"/>
        </w:trPr>
        <w:tc>
          <w:tcPr>
            <w:tcW w:w="1561" w:type="dxa"/>
          </w:tcPr>
          <w:p w14:paraId="0BC76486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K_W21</w:t>
            </w:r>
          </w:p>
        </w:tc>
        <w:tc>
          <w:tcPr>
            <w:tcW w:w="6094" w:type="dxa"/>
            <w:gridSpan w:val="2"/>
          </w:tcPr>
          <w:p w14:paraId="7B681243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uporządkowaną i podbudowaną teoretycznie wiedzę w zakresie społecznych, ekonomicznych, prawnych i administracyjnych uwarunkowań podejmowania i realizacji przedsięwzięć budowlanych, niezbędną do zrozumienia procesu inwestycyjnego budownictwie na różnych jego etapach, zarządzania przebi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 xml:space="preserve">giem procesu inwestycyjnego </w:t>
            </w:r>
            <w:r w:rsidRPr="00291CEA">
              <w:rPr>
                <w:sz w:val="20"/>
              </w:rPr>
              <w:br/>
              <w:t>(w tym formułowania i negocjacji kontraktów budowlanych), form przedsiębiorczości</w:t>
            </w:r>
          </w:p>
        </w:tc>
        <w:tc>
          <w:tcPr>
            <w:tcW w:w="1417" w:type="dxa"/>
          </w:tcPr>
          <w:p w14:paraId="62918D46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T1A_W08,</w:t>
            </w:r>
            <w:r w:rsidRPr="00291CEA">
              <w:rPr>
                <w:sz w:val="20"/>
              </w:rPr>
              <w:br/>
              <w:t>T1A_W09,</w:t>
            </w:r>
            <w:r w:rsidRPr="00291CEA">
              <w:rPr>
                <w:sz w:val="20"/>
              </w:rPr>
              <w:br/>
              <w:t>T1A_W11</w:t>
            </w:r>
          </w:p>
        </w:tc>
      </w:tr>
      <w:tr w:rsidR="004A06C7" w:rsidRPr="00291CEA" w14:paraId="6737C25F" w14:textId="77777777" w:rsidTr="00986094">
        <w:trPr>
          <w:jc w:val="center"/>
        </w:trPr>
        <w:tc>
          <w:tcPr>
            <w:tcW w:w="1561" w:type="dxa"/>
          </w:tcPr>
          <w:p w14:paraId="76D96D5B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K_W22</w:t>
            </w:r>
          </w:p>
        </w:tc>
        <w:tc>
          <w:tcPr>
            <w:tcW w:w="6094" w:type="dxa"/>
            <w:gridSpan w:val="2"/>
          </w:tcPr>
          <w:p w14:paraId="0E452A6E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sz w:val="20"/>
              </w:rPr>
              <w:t>ma uporządkowaną i podbudowaną teoretycznie wiedzę w zakresie ekonomiki budownictwa, obejmującą kategorie ekonomiczne i zach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dzące między nimi zależności, podstawowe zjawiska mikro i makroekon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miczne,  w tym wiedzę  niezbędną do zrozumienia zasad planow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nia, monitorowania kosztów budowy, szacowania efektywności przedsięwzięć b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dowlanych</w:t>
            </w:r>
          </w:p>
        </w:tc>
        <w:tc>
          <w:tcPr>
            <w:tcW w:w="1417" w:type="dxa"/>
          </w:tcPr>
          <w:p w14:paraId="0E7986DF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T1A_W03,</w:t>
            </w:r>
            <w:r w:rsidRPr="00291CEA">
              <w:rPr>
                <w:sz w:val="20"/>
              </w:rPr>
              <w:br/>
              <w:t>T1A_W08,</w:t>
            </w:r>
            <w:r w:rsidRPr="00291CEA">
              <w:rPr>
                <w:sz w:val="20"/>
              </w:rPr>
              <w:br/>
              <w:t>T1A_W09</w:t>
            </w:r>
            <w:r w:rsidRPr="00291CEA">
              <w:rPr>
                <w:sz w:val="20"/>
              </w:rPr>
              <w:br/>
              <w:t>T1A_W11</w:t>
            </w:r>
          </w:p>
        </w:tc>
      </w:tr>
      <w:tr w:rsidR="004A06C7" w:rsidRPr="00291CEA" w14:paraId="5F76F902" w14:textId="77777777" w:rsidTr="00986094">
        <w:trPr>
          <w:jc w:val="center"/>
        </w:trPr>
        <w:tc>
          <w:tcPr>
            <w:tcW w:w="1561" w:type="dxa"/>
          </w:tcPr>
          <w:p w14:paraId="61289A8A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K_W23</w:t>
            </w:r>
          </w:p>
        </w:tc>
        <w:tc>
          <w:tcPr>
            <w:tcW w:w="6094" w:type="dxa"/>
            <w:gridSpan w:val="2"/>
          </w:tcPr>
          <w:p w14:paraId="6DBD8CC7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podstawową wiedzę niezbędną do rozumienia społecznych, ekonomicznych, prawnych (w tym prawa budowlanego) i innych pozatechnicznych uwarunkowań działalności inżynierskiej, zna podstaw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we zasady bezpieczeństwa i higieny pracy oraz ergonomii w budo</w:t>
            </w:r>
            <w:r w:rsidRPr="00291CEA">
              <w:rPr>
                <w:sz w:val="20"/>
              </w:rPr>
              <w:t>w</w:t>
            </w:r>
            <w:r w:rsidRPr="00291CEA">
              <w:rPr>
                <w:sz w:val="20"/>
              </w:rPr>
              <w:t>nictwie</w:t>
            </w:r>
          </w:p>
        </w:tc>
        <w:tc>
          <w:tcPr>
            <w:tcW w:w="1417" w:type="dxa"/>
          </w:tcPr>
          <w:p w14:paraId="1BCE96AC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T1A_W08</w:t>
            </w:r>
          </w:p>
        </w:tc>
      </w:tr>
      <w:tr w:rsidR="004A06C7" w:rsidRPr="00291CEA" w14:paraId="54C75FA5" w14:textId="77777777" w:rsidTr="00986094">
        <w:trPr>
          <w:jc w:val="center"/>
        </w:trPr>
        <w:tc>
          <w:tcPr>
            <w:tcW w:w="1561" w:type="dxa"/>
          </w:tcPr>
          <w:p w14:paraId="723BA83A" w14:textId="77777777" w:rsidR="004A06C7" w:rsidRPr="00291CEA" w:rsidRDefault="004A06C7" w:rsidP="00986094">
            <w:pPr>
              <w:spacing w:before="60" w:after="60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K_W24</w:t>
            </w:r>
          </w:p>
        </w:tc>
        <w:tc>
          <w:tcPr>
            <w:tcW w:w="6094" w:type="dxa"/>
            <w:gridSpan w:val="2"/>
          </w:tcPr>
          <w:p w14:paraId="75B1A57D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iCs/>
                <w:sz w:val="20"/>
              </w:rPr>
              <w:t>zna i rozumie podstawowe pojęcia i zasady z zakresu ochrony własn</w:t>
            </w:r>
            <w:r w:rsidRPr="00291CEA">
              <w:rPr>
                <w:iCs/>
                <w:sz w:val="20"/>
              </w:rPr>
              <w:t>o</w:t>
            </w:r>
            <w:r w:rsidRPr="00291CEA">
              <w:rPr>
                <w:iCs/>
                <w:sz w:val="20"/>
              </w:rPr>
              <w:t>ści przemysłowej, prawa autorskiego potrafi korzystać z zasobów i</w:t>
            </w:r>
            <w:r w:rsidRPr="00291CEA">
              <w:rPr>
                <w:iCs/>
                <w:sz w:val="20"/>
              </w:rPr>
              <w:t>n</w:t>
            </w:r>
            <w:r w:rsidRPr="00291CEA">
              <w:rPr>
                <w:iCs/>
                <w:sz w:val="20"/>
              </w:rPr>
              <w:t>formacji patentowej</w:t>
            </w:r>
          </w:p>
        </w:tc>
        <w:tc>
          <w:tcPr>
            <w:tcW w:w="1417" w:type="dxa"/>
          </w:tcPr>
          <w:p w14:paraId="3B26A652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7BB8D173" w14:textId="77777777" w:rsidTr="00986094">
        <w:trPr>
          <w:jc w:val="center"/>
        </w:trPr>
        <w:tc>
          <w:tcPr>
            <w:tcW w:w="1561" w:type="dxa"/>
          </w:tcPr>
          <w:p w14:paraId="7FAD1E32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K_W25</w:t>
            </w:r>
          </w:p>
        </w:tc>
        <w:tc>
          <w:tcPr>
            <w:tcW w:w="6094" w:type="dxa"/>
            <w:gridSpan w:val="2"/>
          </w:tcPr>
          <w:p w14:paraId="2F6C5B87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uporządkowaną, podbudowaną teoretycznie wiedzę z zakr</w:t>
            </w:r>
            <w:r w:rsidRPr="00291CEA">
              <w:rPr>
                <w:sz w:val="20"/>
                <w:lang w:eastAsia="pl-PL"/>
              </w:rPr>
              <w:t>e</w:t>
            </w:r>
            <w:r w:rsidRPr="00291CEA">
              <w:rPr>
                <w:sz w:val="20"/>
                <w:lang w:eastAsia="pl-PL"/>
              </w:rPr>
              <w:t xml:space="preserve">su </w:t>
            </w:r>
            <w:r w:rsidRPr="00291CEA">
              <w:rPr>
                <w:sz w:val="20"/>
              </w:rPr>
              <w:t>metod realizacji obiektów budowlanych z uwzględnieniem rozwiązań innow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cyjnych</w:t>
            </w:r>
          </w:p>
        </w:tc>
        <w:tc>
          <w:tcPr>
            <w:tcW w:w="1417" w:type="dxa"/>
          </w:tcPr>
          <w:p w14:paraId="6B000B27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T1A_W03, T1A_W04,</w:t>
            </w:r>
            <w:r w:rsidRPr="00291CEA">
              <w:rPr>
                <w:sz w:val="20"/>
                <w:lang w:eastAsia="pl-PL"/>
              </w:rPr>
              <w:br/>
              <w:t>T1A_W05, T1A_W07</w:t>
            </w:r>
            <w:r w:rsidRPr="00291CEA">
              <w:rPr>
                <w:sz w:val="20"/>
                <w:lang w:eastAsia="pl-PL"/>
              </w:rPr>
              <w:br/>
              <w:t>T1A_W09, T1A_W10</w:t>
            </w:r>
          </w:p>
        </w:tc>
      </w:tr>
      <w:tr w:rsidR="004A06C7" w:rsidRPr="00291CEA" w14:paraId="66EA2FF1" w14:textId="77777777" w:rsidTr="00986094">
        <w:trPr>
          <w:jc w:val="center"/>
        </w:trPr>
        <w:tc>
          <w:tcPr>
            <w:tcW w:w="1561" w:type="dxa"/>
          </w:tcPr>
          <w:p w14:paraId="7C481366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K_W26</w:t>
            </w:r>
          </w:p>
        </w:tc>
        <w:tc>
          <w:tcPr>
            <w:tcW w:w="6094" w:type="dxa"/>
            <w:gridSpan w:val="2"/>
          </w:tcPr>
          <w:p w14:paraId="741D1C2C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elementarną wiedzę w zakresie historii urbanistyki i architektury, historii sztuki, współczesnych stosunków międzynarodowych, filoz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 xml:space="preserve">ficznych i socjologicznych aspektów podstaw </w:t>
            </w:r>
            <w:proofErr w:type="spellStart"/>
            <w:r w:rsidRPr="00291CEA">
              <w:rPr>
                <w:sz w:val="20"/>
              </w:rPr>
              <w:t>zachowań</w:t>
            </w:r>
            <w:proofErr w:type="spellEnd"/>
            <w:r w:rsidRPr="00291CEA">
              <w:rPr>
                <w:sz w:val="20"/>
              </w:rPr>
              <w:t xml:space="preserve"> społecznych</w:t>
            </w:r>
          </w:p>
        </w:tc>
        <w:tc>
          <w:tcPr>
            <w:tcW w:w="1417" w:type="dxa"/>
          </w:tcPr>
          <w:p w14:paraId="1BCEC863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T1A_W08</w:t>
            </w:r>
          </w:p>
        </w:tc>
      </w:tr>
      <w:tr w:rsidR="004A06C7" w:rsidRPr="00291CEA" w14:paraId="444B7C7D" w14:textId="77777777" w:rsidTr="00986094">
        <w:trPr>
          <w:jc w:val="center"/>
        </w:trPr>
        <w:tc>
          <w:tcPr>
            <w:tcW w:w="1561" w:type="dxa"/>
          </w:tcPr>
          <w:p w14:paraId="413E104F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K_W27</w:t>
            </w:r>
          </w:p>
        </w:tc>
        <w:tc>
          <w:tcPr>
            <w:tcW w:w="6094" w:type="dxa"/>
            <w:gridSpan w:val="2"/>
          </w:tcPr>
          <w:p w14:paraId="050485CA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rozszerzoną wiedzę z mechaniki budowli, wykraczającą poza zakres podstawowych analiz statycznych</w:t>
            </w:r>
          </w:p>
        </w:tc>
        <w:tc>
          <w:tcPr>
            <w:tcW w:w="1417" w:type="dxa"/>
          </w:tcPr>
          <w:p w14:paraId="198D36C1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T1A_W01,</w:t>
            </w:r>
          </w:p>
          <w:p w14:paraId="597A4F92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T1A_W03, T1A_W04</w:t>
            </w:r>
          </w:p>
        </w:tc>
      </w:tr>
      <w:tr w:rsidR="004A06C7" w:rsidRPr="00291CEA" w14:paraId="0C429759" w14:textId="77777777" w:rsidTr="00986094">
        <w:trPr>
          <w:jc w:val="center"/>
        </w:trPr>
        <w:tc>
          <w:tcPr>
            <w:tcW w:w="1561" w:type="dxa"/>
          </w:tcPr>
          <w:p w14:paraId="1EF3A932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K_W28</w:t>
            </w:r>
          </w:p>
        </w:tc>
        <w:tc>
          <w:tcPr>
            <w:tcW w:w="6094" w:type="dxa"/>
            <w:gridSpan w:val="2"/>
          </w:tcPr>
          <w:p w14:paraId="04AE9838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wiedzę z zakresu metod komputerowych stosowanych w budowni</w:t>
            </w:r>
            <w:r w:rsidRPr="00291CEA">
              <w:rPr>
                <w:sz w:val="20"/>
              </w:rPr>
              <w:t>c</w:t>
            </w:r>
            <w:r w:rsidRPr="00291CEA">
              <w:rPr>
                <w:sz w:val="20"/>
              </w:rPr>
              <w:t>twie, w szczególności dotyczącą metody elementów skończonych</w:t>
            </w:r>
          </w:p>
        </w:tc>
        <w:tc>
          <w:tcPr>
            <w:tcW w:w="1417" w:type="dxa"/>
          </w:tcPr>
          <w:p w14:paraId="39124089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  <w:lang w:eastAsia="pl-PL"/>
              </w:rPr>
              <w:t>T1A_W02, T1A_W04</w:t>
            </w:r>
          </w:p>
        </w:tc>
      </w:tr>
      <w:tr w:rsidR="004A06C7" w:rsidRPr="00291CEA" w14:paraId="072CC182" w14:textId="77777777" w:rsidTr="00986094">
        <w:trPr>
          <w:jc w:val="center"/>
        </w:trPr>
        <w:tc>
          <w:tcPr>
            <w:tcW w:w="1561" w:type="dxa"/>
          </w:tcPr>
          <w:p w14:paraId="71B4E10F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K_W29</w:t>
            </w:r>
          </w:p>
        </w:tc>
        <w:tc>
          <w:tcPr>
            <w:tcW w:w="6094" w:type="dxa"/>
            <w:gridSpan w:val="2"/>
          </w:tcPr>
          <w:p w14:paraId="432AF156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  <w:lang w:eastAsia="pl-PL"/>
              </w:rPr>
              <w:t xml:space="preserve">ma uporządkowaną i podbudowaną teoretycznie wiedzę w zakresie </w:t>
            </w:r>
            <w:r w:rsidRPr="00291CEA">
              <w:rPr>
                <w:sz w:val="20"/>
              </w:rPr>
              <w:t>oc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 xml:space="preserve">ny niepewności w praktyce inżynierskiej oraz analizy bezpieczeństwa </w:t>
            </w:r>
            <w:r w:rsidRPr="00291CEA">
              <w:rPr>
                <w:sz w:val="20"/>
              </w:rPr>
              <w:br/>
              <w:t>i niezawodności konstrukcji</w:t>
            </w:r>
          </w:p>
        </w:tc>
        <w:tc>
          <w:tcPr>
            <w:tcW w:w="1417" w:type="dxa"/>
          </w:tcPr>
          <w:p w14:paraId="617957DE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  <w:lang w:eastAsia="pl-PL"/>
              </w:rPr>
              <w:t>T1A_W04, T1A_W06</w:t>
            </w:r>
          </w:p>
        </w:tc>
      </w:tr>
      <w:tr w:rsidR="004A06C7" w:rsidRPr="00291CEA" w14:paraId="6CAF70B7" w14:textId="77777777" w:rsidTr="00986094">
        <w:trPr>
          <w:jc w:val="center"/>
        </w:trPr>
        <w:tc>
          <w:tcPr>
            <w:tcW w:w="1561" w:type="dxa"/>
          </w:tcPr>
          <w:p w14:paraId="5B08543E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K_W30</w:t>
            </w:r>
          </w:p>
        </w:tc>
        <w:tc>
          <w:tcPr>
            <w:tcW w:w="6094" w:type="dxa"/>
            <w:gridSpan w:val="2"/>
          </w:tcPr>
          <w:p w14:paraId="6994BB51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uporządkowaną, podbudowaną teoretycznie wiedzę z zakr</w:t>
            </w:r>
            <w:r w:rsidRPr="00291CEA">
              <w:rPr>
                <w:sz w:val="20"/>
                <w:lang w:eastAsia="pl-PL"/>
              </w:rPr>
              <w:t>e</w:t>
            </w:r>
            <w:r w:rsidRPr="00291CEA">
              <w:rPr>
                <w:sz w:val="20"/>
                <w:lang w:eastAsia="pl-PL"/>
              </w:rPr>
              <w:t xml:space="preserve">su </w:t>
            </w:r>
            <w:r w:rsidRPr="00291CEA">
              <w:rPr>
                <w:sz w:val="20"/>
              </w:rPr>
              <w:t>istoty przedsiębiorczości i podstawowych praw gospodarowania w przedsiębiorstwie w warunkach ryzyka, zna podstaw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 xml:space="preserve">we mechanizmy rynkowe </w:t>
            </w:r>
            <w:r w:rsidRPr="00291CEA">
              <w:rPr>
                <w:sz w:val="20"/>
              </w:rPr>
              <w:br/>
              <w:t>i ich funkcjonowanie na rynku b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dowlanym</w:t>
            </w:r>
          </w:p>
        </w:tc>
        <w:tc>
          <w:tcPr>
            <w:tcW w:w="1417" w:type="dxa"/>
          </w:tcPr>
          <w:p w14:paraId="09E308BE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T1A_W05, T1A_W08,</w:t>
            </w:r>
          </w:p>
          <w:p w14:paraId="65D30D3B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T1A_W09</w:t>
            </w:r>
          </w:p>
        </w:tc>
      </w:tr>
      <w:tr w:rsidR="004A06C7" w:rsidRPr="00291CEA" w14:paraId="21BB39D7" w14:textId="77777777" w:rsidTr="00986094">
        <w:trPr>
          <w:jc w:val="center"/>
        </w:trPr>
        <w:tc>
          <w:tcPr>
            <w:tcW w:w="1561" w:type="dxa"/>
          </w:tcPr>
          <w:p w14:paraId="218405FB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K_W31</w:t>
            </w:r>
          </w:p>
        </w:tc>
        <w:tc>
          <w:tcPr>
            <w:tcW w:w="6094" w:type="dxa"/>
            <w:gridSpan w:val="2"/>
          </w:tcPr>
          <w:p w14:paraId="60E63E6E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 xml:space="preserve">ma uporządkowaną, podbudowaną teoretycznie wiedzę z zakresu </w:t>
            </w:r>
            <w:r w:rsidRPr="00291CEA">
              <w:rPr>
                <w:sz w:val="20"/>
              </w:rPr>
              <w:t>po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stawowych mechanizmów i instrumentów zarządzania w budownictwie oraz funkcjonowania systemów zapewnienia jak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 xml:space="preserve">ści. </w:t>
            </w:r>
          </w:p>
        </w:tc>
        <w:tc>
          <w:tcPr>
            <w:tcW w:w="1417" w:type="dxa"/>
          </w:tcPr>
          <w:p w14:paraId="7BF5F067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T1A_W05, T1A_W08,</w:t>
            </w:r>
          </w:p>
          <w:p w14:paraId="25149595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T1A_W09</w:t>
            </w:r>
          </w:p>
        </w:tc>
      </w:tr>
      <w:tr w:rsidR="004A06C7" w:rsidRPr="00291CEA" w14:paraId="555B8B68" w14:textId="77777777" w:rsidTr="00986094">
        <w:trPr>
          <w:jc w:val="center"/>
        </w:trPr>
        <w:tc>
          <w:tcPr>
            <w:tcW w:w="1561" w:type="dxa"/>
          </w:tcPr>
          <w:p w14:paraId="26A6B63D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K_W32</w:t>
            </w:r>
          </w:p>
        </w:tc>
        <w:tc>
          <w:tcPr>
            <w:tcW w:w="6094" w:type="dxa"/>
            <w:gridSpan w:val="2"/>
          </w:tcPr>
          <w:p w14:paraId="64AA006C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ma podstawową wiedzę z zakresu planowania i projektowania oraz b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dowy i utrzymania infrastruktury drogowej</w:t>
            </w:r>
          </w:p>
        </w:tc>
        <w:tc>
          <w:tcPr>
            <w:tcW w:w="1417" w:type="dxa"/>
          </w:tcPr>
          <w:p w14:paraId="68DF2D43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54D8511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09AC7CFC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T1A_W05,</w:t>
            </w:r>
          </w:p>
          <w:p w14:paraId="394392E8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T1A_W06,</w:t>
            </w:r>
          </w:p>
          <w:p w14:paraId="7067B36F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144FADA5" w14:textId="77777777" w:rsidTr="00986094">
        <w:trPr>
          <w:jc w:val="center"/>
        </w:trPr>
        <w:tc>
          <w:tcPr>
            <w:tcW w:w="1561" w:type="dxa"/>
          </w:tcPr>
          <w:p w14:paraId="33FFE5C8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K_W33</w:t>
            </w:r>
          </w:p>
        </w:tc>
        <w:tc>
          <w:tcPr>
            <w:tcW w:w="6094" w:type="dxa"/>
            <w:gridSpan w:val="2"/>
          </w:tcPr>
          <w:p w14:paraId="7B1EEAB1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podstawową wiedzę z zakresu:  inżynierii ruchu drogowego oraz organizacji i zarządzania drogami i ruchem drogowym</w:t>
            </w:r>
          </w:p>
        </w:tc>
        <w:tc>
          <w:tcPr>
            <w:tcW w:w="1417" w:type="dxa"/>
          </w:tcPr>
          <w:p w14:paraId="6C1E7B9D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687924D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0A87B1EA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12C11502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T1A_W10</w:t>
            </w:r>
          </w:p>
        </w:tc>
      </w:tr>
      <w:tr w:rsidR="004A06C7" w:rsidRPr="00291CEA" w14:paraId="07740892" w14:textId="77777777" w:rsidTr="00986094">
        <w:trPr>
          <w:jc w:val="center"/>
        </w:trPr>
        <w:tc>
          <w:tcPr>
            <w:tcW w:w="1561" w:type="dxa"/>
          </w:tcPr>
          <w:p w14:paraId="4FC54418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K_W34</w:t>
            </w:r>
          </w:p>
        </w:tc>
        <w:tc>
          <w:tcPr>
            <w:tcW w:w="6094" w:type="dxa"/>
            <w:gridSpan w:val="2"/>
          </w:tcPr>
          <w:p w14:paraId="5DD22C8D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 xml:space="preserve">ma uporządkowaną, podbudowaną teoretycznie wiedzę z wybranych zagadnień z zakresu transportu lądowego i lotniczego, </w:t>
            </w:r>
          </w:p>
        </w:tc>
        <w:tc>
          <w:tcPr>
            <w:tcW w:w="1417" w:type="dxa"/>
          </w:tcPr>
          <w:p w14:paraId="63040346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2BFE7D68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5D1DC49D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T1A_W04,</w:t>
            </w:r>
          </w:p>
          <w:p w14:paraId="5A0C9FF6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316193E8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T1A_W08</w:t>
            </w:r>
          </w:p>
        </w:tc>
      </w:tr>
      <w:tr w:rsidR="004A06C7" w:rsidRPr="00291CEA" w14:paraId="6BCC6F9E" w14:textId="77777777" w:rsidTr="00986094">
        <w:trPr>
          <w:jc w:val="center"/>
        </w:trPr>
        <w:tc>
          <w:tcPr>
            <w:tcW w:w="1561" w:type="dxa"/>
          </w:tcPr>
          <w:p w14:paraId="097981FD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K_W35</w:t>
            </w:r>
          </w:p>
        </w:tc>
        <w:tc>
          <w:tcPr>
            <w:tcW w:w="6094" w:type="dxa"/>
            <w:gridSpan w:val="2"/>
          </w:tcPr>
          <w:p w14:paraId="157C7C30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 xml:space="preserve">ma uporządkowaną, podbudowaną teoretycznie wiedzę z wybranych zagadnień dotyczących konstrukcji inżynierskich </w:t>
            </w:r>
          </w:p>
        </w:tc>
        <w:tc>
          <w:tcPr>
            <w:tcW w:w="1417" w:type="dxa"/>
          </w:tcPr>
          <w:p w14:paraId="63B4F688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T1A_W02,</w:t>
            </w:r>
          </w:p>
          <w:p w14:paraId="3062A8FB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T1A_W03,</w:t>
            </w:r>
          </w:p>
          <w:p w14:paraId="53F97C66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T1A_W04,</w:t>
            </w:r>
          </w:p>
          <w:p w14:paraId="25263F61" w14:textId="77777777" w:rsidR="004A06C7" w:rsidRPr="00291CEA" w:rsidRDefault="004A06C7" w:rsidP="00986094">
            <w:pPr>
              <w:spacing w:after="0"/>
              <w:rPr>
                <w:sz w:val="20"/>
              </w:rPr>
            </w:pPr>
            <w:r w:rsidRPr="00291CEA">
              <w:rPr>
                <w:sz w:val="20"/>
              </w:rPr>
              <w:t>T1A_W07,</w:t>
            </w:r>
          </w:p>
          <w:p w14:paraId="475A3C69" w14:textId="77777777" w:rsidR="004A06C7" w:rsidRPr="00291CEA" w:rsidRDefault="004A06C7" w:rsidP="00986094">
            <w:pPr>
              <w:spacing w:after="0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T1A_W08</w:t>
            </w:r>
          </w:p>
        </w:tc>
      </w:tr>
      <w:tr w:rsidR="004A06C7" w:rsidRPr="00291CEA" w14:paraId="4AB7CFD5" w14:textId="77777777" w:rsidTr="00986094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1CE2FAA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UMIEJĘTNOŚCI</w:t>
            </w:r>
          </w:p>
        </w:tc>
      </w:tr>
      <w:tr w:rsidR="004A06C7" w:rsidRPr="00291CEA" w14:paraId="7B11F5F6" w14:textId="77777777" w:rsidTr="00986094">
        <w:trPr>
          <w:jc w:val="center"/>
        </w:trPr>
        <w:tc>
          <w:tcPr>
            <w:tcW w:w="1561" w:type="dxa"/>
          </w:tcPr>
          <w:p w14:paraId="08AD0A6E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K_U01</w:t>
            </w:r>
          </w:p>
        </w:tc>
        <w:tc>
          <w:tcPr>
            <w:tcW w:w="6094" w:type="dxa"/>
            <w:gridSpan w:val="2"/>
          </w:tcPr>
          <w:p w14:paraId="7175CE9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pozyskiwać informacje z literatury, baz danych i innych źródeł; potrafi integrować uzyskane informacje, dokon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wać ich interpretacji, a także wyciągać wnioski oraz formułować i uzasa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niać opinie</w:t>
            </w:r>
          </w:p>
        </w:tc>
        <w:tc>
          <w:tcPr>
            <w:tcW w:w="1417" w:type="dxa"/>
          </w:tcPr>
          <w:p w14:paraId="4F834C4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</w:t>
            </w:r>
          </w:p>
        </w:tc>
      </w:tr>
      <w:tr w:rsidR="004A06C7" w:rsidRPr="00291CEA" w14:paraId="212AA9F8" w14:textId="77777777" w:rsidTr="00986094">
        <w:trPr>
          <w:jc w:val="center"/>
        </w:trPr>
        <w:tc>
          <w:tcPr>
            <w:tcW w:w="1561" w:type="dxa"/>
          </w:tcPr>
          <w:p w14:paraId="7B15EB14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K_U02</w:t>
            </w:r>
          </w:p>
        </w:tc>
        <w:tc>
          <w:tcPr>
            <w:tcW w:w="6094" w:type="dxa"/>
            <w:gridSpan w:val="2"/>
          </w:tcPr>
          <w:p w14:paraId="12E8634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pracować indywidualnie i w zespole; umie oszacować czas potrzebny na realizację zleconego zadania; potrafi opracować i zrealizować harmonogram pracy zapewniający dotrzymanie term</w:t>
            </w:r>
            <w:r w:rsidRPr="00291CEA">
              <w:rPr>
                <w:sz w:val="20"/>
              </w:rPr>
              <w:t>i</w:t>
            </w:r>
            <w:r w:rsidRPr="00291CEA">
              <w:rPr>
                <w:sz w:val="20"/>
              </w:rPr>
              <w:t>nów</w:t>
            </w:r>
          </w:p>
        </w:tc>
        <w:tc>
          <w:tcPr>
            <w:tcW w:w="1417" w:type="dxa"/>
          </w:tcPr>
          <w:p w14:paraId="7834EB1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T1A_U02</w:t>
            </w:r>
          </w:p>
        </w:tc>
      </w:tr>
      <w:tr w:rsidR="004A06C7" w:rsidRPr="00291CEA" w14:paraId="19D26EE8" w14:textId="77777777" w:rsidTr="00986094">
        <w:trPr>
          <w:jc w:val="center"/>
        </w:trPr>
        <w:tc>
          <w:tcPr>
            <w:tcW w:w="1561" w:type="dxa"/>
          </w:tcPr>
          <w:p w14:paraId="7CC74AF5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K_U03</w:t>
            </w:r>
          </w:p>
        </w:tc>
        <w:tc>
          <w:tcPr>
            <w:tcW w:w="6094" w:type="dxa"/>
            <w:gridSpan w:val="2"/>
          </w:tcPr>
          <w:p w14:paraId="04939E3B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opracować dokumentację dotyczącą realizacji zadania inżynierskiego i przygotować tekst zawierający omówienie wyn</w:t>
            </w:r>
            <w:r w:rsidRPr="00291CEA">
              <w:rPr>
                <w:sz w:val="20"/>
              </w:rPr>
              <w:t>i</w:t>
            </w:r>
            <w:r w:rsidRPr="00291CEA">
              <w:rPr>
                <w:sz w:val="20"/>
              </w:rPr>
              <w:t>ków realizacji tego zadania</w:t>
            </w:r>
          </w:p>
        </w:tc>
        <w:tc>
          <w:tcPr>
            <w:tcW w:w="1417" w:type="dxa"/>
          </w:tcPr>
          <w:p w14:paraId="2E29EF6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T1A_U03</w:t>
            </w:r>
          </w:p>
        </w:tc>
      </w:tr>
      <w:tr w:rsidR="004A06C7" w:rsidRPr="00291CEA" w14:paraId="7916DBE8" w14:textId="77777777" w:rsidTr="00986094">
        <w:trPr>
          <w:jc w:val="center"/>
        </w:trPr>
        <w:tc>
          <w:tcPr>
            <w:tcW w:w="1561" w:type="dxa"/>
          </w:tcPr>
          <w:p w14:paraId="38F57301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K_U04</w:t>
            </w:r>
          </w:p>
        </w:tc>
        <w:tc>
          <w:tcPr>
            <w:tcW w:w="6094" w:type="dxa"/>
            <w:gridSpan w:val="2"/>
          </w:tcPr>
          <w:p w14:paraId="3B49B41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przygotować i przedstawić w języku polskim i języku o</w:t>
            </w:r>
            <w:r w:rsidRPr="00291CEA">
              <w:rPr>
                <w:sz w:val="20"/>
              </w:rPr>
              <w:t>b</w:t>
            </w:r>
            <w:r w:rsidRPr="00291CEA">
              <w:rPr>
                <w:sz w:val="20"/>
              </w:rPr>
              <w:t>cym krótką prezentację poświęconą wynikom realizacji zadania inżynierski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go</w:t>
            </w:r>
          </w:p>
        </w:tc>
        <w:tc>
          <w:tcPr>
            <w:tcW w:w="1417" w:type="dxa"/>
          </w:tcPr>
          <w:p w14:paraId="158EE88B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T1A_U03,</w:t>
            </w:r>
          </w:p>
          <w:p w14:paraId="267BDE9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T1A_U04</w:t>
            </w:r>
          </w:p>
        </w:tc>
      </w:tr>
      <w:tr w:rsidR="004A06C7" w:rsidRPr="00291CEA" w14:paraId="2E566F93" w14:textId="77777777" w:rsidTr="00986094">
        <w:trPr>
          <w:jc w:val="center"/>
        </w:trPr>
        <w:tc>
          <w:tcPr>
            <w:tcW w:w="1561" w:type="dxa"/>
          </w:tcPr>
          <w:p w14:paraId="7CFF550E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K_U05</w:t>
            </w:r>
          </w:p>
        </w:tc>
        <w:tc>
          <w:tcPr>
            <w:tcW w:w="6094" w:type="dxa"/>
            <w:gridSpan w:val="2"/>
          </w:tcPr>
          <w:p w14:paraId="6A6EEB0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 xml:space="preserve">posługuje się językiem obcym (angielskim lub niemieckim) </w:t>
            </w:r>
            <w:r w:rsidRPr="00291CEA">
              <w:rPr>
                <w:sz w:val="20"/>
              </w:rPr>
              <w:br/>
              <w:t>w stopniu wystarczającym do porozumiewania się, a także czyt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nia ze zrozumieniem budowlanych projektów konstrukcyjnych i proje</w:t>
            </w:r>
            <w:r w:rsidRPr="00291CEA">
              <w:rPr>
                <w:sz w:val="20"/>
              </w:rPr>
              <w:t>k</w:t>
            </w:r>
            <w:r w:rsidRPr="00291CEA">
              <w:rPr>
                <w:sz w:val="20"/>
              </w:rPr>
              <w:t>tów wykonawczych, specyfikacji technicznych, kart katalogowych, not aplikacyjnych, instrukcji obsługi maszyn i urządzeń wykorzystyw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nych w budownictwie i narzędzi informatycznych oraz innych dok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mentów związanych z procesem budowl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nym</w:t>
            </w:r>
          </w:p>
        </w:tc>
        <w:tc>
          <w:tcPr>
            <w:tcW w:w="1417" w:type="dxa"/>
          </w:tcPr>
          <w:p w14:paraId="3C3A550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24DC312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T1A_U06</w:t>
            </w:r>
          </w:p>
        </w:tc>
      </w:tr>
      <w:tr w:rsidR="004A06C7" w:rsidRPr="00291CEA" w14:paraId="7DDE7F50" w14:textId="77777777" w:rsidTr="00986094">
        <w:trPr>
          <w:jc w:val="center"/>
        </w:trPr>
        <w:tc>
          <w:tcPr>
            <w:tcW w:w="1561" w:type="dxa"/>
          </w:tcPr>
          <w:p w14:paraId="45031C0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K_U06</w:t>
            </w:r>
          </w:p>
        </w:tc>
        <w:tc>
          <w:tcPr>
            <w:tcW w:w="6094" w:type="dxa"/>
            <w:gridSpan w:val="2"/>
          </w:tcPr>
          <w:p w14:paraId="235789F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umiejętność samokształcenia się, m.in. w celu podnoszenia komp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tencji zawodowych</w:t>
            </w:r>
          </w:p>
        </w:tc>
        <w:tc>
          <w:tcPr>
            <w:tcW w:w="1417" w:type="dxa"/>
          </w:tcPr>
          <w:p w14:paraId="7054BCD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T1A_U05</w:t>
            </w:r>
          </w:p>
        </w:tc>
      </w:tr>
      <w:tr w:rsidR="004A06C7" w:rsidRPr="00291CEA" w14:paraId="01683D4C" w14:textId="77777777" w:rsidTr="00986094">
        <w:trPr>
          <w:jc w:val="center"/>
        </w:trPr>
        <w:tc>
          <w:tcPr>
            <w:tcW w:w="1561" w:type="dxa"/>
          </w:tcPr>
          <w:p w14:paraId="5BC72B34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K_U07</w:t>
            </w:r>
          </w:p>
        </w:tc>
        <w:tc>
          <w:tcPr>
            <w:tcW w:w="6094" w:type="dxa"/>
            <w:gridSpan w:val="2"/>
          </w:tcPr>
          <w:p w14:paraId="02D14F9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iCs/>
                <w:sz w:val="20"/>
              </w:rPr>
              <w:t xml:space="preserve">rozumie podstawowe pojęcia i zagadnienia algebry, analizy </w:t>
            </w:r>
            <w:r w:rsidRPr="00291CEA">
              <w:rPr>
                <w:iCs/>
                <w:sz w:val="20"/>
              </w:rPr>
              <w:br/>
              <w:t>i geometrii oraz posiada umiejętność wykorzystania ich do rozwiązywania zadań praktycznych; po</w:t>
            </w:r>
            <w:r w:rsidRPr="00291CEA">
              <w:rPr>
                <w:sz w:val="20"/>
              </w:rPr>
              <w:t>trafi opracować wyniki badań stat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stycznych oraz analizować i interpretować wyniki badań</w:t>
            </w:r>
          </w:p>
        </w:tc>
        <w:tc>
          <w:tcPr>
            <w:tcW w:w="1417" w:type="dxa"/>
          </w:tcPr>
          <w:p w14:paraId="32E65A2C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</w:t>
            </w:r>
          </w:p>
          <w:p w14:paraId="4A1E246D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</w:t>
            </w:r>
          </w:p>
        </w:tc>
      </w:tr>
      <w:tr w:rsidR="004A06C7" w:rsidRPr="00291CEA" w14:paraId="1C99289B" w14:textId="77777777" w:rsidTr="00986094">
        <w:trPr>
          <w:jc w:val="center"/>
        </w:trPr>
        <w:tc>
          <w:tcPr>
            <w:tcW w:w="1561" w:type="dxa"/>
          </w:tcPr>
          <w:p w14:paraId="17043BF8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K_U08</w:t>
            </w:r>
          </w:p>
        </w:tc>
        <w:tc>
          <w:tcPr>
            <w:tcW w:w="6094" w:type="dxa"/>
            <w:gridSpan w:val="2"/>
          </w:tcPr>
          <w:p w14:paraId="187D44C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posiada umiejętność wykonywania pomiaru podstawowych wielk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ści fizycznych; rozumienia podstawowych zjawisk i procesów fizycznych występujących w budownictwie; wykorzystywania praw przyrody w tec</w:t>
            </w:r>
            <w:r w:rsidRPr="00291CEA">
              <w:rPr>
                <w:sz w:val="20"/>
              </w:rPr>
              <w:t>h</w:t>
            </w:r>
            <w:r w:rsidRPr="00291CEA">
              <w:rPr>
                <w:sz w:val="20"/>
              </w:rPr>
              <w:t>nice i życiu codziennym</w:t>
            </w:r>
          </w:p>
        </w:tc>
        <w:tc>
          <w:tcPr>
            <w:tcW w:w="1417" w:type="dxa"/>
          </w:tcPr>
          <w:p w14:paraId="18C467AA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</w:t>
            </w:r>
          </w:p>
          <w:p w14:paraId="41C9AD07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T1A_U10</w:t>
            </w:r>
          </w:p>
          <w:p w14:paraId="70FFB394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</w:p>
        </w:tc>
      </w:tr>
      <w:tr w:rsidR="004A06C7" w:rsidRPr="00291CEA" w14:paraId="3600ADC6" w14:textId="77777777" w:rsidTr="00986094">
        <w:trPr>
          <w:jc w:val="center"/>
        </w:trPr>
        <w:tc>
          <w:tcPr>
            <w:tcW w:w="1561" w:type="dxa"/>
          </w:tcPr>
          <w:p w14:paraId="3AB79541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K_U09</w:t>
            </w:r>
          </w:p>
        </w:tc>
        <w:tc>
          <w:tcPr>
            <w:tcW w:w="6094" w:type="dxa"/>
            <w:gridSpan w:val="2"/>
          </w:tcPr>
          <w:p w14:paraId="2FE5BB60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posiada umiejętności analizy składu i właściwości materiałów wykorzystywanych w budownictwie; rozumie wpływ składu chemic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nego oraz czynników zewnętrznych na jakość materiałów; ma podstawowe umiejętności analizy laboratoryjnej pr</w:t>
            </w:r>
            <w:r w:rsidRPr="00291CEA">
              <w:rPr>
                <w:sz w:val="20"/>
              </w:rPr>
              <w:t>ó</w:t>
            </w:r>
            <w:r w:rsidRPr="00291CEA">
              <w:rPr>
                <w:sz w:val="20"/>
              </w:rPr>
              <w:t xml:space="preserve">bek materiałów budowlanych </w:t>
            </w:r>
          </w:p>
        </w:tc>
        <w:tc>
          <w:tcPr>
            <w:tcW w:w="1417" w:type="dxa"/>
          </w:tcPr>
          <w:p w14:paraId="1B5226C5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</w:t>
            </w:r>
          </w:p>
          <w:p w14:paraId="39A625B0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T1A_U09</w:t>
            </w:r>
          </w:p>
        </w:tc>
      </w:tr>
      <w:tr w:rsidR="004A06C7" w:rsidRPr="00291CEA" w14:paraId="05466BDD" w14:textId="77777777" w:rsidTr="00986094">
        <w:trPr>
          <w:jc w:val="center"/>
        </w:trPr>
        <w:tc>
          <w:tcPr>
            <w:tcW w:w="1561" w:type="dxa"/>
          </w:tcPr>
          <w:p w14:paraId="531760C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K_U10</w:t>
            </w:r>
          </w:p>
        </w:tc>
        <w:tc>
          <w:tcPr>
            <w:tcW w:w="6094" w:type="dxa"/>
            <w:gridSpan w:val="2"/>
          </w:tcPr>
          <w:p w14:paraId="42E919BF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iCs/>
                <w:sz w:val="20"/>
              </w:rPr>
              <w:t>rozumie procesy geologiczne i ich wpływ na uformowanie ter</w:t>
            </w:r>
            <w:r w:rsidRPr="00291CEA">
              <w:rPr>
                <w:iCs/>
                <w:sz w:val="20"/>
              </w:rPr>
              <w:t>e</w:t>
            </w:r>
            <w:r w:rsidRPr="00291CEA">
              <w:rPr>
                <w:iCs/>
                <w:sz w:val="20"/>
              </w:rPr>
              <w:t>nu i jego właściwości, potrafi identyfikować budowę geologiczną ziemi, analiz</w:t>
            </w:r>
            <w:r w:rsidRPr="00291CEA">
              <w:rPr>
                <w:iCs/>
                <w:sz w:val="20"/>
              </w:rPr>
              <w:t>o</w:t>
            </w:r>
            <w:r w:rsidRPr="00291CEA">
              <w:rPr>
                <w:iCs/>
                <w:sz w:val="20"/>
              </w:rPr>
              <w:t>wać mapy i przekroje geologiczne, ocenić stratygrafię i litologię terenu, w</w:t>
            </w:r>
            <w:r w:rsidRPr="00291CEA">
              <w:rPr>
                <w:iCs/>
                <w:sz w:val="20"/>
              </w:rPr>
              <w:t>y</w:t>
            </w:r>
            <w:r w:rsidRPr="00291CEA">
              <w:rPr>
                <w:iCs/>
                <w:sz w:val="20"/>
              </w:rPr>
              <w:t>korzystać w praktyce zdobytą wiedzę</w:t>
            </w:r>
          </w:p>
        </w:tc>
        <w:tc>
          <w:tcPr>
            <w:tcW w:w="1417" w:type="dxa"/>
          </w:tcPr>
          <w:p w14:paraId="038D919A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</w:t>
            </w:r>
          </w:p>
          <w:p w14:paraId="691772EC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43A0A77E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358E47CF" w14:textId="77777777" w:rsidTr="00986094">
        <w:trPr>
          <w:jc w:val="center"/>
        </w:trPr>
        <w:tc>
          <w:tcPr>
            <w:tcW w:w="1561" w:type="dxa"/>
          </w:tcPr>
          <w:p w14:paraId="79A49DA7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K_U11</w:t>
            </w:r>
          </w:p>
          <w:p w14:paraId="3B40FB7E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46FCD2EF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iCs/>
                <w:sz w:val="20"/>
              </w:rPr>
              <w:t>potrafi identyfikować i oceniać podłoże z punktu widzenia posadowi</w:t>
            </w:r>
            <w:r w:rsidRPr="00291CEA">
              <w:rPr>
                <w:iCs/>
                <w:sz w:val="20"/>
              </w:rPr>
              <w:t>e</w:t>
            </w:r>
            <w:r w:rsidRPr="00291CEA">
              <w:rPr>
                <w:iCs/>
                <w:sz w:val="20"/>
              </w:rPr>
              <w:t>nia budowli, ustalać charakterystyki geotechniczne gruntu, rozwiąz</w:t>
            </w:r>
            <w:r w:rsidRPr="00291CEA">
              <w:rPr>
                <w:iCs/>
                <w:sz w:val="20"/>
              </w:rPr>
              <w:t>y</w:t>
            </w:r>
            <w:r w:rsidRPr="00291CEA">
              <w:rPr>
                <w:iCs/>
                <w:sz w:val="20"/>
              </w:rPr>
              <w:t>wać proste zadania inżynierskie, wyznaczać osiadanie podłoża, spra</w:t>
            </w:r>
            <w:r w:rsidRPr="00291CEA">
              <w:rPr>
                <w:iCs/>
                <w:sz w:val="20"/>
              </w:rPr>
              <w:t>w</w:t>
            </w:r>
            <w:r w:rsidRPr="00291CEA">
              <w:rPr>
                <w:iCs/>
                <w:sz w:val="20"/>
              </w:rPr>
              <w:t>dzać stateczność skarp, wykorzystać w praktyce zdobytą wi</w:t>
            </w:r>
            <w:r w:rsidRPr="00291CEA">
              <w:rPr>
                <w:iCs/>
                <w:sz w:val="20"/>
              </w:rPr>
              <w:t>e</w:t>
            </w:r>
            <w:r w:rsidRPr="00291CEA">
              <w:rPr>
                <w:iCs/>
                <w:sz w:val="20"/>
              </w:rPr>
              <w:t>dzę</w:t>
            </w:r>
          </w:p>
        </w:tc>
        <w:tc>
          <w:tcPr>
            <w:tcW w:w="1417" w:type="dxa"/>
          </w:tcPr>
          <w:p w14:paraId="6C350392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48D6F5B2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T1A_U03,</w:t>
            </w:r>
          </w:p>
          <w:p w14:paraId="799C78AA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02CE0B25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348333B6" w14:textId="77777777" w:rsidTr="00986094">
        <w:trPr>
          <w:jc w:val="center"/>
        </w:trPr>
        <w:tc>
          <w:tcPr>
            <w:tcW w:w="1561" w:type="dxa"/>
          </w:tcPr>
          <w:p w14:paraId="2E65A0F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K_U12</w:t>
            </w:r>
          </w:p>
          <w:p w14:paraId="0BDD59F6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45D0DC41" w14:textId="77777777" w:rsidR="004A06C7" w:rsidRPr="00291CEA" w:rsidRDefault="004A06C7" w:rsidP="00986094">
            <w:pPr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iCs/>
                <w:sz w:val="20"/>
              </w:rPr>
              <w:t>potrafi opracować koncepcję posadowienia budowli w zależności od rodzaju obiektu i warunków gruntowych, potrafi projektować fundame</w:t>
            </w:r>
            <w:r w:rsidRPr="00291CEA">
              <w:rPr>
                <w:iCs/>
                <w:sz w:val="20"/>
              </w:rPr>
              <w:t>n</w:t>
            </w:r>
            <w:r w:rsidRPr="00291CEA">
              <w:rPr>
                <w:iCs/>
                <w:sz w:val="20"/>
              </w:rPr>
              <w:t>ty</w:t>
            </w:r>
          </w:p>
        </w:tc>
        <w:tc>
          <w:tcPr>
            <w:tcW w:w="1417" w:type="dxa"/>
          </w:tcPr>
          <w:p w14:paraId="789E71B1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717C8976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T1A_U03,</w:t>
            </w:r>
          </w:p>
          <w:p w14:paraId="51B25EF0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42F10CC2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2BB23912" w14:textId="77777777" w:rsidTr="00986094">
        <w:trPr>
          <w:jc w:val="center"/>
        </w:trPr>
        <w:tc>
          <w:tcPr>
            <w:tcW w:w="1561" w:type="dxa"/>
          </w:tcPr>
          <w:p w14:paraId="2863A0A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K_U13</w:t>
            </w:r>
          </w:p>
          <w:p w14:paraId="1117618B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4905C56C" w14:textId="77777777" w:rsidR="004A06C7" w:rsidRPr="00291CEA" w:rsidRDefault="004A06C7" w:rsidP="00986094">
            <w:pPr>
              <w:spacing w:after="0" w:line="240" w:lineRule="auto"/>
              <w:jc w:val="both"/>
              <w:rPr>
                <w:strike/>
                <w:sz w:val="20"/>
              </w:rPr>
            </w:pPr>
            <w:r w:rsidRPr="00291CEA">
              <w:rPr>
                <w:sz w:val="20"/>
              </w:rPr>
              <w:t>potrafi wykorzystywać w praktyce algorytmy obliczeń numeryc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nych oraz tworzyć modele matematyczne opisujące proste zagadnienia inż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nierskie dotyczące budownictwa</w:t>
            </w:r>
          </w:p>
        </w:tc>
        <w:tc>
          <w:tcPr>
            <w:tcW w:w="1417" w:type="dxa"/>
          </w:tcPr>
          <w:p w14:paraId="7D739559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</w:t>
            </w:r>
          </w:p>
          <w:p w14:paraId="563584B8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T1A_U09,</w:t>
            </w:r>
          </w:p>
          <w:p w14:paraId="5E317DC1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T1A_U14</w:t>
            </w:r>
          </w:p>
        </w:tc>
      </w:tr>
      <w:tr w:rsidR="004A06C7" w:rsidRPr="00291CEA" w14:paraId="350262B7" w14:textId="77777777" w:rsidTr="00986094">
        <w:trPr>
          <w:jc w:val="center"/>
        </w:trPr>
        <w:tc>
          <w:tcPr>
            <w:tcW w:w="1561" w:type="dxa"/>
          </w:tcPr>
          <w:p w14:paraId="6F4426D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K_U14</w:t>
            </w:r>
          </w:p>
        </w:tc>
        <w:tc>
          <w:tcPr>
            <w:tcW w:w="6094" w:type="dxa"/>
            <w:gridSpan w:val="2"/>
          </w:tcPr>
          <w:p w14:paraId="249365B2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potrafi rozwiązywać zagadnienia przestrzenne w zakresie metod odwz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rowania używanych we współczesnej technice, sporządzać rysunki</w:t>
            </w:r>
            <w:r w:rsidRPr="00291CEA">
              <w:rPr>
                <w:i/>
                <w:sz w:val="20"/>
              </w:rPr>
              <w:t xml:space="preserve"> </w:t>
            </w:r>
            <w:r w:rsidRPr="00291CEA">
              <w:rPr>
                <w:sz w:val="20"/>
              </w:rPr>
              <w:t>tec</w:t>
            </w:r>
            <w:r w:rsidRPr="00291CEA">
              <w:rPr>
                <w:sz w:val="20"/>
              </w:rPr>
              <w:t>h</w:t>
            </w:r>
            <w:r w:rsidRPr="00291CEA">
              <w:rPr>
                <w:sz w:val="20"/>
              </w:rPr>
              <w:t>niczne w postaci tradycyjnej, jak też z wykorzystaniem programu CAD</w:t>
            </w:r>
          </w:p>
        </w:tc>
        <w:tc>
          <w:tcPr>
            <w:tcW w:w="1417" w:type="dxa"/>
          </w:tcPr>
          <w:p w14:paraId="45B111BD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T1A_U07</w:t>
            </w:r>
          </w:p>
        </w:tc>
      </w:tr>
      <w:tr w:rsidR="004A06C7" w:rsidRPr="00291CEA" w14:paraId="4867D5DE" w14:textId="77777777" w:rsidTr="00986094">
        <w:trPr>
          <w:jc w:val="center"/>
        </w:trPr>
        <w:tc>
          <w:tcPr>
            <w:tcW w:w="1561" w:type="dxa"/>
          </w:tcPr>
          <w:p w14:paraId="3791E544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K_U15</w:t>
            </w:r>
          </w:p>
        </w:tc>
        <w:tc>
          <w:tcPr>
            <w:tcW w:w="6094" w:type="dxa"/>
            <w:gridSpan w:val="2"/>
          </w:tcPr>
          <w:p w14:paraId="731532EC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potrafi korzystać z instrumentów geodezyjnych optycznych tradycy</w:t>
            </w:r>
            <w:r w:rsidRPr="00291CEA">
              <w:rPr>
                <w:sz w:val="20"/>
              </w:rPr>
              <w:t>j</w:t>
            </w:r>
            <w:r w:rsidRPr="00291CEA">
              <w:rPr>
                <w:sz w:val="20"/>
              </w:rPr>
              <w:t>nych i elektronicznych, wykonywać pomiary dotyczące obsługi geod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zyjnej podczas montażu konstrukcji budowlanych, nie wymagających upra</w:t>
            </w:r>
            <w:r w:rsidRPr="00291CEA">
              <w:rPr>
                <w:sz w:val="20"/>
              </w:rPr>
              <w:t>w</w:t>
            </w:r>
            <w:r w:rsidRPr="00291CEA">
              <w:rPr>
                <w:sz w:val="20"/>
              </w:rPr>
              <w:t>nień geodezyjnych</w:t>
            </w:r>
          </w:p>
        </w:tc>
        <w:tc>
          <w:tcPr>
            <w:tcW w:w="1417" w:type="dxa"/>
          </w:tcPr>
          <w:p w14:paraId="0F4F840B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78895AA8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778229F6" w14:textId="77777777" w:rsidTr="00986094">
        <w:trPr>
          <w:jc w:val="center"/>
        </w:trPr>
        <w:tc>
          <w:tcPr>
            <w:tcW w:w="1561" w:type="dxa"/>
          </w:tcPr>
          <w:p w14:paraId="528482C9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K_U16</w:t>
            </w:r>
          </w:p>
        </w:tc>
        <w:tc>
          <w:tcPr>
            <w:tcW w:w="6094" w:type="dxa"/>
            <w:gridSpan w:val="2"/>
          </w:tcPr>
          <w:p w14:paraId="409A2A64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potrafi dokonać odpowiedniego doboru materiałów budowl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nych do założonych rozwiązań technologiczno-konstrukcyjnych z uwzględni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niem wymagań dotyczących budownictwa niskoenergetycznego, zapr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jektować beton zgodnie z założonymi wymaganiami konstrukcyjnymi i ocenić jego cechy tec</w:t>
            </w:r>
            <w:r w:rsidRPr="00291CEA">
              <w:rPr>
                <w:sz w:val="20"/>
              </w:rPr>
              <w:t>h</w:t>
            </w:r>
            <w:r w:rsidRPr="00291CEA">
              <w:rPr>
                <w:sz w:val="20"/>
              </w:rPr>
              <w:t>niczne</w:t>
            </w:r>
          </w:p>
        </w:tc>
        <w:tc>
          <w:tcPr>
            <w:tcW w:w="1417" w:type="dxa"/>
          </w:tcPr>
          <w:p w14:paraId="75592234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4209C900" w14:textId="77777777" w:rsidTr="00986094">
        <w:trPr>
          <w:jc w:val="center"/>
        </w:trPr>
        <w:tc>
          <w:tcPr>
            <w:tcW w:w="1561" w:type="dxa"/>
          </w:tcPr>
          <w:p w14:paraId="5790B2FC" w14:textId="77777777" w:rsidR="004A06C7" w:rsidRPr="00291CEA" w:rsidRDefault="004A06C7" w:rsidP="00986094">
            <w:pPr>
              <w:spacing w:before="60" w:after="60" w:line="240" w:lineRule="auto"/>
              <w:rPr>
                <w:b/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K_U17</w:t>
            </w:r>
          </w:p>
        </w:tc>
        <w:tc>
          <w:tcPr>
            <w:tcW w:w="6094" w:type="dxa"/>
            <w:gridSpan w:val="2"/>
          </w:tcPr>
          <w:p w14:paraId="652F47AF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przyjmować i interpretować schematy statyczne konstrukcji prętowych; potrafi formułować i wykorzystywać równania równowagi statycznej oraz przewidywać wystąpienie zjawisk d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namicznych</w:t>
            </w:r>
          </w:p>
        </w:tc>
        <w:tc>
          <w:tcPr>
            <w:tcW w:w="1417" w:type="dxa"/>
          </w:tcPr>
          <w:p w14:paraId="61DDF21E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1A9E582B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T1A_U09,</w:t>
            </w:r>
          </w:p>
          <w:p w14:paraId="47A93958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</w:t>
            </w:r>
          </w:p>
        </w:tc>
      </w:tr>
      <w:tr w:rsidR="004A06C7" w:rsidRPr="00291CEA" w14:paraId="0AC7D152" w14:textId="77777777" w:rsidTr="00986094">
        <w:trPr>
          <w:jc w:val="center"/>
        </w:trPr>
        <w:tc>
          <w:tcPr>
            <w:tcW w:w="1561" w:type="dxa"/>
          </w:tcPr>
          <w:p w14:paraId="0C70CB49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K_U18</w:t>
            </w:r>
          </w:p>
          <w:p w14:paraId="5E337188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76974937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wyznaczać siły wewnętrzne, naprężenia i przemieszczenia w układach statycznie wyznaczalnych; potrafi wymiarować podstawowe elementy konstrukcji, potrafi wykonać wytrzymałościowe badania laboratoryjne, przeprowadzić analizę wyników i ich interpr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 xml:space="preserve">tację </w:t>
            </w:r>
          </w:p>
        </w:tc>
        <w:tc>
          <w:tcPr>
            <w:tcW w:w="1417" w:type="dxa"/>
          </w:tcPr>
          <w:p w14:paraId="24E0C8E1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5E8729FE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</w:t>
            </w:r>
          </w:p>
          <w:p w14:paraId="0262CF57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</w:t>
            </w:r>
          </w:p>
          <w:p w14:paraId="23B8FCD2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</w:p>
        </w:tc>
      </w:tr>
      <w:tr w:rsidR="004A06C7" w:rsidRPr="00291CEA" w14:paraId="39CB82AE" w14:textId="77777777" w:rsidTr="00986094">
        <w:trPr>
          <w:jc w:val="center"/>
        </w:trPr>
        <w:tc>
          <w:tcPr>
            <w:tcW w:w="1561" w:type="dxa"/>
          </w:tcPr>
          <w:p w14:paraId="2EB5F6C7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K_U19</w:t>
            </w:r>
          </w:p>
          <w:p w14:paraId="15C90EC8" w14:textId="77777777" w:rsidR="004A06C7" w:rsidRPr="00291CEA" w:rsidRDefault="004A06C7" w:rsidP="00986094">
            <w:pPr>
              <w:spacing w:before="60" w:after="60" w:line="240" w:lineRule="auto"/>
              <w:rPr>
                <w:b/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5D48C40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wykonywać obliczenia statyczne prętowych konstrukcji statyc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nie wyznaczalnych i niewyznaczalnych</w:t>
            </w:r>
          </w:p>
        </w:tc>
        <w:tc>
          <w:tcPr>
            <w:tcW w:w="1417" w:type="dxa"/>
          </w:tcPr>
          <w:p w14:paraId="4B9440C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T1A_U09,</w:t>
            </w:r>
          </w:p>
          <w:p w14:paraId="11866AD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6CBD6B55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15F4E203" w14:textId="77777777" w:rsidTr="00986094">
        <w:trPr>
          <w:jc w:val="center"/>
        </w:trPr>
        <w:tc>
          <w:tcPr>
            <w:tcW w:w="1561" w:type="dxa"/>
          </w:tcPr>
          <w:p w14:paraId="4F612F24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K_U20</w:t>
            </w:r>
          </w:p>
          <w:p w14:paraId="5E5A616D" w14:textId="77777777" w:rsidR="004A06C7" w:rsidRPr="00291CEA" w:rsidRDefault="004A06C7" w:rsidP="00986094">
            <w:pPr>
              <w:spacing w:before="60" w:after="60" w:line="240" w:lineRule="auto"/>
              <w:rPr>
                <w:b/>
                <w:sz w:val="20"/>
                <w:lang w:eastAsia="pl-PL"/>
              </w:rPr>
            </w:pPr>
          </w:p>
        </w:tc>
        <w:tc>
          <w:tcPr>
            <w:tcW w:w="6094" w:type="dxa"/>
            <w:gridSpan w:val="2"/>
          </w:tcPr>
          <w:p w14:paraId="4C587B4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odczytywać i wykonywać rysunki budowlane budynków; potr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fi projektować podstawowe detale architektoniczno-konstrukcyjne budynków; zna sposoby osłony cieplnej i wilgotn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ściowej budynków i umie je zastosować w praktyce projektowej; potrafi prawidłowo obliczać wspó</w:t>
            </w:r>
            <w:r w:rsidRPr="00291CEA">
              <w:rPr>
                <w:sz w:val="20"/>
              </w:rPr>
              <w:t>ł</w:t>
            </w:r>
            <w:r w:rsidRPr="00291CEA">
              <w:rPr>
                <w:sz w:val="20"/>
              </w:rPr>
              <w:t>czynniki przenikania ciepła przegród (2D), posadzek i podłóg oraz stropodachów i dachów; potrafi sporządzić bilans zawilgoc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nia przegrody</w:t>
            </w:r>
          </w:p>
        </w:tc>
        <w:tc>
          <w:tcPr>
            <w:tcW w:w="1417" w:type="dxa"/>
          </w:tcPr>
          <w:p w14:paraId="797DFCC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T1A_U15,</w:t>
            </w:r>
          </w:p>
          <w:p w14:paraId="7156472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538320E3" w14:textId="77777777" w:rsidTr="00986094">
        <w:trPr>
          <w:jc w:val="center"/>
        </w:trPr>
        <w:tc>
          <w:tcPr>
            <w:tcW w:w="1561" w:type="dxa"/>
          </w:tcPr>
          <w:p w14:paraId="6E8F5924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K_U21</w:t>
            </w:r>
          </w:p>
        </w:tc>
        <w:tc>
          <w:tcPr>
            <w:tcW w:w="6094" w:type="dxa"/>
            <w:gridSpan w:val="2"/>
          </w:tcPr>
          <w:p w14:paraId="0C5BA1E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rozumie istotę pracy konstrukcji betonowych, potrafi projektować i weryfikować nośność wybranych elementów konstrukcji bet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nowych</w:t>
            </w:r>
          </w:p>
        </w:tc>
        <w:tc>
          <w:tcPr>
            <w:tcW w:w="1417" w:type="dxa"/>
          </w:tcPr>
          <w:p w14:paraId="325FF80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</w:t>
            </w:r>
          </w:p>
          <w:p w14:paraId="26BA48A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3C1F4942" w14:textId="77777777" w:rsidTr="00986094">
        <w:trPr>
          <w:jc w:val="center"/>
        </w:trPr>
        <w:tc>
          <w:tcPr>
            <w:tcW w:w="1561" w:type="dxa"/>
          </w:tcPr>
          <w:p w14:paraId="689190F5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K_U22</w:t>
            </w:r>
          </w:p>
        </w:tc>
        <w:tc>
          <w:tcPr>
            <w:tcW w:w="6094" w:type="dxa"/>
            <w:gridSpan w:val="2"/>
          </w:tcPr>
          <w:p w14:paraId="337307C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kształtować i wymiarować typowe stalowe elementy konstrukcyjne i ich połączenia, projektować proste konstrukcje budo</w:t>
            </w:r>
            <w:r w:rsidRPr="00291CEA">
              <w:rPr>
                <w:sz w:val="20"/>
              </w:rPr>
              <w:t>w</w:t>
            </w:r>
            <w:r w:rsidRPr="00291CEA">
              <w:rPr>
                <w:sz w:val="20"/>
              </w:rPr>
              <w:t>nictwa stalowego</w:t>
            </w:r>
          </w:p>
        </w:tc>
        <w:tc>
          <w:tcPr>
            <w:tcW w:w="1417" w:type="dxa"/>
          </w:tcPr>
          <w:p w14:paraId="5EFF4CE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</w:t>
            </w:r>
          </w:p>
          <w:p w14:paraId="0335A59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7B4F6176" w14:textId="77777777" w:rsidTr="00986094">
        <w:trPr>
          <w:jc w:val="center"/>
        </w:trPr>
        <w:tc>
          <w:tcPr>
            <w:tcW w:w="1561" w:type="dxa"/>
          </w:tcPr>
          <w:p w14:paraId="174A3EED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K_U23</w:t>
            </w:r>
          </w:p>
        </w:tc>
        <w:tc>
          <w:tcPr>
            <w:tcW w:w="6094" w:type="dxa"/>
            <w:gridSpan w:val="2"/>
          </w:tcPr>
          <w:p w14:paraId="165CBB5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umie opisać rozwiązania instalacji sanitarnych i elektrycznych w budy</w:t>
            </w:r>
            <w:r w:rsidRPr="00291CEA">
              <w:rPr>
                <w:sz w:val="20"/>
              </w:rPr>
              <w:t>n</w:t>
            </w:r>
            <w:r w:rsidRPr="00291CEA">
              <w:rPr>
                <w:sz w:val="20"/>
              </w:rPr>
              <w:t>kach, rozumie zasady ich działania oraz rozwiązuje zagadnienia projektowania instalacji wewnętrznych w małych budynkach mies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kalnych</w:t>
            </w:r>
          </w:p>
        </w:tc>
        <w:tc>
          <w:tcPr>
            <w:tcW w:w="1417" w:type="dxa"/>
          </w:tcPr>
          <w:p w14:paraId="7E8B45F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4007839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39E37EEC" w14:textId="77777777" w:rsidTr="00986094">
        <w:trPr>
          <w:jc w:val="center"/>
        </w:trPr>
        <w:tc>
          <w:tcPr>
            <w:tcW w:w="1561" w:type="dxa"/>
          </w:tcPr>
          <w:p w14:paraId="2F5ADB83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K_U24</w:t>
            </w:r>
          </w:p>
        </w:tc>
        <w:tc>
          <w:tcPr>
            <w:tcW w:w="6094" w:type="dxa"/>
            <w:gridSpan w:val="2"/>
          </w:tcPr>
          <w:p w14:paraId="4BA3FCF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posiada umiejętność rozumienia i analizowania zjawisk, sposobów konstruowania modeli obliczeniowych i pomiarowych w zakresie hydrauliki i hydrologii z uwzględnieniem kształtowania środowiska wo</w:t>
            </w:r>
            <w:r w:rsidRPr="00291CEA">
              <w:rPr>
                <w:sz w:val="20"/>
              </w:rPr>
              <w:t>d</w:t>
            </w:r>
            <w:r w:rsidRPr="00291CEA">
              <w:rPr>
                <w:sz w:val="20"/>
              </w:rPr>
              <w:t>nego</w:t>
            </w:r>
          </w:p>
        </w:tc>
        <w:tc>
          <w:tcPr>
            <w:tcW w:w="1417" w:type="dxa"/>
          </w:tcPr>
          <w:p w14:paraId="6D2B86E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T1A_U09</w:t>
            </w:r>
          </w:p>
        </w:tc>
      </w:tr>
      <w:tr w:rsidR="004A06C7" w:rsidRPr="00291CEA" w14:paraId="0B2BB6F9" w14:textId="77777777" w:rsidTr="00986094">
        <w:trPr>
          <w:jc w:val="center"/>
        </w:trPr>
        <w:tc>
          <w:tcPr>
            <w:tcW w:w="1561" w:type="dxa"/>
          </w:tcPr>
          <w:p w14:paraId="6788FB53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K_U25</w:t>
            </w:r>
          </w:p>
        </w:tc>
        <w:tc>
          <w:tcPr>
            <w:tcW w:w="6094" w:type="dxa"/>
            <w:gridSpan w:val="2"/>
          </w:tcPr>
          <w:p w14:paraId="0D1E85F5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iCs/>
                <w:sz w:val="20"/>
              </w:rPr>
              <w:t>potrafi wykorzystać zasady naukowej organizacji, analizować w</w:t>
            </w:r>
            <w:r w:rsidRPr="00291CEA">
              <w:rPr>
                <w:iCs/>
                <w:sz w:val="20"/>
              </w:rPr>
              <w:t>a</w:t>
            </w:r>
            <w:r w:rsidRPr="00291CEA">
              <w:rPr>
                <w:iCs/>
                <w:sz w:val="20"/>
              </w:rPr>
              <w:t xml:space="preserve">runki realizacyjne; </w:t>
            </w:r>
            <w:r w:rsidRPr="00291CEA">
              <w:rPr>
                <w:sz w:val="20"/>
              </w:rPr>
              <w:t xml:space="preserve">potrafi dokonać analizy i doboru technologii robót budowlanych  i na tej podstawie stworzyć harmonogram robót budowlanych; </w:t>
            </w:r>
            <w:r w:rsidRPr="00291CEA">
              <w:rPr>
                <w:iCs/>
                <w:sz w:val="20"/>
              </w:rPr>
              <w:t xml:space="preserve">zaprojektować plac budowy,  </w:t>
            </w:r>
            <w:r w:rsidRPr="00291CEA">
              <w:rPr>
                <w:sz w:val="20"/>
              </w:rPr>
              <w:t>kierować robotami budo</w:t>
            </w:r>
            <w:r w:rsidRPr="00291CEA">
              <w:rPr>
                <w:sz w:val="20"/>
              </w:rPr>
              <w:t>w</w:t>
            </w:r>
            <w:r w:rsidRPr="00291CEA">
              <w:rPr>
                <w:sz w:val="20"/>
              </w:rPr>
              <w:t>lanymi zgodnie ze specyfikacją techniczną i obowiązującymi przepisami b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dowlanymi;</w:t>
            </w:r>
            <w:r w:rsidRPr="00291CEA">
              <w:rPr>
                <w:iCs/>
                <w:sz w:val="20"/>
              </w:rPr>
              <w:t xml:space="preserve"> </w:t>
            </w:r>
            <w:r w:rsidRPr="00291CEA">
              <w:rPr>
                <w:sz w:val="20"/>
              </w:rPr>
              <w:t>jest przygotowany do kierowania procesem inwestycyjnym na jego różnych etapach, form</w:t>
            </w:r>
            <w:r w:rsidRPr="00291CEA">
              <w:rPr>
                <w:sz w:val="20"/>
              </w:rPr>
              <w:t>u</w:t>
            </w:r>
            <w:r w:rsidRPr="00291CEA">
              <w:rPr>
                <w:sz w:val="20"/>
              </w:rPr>
              <w:t>łowania i negocjacji kontraktów</w:t>
            </w:r>
          </w:p>
        </w:tc>
        <w:tc>
          <w:tcPr>
            <w:tcW w:w="1417" w:type="dxa"/>
          </w:tcPr>
          <w:p w14:paraId="6705C39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T1A_U08, </w:t>
            </w:r>
            <w:r w:rsidRPr="00291CEA">
              <w:rPr>
                <w:sz w:val="20"/>
              </w:rPr>
              <w:br/>
              <w:t xml:space="preserve">T1A_U09, </w:t>
            </w:r>
            <w:r w:rsidRPr="00291CEA">
              <w:rPr>
                <w:sz w:val="20"/>
              </w:rPr>
              <w:br/>
              <w:t>T1A_U12,</w:t>
            </w:r>
          </w:p>
          <w:p w14:paraId="632CA16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</w:t>
            </w:r>
          </w:p>
          <w:p w14:paraId="42383BA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0254D2E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43612C9B" w14:textId="77777777" w:rsidTr="00986094">
        <w:trPr>
          <w:jc w:val="center"/>
        </w:trPr>
        <w:tc>
          <w:tcPr>
            <w:tcW w:w="1561" w:type="dxa"/>
          </w:tcPr>
          <w:p w14:paraId="271713C7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K_U26</w:t>
            </w:r>
          </w:p>
        </w:tc>
        <w:tc>
          <w:tcPr>
            <w:tcW w:w="6094" w:type="dxa"/>
            <w:gridSpan w:val="2"/>
          </w:tcPr>
          <w:p w14:paraId="3B5E6EE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291CEA">
              <w:rPr>
                <w:sz w:val="20"/>
              </w:rPr>
              <w:t>potrafi planować, analizować i monitorować koszty realizacji proc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sów budowlanych, szacować efektywność przedsięwzięć budowlanych, interpretować wyniki rachunku efektywności wariantów inwestycy</w:t>
            </w:r>
            <w:r w:rsidRPr="00291CEA">
              <w:rPr>
                <w:sz w:val="20"/>
              </w:rPr>
              <w:t>j</w:t>
            </w:r>
            <w:r w:rsidRPr="00291CEA">
              <w:rPr>
                <w:sz w:val="20"/>
              </w:rPr>
              <w:t>nych</w:t>
            </w:r>
          </w:p>
        </w:tc>
        <w:tc>
          <w:tcPr>
            <w:tcW w:w="1417" w:type="dxa"/>
          </w:tcPr>
          <w:p w14:paraId="30D2938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T1A_U12,</w:t>
            </w:r>
          </w:p>
          <w:p w14:paraId="1971F21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7E541349" w14:textId="77777777" w:rsidTr="00986094">
        <w:trPr>
          <w:jc w:val="center"/>
        </w:trPr>
        <w:tc>
          <w:tcPr>
            <w:tcW w:w="1561" w:type="dxa"/>
          </w:tcPr>
          <w:p w14:paraId="01F8FE65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K_U27</w:t>
            </w:r>
          </w:p>
        </w:tc>
        <w:tc>
          <w:tcPr>
            <w:tcW w:w="6094" w:type="dxa"/>
            <w:gridSpan w:val="2"/>
          </w:tcPr>
          <w:p w14:paraId="4844122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zna p</w:t>
            </w:r>
            <w:r w:rsidRPr="00291CEA">
              <w:rPr>
                <w:spacing w:val="-3"/>
                <w:sz w:val="20"/>
              </w:rPr>
              <w:t>odstawy prawne procesu inwestycyjnego i użytkowania obiektów budowlanych.</w:t>
            </w:r>
            <w:r w:rsidRPr="00291CEA">
              <w:rPr>
                <w:i/>
                <w:iCs/>
                <w:sz w:val="20"/>
              </w:rPr>
              <w:t xml:space="preserve"> </w:t>
            </w:r>
            <w:r w:rsidRPr="00291CEA">
              <w:rPr>
                <w:iCs/>
                <w:sz w:val="20"/>
              </w:rPr>
              <w:t xml:space="preserve">potrafi </w:t>
            </w:r>
            <w:r w:rsidRPr="00291CEA">
              <w:rPr>
                <w:sz w:val="20"/>
              </w:rPr>
              <w:t>identyfikować zagrożenia i dokonywać oceny r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zyka zawodowego</w:t>
            </w:r>
          </w:p>
        </w:tc>
        <w:tc>
          <w:tcPr>
            <w:tcW w:w="1417" w:type="dxa"/>
          </w:tcPr>
          <w:p w14:paraId="7678409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T1A_U10</w:t>
            </w:r>
          </w:p>
        </w:tc>
      </w:tr>
      <w:tr w:rsidR="004A06C7" w:rsidRPr="00291CEA" w14:paraId="729B5445" w14:textId="77777777" w:rsidTr="00986094">
        <w:trPr>
          <w:jc w:val="center"/>
        </w:trPr>
        <w:tc>
          <w:tcPr>
            <w:tcW w:w="1561" w:type="dxa"/>
          </w:tcPr>
          <w:p w14:paraId="7A74DDB6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K_U28</w:t>
            </w:r>
          </w:p>
        </w:tc>
        <w:tc>
          <w:tcPr>
            <w:tcW w:w="6094" w:type="dxa"/>
            <w:gridSpan w:val="2"/>
          </w:tcPr>
          <w:p w14:paraId="706A9B9B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– przy formułowaniu i rozwiązywaniu zadań obejmujących projektowanie obiektów, robót i inwestycji budowlanych – dostrz</w:t>
            </w:r>
            <w:r w:rsidRPr="00291CEA">
              <w:rPr>
                <w:sz w:val="20"/>
              </w:rPr>
              <w:t>e</w:t>
            </w:r>
            <w:r w:rsidRPr="00291CEA">
              <w:rPr>
                <w:sz w:val="20"/>
              </w:rPr>
              <w:t>gać ich aspekty pozatechniczne, w tym środowiskowe, ekonomic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ne i prawne</w:t>
            </w:r>
          </w:p>
        </w:tc>
        <w:tc>
          <w:tcPr>
            <w:tcW w:w="1417" w:type="dxa"/>
          </w:tcPr>
          <w:p w14:paraId="44E0795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T1A_U10</w:t>
            </w:r>
          </w:p>
        </w:tc>
      </w:tr>
      <w:tr w:rsidR="004A06C7" w:rsidRPr="00291CEA" w14:paraId="0D26AEA5" w14:textId="77777777" w:rsidTr="00986094">
        <w:trPr>
          <w:jc w:val="center"/>
        </w:trPr>
        <w:tc>
          <w:tcPr>
            <w:tcW w:w="1561" w:type="dxa"/>
          </w:tcPr>
          <w:p w14:paraId="4BFCC337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K_U29</w:t>
            </w:r>
          </w:p>
        </w:tc>
        <w:tc>
          <w:tcPr>
            <w:tcW w:w="6094" w:type="dxa"/>
            <w:gridSpan w:val="2"/>
          </w:tcPr>
          <w:p w14:paraId="3ADA016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stosuje zasady bezpieczeństwa i higieny pracy</w:t>
            </w:r>
          </w:p>
        </w:tc>
        <w:tc>
          <w:tcPr>
            <w:tcW w:w="1417" w:type="dxa"/>
          </w:tcPr>
          <w:p w14:paraId="58749FE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T1A_U11</w:t>
            </w:r>
          </w:p>
        </w:tc>
      </w:tr>
      <w:tr w:rsidR="004A06C7" w:rsidRPr="00291CEA" w14:paraId="30B31790" w14:textId="77777777" w:rsidTr="00986094">
        <w:trPr>
          <w:jc w:val="center"/>
        </w:trPr>
        <w:tc>
          <w:tcPr>
            <w:tcW w:w="1561" w:type="dxa"/>
          </w:tcPr>
          <w:p w14:paraId="2006A7FD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K_U30</w:t>
            </w:r>
          </w:p>
        </w:tc>
        <w:tc>
          <w:tcPr>
            <w:tcW w:w="6094" w:type="dxa"/>
            <w:gridSpan w:val="2"/>
          </w:tcPr>
          <w:p w14:paraId="3A6769A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ocenić przydatność rutynowych metod i narzędzi służ</w:t>
            </w:r>
            <w:r w:rsidRPr="00291CEA">
              <w:rPr>
                <w:sz w:val="20"/>
              </w:rPr>
              <w:t>ą</w:t>
            </w:r>
            <w:r w:rsidRPr="00291CEA">
              <w:rPr>
                <w:sz w:val="20"/>
              </w:rPr>
              <w:t>cych do rozwiązywania prostych zadań inżynierskich typowych dla budowni</w:t>
            </w:r>
            <w:r w:rsidRPr="00291CEA">
              <w:rPr>
                <w:sz w:val="20"/>
              </w:rPr>
              <w:t>c</w:t>
            </w:r>
            <w:r w:rsidRPr="00291CEA">
              <w:rPr>
                <w:sz w:val="20"/>
              </w:rPr>
              <w:t>twa oraz wybierać i stosować właściwe metody i narzędzia</w:t>
            </w:r>
          </w:p>
        </w:tc>
        <w:tc>
          <w:tcPr>
            <w:tcW w:w="1417" w:type="dxa"/>
          </w:tcPr>
          <w:p w14:paraId="2C4D163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</w:t>
            </w:r>
          </w:p>
          <w:p w14:paraId="245A211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</w:t>
            </w:r>
          </w:p>
        </w:tc>
      </w:tr>
      <w:tr w:rsidR="004A06C7" w:rsidRPr="00291CEA" w14:paraId="283F181A" w14:textId="77777777" w:rsidTr="00986094">
        <w:trPr>
          <w:jc w:val="center"/>
        </w:trPr>
        <w:tc>
          <w:tcPr>
            <w:tcW w:w="1561" w:type="dxa"/>
          </w:tcPr>
          <w:p w14:paraId="619BC45B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K_U31</w:t>
            </w:r>
          </w:p>
        </w:tc>
        <w:tc>
          <w:tcPr>
            <w:tcW w:w="6094" w:type="dxa"/>
            <w:gridSpan w:val="2"/>
          </w:tcPr>
          <w:p w14:paraId="2FC8B71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doświadczenie związane z rozwiązywaniem praktycznych z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dań inżynierskich zdobyte w środowisku zajmującym się zawodowo działa</w:t>
            </w:r>
            <w:r w:rsidRPr="00291CEA">
              <w:rPr>
                <w:sz w:val="20"/>
              </w:rPr>
              <w:t>l</w:t>
            </w:r>
            <w:r w:rsidRPr="00291CEA">
              <w:rPr>
                <w:sz w:val="20"/>
              </w:rPr>
              <w:t xml:space="preserve">nością inżynierską </w:t>
            </w:r>
          </w:p>
        </w:tc>
        <w:tc>
          <w:tcPr>
            <w:tcW w:w="1417" w:type="dxa"/>
          </w:tcPr>
          <w:p w14:paraId="4225CE7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3F6F946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T1A_U15,</w:t>
            </w:r>
          </w:p>
          <w:p w14:paraId="369C60EC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1098965F" w14:textId="77777777" w:rsidTr="00986094">
        <w:trPr>
          <w:jc w:val="center"/>
        </w:trPr>
        <w:tc>
          <w:tcPr>
            <w:tcW w:w="1561" w:type="dxa"/>
          </w:tcPr>
          <w:p w14:paraId="178C532C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K_U32</w:t>
            </w:r>
          </w:p>
        </w:tc>
        <w:tc>
          <w:tcPr>
            <w:tcW w:w="6094" w:type="dxa"/>
            <w:gridSpan w:val="2"/>
          </w:tcPr>
          <w:p w14:paraId="7D5F7B86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posługiwać się wybranymi narzędziami komputerowego wsp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magania procesów związanych z działalnością inżynierską</w:t>
            </w:r>
          </w:p>
        </w:tc>
        <w:tc>
          <w:tcPr>
            <w:tcW w:w="1417" w:type="dxa"/>
          </w:tcPr>
          <w:p w14:paraId="5312BAE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T1A_U07, T1A_U10,</w:t>
            </w:r>
            <w:r w:rsidRPr="00291CEA">
              <w:rPr>
                <w:sz w:val="20"/>
              </w:rPr>
              <w:br/>
              <w:t>T1A_U16</w:t>
            </w:r>
          </w:p>
        </w:tc>
      </w:tr>
      <w:tr w:rsidR="004A06C7" w:rsidRPr="00291CEA" w14:paraId="29E2BFD4" w14:textId="77777777" w:rsidTr="00986094">
        <w:trPr>
          <w:jc w:val="center"/>
        </w:trPr>
        <w:tc>
          <w:tcPr>
            <w:tcW w:w="1561" w:type="dxa"/>
          </w:tcPr>
          <w:p w14:paraId="48CD704F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K_U33</w:t>
            </w:r>
          </w:p>
        </w:tc>
        <w:tc>
          <w:tcPr>
            <w:tcW w:w="6094" w:type="dxa"/>
            <w:gridSpan w:val="2"/>
          </w:tcPr>
          <w:p w14:paraId="0C5A709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analizować konstrukcje budowlane i inżynierskie z uwzględnieniem ich niezawodności na założonym poziomie prawd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podobieństwa</w:t>
            </w:r>
          </w:p>
        </w:tc>
        <w:tc>
          <w:tcPr>
            <w:tcW w:w="1417" w:type="dxa"/>
          </w:tcPr>
          <w:p w14:paraId="049D842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 T1A_U14</w:t>
            </w:r>
          </w:p>
        </w:tc>
      </w:tr>
      <w:tr w:rsidR="004A06C7" w:rsidRPr="00291CEA" w14:paraId="4D85A629" w14:textId="77777777" w:rsidTr="00986094">
        <w:trPr>
          <w:jc w:val="center"/>
        </w:trPr>
        <w:tc>
          <w:tcPr>
            <w:tcW w:w="1561" w:type="dxa"/>
          </w:tcPr>
          <w:p w14:paraId="7AE5F9AF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K_U34</w:t>
            </w:r>
          </w:p>
        </w:tc>
        <w:tc>
          <w:tcPr>
            <w:tcW w:w="6094" w:type="dxa"/>
            <w:gridSpan w:val="2"/>
          </w:tcPr>
          <w:p w14:paraId="63A8AE5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projektować złożone i specjalistyczne konstrukcje budowlane i ich elementy; potrafi przeprowadzać zaawansowane analizy konstrukcji budowlanych</w:t>
            </w:r>
          </w:p>
        </w:tc>
        <w:tc>
          <w:tcPr>
            <w:tcW w:w="1417" w:type="dxa"/>
          </w:tcPr>
          <w:p w14:paraId="59349AD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 T1A_U09,</w:t>
            </w:r>
          </w:p>
          <w:p w14:paraId="522416A5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T1A_U13,</w:t>
            </w:r>
            <w:r w:rsidRPr="00291CEA">
              <w:rPr>
                <w:sz w:val="20"/>
              </w:rPr>
              <w:br/>
              <w:t>T1A_U16</w:t>
            </w:r>
          </w:p>
        </w:tc>
      </w:tr>
      <w:tr w:rsidR="004A06C7" w:rsidRPr="00291CEA" w14:paraId="03A9E1B7" w14:textId="77777777" w:rsidTr="00986094">
        <w:trPr>
          <w:jc w:val="center"/>
        </w:trPr>
        <w:tc>
          <w:tcPr>
            <w:tcW w:w="1561" w:type="dxa"/>
          </w:tcPr>
          <w:p w14:paraId="1B445427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K_U35</w:t>
            </w:r>
          </w:p>
        </w:tc>
        <w:tc>
          <w:tcPr>
            <w:tcW w:w="6094" w:type="dxa"/>
            <w:gridSpan w:val="2"/>
          </w:tcPr>
          <w:p w14:paraId="275D2D2B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iCs/>
                <w:sz w:val="20"/>
              </w:rPr>
              <w:t>potrafi wdrażać systemy zapewnienia jakości w przedsiębiorstwie b</w:t>
            </w:r>
            <w:r w:rsidRPr="00291CEA">
              <w:rPr>
                <w:iCs/>
                <w:sz w:val="20"/>
              </w:rPr>
              <w:t>u</w:t>
            </w:r>
            <w:r w:rsidRPr="00291CEA">
              <w:rPr>
                <w:iCs/>
                <w:sz w:val="20"/>
              </w:rPr>
              <w:t xml:space="preserve">dowlanym. </w:t>
            </w:r>
          </w:p>
        </w:tc>
        <w:tc>
          <w:tcPr>
            <w:tcW w:w="1417" w:type="dxa"/>
          </w:tcPr>
          <w:p w14:paraId="3C9A8BA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T1A_U08, T1A_U10,</w:t>
            </w:r>
          </w:p>
          <w:p w14:paraId="0FEC9F5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T1A_U11, T1A_U16</w:t>
            </w:r>
          </w:p>
        </w:tc>
      </w:tr>
      <w:tr w:rsidR="004A06C7" w:rsidRPr="00291CEA" w14:paraId="120684A6" w14:textId="77777777" w:rsidTr="00986094">
        <w:trPr>
          <w:jc w:val="center"/>
        </w:trPr>
        <w:tc>
          <w:tcPr>
            <w:tcW w:w="1561" w:type="dxa"/>
          </w:tcPr>
          <w:p w14:paraId="2744EEC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K_U36</w:t>
            </w:r>
          </w:p>
        </w:tc>
        <w:tc>
          <w:tcPr>
            <w:tcW w:w="6094" w:type="dxa"/>
            <w:gridSpan w:val="2"/>
          </w:tcPr>
          <w:p w14:paraId="1A8995E6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iCs/>
                <w:sz w:val="20"/>
              </w:rPr>
              <w:t>potrafi</w:t>
            </w:r>
            <w:r w:rsidRPr="00291CEA">
              <w:rPr>
                <w:sz w:val="20"/>
              </w:rPr>
              <w:t xml:space="preserve"> identyfikować zagrożenia i oceniać ryzyka związane z funkcjonowaniem organizacji gospodarczych oraz projektów inwest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>cyjno-budowlanych,</w:t>
            </w:r>
            <w:r w:rsidRPr="00291CEA">
              <w:rPr>
                <w:iCs/>
                <w:sz w:val="20"/>
              </w:rPr>
              <w:t xml:space="preserve"> jest zdolny do funkcjonowania w przedsiębio</w:t>
            </w:r>
            <w:r w:rsidRPr="00291CEA">
              <w:rPr>
                <w:iCs/>
                <w:sz w:val="20"/>
              </w:rPr>
              <w:t>r</w:t>
            </w:r>
            <w:r w:rsidRPr="00291CEA">
              <w:rPr>
                <w:iCs/>
                <w:sz w:val="20"/>
              </w:rPr>
              <w:t>stwie na poziomie kadry kierowniczej.</w:t>
            </w:r>
          </w:p>
        </w:tc>
        <w:tc>
          <w:tcPr>
            <w:tcW w:w="1417" w:type="dxa"/>
          </w:tcPr>
          <w:p w14:paraId="2B485C3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T1A_U02, T1A_U03,</w:t>
            </w:r>
            <w:r w:rsidRPr="00291CEA">
              <w:rPr>
                <w:sz w:val="20"/>
              </w:rPr>
              <w:br/>
              <w:t>T1A_U07</w:t>
            </w:r>
          </w:p>
        </w:tc>
      </w:tr>
      <w:tr w:rsidR="004A06C7" w:rsidRPr="00291CEA" w14:paraId="1B48201A" w14:textId="77777777" w:rsidTr="00986094">
        <w:trPr>
          <w:jc w:val="center"/>
        </w:trPr>
        <w:tc>
          <w:tcPr>
            <w:tcW w:w="1561" w:type="dxa"/>
          </w:tcPr>
          <w:p w14:paraId="1F1B7F8A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K_U37</w:t>
            </w:r>
          </w:p>
        </w:tc>
        <w:tc>
          <w:tcPr>
            <w:tcW w:w="6094" w:type="dxa"/>
            <w:gridSpan w:val="2"/>
          </w:tcPr>
          <w:p w14:paraId="7CF8A38D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pracować indywidualnie i w zespole realizując zagadnienia związane z planowaniem i projektowaniem oraz funkcjonowaniem wybr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nych elementów infrastruktury drogowej i lotniczej</w:t>
            </w:r>
          </w:p>
        </w:tc>
        <w:tc>
          <w:tcPr>
            <w:tcW w:w="1417" w:type="dxa"/>
            <w:vAlign w:val="center"/>
          </w:tcPr>
          <w:p w14:paraId="69A750E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52D8AC4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T1A_U02,</w:t>
            </w:r>
          </w:p>
          <w:p w14:paraId="5D55F64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T1A_U03,</w:t>
            </w:r>
          </w:p>
          <w:p w14:paraId="45D5335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T1A_U04,</w:t>
            </w:r>
          </w:p>
          <w:p w14:paraId="1F1F89F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T1A_U05,</w:t>
            </w:r>
          </w:p>
          <w:p w14:paraId="17FD92A4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T1A_U07,</w:t>
            </w:r>
          </w:p>
          <w:p w14:paraId="75EF6E5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lastRenderedPageBreak/>
              <w:t xml:space="preserve">T1A_U11, </w:t>
            </w:r>
          </w:p>
          <w:p w14:paraId="7D69453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4A90423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2D619D24" w14:textId="77777777" w:rsidTr="00986094">
        <w:trPr>
          <w:jc w:val="center"/>
        </w:trPr>
        <w:tc>
          <w:tcPr>
            <w:tcW w:w="1561" w:type="dxa"/>
          </w:tcPr>
          <w:p w14:paraId="3904582B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lastRenderedPageBreak/>
              <w:t>K_U38</w:t>
            </w:r>
          </w:p>
        </w:tc>
        <w:tc>
          <w:tcPr>
            <w:tcW w:w="6094" w:type="dxa"/>
            <w:gridSpan w:val="2"/>
          </w:tcPr>
          <w:p w14:paraId="76B7317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rozwiązywać podstawowe zagadnienia związane z: utrzymaniem i budową dróg, organizacją i zarządzaniem drogami i ruchem drogowym; potrafi rozwiązywać podstawowe zagadnienia dotyczące inżynierii ruchu drogowego</w:t>
            </w:r>
          </w:p>
        </w:tc>
        <w:tc>
          <w:tcPr>
            <w:tcW w:w="1417" w:type="dxa"/>
            <w:vAlign w:val="center"/>
          </w:tcPr>
          <w:p w14:paraId="6CF1F69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T1A_U01,</w:t>
            </w:r>
          </w:p>
          <w:p w14:paraId="198D5CE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T1A_U02,</w:t>
            </w:r>
          </w:p>
          <w:p w14:paraId="5F324C0E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T1A_U04,</w:t>
            </w:r>
          </w:p>
          <w:p w14:paraId="279CA72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T1A_U05,</w:t>
            </w:r>
          </w:p>
          <w:p w14:paraId="3FC461F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T1A_U07,</w:t>
            </w:r>
          </w:p>
          <w:p w14:paraId="6BF058A3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T1A_U11,</w:t>
            </w:r>
          </w:p>
          <w:p w14:paraId="7E855FB8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T1A_U14,</w:t>
            </w:r>
          </w:p>
          <w:p w14:paraId="5DB61572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T1A_U16</w:t>
            </w:r>
          </w:p>
        </w:tc>
      </w:tr>
      <w:tr w:rsidR="004A06C7" w:rsidRPr="00291CEA" w14:paraId="7BBCF21A" w14:textId="77777777" w:rsidTr="00986094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14D6490B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291CEA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4A06C7" w:rsidRPr="00291CEA" w14:paraId="4F450929" w14:textId="77777777" w:rsidTr="00986094">
        <w:trPr>
          <w:jc w:val="center"/>
        </w:trPr>
        <w:tc>
          <w:tcPr>
            <w:tcW w:w="1561" w:type="dxa"/>
          </w:tcPr>
          <w:p w14:paraId="1AA0B7C0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K_K01</w:t>
            </w:r>
          </w:p>
        </w:tc>
        <w:tc>
          <w:tcPr>
            <w:tcW w:w="6094" w:type="dxa"/>
            <w:gridSpan w:val="2"/>
          </w:tcPr>
          <w:p w14:paraId="22B5EE3C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rozumie potrzebę i zna możliwości ciągłego dokształcania się (st</w:t>
            </w:r>
            <w:r w:rsidRPr="00291CEA">
              <w:rPr>
                <w:sz w:val="20"/>
                <w:lang w:eastAsia="pl-PL"/>
              </w:rPr>
              <w:t>u</w:t>
            </w:r>
            <w:r w:rsidRPr="00291CEA">
              <w:rPr>
                <w:sz w:val="20"/>
                <w:lang w:eastAsia="pl-PL"/>
              </w:rPr>
              <w:t>dia drugiego i trzeciego stopnia, studia podyplomowe, kursy) - podnosz</w:t>
            </w:r>
            <w:r w:rsidRPr="00291CEA">
              <w:rPr>
                <w:sz w:val="20"/>
                <w:lang w:eastAsia="pl-PL"/>
              </w:rPr>
              <w:t>e</w:t>
            </w:r>
            <w:r w:rsidRPr="00291CEA">
              <w:rPr>
                <w:sz w:val="20"/>
                <w:lang w:eastAsia="pl-PL"/>
              </w:rPr>
              <w:t>nia ko</w:t>
            </w:r>
            <w:r w:rsidRPr="00291CEA">
              <w:rPr>
                <w:sz w:val="20"/>
                <w:lang w:eastAsia="pl-PL"/>
              </w:rPr>
              <w:t>m</w:t>
            </w:r>
            <w:r w:rsidRPr="00291CEA">
              <w:rPr>
                <w:sz w:val="20"/>
                <w:lang w:eastAsia="pl-PL"/>
              </w:rPr>
              <w:t>petencji zawodowych, osobistych i społecznych</w:t>
            </w:r>
          </w:p>
        </w:tc>
        <w:tc>
          <w:tcPr>
            <w:tcW w:w="1417" w:type="dxa"/>
          </w:tcPr>
          <w:p w14:paraId="38813117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T1A_K01</w:t>
            </w:r>
          </w:p>
        </w:tc>
      </w:tr>
      <w:tr w:rsidR="004A06C7" w:rsidRPr="00291CEA" w14:paraId="09ACF58F" w14:textId="77777777" w:rsidTr="00986094">
        <w:trPr>
          <w:jc w:val="center"/>
        </w:trPr>
        <w:tc>
          <w:tcPr>
            <w:tcW w:w="1561" w:type="dxa"/>
          </w:tcPr>
          <w:p w14:paraId="267D4083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K_K02</w:t>
            </w:r>
          </w:p>
        </w:tc>
        <w:tc>
          <w:tcPr>
            <w:tcW w:w="6094" w:type="dxa"/>
            <w:gridSpan w:val="2"/>
          </w:tcPr>
          <w:p w14:paraId="2E20BA88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ważności i rozumie pozatechniczne aspekty i skutki działalności inżyniera budownictwa, w tym jej wpływ na śr</w:t>
            </w:r>
            <w:r w:rsidRPr="00291CEA">
              <w:rPr>
                <w:sz w:val="20"/>
                <w:lang w:eastAsia="pl-PL"/>
              </w:rPr>
              <w:t>o</w:t>
            </w:r>
            <w:r w:rsidRPr="00291CEA">
              <w:rPr>
                <w:sz w:val="20"/>
                <w:lang w:eastAsia="pl-PL"/>
              </w:rPr>
              <w:t>dowisko i związaną z tym odpowiedzialność za podejm</w:t>
            </w:r>
            <w:r w:rsidRPr="00291CEA">
              <w:rPr>
                <w:sz w:val="20"/>
                <w:lang w:eastAsia="pl-PL"/>
              </w:rPr>
              <w:t>o</w:t>
            </w:r>
            <w:r w:rsidRPr="00291CEA">
              <w:rPr>
                <w:sz w:val="20"/>
                <w:lang w:eastAsia="pl-PL"/>
              </w:rPr>
              <w:t>wane decyzje</w:t>
            </w:r>
          </w:p>
        </w:tc>
        <w:tc>
          <w:tcPr>
            <w:tcW w:w="1417" w:type="dxa"/>
          </w:tcPr>
          <w:p w14:paraId="38A0BE2F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T1A_K02</w:t>
            </w:r>
          </w:p>
        </w:tc>
      </w:tr>
      <w:tr w:rsidR="004A06C7" w:rsidRPr="00291CEA" w14:paraId="087BB423" w14:textId="77777777" w:rsidTr="00986094">
        <w:trPr>
          <w:jc w:val="center"/>
        </w:trPr>
        <w:tc>
          <w:tcPr>
            <w:tcW w:w="1561" w:type="dxa"/>
          </w:tcPr>
          <w:p w14:paraId="4B551251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K_K03</w:t>
            </w:r>
          </w:p>
        </w:tc>
        <w:tc>
          <w:tcPr>
            <w:tcW w:w="6094" w:type="dxa"/>
            <w:gridSpan w:val="2"/>
          </w:tcPr>
          <w:p w14:paraId="19AC7D14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ważności zachowania w sposób profesjonalny, prz</w:t>
            </w:r>
            <w:r w:rsidRPr="00291CEA">
              <w:rPr>
                <w:sz w:val="20"/>
                <w:lang w:eastAsia="pl-PL"/>
              </w:rPr>
              <w:t>e</w:t>
            </w:r>
            <w:r w:rsidRPr="00291CEA">
              <w:rPr>
                <w:sz w:val="20"/>
                <w:lang w:eastAsia="pl-PL"/>
              </w:rPr>
              <w:t>strzegania zasad etyki zawodowej i poszanowania różnorodności pogl</w:t>
            </w:r>
            <w:r w:rsidRPr="00291CEA">
              <w:rPr>
                <w:sz w:val="20"/>
                <w:lang w:eastAsia="pl-PL"/>
              </w:rPr>
              <w:t>ą</w:t>
            </w:r>
            <w:r w:rsidRPr="00291CEA">
              <w:rPr>
                <w:sz w:val="20"/>
                <w:lang w:eastAsia="pl-PL"/>
              </w:rPr>
              <w:t>dów i kultur</w:t>
            </w:r>
          </w:p>
        </w:tc>
        <w:tc>
          <w:tcPr>
            <w:tcW w:w="1417" w:type="dxa"/>
          </w:tcPr>
          <w:p w14:paraId="09471EF8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T1A_K05</w:t>
            </w:r>
          </w:p>
        </w:tc>
      </w:tr>
      <w:tr w:rsidR="004A06C7" w:rsidRPr="00291CEA" w14:paraId="6EE168E1" w14:textId="77777777" w:rsidTr="00986094">
        <w:trPr>
          <w:jc w:val="center"/>
        </w:trPr>
        <w:tc>
          <w:tcPr>
            <w:tcW w:w="1561" w:type="dxa"/>
          </w:tcPr>
          <w:p w14:paraId="0CBA645B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K_K04</w:t>
            </w:r>
          </w:p>
        </w:tc>
        <w:tc>
          <w:tcPr>
            <w:tcW w:w="6094" w:type="dxa"/>
            <w:gridSpan w:val="2"/>
          </w:tcPr>
          <w:p w14:paraId="65A8AF07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ma świadomość odpowiedzialności za skutki przyjętych rozwiązań inż</w:t>
            </w:r>
            <w:r w:rsidRPr="00291CEA">
              <w:rPr>
                <w:sz w:val="20"/>
              </w:rPr>
              <w:t>y</w:t>
            </w:r>
            <w:r w:rsidRPr="00291CEA">
              <w:rPr>
                <w:sz w:val="20"/>
              </w:rPr>
              <w:t xml:space="preserve">nierskich </w:t>
            </w:r>
          </w:p>
        </w:tc>
        <w:tc>
          <w:tcPr>
            <w:tcW w:w="1417" w:type="dxa"/>
          </w:tcPr>
          <w:p w14:paraId="134F93AF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T1A_K02</w:t>
            </w:r>
          </w:p>
        </w:tc>
      </w:tr>
      <w:tr w:rsidR="004A06C7" w:rsidRPr="00291CEA" w14:paraId="0A98B8C7" w14:textId="77777777" w:rsidTr="00986094">
        <w:trPr>
          <w:jc w:val="center"/>
        </w:trPr>
        <w:tc>
          <w:tcPr>
            <w:tcW w:w="1561" w:type="dxa"/>
          </w:tcPr>
          <w:p w14:paraId="58816471" w14:textId="77777777" w:rsidR="004A06C7" w:rsidRPr="00291CEA" w:rsidRDefault="004A06C7" w:rsidP="00986094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K_K05</w:t>
            </w:r>
          </w:p>
        </w:tc>
        <w:tc>
          <w:tcPr>
            <w:tcW w:w="6094" w:type="dxa"/>
            <w:gridSpan w:val="2"/>
          </w:tcPr>
          <w:p w14:paraId="76F721AF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odpowiedzialności za pracę własną oraz gotowość po</w:t>
            </w:r>
            <w:r w:rsidRPr="00291CEA">
              <w:rPr>
                <w:sz w:val="20"/>
                <w:lang w:eastAsia="pl-PL"/>
              </w:rPr>
              <w:t>d</w:t>
            </w:r>
            <w:r w:rsidRPr="00291CEA">
              <w:rPr>
                <w:sz w:val="20"/>
                <w:lang w:eastAsia="pl-PL"/>
              </w:rPr>
              <w:t>porządkowania się zasadom pracy w zespole i ponoszenia odpowiedzialności za wspólnie realizowane zad</w:t>
            </w:r>
            <w:r w:rsidRPr="00291CEA">
              <w:rPr>
                <w:sz w:val="20"/>
                <w:lang w:eastAsia="pl-PL"/>
              </w:rPr>
              <w:t>a</w:t>
            </w:r>
            <w:r w:rsidRPr="00291CEA">
              <w:rPr>
                <w:sz w:val="20"/>
                <w:lang w:eastAsia="pl-PL"/>
              </w:rPr>
              <w:t>nia</w:t>
            </w:r>
          </w:p>
        </w:tc>
        <w:tc>
          <w:tcPr>
            <w:tcW w:w="1417" w:type="dxa"/>
          </w:tcPr>
          <w:p w14:paraId="01D4203A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T1A_K03,</w:t>
            </w:r>
          </w:p>
          <w:p w14:paraId="41E5090B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T1A_K04 </w:t>
            </w:r>
          </w:p>
        </w:tc>
      </w:tr>
      <w:tr w:rsidR="004A06C7" w:rsidRPr="00291CEA" w14:paraId="1D5BD741" w14:textId="77777777" w:rsidTr="00986094">
        <w:trPr>
          <w:jc w:val="center"/>
        </w:trPr>
        <w:tc>
          <w:tcPr>
            <w:tcW w:w="1561" w:type="dxa"/>
          </w:tcPr>
          <w:p w14:paraId="1FF5633E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K_K06</w:t>
            </w:r>
          </w:p>
        </w:tc>
        <w:tc>
          <w:tcPr>
            <w:tcW w:w="6094" w:type="dxa"/>
            <w:gridSpan w:val="2"/>
          </w:tcPr>
          <w:p w14:paraId="23ECF6CD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potrafi myśleć i działać w sposób przedsiębiorczy i racjonalny</w:t>
            </w:r>
          </w:p>
        </w:tc>
        <w:tc>
          <w:tcPr>
            <w:tcW w:w="1417" w:type="dxa"/>
          </w:tcPr>
          <w:p w14:paraId="54C4CF9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T1A_K06</w:t>
            </w:r>
          </w:p>
        </w:tc>
      </w:tr>
      <w:tr w:rsidR="004A06C7" w:rsidRPr="00291CEA" w14:paraId="07F8F8F5" w14:textId="77777777" w:rsidTr="00986094">
        <w:trPr>
          <w:jc w:val="center"/>
        </w:trPr>
        <w:tc>
          <w:tcPr>
            <w:tcW w:w="1561" w:type="dxa"/>
          </w:tcPr>
          <w:p w14:paraId="675D8977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K_K07</w:t>
            </w:r>
          </w:p>
        </w:tc>
        <w:tc>
          <w:tcPr>
            <w:tcW w:w="6094" w:type="dxa"/>
            <w:gridSpan w:val="2"/>
          </w:tcPr>
          <w:p w14:paraId="0A6F848F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ma świadomość odpowiedzialności za skutki przyjętych rozwiązań projektowych i inżynierskich w aspekcie bezpieczeństwa zaprojekt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wanego i wybudowanego obiektu budowlanego i jego wpływu na śr</w:t>
            </w:r>
            <w:r w:rsidRPr="00291CEA">
              <w:rPr>
                <w:sz w:val="20"/>
              </w:rPr>
              <w:t>o</w:t>
            </w:r>
            <w:r w:rsidRPr="00291CEA">
              <w:rPr>
                <w:sz w:val="20"/>
              </w:rPr>
              <w:t>dowisko przyrodnicze</w:t>
            </w:r>
          </w:p>
        </w:tc>
        <w:tc>
          <w:tcPr>
            <w:tcW w:w="1417" w:type="dxa"/>
          </w:tcPr>
          <w:p w14:paraId="733D0BC2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T1A_K02</w:t>
            </w:r>
          </w:p>
        </w:tc>
      </w:tr>
      <w:tr w:rsidR="004A06C7" w:rsidRPr="00291CEA" w14:paraId="489571EA" w14:textId="77777777" w:rsidTr="00986094">
        <w:trPr>
          <w:jc w:val="center"/>
        </w:trPr>
        <w:tc>
          <w:tcPr>
            <w:tcW w:w="1561" w:type="dxa"/>
          </w:tcPr>
          <w:p w14:paraId="75737CA2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K_K08</w:t>
            </w:r>
          </w:p>
        </w:tc>
        <w:tc>
          <w:tcPr>
            <w:tcW w:w="6094" w:type="dxa"/>
            <w:gridSpan w:val="2"/>
          </w:tcPr>
          <w:p w14:paraId="6A814471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</w:rPr>
            </w:pPr>
            <w:r w:rsidRPr="00291CEA">
              <w:rPr>
                <w:sz w:val="20"/>
              </w:rPr>
              <w:t>jest świadomy korzyści płynących ze stosowania numerycznych tec</w:t>
            </w:r>
            <w:r w:rsidRPr="00291CEA">
              <w:rPr>
                <w:sz w:val="20"/>
              </w:rPr>
              <w:t>h</w:t>
            </w:r>
            <w:r w:rsidRPr="00291CEA">
              <w:rPr>
                <w:sz w:val="20"/>
              </w:rPr>
              <w:t>nik obliczeniowych przy rozwiązywaniu zagadnień matematyc</w:t>
            </w:r>
            <w:r w:rsidRPr="00291CEA">
              <w:rPr>
                <w:sz w:val="20"/>
              </w:rPr>
              <w:t>z</w:t>
            </w:r>
            <w:r w:rsidRPr="00291CEA">
              <w:rPr>
                <w:sz w:val="20"/>
              </w:rPr>
              <w:t>nych, w tym zagadnień inżynierskich dotyczących budownictwa, związanych z obróbką danych doświadczalnych, projektow</w:t>
            </w:r>
            <w:r w:rsidRPr="00291CEA">
              <w:rPr>
                <w:sz w:val="20"/>
              </w:rPr>
              <w:t>a</w:t>
            </w:r>
            <w:r w:rsidRPr="00291CEA">
              <w:rPr>
                <w:sz w:val="20"/>
              </w:rPr>
              <w:t>niu, optymalizacji a także z analizą zachowania się materiałów i ko</w:t>
            </w:r>
            <w:r w:rsidRPr="00291CEA">
              <w:rPr>
                <w:sz w:val="20"/>
              </w:rPr>
              <w:t>n</w:t>
            </w:r>
            <w:r w:rsidRPr="00291CEA">
              <w:rPr>
                <w:sz w:val="20"/>
              </w:rPr>
              <w:t>strukcji</w:t>
            </w:r>
          </w:p>
        </w:tc>
        <w:tc>
          <w:tcPr>
            <w:tcW w:w="1417" w:type="dxa"/>
          </w:tcPr>
          <w:p w14:paraId="7C2B8AF9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T1A_K01,</w:t>
            </w:r>
          </w:p>
          <w:p w14:paraId="2D7F7030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T1A_K05 </w:t>
            </w:r>
          </w:p>
          <w:p w14:paraId="0CFFB37D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</w:p>
        </w:tc>
      </w:tr>
      <w:tr w:rsidR="004A06C7" w:rsidRPr="00291CEA" w14:paraId="186AF21E" w14:textId="77777777" w:rsidTr="00986094">
        <w:trPr>
          <w:jc w:val="center"/>
        </w:trPr>
        <w:tc>
          <w:tcPr>
            <w:tcW w:w="1561" w:type="dxa"/>
          </w:tcPr>
          <w:p w14:paraId="283FFDFE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K_K09</w:t>
            </w:r>
          </w:p>
        </w:tc>
        <w:tc>
          <w:tcPr>
            <w:tcW w:w="6094" w:type="dxa"/>
            <w:gridSpan w:val="2"/>
          </w:tcPr>
          <w:p w14:paraId="39FFC6E6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probabilistycznego charakteru pracy konstrukcji budo</w:t>
            </w:r>
            <w:r w:rsidRPr="00291CEA">
              <w:rPr>
                <w:sz w:val="20"/>
                <w:lang w:eastAsia="pl-PL"/>
              </w:rPr>
              <w:t>w</w:t>
            </w:r>
            <w:r w:rsidRPr="00291CEA">
              <w:rPr>
                <w:sz w:val="20"/>
                <w:lang w:eastAsia="pl-PL"/>
              </w:rPr>
              <w:t>lanych i inżynierskich</w:t>
            </w:r>
          </w:p>
        </w:tc>
        <w:tc>
          <w:tcPr>
            <w:tcW w:w="1417" w:type="dxa"/>
          </w:tcPr>
          <w:p w14:paraId="247E464A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T1A_K04</w:t>
            </w:r>
          </w:p>
          <w:p w14:paraId="1B5B4B78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</w:p>
        </w:tc>
      </w:tr>
      <w:tr w:rsidR="004A06C7" w:rsidRPr="00291CEA" w14:paraId="76975751" w14:textId="77777777" w:rsidTr="00986094">
        <w:trPr>
          <w:jc w:val="center"/>
        </w:trPr>
        <w:tc>
          <w:tcPr>
            <w:tcW w:w="1561" w:type="dxa"/>
          </w:tcPr>
          <w:p w14:paraId="59D7333A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K_K10</w:t>
            </w:r>
          </w:p>
        </w:tc>
        <w:tc>
          <w:tcPr>
            <w:tcW w:w="6094" w:type="dxa"/>
            <w:gridSpan w:val="2"/>
          </w:tcPr>
          <w:p w14:paraId="2FD5191B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roli społecznej absolwenta uczelni technicznej, a zwłaszcza rozumie potrzebę formułowania i przekazywania społeczeństwu, m. in. poprzez środki masowego przekazu, i</w:t>
            </w:r>
            <w:r w:rsidRPr="00291CEA">
              <w:rPr>
                <w:sz w:val="20"/>
                <w:lang w:eastAsia="pl-PL"/>
              </w:rPr>
              <w:t>n</w:t>
            </w:r>
            <w:r w:rsidRPr="00291CEA">
              <w:rPr>
                <w:sz w:val="20"/>
                <w:lang w:eastAsia="pl-PL"/>
              </w:rPr>
              <w:t>formacji i opinii dotyczących osiągnięć budownictwa i innych aspektów działalności inżyniera budownictwa; podejmuje starania, aby przekazać takie informacje i opinie w sp</w:t>
            </w:r>
            <w:r w:rsidRPr="00291CEA">
              <w:rPr>
                <w:sz w:val="20"/>
                <w:lang w:eastAsia="pl-PL"/>
              </w:rPr>
              <w:t>o</w:t>
            </w:r>
            <w:r w:rsidRPr="00291CEA">
              <w:rPr>
                <w:sz w:val="20"/>
                <w:lang w:eastAsia="pl-PL"/>
              </w:rPr>
              <w:t>sób powszechnie zrozumiały</w:t>
            </w:r>
          </w:p>
        </w:tc>
        <w:tc>
          <w:tcPr>
            <w:tcW w:w="1417" w:type="dxa"/>
          </w:tcPr>
          <w:p w14:paraId="1D30DCE7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</w:rPr>
              <w:t>T1A_K07</w:t>
            </w:r>
          </w:p>
        </w:tc>
      </w:tr>
      <w:tr w:rsidR="004A06C7" w:rsidRPr="00291CEA" w14:paraId="3A8BA055" w14:textId="77777777" w:rsidTr="00986094">
        <w:trPr>
          <w:jc w:val="center"/>
        </w:trPr>
        <w:tc>
          <w:tcPr>
            <w:tcW w:w="1561" w:type="dxa"/>
          </w:tcPr>
          <w:p w14:paraId="26FDB09E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K_K11</w:t>
            </w:r>
          </w:p>
        </w:tc>
        <w:tc>
          <w:tcPr>
            <w:tcW w:w="6094" w:type="dxa"/>
            <w:gridSpan w:val="2"/>
          </w:tcPr>
          <w:p w14:paraId="6D6D7057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jest świadomy różnorodności i złożoności zagadnień z zakresu budo</w:t>
            </w:r>
            <w:r w:rsidRPr="00291CEA">
              <w:rPr>
                <w:sz w:val="20"/>
                <w:lang w:eastAsia="pl-PL"/>
              </w:rPr>
              <w:t>w</w:t>
            </w:r>
            <w:r w:rsidRPr="00291CEA">
              <w:rPr>
                <w:sz w:val="20"/>
                <w:lang w:eastAsia="pl-PL"/>
              </w:rPr>
              <w:t>nictwa oraz możliwości realizacji zadań odnoszących się do projektow</w:t>
            </w:r>
            <w:r w:rsidRPr="00291CEA">
              <w:rPr>
                <w:sz w:val="20"/>
                <w:lang w:eastAsia="pl-PL"/>
              </w:rPr>
              <w:t>a</w:t>
            </w:r>
            <w:r w:rsidRPr="00291CEA">
              <w:rPr>
                <w:sz w:val="20"/>
                <w:lang w:eastAsia="pl-PL"/>
              </w:rPr>
              <w:t>nia i realizacji obiektów budowlanych przy zastosowaniu różnych narzędzi, tec</w:t>
            </w:r>
            <w:r w:rsidRPr="00291CEA">
              <w:rPr>
                <w:sz w:val="20"/>
                <w:lang w:eastAsia="pl-PL"/>
              </w:rPr>
              <w:t>h</w:t>
            </w:r>
            <w:r w:rsidRPr="00291CEA">
              <w:rPr>
                <w:sz w:val="20"/>
                <w:lang w:eastAsia="pl-PL"/>
              </w:rPr>
              <w:t>nik i metod</w:t>
            </w:r>
          </w:p>
        </w:tc>
        <w:tc>
          <w:tcPr>
            <w:tcW w:w="1417" w:type="dxa"/>
          </w:tcPr>
          <w:p w14:paraId="1A7BBCBC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>T1A_K04,</w:t>
            </w:r>
          </w:p>
          <w:p w14:paraId="180426FB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</w:rPr>
              <w:t xml:space="preserve">T1A_K05 </w:t>
            </w:r>
          </w:p>
          <w:p w14:paraId="725824E0" w14:textId="77777777" w:rsidR="004A06C7" w:rsidRPr="00291CEA" w:rsidRDefault="004A06C7" w:rsidP="00986094">
            <w:pPr>
              <w:spacing w:after="0" w:line="240" w:lineRule="auto"/>
              <w:rPr>
                <w:sz w:val="20"/>
              </w:rPr>
            </w:pPr>
          </w:p>
        </w:tc>
      </w:tr>
      <w:tr w:rsidR="004A06C7" w:rsidRPr="00291CEA" w14:paraId="2BC674E7" w14:textId="77777777" w:rsidTr="00986094">
        <w:trPr>
          <w:jc w:val="center"/>
        </w:trPr>
        <w:tc>
          <w:tcPr>
            <w:tcW w:w="1561" w:type="dxa"/>
          </w:tcPr>
          <w:p w14:paraId="1992B991" w14:textId="77777777" w:rsidR="004A06C7" w:rsidRPr="00291CEA" w:rsidRDefault="004A06C7" w:rsidP="00986094">
            <w:pPr>
              <w:spacing w:after="0" w:line="240" w:lineRule="auto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K_K12</w:t>
            </w:r>
          </w:p>
        </w:tc>
        <w:tc>
          <w:tcPr>
            <w:tcW w:w="6094" w:type="dxa"/>
            <w:gridSpan w:val="2"/>
          </w:tcPr>
          <w:p w14:paraId="2CE5BD9A" w14:textId="77777777" w:rsidR="004A06C7" w:rsidRPr="00291CEA" w:rsidRDefault="004A06C7" w:rsidP="00986094">
            <w:pPr>
              <w:spacing w:after="0" w:line="240" w:lineRule="auto"/>
              <w:jc w:val="both"/>
              <w:rPr>
                <w:sz w:val="20"/>
                <w:lang w:eastAsia="pl-PL"/>
              </w:rPr>
            </w:pPr>
            <w:r w:rsidRPr="00291CEA">
              <w:rPr>
                <w:sz w:val="20"/>
                <w:lang w:eastAsia="pl-PL"/>
              </w:rPr>
              <w:t>ma świadomość konieczności kształtowania i rozwoju własnych komp</w:t>
            </w:r>
            <w:r w:rsidRPr="00291CEA">
              <w:rPr>
                <w:sz w:val="20"/>
                <w:lang w:eastAsia="pl-PL"/>
              </w:rPr>
              <w:t>e</w:t>
            </w:r>
            <w:r w:rsidRPr="00291CEA">
              <w:rPr>
                <w:sz w:val="20"/>
                <w:lang w:eastAsia="pl-PL"/>
              </w:rPr>
              <w:t xml:space="preserve">tencji miękkich stanowiących podstawę sprawnego funkcjonowania na rynku pracy </w:t>
            </w:r>
          </w:p>
        </w:tc>
        <w:tc>
          <w:tcPr>
            <w:tcW w:w="1417" w:type="dxa"/>
          </w:tcPr>
          <w:p w14:paraId="04A79331" w14:textId="77777777" w:rsidR="004A06C7" w:rsidRPr="00291CEA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291CEA">
              <w:rPr>
                <w:sz w:val="20"/>
                <w:lang w:eastAsia="pl-PL"/>
              </w:rPr>
              <w:t>T1A_K01</w:t>
            </w:r>
          </w:p>
        </w:tc>
      </w:tr>
    </w:tbl>
    <w:p w14:paraId="777F7AEF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709C2BCA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248E616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1AF9DA7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93FEA55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640D9079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776C6ABD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1547CD5F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7E9E80F6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21C65A33" w14:textId="77777777" w:rsidR="004A06C7" w:rsidRPr="007474E2" w:rsidRDefault="004A06C7" w:rsidP="004A06C7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474E2">
        <w:rPr>
          <w:b/>
          <w:szCs w:val="24"/>
        </w:rPr>
        <w:t xml:space="preserve">Tabela pokrycia obszarowych efektów kształcenia </w:t>
      </w:r>
      <w:r>
        <w:rPr>
          <w:b/>
          <w:szCs w:val="24"/>
        </w:rPr>
        <w:t>z</w:t>
      </w:r>
      <w:r w:rsidRPr="007474E2">
        <w:rPr>
          <w:b/>
          <w:szCs w:val="24"/>
        </w:rPr>
        <w:t xml:space="preserve"> kierunkow</w:t>
      </w:r>
      <w:r>
        <w:rPr>
          <w:b/>
          <w:szCs w:val="24"/>
        </w:rPr>
        <w:t>ymi</w:t>
      </w:r>
      <w:r w:rsidRPr="007474E2">
        <w:rPr>
          <w:b/>
          <w:szCs w:val="24"/>
        </w:rPr>
        <w:t xml:space="preserve"> efekt</w:t>
      </w:r>
      <w:r>
        <w:rPr>
          <w:b/>
          <w:szCs w:val="24"/>
        </w:rPr>
        <w:t>ami</w:t>
      </w:r>
      <w:r w:rsidRPr="007474E2">
        <w:rPr>
          <w:b/>
          <w:szCs w:val="24"/>
        </w:rPr>
        <w:t xml:space="preserve"> kształcenia</w:t>
      </w:r>
    </w:p>
    <w:p w14:paraId="517F21AE" w14:textId="77777777" w:rsidR="004A06C7" w:rsidRPr="007474E2" w:rsidRDefault="004A06C7" w:rsidP="004A06C7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153BF12C" w14:textId="77777777" w:rsidR="004A06C7" w:rsidRPr="009F1DFB" w:rsidRDefault="004A06C7" w:rsidP="004A06C7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9F1DFB">
        <w:rPr>
          <w:i/>
          <w:sz w:val="22"/>
          <w:szCs w:val="22"/>
        </w:rPr>
        <w:lastRenderedPageBreak/>
        <w:t>budownictwo</w:t>
      </w:r>
      <w:r w:rsidRPr="009F1DFB">
        <w:rPr>
          <w:sz w:val="22"/>
          <w:szCs w:val="22"/>
        </w:rPr>
        <w:t xml:space="preserve"> studia I stopnia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4A06C7" w:rsidRPr="00013509" w14:paraId="0E4BC231" w14:textId="77777777" w:rsidTr="00986094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379FDA1C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Symbol o</w:t>
            </w:r>
            <w:r w:rsidRPr="00013509">
              <w:rPr>
                <w:b/>
                <w:sz w:val="22"/>
                <w:szCs w:val="22"/>
              </w:rPr>
              <w:t>b</w:t>
            </w:r>
            <w:r w:rsidRPr="00013509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0A7F35B3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4D3BB91E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07398A5F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 xml:space="preserve">nauk </w:t>
            </w:r>
            <w:r>
              <w:rPr>
                <w:b/>
                <w:sz w:val="22"/>
                <w:szCs w:val="22"/>
              </w:rPr>
              <w:t>technicznych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457E0327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Odniesienie do efe</w:t>
            </w:r>
            <w:r w:rsidRPr="00013509">
              <w:rPr>
                <w:b/>
                <w:sz w:val="22"/>
                <w:szCs w:val="22"/>
              </w:rPr>
              <w:t>k</w:t>
            </w:r>
            <w:r w:rsidRPr="00013509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4A06C7" w:rsidRPr="00013509" w14:paraId="52323565" w14:textId="77777777" w:rsidTr="00986094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0B658F2C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WIEDZA</w:t>
            </w:r>
          </w:p>
        </w:tc>
      </w:tr>
      <w:tr w:rsidR="004A06C7" w:rsidRPr="00013509" w14:paraId="006B3EC6" w14:textId="77777777" w:rsidTr="00986094">
        <w:trPr>
          <w:jc w:val="center"/>
        </w:trPr>
        <w:tc>
          <w:tcPr>
            <w:tcW w:w="1520" w:type="dxa"/>
          </w:tcPr>
          <w:p w14:paraId="6B37362F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T1A_W01</w:t>
            </w:r>
          </w:p>
        </w:tc>
        <w:tc>
          <w:tcPr>
            <w:tcW w:w="5327" w:type="dxa"/>
          </w:tcPr>
          <w:p w14:paraId="4026A8C1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ma wiedzę z zakresu matematyki, fizyki, chemii i innych obszarów właściwych dla studiowanego kierunku studiów prz</w:t>
            </w:r>
            <w:r w:rsidRPr="0038757E">
              <w:rPr>
                <w:sz w:val="20"/>
              </w:rPr>
              <w:t>y</w:t>
            </w:r>
            <w:r w:rsidRPr="0038757E">
              <w:rPr>
                <w:sz w:val="20"/>
              </w:rPr>
              <w:t xml:space="preserve">datną do formułowania i rozwiązywania prostych zadań </w:t>
            </w:r>
            <w:r>
              <w:rPr>
                <w:sz w:val="20"/>
              </w:rPr>
              <w:br/>
            </w:r>
            <w:r w:rsidRPr="0038757E">
              <w:rPr>
                <w:sz w:val="20"/>
              </w:rPr>
              <w:t>z zakres</w:t>
            </w:r>
            <w:r>
              <w:rPr>
                <w:sz w:val="20"/>
              </w:rPr>
              <w:t>u studiowanego kierunku studiów</w:t>
            </w:r>
          </w:p>
        </w:tc>
        <w:tc>
          <w:tcPr>
            <w:tcW w:w="2225" w:type="dxa"/>
          </w:tcPr>
          <w:p w14:paraId="2624BB5F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K_W01, K_W02, K_W03, K_W04, K_W05, K_W06</w:t>
            </w:r>
            <w:r>
              <w:rPr>
                <w:sz w:val="20"/>
              </w:rPr>
              <w:t>,</w:t>
            </w:r>
          </w:p>
          <w:p w14:paraId="6A34FB6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K_W07</w:t>
            </w:r>
            <w:r w:rsidRPr="0038757E">
              <w:rPr>
                <w:sz w:val="20"/>
              </w:rPr>
              <w:t>, K_W0</w:t>
            </w:r>
            <w:r>
              <w:rPr>
                <w:sz w:val="20"/>
              </w:rPr>
              <w:t>8,</w:t>
            </w:r>
          </w:p>
          <w:p w14:paraId="0D9CD09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K_W09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10,</w:t>
            </w:r>
          </w:p>
          <w:p w14:paraId="53FA2F1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K_W11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12,</w:t>
            </w:r>
          </w:p>
          <w:p w14:paraId="3FECFB6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K_W</w:t>
            </w:r>
            <w:r>
              <w:rPr>
                <w:sz w:val="20"/>
              </w:rPr>
              <w:t>13, K_W14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 xml:space="preserve">15, </w:t>
            </w:r>
            <w:r w:rsidRPr="0038757E">
              <w:rPr>
                <w:sz w:val="20"/>
              </w:rPr>
              <w:t>K_W</w:t>
            </w:r>
            <w:r>
              <w:rPr>
                <w:sz w:val="20"/>
              </w:rPr>
              <w:t>16,</w:t>
            </w:r>
          </w:p>
          <w:p w14:paraId="0174FF1A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K_W18, K_W27</w:t>
            </w:r>
          </w:p>
        </w:tc>
      </w:tr>
      <w:tr w:rsidR="004A06C7" w:rsidRPr="00013509" w14:paraId="6452E08A" w14:textId="77777777" w:rsidTr="00986094">
        <w:trPr>
          <w:jc w:val="center"/>
        </w:trPr>
        <w:tc>
          <w:tcPr>
            <w:tcW w:w="1520" w:type="dxa"/>
          </w:tcPr>
          <w:p w14:paraId="2D53D97F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T1A_W02</w:t>
            </w:r>
          </w:p>
        </w:tc>
        <w:tc>
          <w:tcPr>
            <w:tcW w:w="5327" w:type="dxa"/>
          </w:tcPr>
          <w:p w14:paraId="04CB9885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podstawową wiedzę w zakresie kierunków studiów powi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11A6D41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K_W07</w:t>
            </w:r>
            <w:r w:rsidRPr="0038757E">
              <w:rPr>
                <w:sz w:val="20"/>
              </w:rPr>
              <w:t>, K_W0</w:t>
            </w:r>
            <w:r>
              <w:rPr>
                <w:sz w:val="20"/>
              </w:rPr>
              <w:t>8,</w:t>
            </w:r>
          </w:p>
          <w:p w14:paraId="48222C5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K_W16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17,</w:t>
            </w:r>
          </w:p>
          <w:p w14:paraId="620AC7A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K_W18, K_W28,</w:t>
            </w:r>
          </w:p>
          <w:p w14:paraId="52991D17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K_W32, K_W33,</w:t>
            </w:r>
          </w:p>
          <w:p w14:paraId="56FDDEA2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K_W34, K_W35</w:t>
            </w:r>
          </w:p>
        </w:tc>
      </w:tr>
      <w:tr w:rsidR="004A06C7" w:rsidRPr="00013509" w14:paraId="697BBF8D" w14:textId="77777777" w:rsidTr="00986094">
        <w:trPr>
          <w:jc w:val="center"/>
        </w:trPr>
        <w:tc>
          <w:tcPr>
            <w:tcW w:w="1520" w:type="dxa"/>
          </w:tcPr>
          <w:p w14:paraId="5A7CF95B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T1A_W03</w:t>
            </w:r>
          </w:p>
        </w:tc>
        <w:tc>
          <w:tcPr>
            <w:tcW w:w="5327" w:type="dxa"/>
          </w:tcPr>
          <w:p w14:paraId="0776EF21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78C07B0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K_W05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06,</w:t>
            </w:r>
          </w:p>
          <w:p w14:paraId="0B3BFA8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K_W</w:t>
            </w:r>
            <w:r>
              <w:rPr>
                <w:sz w:val="20"/>
              </w:rPr>
              <w:t>08, K_W10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11 ,K_W12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13, K_W14,</w:t>
            </w:r>
          </w:p>
          <w:p w14:paraId="17060D9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K_W</w:t>
            </w:r>
            <w:r>
              <w:rPr>
                <w:sz w:val="20"/>
              </w:rPr>
              <w:t>15, K_W16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17, K_W18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19,</w:t>
            </w:r>
            <w:r w:rsidRPr="0038757E">
              <w:rPr>
                <w:sz w:val="20"/>
              </w:rPr>
              <w:t xml:space="preserve"> K_W</w:t>
            </w:r>
            <w:r>
              <w:rPr>
                <w:sz w:val="20"/>
              </w:rPr>
              <w:t>20,</w:t>
            </w:r>
          </w:p>
          <w:p w14:paraId="5E4434D1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K_W22, K_W25,</w:t>
            </w:r>
          </w:p>
          <w:p w14:paraId="79AB236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K_W27, K_W32,</w:t>
            </w:r>
          </w:p>
          <w:p w14:paraId="3579C1F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K_W33, K_W34,</w:t>
            </w:r>
          </w:p>
          <w:p w14:paraId="1B14011F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K_W35</w:t>
            </w:r>
          </w:p>
        </w:tc>
      </w:tr>
      <w:tr w:rsidR="004A06C7" w:rsidRPr="00013509" w14:paraId="3AB0E5D6" w14:textId="77777777" w:rsidTr="00986094">
        <w:trPr>
          <w:jc w:val="center"/>
        </w:trPr>
        <w:tc>
          <w:tcPr>
            <w:tcW w:w="1520" w:type="dxa"/>
          </w:tcPr>
          <w:p w14:paraId="4B70746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T1A_W04</w:t>
            </w:r>
          </w:p>
        </w:tc>
        <w:tc>
          <w:tcPr>
            <w:tcW w:w="5327" w:type="dxa"/>
          </w:tcPr>
          <w:p w14:paraId="342DF6F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szczegółową wiedzę związaną z wybranymi zagadnieniami z zakresu studiowanego kierunku studiów</w:t>
            </w:r>
          </w:p>
        </w:tc>
        <w:tc>
          <w:tcPr>
            <w:tcW w:w="2225" w:type="dxa"/>
          </w:tcPr>
          <w:p w14:paraId="62677AD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K_W05, K_W06</w:t>
            </w:r>
            <w:r w:rsidRPr="0038757E">
              <w:rPr>
                <w:sz w:val="20"/>
              </w:rPr>
              <w:t>, K_W0</w:t>
            </w:r>
            <w:r>
              <w:rPr>
                <w:sz w:val="20"/>
              </w:rPr>
              <w:t>7, K_W09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10, K_W11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12, K_W13,</w:t>
            </w:r>
          </w:p>
          <w:p w14:paraId="36E0EE57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K_W25, K_W27,</w:t>
            </w:r>
          </w:p>
          <w:p w14:paraId="6E243DB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K_W28, K_W29,</w:t>
            </w:r>
          </w:p>
          <w:p w14:paraId="7F60ABEF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K_W34, K_W35</w:t>
            </w:r>
          </w:p>
        </w:tc>
      </w:tr>
      <w:tr w:rsidR="004A06C7" w:rsidRPr="00013509" w14:paraId="572356D4" w14:textId="77777777" w:rsidTr="00986094">
        <w:trPr>
          <w:jc w:val="center"/>
        </w:trPr>
        <w:tc>
          <w:tcPr>
            <w:tcW w:w="1520" w:type="dxa"/>
          </w:tcPr>
          <w:p w14:paraId="2F6E1FE1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T1A_W05</w:t>
            </w:r>
          </w:p>
        </w:tc>
        <w:tc>
          <w:tcPr>
            <w:tcW w:w="5327" w:type="dxa"/>
          </w:tcPr>
          <w:p w14:paraId="2EC9CC1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podstawową wiedzę o trendach rozwojowych z zakresu dziedzin nauki i dyscyplin naukowych, właściwych dla studi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wanego kierunku studiów</w:t>
            </w:r>
          </w:p>
        </w:tc>
        <w:tc>
          <w:tcPr>
            <w:tcW w:w="2225" w:type="dxa"/>
          </w:tcPr>
          <w:p w14:paraId="0EA8320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K_W08, K_W09, K_W12, K_W16</w:t>
            </w:r>
            <w:r w:rsidRPr="0038757E">
              <w:rPr>
                <w:sz w:val="20"/>
              </w:rPr>
              <w:t>, K_W</w:t>
            </w:r>
            <w:r>
              <w:rPr>
                <w:sz w:val="20"/>
              </w:rPr>
              <w:t>19, K_W20,</w:t>
            </w:r>
          </w:p>
          <w:p w14:paraId="6594FB6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K_W25, K_W30,</w:t>
            </w:r>
          </w:p>
          <w:p w14:paraId="1F7E9B95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K_W31, K_W32,</w:t>
            </w:r>
          </w:p>
        </w:tc>
      </w:tr>
      <w:tr w:rsidR="004A06C7" w:rsidRPr="00013509" w14:paraId="16DAAA48" w14:textId="77777777" w:rsidTr="00986094">
        <w:trPr>
          <w:jc w:val="center"/>
        </w:trPr>
        <w:tc>
          <w:tcPr>
            <w:tcW w:w="1520" w:type="dxa"/>
          </w:tcPr>
          <w:p w14:paraId="01C6E999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T1A_W06</w:t>
            </w:r>
          </w:p>
        </w:tc>
        <w:tc>
          <w:tcPr>
            <w:tcW w:w="5327" w:type="dxa"/>
          </w:tcPr>
          <w:p w14:paraId="46FC393F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 podstawową wiedzę o cyklu życia urządzeń, obiektów </w:t>
            </w:r>
            <w:r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552CF53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K_W09, K_W14,</w:t>
            </w:r>
          </w:p>
          <w:p w14:paraId="38C8FD5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K_W15, K_W29,</w:t>
            </w:r>
          </w:p>
          <w:p w14:paraId="11AC3785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K_W32</w:t>
            </w:r>
          </w:p>
        </w:tc>
      </w:tr>
      <w:tr w:rsidR="004A06C7" w:rsidRPr="00013509" w14:paraId="6912D1C6" w14:textId="77777777" w:rsidTr="00986094">
        <w:trPr>
          <w:jc w:val="center"/>
        </w:trPr>
        <w:tc>
          <w:tcPr>
            <w:tcW w:w="1520" w:type="dxa"/>
          </w:tcPr>
          <w:p w14:paraId="5DC35223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T1A_W07</w:t>
            </w:r>
          </w:p>
        </w:tc>
        <w:tc>
          <w:tcPr>
            <w:tcW w:w="5327" w:type="dxa"/>
          </w:tcPr>
          <w:p w14:paraId="2932FB9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zna podstawowe metody, techniki, narzędzia i materiały stos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wane przy rozwiązywaniu prostych zadań inżynierskich </w:t>
            </w:r>
            <w:r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23EA4811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K_W01, K_W04,</w:t>
            </w:r>
          </w:p>
          <w:p w14:paraId="6DDB6BD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K_W08,</w:t>
            </w:r>
            <w:r w:rsidRPr="0038757E">
              <w:rPr>
                <w:sz w:val="20"/>
              </w:rPr>
              <w:t xml:space="preserve"> K_W</w:t>
            </w:r>
            <w:r>
              <w:rPr>
                <w:sz w:val="20"/>
              </w:rPr>
              <w:t>09,</w:t>
            </w:r>
          </w:p>
          <w:p w14:paraId="15C53C1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K_W10, K_W11, K_W12, K_W13, K_W14, K_W15,</w:t>
            </w:r>
          </w:p>
          <w:p w14:paraId="4A9F6406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K_W</w:t>
            </w:r>
            <w:r>
              <w:rPr>
                <w:sz w:val="20"/>
              </w:rPr>
              <w:t>19, K_W20,</w:t>
            </w:r>
          </w:p>
          <w:p w14:paraId="5FCD04F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K_W25, K_W33,</w:t>
            </w:r>
          </w:p>
          <w:p w14:paraId="57440F7B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K_W34, K_W35</w:t>
            </w:r>
          </w:p>
        </w:tc>
      </w:tr>
      <w:tr w:rsidR="004A06C7" w:rsidRPr="00013509" w14:paraId="26B52635" w14:textId="77777777" w:rsidTr="00986094">
        <w:trPr>
          <w:jc w:val="center"/>
        </w:trPr>
        <w:tc>
          <w:tcPr>
            <w:tcW w:w="1520" w:type="dxa"/>
          </w:tcPr>
          <w:p w14:paraId="12068EF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T1A_W08</w:t>
            </w:r>
          </w:p>
        </w:tc>
        <w:tc>
          <w:tcPr>
            <w:tcW w:w="5327" w:type="dxa"/>
          </w:tcPr>
          <w:p w14:paraId="20A6909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podstawową wiedzę niezbędną do rozumienia społecznych, ekonomicznych, prawnych i innych pozatechnicznych uwaru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kowań działalności inżynierskiej</w:t>
            </w:r>
          </w:p>
        </w:tc>
        <w:tc>
          <w:tcPr>
            <w:tcW w:w="2225" w:type="dxa"/>
          </w:tcPr>
          <w:p w14:paraId="3106A171" w14:textId="77777777" w:rsidR="004A06C7" w:rsidRDefault="004A06C7" w:rsidP="00986094">
            <w:pPr>
              <w:tabs>
                <w:tab w:val="left" w:pos="1274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K_W21,  K_W22</w:t>
            </w:r>
            <w:r w:rsidRPr="0038757E">
              <w:rPr>
                <w:sz w:val="20"/>
              </w:rPr>
              <w:t xml:space="preserve"> K_W</w:t>
            </w:r>
            <w:r>
              <w:rPr>
                <w:sz w:val="20"/>
              </w:rPr>
              <w:t>23, K_W26,</w:t>
            </w:r>
          </w:p>
          <w:p w14:paraId="666C2DB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K_W30, K_W31,</w:t>
            </w:r>
          </w:p>
          <w:p w14:paraId="5F219745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K_W34, K_W35</w:t>
            </w:r>
          </w:p>
        </w:tc>
      </w:tr>
      <w:tr w:rsidR="004A06C7" w:rsidRPr="00013509" w14:paraId="60510F49" w14:textId="77777777" w:rsidTr="00986094">
        <w:trPr>
          <w:jc w:val="center"/>
        </w:trPr>
        <w:tc>
          <w:tcPr>
            <w:tcW w:w="1520" w:type="dxa"/>
          </w:tcPr>
          <w:p w14:paraId="0E87879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T1A_W09</w:t>
            </w:r>
          </w:p>
        </w:tc>
        <w:tc>
          <w:tcPr>
            <w:tcW w:w="5327" w:type="dxa"/>
          </w:tcPr>
          <w:p w14:paraId="00685DA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podstawową wiedzę dotyczącą zarządzania, w tym zarz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>dzania jakością i prowadzenia działalności gospodarczej</w:t>
            </w:r>
          </w:p>
        </w:tc>
        <w:tc>
          <w:tcPr>
            <w:tcW w:w="2225" w:type="dxa"/>
          </w:tcPr>
          <w:p w14:paraId="3EDDAE4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K_W19, K_W21,</w:t>
            </w:r>
          </w:p>
          <w:p w14:paraId="5974A99F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K_W22, K_W25,</w:t>
            </w:r>
          </w:p>
          <w:p w14:paraId="6B9C2555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K_W30, K_W31</w:t>
            </w:r>
          </w:p>
        </w:tc>
      </w:tr>
      <w:tr w:rsidR="004A06C7" w:rsidRPr="00013509" w14:paraId="0EE4058A" w14:textId="77777777" w:rsidTr="00986094">
        <w:trPr>
          <w:jc w:val="center"/>
        </w:trPr>
        <w:tc>
          <w:tcPr>
            <w:tcW w:w="1520" w:type="dxa"/>
          </w:tcPr>
          <w:p w14:paraId="20C4427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T1A_W10</w:t>
            </w:r>
          </w:p>
        </w:tc>
        <w:tc>
          <w:tcPr>
            <w:tcW w:w="5327" w:type="dxa"/>
          </w:tcPr>
          <w:p w14:paraId="24363B4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zna i rozumie podstawowe pojęcia i zasady z zakresu ochrony własności przemysłowej i prawa autorskiego; potrafi korzystać z zasobów informacji patentowej</w:t>
            </w:r>
          </w:p>
        </w:tc>
        <w:tc>
          <w:tcPr>
            <w:tcW w:w="2225" w:type="dxa"/>
          </w:tcPr>
          <w:p w14:paraId="4F8DC6A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K_W09, K_W12,</w:t>
            </w:r>
          </w:p>
          <w:p w14:paraId="0D0B9C3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K_W13, K_W14,</w:t>
            </w:r>
          </w:p>
          <w:p w14:paraId="11739FE7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K_W15, K_W16,</w:t>
            </w:r>
          </w:p>
          <w:p w14:paraId="1BCA18D1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K_W17, K_W20,</w:t>
            </w:r>
          </w:p>
          <w:p w14:paraId="3326D0B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K_W24, K_W25,</w:t>
            </w:r>
          </w:p>
          <w:p w14:paraId="732288B9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K_W32, K_W33</w:t>
            </w:r>
          </w:p>
        </w:tc>
      </w:tr>
      <w:tr w:rsidR="004A06C7" w:rsidRPr="00013509" w14:paraId="710BA4F2" w14:textId="77777777" w:rsidTr="00986094">
        <w:trPr>
          <w:jc w:val="center"/>
        </w:trPr>
        <w:tc>
          <w:tcPr>
            <w:tcW w:w="1520" w:type="dxa"/>
          </w:tcPr>
          <w:p w14:paraId="5CB53B0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T1A_W11</w:t>
            </w:r>
          </w:p>
        </w:tc>
        <w:tc>
          <w:tcPr>
            <w:tcW w:w="5327" w:type="dxa"/>
          </w:tcPr>
          <w:p w14:paraId="2FA54DD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73A8C91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K_W18, K_W19,</w:t>
            </w:r>
          </w:p>
          <w:p w14:paraId="2D382F5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K_W21, K_W22,</w:t>
            </w:r>
          </w:p>
          <w:p w14:paraId="5F7D9D62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4A06C7" w:rsidRPr="00013509" w14:paraId="00471FAB" w14:textId="77777777" w:rsidTr="00986094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66C3CAC7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38757E">
              <w:rPr>
                <w:b/>
                <w:sz w:val="20"/>
              </w:rPr>
              <w:t>UMIEJĘTNOŚCI</w:t>
            </w:r>
          </w:p>
        </w:tc>
      </w:tr>
      <w:tr w:rsidR="004A06C7" w:rsidRPr="00013509" w14:paraId="28187268" w14:textId="77777777" w:rsidTr="00986094">
        <w:trPr>
          <w:jc w:val="center"/>
        </w:trPr>
        <w:tc>
          <w:tcPr>
            <w:tcW w:w="1520" w:type="dxa"/>
          </w:tcPr>
          <w:p w14:paraId="4396A1C3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T1A_U01</w:t>
            </w:r>
          </w:p>
        </w:tc>
        <w:tc>
          <w:tcPr>
            <w:tcW w:w="5327" w:type="dxa"/>
          </w:tcPr>
          <w:p w14:paraId="04C889FD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kierunku; potrafi integrować uzyskane informacje, dokonywać ich interpretacji, a także wyciągać wnioski oraz</w:t>
            </w:r>
            <w:r>
              <w:rPr>
                <w:sz w:val="20"/>
              </w:rPr>
              <w:t xml:space="preserve"> formułować i uzasadniać opinie</w:t>
            </w:r>
          </w:p>
        </w:tc>
        <w:tc>
          <w:tcPr>
            <w:tcW w:w="2225" w:type="dxa"/>
          </w:tcPr>
          <w:p w14:paraId="1C62701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K_U01, K_U05</w:t>
            </w:r>
            <w:r>
              <w:rPr>
                <w:sz w:val="20"/>
              </w:rPr>
              <w:t>,</w:t>
            </w:r>
          </w:p>
          <w:p w14:paraId="077349F9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10, K_U11,</w:t>
            </w:r>
          </w:p>
          <w:p w14:paraId="6CE9959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K_U12,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17</w:t>
            </w:r>
            <w:r w:rsidRPr="0038757E">
              <w:rPr>
                <w:sz w:val="20"/>
              </w:rPr>
              <w:t xml:space="preserve">, </w:t>
            </w:r>
          </w:p>
          <w:p w14:paraId="581CD4A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18,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37,</w:t>
            </w:r>
          </w:p>
          <w:p w14:paraId="65166B1F" w14:textId="77777777" w:rsidR="004A06C7" w:rsidRPr="0038757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14F2FEE0" w14:textId="77777777" w:rsidTr="00986094">
        <w:trPr>
          <w:jc w:val="center"/>
        </w:trPr>
        <w:tc>
          <w:tcPr>
            <w:tcW w:w="1520" w:type="dxa"/>
          </w:tcPr>
          <w:p w14:paraId="4CE9DA12" w14:textId="77777777" w:rsidR="004A06C7" w:rsidRPr="0000589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05897">
              <w:rPr>
                <w:sz w:val="20"/>
              </w:rPr>
              <w:t>T1A_U02</w:t>
            </w:r>
          </w:p>
        </w:tc>
        <w:tc>
          <w:tcPr>
            <w:tcW w:w="5327" w:type="dxa"/>
          </w:tcPr>
          <w:p w14:paraId="425FB9A8" w14:textId="77777777" w:rsidR="004A06C7" w:rsidRPr="0000589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Pr="00005897">
              <w:rPr>
                <w:sz w:val="20"/>
              </w:rPr>
              <w:t>otrafi porozumiewać się</w:t>
            </w:r>
            <w:r>
              <w:rPr>
                <w:sz w:val="20"/>
              </w:rPr>
              <w:t xml:space="preserve"> przy użyciu różnych technik </w:t>
            </w:r>
            <w:r>
              <w:rPr>
                <w:sz w:val="20"/>
              </w:rPr>
              <w:br/>
              <w:t>w środowisku zawodowym oraz w innych środowiskach</w:t>
            </w:r>
          </w:p>
        </w:tc>
        <w:tc>
          <w:tcPr>
            <w:tcW w:w="2225" w:type="dxa"/>
          </w:tcPr>
          <w:p w14:paraId="6D62490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K_U02,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36,</w:t>
            </w:r>
          </w:p>
          <w:p w14:paraId="6E9994EB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6B4B534D" w14:textId="77777777" w:rsidTr="00986094">
        <w:trPr>
          <w:jc w:val="center"/>
        </w:trPr>
        <w:tc>
          <w:tcPr>
            <w:tcW w:w="1520" w:type="dxa"/>
          </w:tcPr>
          <w:p w14:paraId="49288275" w14:textId="77777777" w:rsidR="004A06C7" w:rsidRPr="0000589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05897">
              <w:rPr>
                <w:sz w:val="20"/>
              </w:rPr>
              <w:t>T1A_U03</w:t>
            </w:r>
          </w:p>
        </w:tc>
        <w:tc>
          <w:tcPr>
            <w:tcW w:w="5327" w:type="dxa"/>
          </w:tcPr>
          <w:p w14:paraId="3221AD5A" w14:textId="77777777" w:rsidR="004A06C7" w:rsidRPr="0000589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przygotować w języku polskim i języku obcym, uzn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wanym za podstawowy dla dziedzin nauki i dyscyplin nauk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wych właściwych dla studiowanego kierunku studiów, dobrze udokumentowane opracowanie problemów z zakresu studi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wanego kierunku studiów</w:t>
            </w:r>
          </w:p>
        </w:tc>
        <w:tc>
          <w:tcPr>
            <w:tcW w:w="2225" w:type="dxa"/>
          </w:tcPr>
          <w:p w14:paraId="5104304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K_U03, </w:t>
            </w:r>
            <w:r w:rsidRPr="0038757E">
              <w:rPr>
                <w:sz w:val="20"/>
              </w:rPr>
              <w:t>K_U0</w:t>
            </w:r>
            <w:r>
              <w:rPr>
                <w:sz w:val="20"/>
              </w:rPr>
              <w:t>4,</w:t>
            </w:r>
            <w:r>
              <w:rPr>
                <w:sz w:val="20"/>
              </w:rPr>
              <w:br/>
              <w:t>K_U11, K_U12,</w:t>
            </w:r>
          </w:p>
          <w:p w14:paraId="28BD2B26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36,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37</w:t>
            </w:r>
          </w:p>
          <w:p w14:paraId="7C2D2758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4A06C7" w:rsidRPr="00013509" w14:paraId="0B983A82" w14:textId="77777777" w:rsidTr="00986094">
        <w:trPr>
          <w:jc w:val="center"/>
        </w:trPr>
        <w:tc>
          <w:tcPr>
            <w:tcW w:w="1520" w:type="dxa"/>
          </w:tcPr>
          <w:p w14:paraId="43C7A663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T1A_U04</w:t>
            </w:r>
          </w:p>
        </w:tc>
        <w:tc>
          <w:tcPr>
            <w:tcW w:w="5327" w:type="dxa"/>
          </w:tcPr>
          <w:p w14:paraId="5D46EFB7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056731D3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K_U0</w:t>
            </w:r>
            <w:r>
              <w:rPr>
                <w:sz w:val="20"/>
              </w:rPr>
              <w:t xml:space="preserve">4,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37,</w:t>
            </w:r>
          </w:p>
          <w:p w14:paraId="62EF262B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483E50DC" w14:textId="77777777" w:rsidTr="00986094">
        <w:trPr>
          <w:jc w:val="center"/>
        </w:trPr>
        <w:tc>
          <w:tcPr>
            <w:tcW w:w="1520" w:type="dxa"/>
          </w:tcPr>
          <w:p w14:paraId="6A093C81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T1A_U05</w:t>
            </w:r>
          </w:p>
        </w:tc>
        <w:tc>
          <w:tcPr>
            <w:tcW w:w="5327" w:type="dxa"/>
          </w:tcPr>
          <w:p w14:paraId="7F63124D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>ma umiejętność samokształcenia się</w:t>
            </w:r>
          </w:p>
        </w:tc>
        <w:tc>
          <w:tcPr>
            <w:tcW w:w="2225" w:type="dxa"/>
          </w:tcPr>
          <w:p w14:paraId="16C2145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K_U06,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37,</w:t>
            </w:r>
          </w:p>
          <w:p w14:paraId="2E9293D6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2B1C53DB" w14:textId="77777777" w:rsidTr="00986094">
        <w:trPr>
          <w:jc w:val="center"/>
        </w:trPr>
        <w:tc>
          <w:tcPr>
            <w:tcW w:w="1520" w:type="dxa"/>
          </w:tcPr>
          <w:p w14:paraId="19B0D2C7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T1A_U06</w:t>
            </w:r>
          </w:p>
        </w:tc>
        <w:tc>
          <w:tcPr>
            <w:tcW w:w="5327" w:type="dxa"/>
          </w:tcPr>
          <w:p w14:paraId="2F92E161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0D0D04">
              <w:rPr>
                <w:sz w:val="20"/>
              </w:rPr>
              <w:t xml:space="preserve">ma umiejętności językowe w zakresie dziedzin nauki </w:t>
            </w:r>
            <w:r>
              <w:rPr>
                <w:sz w:val="20"/>
              </w:rPr>
              <w:br/>
            </w:r>
            <w:r w:rsidRPr="000D0D04">
              <w:rPr>
                <w:sz w:val="20"/>
              </w:rPr>
              <w:t>i dyscyplin naukowych,   właściwych dla studiowanego kierunku studiów, zgodnie z wymaganiami określonymi dla poziomu B2 Europejskiego Systemu Opisu Kształcenia Język</w:t>
            </w:r>
            <w:r w:rsidRPr="000D0D04">
              <w:rPr>
                <w:sz w:val="20"/>
              </w:rPr>
              <w:t>o</w:t>
            </w:r>
            <w:r w:rsidRPr="000D0D04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30DD0BD9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K_U05</w:t>
            </w:r>
          </w:p>
        </w:tc>
      </w:tr>
      <w:tr w:rsidR="004A06C7" w:rsidRPr="00013509" w14:paraId="215383FA" w14:textId="77777777" w:rsidTr="00986094">
        <w:trPr>
          <w:jc w:val="center"/>
        </w:trPr>
        <w:tc>
          <w:tcPr>
            <w:tcW w:w="1520" w:type="dxa"/>
          </w:tcPr>
          <w:p w14:paraId="78C9D218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T1A_U07</w:t>
            </w:r>
          </w:p>
        </w:tc>
        <w:tc>
          <w:tcPr>
            <w:tcW w:w="5327" w:type="dxa"/>
          </w:tcPr>
          <w:p w14:paraId="718DE53E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Pr="000D0D04">
              <w:rPr>
                <w:sz w:val="20"/>
              </w:rPr>
              <w:t xml:space="preserve">otrafi posługiwać się technikami informacyjno-komunikacyjnymi właściwymi do realizacji zadań typowych </w:t>
            </w:r>
            <w:r>
              <w:rPr>
                <w:sz w:val="20"/>
              </w:rPr>
              <w:t>dla działalności inżynierskiej</w:t>
            </w:r>
          </w:p>
        </w:tc>
        <w:tc>
          <w:tcPr>
            <w:tcW w:w="2225" w:type="dxa"/>
          </w:tcPr>
          <w:p w14:paraId="6BA0658B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K_U14,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32,</w:t>
            </w:r>
          </w:p>
          <w:p w14:paraId="0364869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36,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37,</w:t>
            </w:r>
          </w:p>
          <w:p w14:paraId="428C7439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6AA25D03" w14:textId="77777777" w:rsidTr="00986094">
        <w:trPr>
          <w:jc w:val="center"/>
        </w:trPr>
        <w:tc>
          <w:tcPr>
            <w:tcW w:w="1520" w:type="dxa"/>
          </w:tcPr>
          <w:p w14:paraId="1BFADC6C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T1A_U08</w:t>
            </w:r>
          </w:p>
        </w:tc>
        <w:tc>
          <w:tcPr>
            <w:tcW w:w="5327" w:type="dxa"/>
          </w:tcPr>
          <w:p w14:paraId="01E6E378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planować i przeprowadzać eksperymenty, w tym pomi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11B129F8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K_U0</w:t>
            </w:r>
            <w:r>
              <w:rPr>
                <w:sz w:val="20"/>
              </w:rPr>
              <w:t>7</w:t>
            </w:r>
            <w:r w:rsidRPr="0038757E">
              <w:rPr>
                <w:sz w:val="20"/>
              </w:rPr>
              <w:t>, K_U0</w:t>
            </w:r>
            <w:r>
              <w:rPr>
                <w:sz w:val="20"/>
              </w:rPr>
              <w:t>8,</w:t>
            </w:r>
          </w:p>
          <w:p w14:paraId="54A3CB7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K_U09</w:t>
            </w:r>
            <w:r w:rsidRPr="0038757E">
              <w:rPr>
                <w:sz w:val="20"/>
              </w:rPr>
              <w:t xml:space="preserve">, </w:t>
            </w:r>
            <w:r>
              <w:rPr>
                <w:sz w:val="20"/>
              </w:rPr>
              <w:t>K_U13,</w:t>
            </w:r>
          </w:p>
          <w:p w14:paraId="2AC25453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K_U18</w:t>
            </w:r>
            <w:r w:rsidRPr="0038757E">
              <w:rPr>
                <w:sz w:val="20"/>
              </w:rPr>
              <w:t>, K_U</w:t>
            </w:r>
            <w:r>
              <w:rPr>
                <w:sz w:val="20"/>
              </w:rPr>
              <w:t>25,</w:t>
            </w:r>
          </w:p>
          <w:p w14:paraId="7C29CCCA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34,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35</w:t>
            </w:r>
          </w:p>
        </w:tc>
      </w:tr>
      <w:tr w:rsidR="004A06C7" w:rsidRPr="00013509" w14:paraId="0359CCB2" w14:textId="77777777" w:rsidTr="00986094">
        <w:trPr>
          <w:jc w:val="center"/>
        </w:trPr>
        <w:tc>
          <w:tcPr>
            <w:tcW w:w="1520" w:type="dxa"/>
          </w:tcPr>
          <w:p w14:paraId="71D73133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T1A_U09</w:t>
            </w:r>
          </w:p>
        </w:tc>
        <w:tc>
          <w:tcPr>
            <w:tcW w:w="5327" w:type="dxa"/>
          </w:tcPr>
          <w:p w14:paraId="67876E0E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wykorzystać do sformułowania i rozwiązywania zadań inżynierskich metody analityczne, symulacyjne oraz eksper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mentalne</w:t>
            </w:r>
          </w:p>
        </w:tc>
        <w:tc>
          <w:tcPr>
            <w:tcW w:w="2225" w:type="dxa"/>
          </w:tcPr>
          <w:p w14:paraId="51960B17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K_U07, K_U09,</w:t>
            </w:r>
          </w:p>
          <w:p w14:paraId="043462C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K_U13, K_U17, K_U18</w:t>
            </w:r>
            <w:r w:rsidRPr="0038757E">
              <w:rPr>
                <w:sz w:val="20"/>
              </w:rPr>
              <w:t>, K_U</w:t>
            </w:r>
            <w:r>
              <w:rPr>
                <w:sz w:val="20"/>
              </w:rPr>
              <w:t xml:space="preserve">19,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24,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25,</w:t>
            </w:r>
          </w:p>
          <w:p w14:paraId="68BF0619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34</w:t>
            </w:r>
          </w:p>
        </w:tc>
      </w:tr>
      <w:tr w:rsidR="004A06C7" w:rsidRPr="00013509" w14:paraId="4CBB6D28" w14:textId="77777777" w:rsidTr="00986094">
        <w:trPr>
          <w:jc w:val="center"/>
        </w:trPr>
        <w:tc>
          <w:tcPr>
            <w:tcW w:w="1520" w:type="dxa"/>
          </w:tcPr>
          <w:p w14:paraId="270E7373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T1A_U10</w:t>
            </w:r>
          </w:p>
        </w:tc>
        <w:tc>
          <w:tcPr>
            <w:tcW w:w="5327" w:type="dxa"/>
          </w:tcPr>
          <w:p w14:paraId="706FD1C0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– przy formułowaniu i rozwiązywaniu zadań inżynie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skich – dostrzegać ich aspekty systemowe i pozatechniczne</w:t>
            </w:r>
          </w:p>
        </w:tc>
        <w:tc>
          <w:tcPr>
            <w:tcW w:w="2225" w:type="dxa"/>
          </w:tcPr>
          <w:p w14:paraId="0CCE9DD3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08, K_U27, K_U28,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32,</w:t>
            </w:r>
          </w:p>
          <w:p w14:paraId="6D8970DB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35</w:t>
            </w:r>
          </w:p>
        </w:tc>
      </w:tr>
      <w:tr w:rsidR="004A06C7" w:rsidRPr="00013509" w14:paraId="09EE6B44" w14:textId="77777777" w:rsidTr="00986094">
        <w:trPr>
          <w:jc w:val="center"/>
        </w:trPr>
        <w:tc>
          <w:tcPr>
            <w:tcW w:w="1520" w:type="dxa"/>
          </w:tcPr>
          <w:p w14:paraId="4D576B13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T1A_U11</w:t>
            </w:r>
          </w:p>
        </w:tc>
        <w:tc>
          <w:tcPr>
            <w:tcW w:w="5327" w:type="dxa"/>
          </w:tcPr>
          <w:p w14:paraId="2DB3A60C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przygotowanie niezbędne do pracy w środowisku przem</w:t>
            </w:r>
            <w:r>
              <w:rPr>
                <w:sz w:val="20"/>
              </w:rPr>
              <w:t>y</w:t>
            </w:r>
            <w:r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5FF5F4A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K_U29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 xml:space="preserve">35, </w:t>
            </w:r>
          </w:p>
          <w:p w14:paraId="79B7596C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 xml:space="preserve">37,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4989226E" w14:textId="77777777" w:rsidTr="00986094">
        <w:trPr>
          <w:jc w:val="center"/>
        </w:trPr>
        <w:tc>
          <w:tcPr>
            <w:tcW w:w="1520" w:type="dxa"/>
          </w:tcPr>
          <w:p w14:paraId="1A95B9E4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T1A_U12</w:t>
            </w:r>
          </w:p>
        </w:tc>
        <w:tc>
          <w:tcPr>
            <w:tcW w:w="5327" w:type="dxa"/>
          </w:tcPr>
          <w:p w14:paraId="7D091D6A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dokonać wstępnej analizy ekonomicznej podejmow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61BA778C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K_U25, </w:t>
            </w:r>
            <w:r>
              <w:rPr>
                <w:sz w:val="20"/>
              </w:rPr>
              <w:br/>
              <w:t>K_U26</w:t>
            </w:r>
          </w:p>
        </w:tc>
      </w:tr>
      <w:tr w:rsidR="004A06C7" w:rsidRPr="00013509" w14:paraId="7FD592F0" w14:textId="77777777" w:rsidTr="00986094">
        <w:trPr>
          <w:jc w:val="center"/>
        </w:trPr>
        <w:tc>
          <w:tcPr>
            <w:tcW w:w="1520" w:type="dxa"/>
          </w:tcPr>
          <w:p w14:paraId="2CFAB75F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T1A_U13</w:t>
            </w:r>
          </w:p>
        </w:tc>
        <w:tc>
          <w:tcPr>
            <w:tcW w:w="5327" w:type="dxa"/>
          </w:tcPr>
          <w:p w14:paraId="29597016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potrafi dokonać krytycznej analizy sposobu funkcjonowania </w:t>
            </w:r>
            <w:r>
              <w:rPr>
                <w:sz w:val="20"/>
              </w:rPr>
              <w:br/>
              <w:t>i ocenić – zwłaszcza w powiązaniu ze studiowanym kieru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 xml:space="preserve">kiem </w:t>
            </w:r>
            <w:r>
              <w:rPr>
                <w:sz w:val="20"/>
              </w:rPr>
              <w:lastRenderedPageBreak/>
              <w:t xml:space="preserve">studiów – istniejące rozwiązania techniczne, </w:t>
            </w:r>
            <w:r>
              <w:rPr>
                <w:sz w:val="20"/>
              </w:rPr>
              <w:br/>
              <w:t>w szczególności urządzenia, obiekty, systemy, procesy, usługi</w:t>
            </w:r>
          </w:p>
        </w:tc>
        <w:tc>
          <w:tcPr>
            <w:tcW w:w="2225" w:type="dxa"/>
          </w:tcPr>
          <w:p w14:paraId="672DB4C9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K_U21, K_U22,</w:t>
            </w:r>
          </w:p>
          <w:p w14:paraId="5F7D7715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K_U25, K_U30,</w:t>
            </w:r>
          </w:p>
          <w:p w14:paraId="6B4E4854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38757E">
              <w:rPr>
                <w:sz w:val="20"/>
              </w:rPr>
              <w:lastRenderedPageBreak/>
              <w:t>K_U</w:t>
            </w:r>
            <w:r>
              <w:rPr>
                <w:sz w:val="20"/>
              </w:rPr>
              <w:t xml:space="preserve">33,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34</w:t>
            </w:r>
            <w:r>
              <w:rPr>
                <w:sz w:val="20"/>
              </w:rPr>
              <w:br/>
            </w:r>
          </w:p>
          <w:p w14:paraId="3539A757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4A06C7" w:rsidRPr="00013509" w14:paraId="031AE64D" w14:textId="77777777" w:rsidTr="00986094">
        <w:trPr>
          <w:jc w:val="center"/>
        </w:trPr>
        <w:tc>
          <w:tcPr>
            <w:tcW w:w="1520" w:type="dxa"/>
          </w:tcPr>
          <w:p w14:paraId="3F72F554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lastRenderedPageBreak/>
              <w:t>T1A_U14</w:t>
            </w:r>
          </w:p>
        </w:tc>
        <w:tc>
          <w:tcPr>
            <w:tcW w:w="5327" w:type="dxa"/>
          </w:tcPr>
          <w:p w14:paraId="383A5FF9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dokonać identyfikacji i sformułować specyfikację prostych zadań inżynierskich o charakterze praktycznym, chara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 xml:space="preserve">terystycznych dla </w:t>
            </w:r>
            <w:r w:rsidRPr="000D0D04">
              <w:rPr>
                <w:sz w:val="20"/>
              </w:rPr>
              <w:t>studiowanego kierunku studiów</w:t>
            </w:r>
          </w:p>
        </w:tc>
        <w:tc>
          <w:tcPr>
            <w:tcW w:w="2225" w:type="dxa"/>
          </w:tcPr>
          <w:p w14:paraId="32809FB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K_U10, K_U11, K_U12, K_U13,</w:t>
            </w:r>
          </w:p>
          <w:p w14:paraId="0B7CC5B1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K_U15, K_U17,</w:t>
            </w:r>
          </w:p>
          <w:p w14:paraId="4CB8DB56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K_U19, K_U23,</w:t>
            </w:r>
          </w:p>
          <w:p w14:paraId="6AC3496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K_U25, K_U31,</w:t>
            </w:r>
          </w:p>
          <w:p w14:paraId="60E317F4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 xml:space="preserve">37, </w:t>
            </w: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38</w:t>
            </w:r>
          </w:p>
        </w:tc>
      </w:tr>
      <w:tr w:rsidR="004A06C7" w:rsidRPr="00013509" w14:paraId="10C44E15" w14:textId="77777777" w:rsidTr="00986094">
        <w:trPr>
          <w:jc w:val="center"/>
        </w:trPr>
        <w:tc>
          <w:tcPr>
            <w:tcW w:w="1520" w:type="dxa"/>
          </w:tcPr>
          <w:p w14:paraId="3A01D8B6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T1A_U15</w:t>
            </w:r>
          </w:p>
        </w:tc>
        <w:tc>
          <w:tcPr>
            <w:tcW w:w="5327" w:type="dxa"/>
          </w:tcPr>
          <w:p w14:paraId="73E3958F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ocenić przydatność rutynowych metod i narzędzi służ</w:t>
            </w:r>
            <w:r>
              <w:rPr>
                <w:sz w:val="20"/>
              </w:rPr>
              <w:t>ą</w:t>
            </w:r>
            <w:r>
              <w:rPr>
                <w:sz w:val="20"/>
              </w:rPr>
              <w:t xml:space="preserve">cych do rozwiązania prostego zadania inżynierskiego o charakterze praktycznym, charakterystycznego dla </w:t>
            </w:r>
            <w:r w:rsidRPr="000D0D04">
              <w:rPr>
                <w:sz w:val="20"/>
              </w:rPr>
              <w:t>studiow</w:t>
            </w:r>
            <w:r w:rsidRPr="000D0D04">
              <w:rPr>
                <w:sz w:val="20"/>
              </w:rPr>
              <w:t>a</w:t>
            </w:r>
            <w:r w:rsidRPr="000D0D04">
              <w:rPr>
                <w:sz w:val="20"/>
              </w:rPr>
              <w:t>nego kierunku studiów</w:t>
            </w:r>
            <w:r>
              <w:rPr>
                <w:sz w:val="20"/>
              </w:rPr>
              <w:t xml:space="preserve"> oraz wybrać i zastosować właściwą metodę </w:t>
            </w:r>
            <w:r>
              <w:rPr>
                <w:sz w:val="20"/>
              </w:rPr>
              <w:br/>
              <w:t>i narzędzia</w:t>
            </w:r>
          </w:p>
        </w:tc>
        <w:tc>
          <w:tcPr>
            <w:tcW w:w="2225" w:type="dxa"/>
          </w:tcPr>
          <w:p w14:paraId="7CED7ED0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K_U10, K_U11,</w:t>
            </w:r>
          </w:p>
          <w:p w14:paraId="3E26F91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K_U12, K_U15, </w:t>
            </w:r>
          </w:p>
          <w:p w14:paraId="782F7146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K_U20, K_U26,</w:t>
            </w:r>
          </w:p>
          <w:p w14:paraId="4F197CEB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K_U30, K_U31</w:t>
            </w:r>
          </w:p>
          <w:p w14:paraId="1FDA3231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4A06C7" w:rsidRPr="00013509" w14:paraId="564E9071" w14:textId="77777777" w:rsidTr="00986094">
        <w:trPr>
          <w:jc w:val="center"/>
        </w:trPr>
        <w:tc>
          <w:tcPr>
            <w:tcW w:w="1520" w:type="dxa"/>
          </w:tcPr>
          <w:p w14:paraId="55F42BA8" w14:textId="77777777" w:rsidR="004A06C7" w:rsidRPr="000D0D04" w:rsidRDefault="004A06C7" w:rsidP="00986094">
            <w:pPr>
              <w:jc w:val="both"/>
              <w:rPr>
                <w:sz w:val="20"/>
              </w:rPr>
            </w:pPr>
            <w:r w:rsidRPr="000D0D04">
              <w:rPr>
                <w:sz w:val="20"/>
              </w:rPr>
              <w:t>T1A_U16</w:t>
            </w:r>
          </w:p>
        </w:tc>
        <w:tc>
          <w:tcPr>
            <w:tcW w:w="5327" w:type="dxa"/>
          </w:tcPr>
          <w:p w14:paraId="133BB66F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potrafi – zgodnie z zadaną specyfikacją – zaprojektować oraz zrealizować proste urządzenie, obiekt, system, lub proces, typowe  dla </w:t>
            </w:r>
            <w:r w:rsidRPr="000D0D04">
              <w:rPr>
                <w:sz w:val="20"/>
              </w:rPr>
              <w:t>studiowanego kierunku studiów</w:t>
            </w:r>
            <w:r>
              <w:rPr>
                <w:sz w:val="20"/>
              </w:rPr>
              <w:t>, używając właśc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>wych metod, technik i narzędzi</w:t>
            </w:r>
          </w:p>
        </w:tc>
        <w:tc>
          <w:tcPr>
            <w:tcW w:w="2225" w:type="dxa"/>
          </w:tcPr>
          <w:p w14:paraId="74D2711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K_U16, K_U19,</w:t>
            </w:r>
          </w:p>
          <w:p w14:paraId="4849D5CD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K_U20, K_U21,</w:t>
            </w:r>
          </w:p>
          <w:p w14:paraId="539BEDEA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K_U22, K_U23,</w:t>
            </w:r>
          </w:p>
          <w:p w14:paraId="20031F0C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K_U25,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31,</w:t>
            </w:r>
          </w:p>
          <w:p w14:paraId="32CADE8F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K_U32,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34,</w:t>
            </w:r>
          </w:p>
          <w:p w14:paraId="2BC8ED91" w14:textId="77777777" w:rsidR="004A06C7" w:rsidRPr="000D0D04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38757E">
              <w:rPr>
                <w:sz w:val="20"/>
              </w:rPr>
              <w:t>K_U</w:t>
            </w:r>
            <w:r>
              <w:rPr>
                <w:sz w:val="20"/>
              </w:rPr>
              <w:t>35,</w:t>
            </w:r>
            <w:r w:rsidRPr="0038757E">
              <w:rPr>
                <w:sz w:val="20"/>
              </w:rPr>
              <w:t xml:space="preserve"> K_U</w:t>
            </w:r>
            <w:r>
              <w:rPr>
                <w:sz w:val="20"/>
              </w:rPr>
              <w:t>37</w:t>
            </w:r>
          </w:p>
        </w:tc>
      </w:tr>
      <w:tr w:rsidR="004A06C7" w:rsidRPr="00013509" w14:paraId="1678BFF1" w14:textId="77777777" w:rsidTr="00986094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1F0824CE" w14:textId="77777777" w:rsidR="004A06C7" w:rsidRPr="00013509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013509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4A06C7" w:rsidRPr="00013509" w14:paraId="582E0F12" w14:textId="77777777" w:rsidTr="00986094">
        <w:trPr>
          <w:jc w:val="center"/>
        </w:trPr>
        <w:tc>
          <w:tcPr>
            <w:tcW w:w="1520" w:type="dxa"/>
          </w:tcPr>
          <w:p w14:paraId="31683082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T1A_K01</w:t>
            </w:r>
          </w:p>
        </w:tc>
        <w:tc>
          <w:tcPr>
            <w:tcW w:w="5327" w:type="dxa"/>
          </w:tcPr>
          <w:p w14:paraId="0519A84C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rozumie potrzebę uczenia się przez całe życie; potrafi inspir</w:t>
            </w:r>
            <w:r w:rsidRPr="008B298E">
              <w:rPr>
                <w:sz w:val="20"/>
              </w:rPr>
              <w:t>o</w:t>
            </w:r>
            <w:r w:rsidRPr="008B298E">
              <w:rPr>
                <w:sz w:val="20"/>
              </w:rPr>
              <w:t>wać i organizować</w:t>
            </w:r>
            <w:r>
              <w:rPr>
                <w:sz w:val="20"/>
              </w:rPr>
              <w:t xml:space="preserve"> proces uczenia się innych osób</w:t>
            </w:r>
          </w:p>
        </w:tc>
        <w:tc>
          <w:tcPr>
            <w:tcW w:w="2225" w:type="dxa"/>
          </w:tcPr>
          <w:p w14:paraId="445A2082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K_K01</w:t>
            </w:r>
            <w:r>
              <w:rPr>
                <w:sz w:val="20"/>
              </w:rPr>
              <w:t xml:space="preserve">, </w:t>
            </w: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8,</w:t>
            </w:r>
          </w:p>
          <w:p w14:paraId="509DFE35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K_K12</w:t>
            </w:r>
          </w:p>
        </w:tc>
      </w:tr>
      <w:tr w:rsidR="004A06C7" w:rsidRPr="00013509" w14:paraId="44A32D88" w14:textId="77777777" w:rsidTr="00986094">
        <w:trPr>
          <w:jc w:val="center"/>
        </w:trPr>
        <w:tc>
          <w:tcPr>
            <w:tcW w:w="1520" w:type="dxa"/>
          </w:tcPr>
          <w:p w14:paraId="7A04FAE1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T1A_K0</w:t>
            </w:r>
            <w:r>
              <w:rPr>
                <w:sz w:val="20"/>
              </w:rPr>
              <w:t>2</w:t>
            </w:r>
          </w:p>
        </w:tc>
        <w:tc>
          <w:tcPr>
            <w:tcW w:w="5327" w:type="dxa"/>
          </w:tcPr>
          <w:p w14:paraId="2C1985AC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ma świadomość ważności i rozumie pozatechnicznych aspe</w:t>
            </w:r>
            <w:r>
              <w:rPr>
                <w:sz w:val="20"/>
              </w:rPr>
              <w:t>k</w:t>
            </w:r>
            <w:r>
              <w:rPr>
                <w:sz w:val="20"/>
              </w:rPr>
              <w:t>tów i skutków działalności inżynierskiej, w tym jej wpływu na środowisko i związanej z tym odpowiedzialności za podejm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6A29DBBE" w14:textId="77777777" w:rsidR="004A06C7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 xml:space="preserve">2, </w:t>
            </w: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4,</w:t>
            </w:r>
          </w:p>
          <w:p w14:paraId="62DFF411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7</w:t>
            </w:r>
          </w:p>
        </w:tc>
      </w:tr>
      <w:tr w:rsidR="004A06C7" w:rsidRPr="00013509" w14:paraId="2AC5DCDE" w14:textId="77777777" w:rsidTr="00986094">
        <w:trPr>
          <w:jc w:val="center"/>
        </w:trPr>
        <w:tc>
          <w:tcPr>
            <w:tcW w:w="1520" w:type="dxa"/>
          </w:tcPr>
          <w:p w14:paraId="43168FD3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T1A_K0</w:t>
            </w:r>
            <w:r>
              <w:rPr>
                <w:sz w:val="20"/>
              </w:rPr>
              <w:t>3</w:t>
            </w:r>
          </w:p>
        </w:tc>
        <w:tc>
          <w:tcPr>
            <w:tcW w:w="5327" w:type="dxa"/>
          </w:tcPr>
          <w:p w14:paraId="53986E30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19C80DCB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5</w:t>
            </w:r>
          </w:p>
        </w:tc>
      </w:tr>
      <w:tr w:rsidR="004A06C7" w:rsidRPr="00013509" w14:paraId="3C6CED1C" w14:textId="77777777" w:rsidTr="00986094">
        <w:trPr>
          <w:jc w:val="center"/>
        </w:trPr>
        <w:tc>
          <w:tcPr>
            <w:tcW w:w="1520" w:type="dxa"/>
          </w:tcPr>
          <w:p w14:paraId="03B70C5D" w14:textId="77777777" w:rsidR="004A06C7" w:rsidRDefault="004A06C7" w:rsidP="00986094">
            <w:pPr>
              <w:jc w:val="both"/>
            </w:pPr>
            <w:r w:rsidRPr="00B44437">
              <w:rPr>
                <w:sz w:val="20"/>
              </w:rPr>
              <w:t>T1A_K0</w:t>
            </w:r>
            <w:r>
              <w:rPr>
                <w:sz w:val="20"/>
              </w:rPr>
              <w:t>4</w:t>
            </w:r>
          </w:p>
        </w:tc>
        <w:tc>
          <w:tcPr>
            <w:tcW w:w="5327" w:type="dxa"/>
          </w:tcPr>
          <w:p w14:paraId="20620BDA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odpowiednio określić priorytety służące realizacji okr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6C6D6948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 xml:space="preserve">5, </w:t>
            </w: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9</w:t>
            </w:r>
            <w:r>
              <w:rPr>
                <w:sz w:val="20"/>
              </w:rPr>
              <w:br/>
              <w:t>K_K1</w:t>
            </w:r>
            <w:r w:rsidRPr="008B298E">
              <w:rPr>
                <w:sz w:val="20"/>
              </w:rPr>
              <w:t>1</w:t>
            </w:r>
          </w:p>
        </w:tc>
      </w:tr>
      <w:tr w:rsidR="004A06C7" w:rsidRPr="00013509" w14:paraId="3F84CFF1" w14:textId="77777777" w:rsidTr="00986094">
        <w:trPr>
          <w:jc w:val="center"/>
        </w:trPr>
        <w:tc>
          <w:tcPr>
            <w:tcW w:w="1520" w:type="dxa"/>
          </w:tcPr>
          <w:p w14:paraId="39D1320D" w14:textId="77777777" w:rsidR="004A06C7" w:rsidRDefault="004A06C7" w:rsidP="00986094">
            <w:pPr>
              <w:jc w:val="both"/>
            </w:pPr>
            <w:r w:rsidRPr="00B44437">
              <w:rPr>
                <w:sz w:val="20"/>
              </w:rPr>
              <w:t>T1A_K0</w:t>
            </w:r>
            <w:r>
              <w:rPr>
                <w:sz w:val="20"/>
              </w:rPr>
              <w:t>5</w:t>
            </w:r>
          </w:p>
        </w:tc>
        <w:tc>
          <w:tcPr>
            <w:tcW w:w="5327" w:type="dxa"/>
          </w:tcPr>
          <w:p w14:paraId="2979DF43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prawidłowo identyfikuje i rozstrzyga dylematy związane </w:t>
            </w:r>
            <w:r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4376CC34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3, K_K08</w:t>
            </w:r>
            <w:r>
              <w:rPr>
                <w:sz w:val="20"/>
              </w:rPr>
              <w:br/>
              <w:t>K_K11</w:t>
            </w:r>
          </w:p>
        </w:tc>
      </w:tr>
      <w:tr w:rsidR="004A06C7" w:rsidRPr="00013509" w14:paraId="23ABAC46" w14:textId="77777777" w:rsidTr="00986094">
        <w:trPr>
          <w:jc w:val="center"/>
        </w:trPr>
        <w:tc>
          <w:tcPr>
            <w:tcW w:w="1520" w:type="dxa"/>
          </w:tcPr>
          <w:p w14:paraId="652A1D5A" w14:textId="77777777" w:rsidR="004A06C7" w:rsidRDefault="004A06C7" w:rsidP="00986094">
            <w:pPr>
              <w:jc w:val="both"/>
            </w:pPr>
            <w:r w:rsidRPr="00B44437">
              <w:rPr>
                <w:sz w:val="20"/>
              </w:rPr>
              <w:t>T1A_K0</w:t>
            </w:r>
            <w:r>
              <w:rPr>
                <w:sz w:val="20"/>
              </w:rPr>
              <w:t>6</w:t>
            </w:r>
          </w:p>
        </w:tc>
        <w:tc>
          <w:tcPr>
            <w:tcW w:w="5327" w:type="dxa"/>
          </w:tcPr>
          <w:p w14:paraId="1BB4E681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potrafi myśleć i działać  w sposób przedsiębiorczy</w:t>
            </w:r>
          </w:p>
        </w:tc>
        <w:tc>
          <w:tcPr>
            <w:tcW w:w="2225" w:type="dxa"/>
          </w:tcPr>
          <w:p w14:paraId="05FBB06B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8B298E">
              <w:rPr>
                <w:sz w:val="20"/>
              </w:rPr>
              <w:t>K_K0</w:t>
            </w:r>
            <w:r>
              <w:rPr>
                <w:sz w:val="20"/>
              </w:rPr>
              <w:t>6</w:t>
            </w:r>
          </w:p>
        </w:tc>
      </w:tr>
      <w:tr w:rsidR="004A06C7" w:rsidRPr="00013509" w14:paraId="5AD2FB10" w14:textId="77777777" w:rsidTr="00986094">
        <w:trPr>
          <w:jc w:val="center"/>
        </w:trPr>
        <w:tc>
          <w:tcPr>
            <w:tcW w:w="1520" w:type="dxa"/>
          </w:tcPr>
          <w:p w14:paraId="0BFCC423" w14:textId="77777777" w:rsidR="004A06C7" w:rsidRDefault="004A06C7" w:rsidP="00986094">
            <w:pPr>
              <w:jc w:val="both"/>
            </w:pPr>
            <w:r w:rsidRPr="00B44437">
              <w:rPr>
                <w:sz w:val="20"/>
              </w:rPr>
              <w:t>T1A_K0</w:t>
            </w:r>
            <w:r>
              <w:rPr>
                <w:sz w:val="20"/>
              </w:rPr>
              <w:t>7</w:t>
            </w:r>
          </w:p>
        </w:tc>
        <w:tc>
          <w:tcPr>
            <w:tcW w:w="5327" w:type="dxa"/>
          </w:tcPr>
          <w:p w14:paraId="7AFD29DC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>
              <w:rPr>
                <w:sz w:val="20"/>
              </w:rPr>
              <w:br/>
              <w:t>i innych aspektów działalności inżynierskiej; podejmuje starania, aby przekazać takie informacje i opinie w sposób p</w:t>
            </w:r>
            <w:r>
              <w:rPr>
                <w:sz w:val="20"/>
              </w:rPr>
              <w:t>o</w:t>
            </w:r>
            <w:r>
              <w:rPr>
                <w:sz w:val="20"/>
              </w:rPr>
              <w:t xml:space="preserve">wszechnie zrozumiały  </w:t>
            </w:r>
          </w:p>
        </w:tc>
        <w:tc>
          <w:tcPr>
            <w:tcW w:w="2225" w:type="dxa"/>
          </w:tcPr>
          <w:p w14:paraId="5D3BD122" w14:textId="77777777" w:rsidR="004A06C7" w:rsidRPr="008B298E" w:rsidRDefault="004A06C7" w:rsidP="009860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K_K10</w:t>
            </w:r>
          </w:p>
        </w:tc>
      </w:tr>
    </w:tbl>
    <w:p w14:paraId="6AF67C5C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0D0DD6AD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66F16B0F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56A511D6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15AA3475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DAB2DB1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6B04BA30" w14:textId="77777777" w:rsidR="004A06C7" w:rsidRPr="00291CEA" w:rsidRDefault="004A06C7" w:rsidP="004A06C7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2F67A9F1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6EF489C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4C15C25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8F8B841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8C17406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08CDEED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750EE49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6D2253C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6EB49EA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B7F44B1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C7AF3FF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3EF523C" w14:textId="77777777" w:rsidR="004A06C7" w:rsidRDefault="004A06C7" w:rsidP="004A06C7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410DCE8F" w14:textId="77777777" w:rsidR="00A07D55" w:rsidRDefault="00A07D55"/>
    <w:sectPr w:rsidR="00A07D5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0A460" w14:textId="77777777" w:rsidR="001B0134" w:rsidRDefault="001B0134" w:rsidP="004A06C7">
      <w:pPr>
        <w:spacing w:after="0" w:line="240" w:lineRule="auto"/>
      </w:pPr>
      <w:r>
        <w:separator/>
      </w:r>
    </w:p>
  </w:endnote>
  <w:endnote w:type="continuationSeparator" w:id="0">
    <w:p w14:paraId="460680A2" w14:textId="77777777" w:rsidR="001B0134" w:rsidRDefault="001B0134" w:rsidP="004A0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BA45" w14:textId="77777777" w:rsidR="001B0134" w:rsidRDefault="001B0134" w:rsidP="004A06C7">
      <w:pPr>
        <w:spacing w:after="0" w:line="240" w:lineRule="auto"/>
      </w:pPr>
      <w:r>
        <w:separator/>
      </w:r>
    </w:p>
  </w:footnote>
  <w:footnote w:type="continuationSeparator" w:id="0">
    <w:p w14:paraId="13DB4F35" w14:textId="77777777" w:rsidR="001B0134" w:rsidRDefault="001B0134" w:rsidP="004A0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ACE5D" w14:textId="77777777" w:rsidR="004A06C7" w:rsidRDefault="004A06C7" w:rsidP="004A06C7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5/362 Senatu UTP </w:t>
    </w:r>
    <w:r>
      <w:rPr>
        <w:sz w:val="16"/>
        <w:szCs w:val="16"/>
      </w:rPr>
      <w:br/>
      <w:t>z dnia 18.09.2013 r.</w:t>
    </w:r>
  </w:p>
  <w:p w14:paraId="3D7B24B7" w14:textId="77777777" w:rsidR="004A06C7" w:rsidRDefault="004A06C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C7"/>
    <w:rsid w:val="001B0134"/>
    <w:rsid w:val="004A06C7"/>
    <w:rsid w:val="00A0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BF27"/>
  <w15:chartTrackingRefBased/>
  <w15:docId w15:val="{5A458BDB-600F-4219-86E3-3E54F109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6C7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06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A0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06C7"/>
    <w:rPr>
      <w:rFonts w:ascii="Times New Roman" w:eastAsia="Calibri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A06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06C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4319</Words>
  <Characters>25915</Characters>
  <Application>Microsoft Office Word</Application>
  <DocSecurity>0</DocSecurity>
  <Lines>215</Lines>
  <Paragraphs>60</Paragraphs>
  <ScaleCrop>false</ScaleCrop>
  <Company/>
  <LinksUpToDate>false</LinksUpToDate>
  <CharactersWithSpaces>30174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2022-03-11T13:45:00Z</dcterms:created>
  <dcterms:modified xsi:type="dcterms:W3CDTF">2022-03-11T13:46:00Z</dcterms:modified>
</cp:coreProperties>
</file>