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747AC" w14:textId="77777777" w:rsidR="00A244DF" w:rsidRDefault="00730F31">
      <w:pPr>
        <w:rPr>
          <w:rFonts w:ascii="Times New Roman" w:hAnsi="Times New Roman" w:cs="Times New Roman"/>
          <w:b/>
          <w:sz w:val="24"/>
          <w:szCs w:val="24"/>
        </w:rPr>
      </w:pPr>
      <w:r w:rsidRPr="00730F31">
        <w:rPr>
          <w:rFonts w:ascii="Times New Roman" w:hAnsi="Times New Roman" w:cs="Times New Roman"/>
          <w:b/>
          <w:sz w:val="24"/>
          <w:szCs w:val="24"/>
        </w:rPr>
        <w:t>PRZEDMIOTY OGÓLNE</w:t>
      </w:r>
    </w:p>
    <w:p w14:paraId="35B557C5" w14:textId="77777777" w:rsidR="00730F31" w:rsidRPr="005E63F0" w:rsidRDefault="00730F31">
      <w:pPr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sz w:val="24"/>
          <w:szCs w:val="24"/>
        </w:rPr>
        <w:t>A.</w:t>
      </w:r>
      <w:r w:rsidR="0017060C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1.1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</w:t>
      </w:r>
      <w:r w:rsidR="00905B70">
        <w:rPr>
          <w:rFonts w:ascii="Times New Roman" w:hAnsi="Times New Roman" w:cs="Times New Roman"/>
          <w:sz w:val="24"/>
          <w:szCs w:val="24"/>
        </w:rPr>
        <w:t>ęzyk angielski</w:t>
      </w:r>
    </w:p>
    <w:p w14:paraId="08F4E295" w14:textId="77777777" w:rsidR="005E63F0" w:rsidRDefault="00905B70">
      <w:pPr>
        <w:rPr>
          <w:rFonts w:ascii="Times New Roman" w:hAnsi="Times New Roman" w:cs="Times New Roman"/>
          <w:sz w:val="24"/>
          <w:szCs w:val="24"/>
          <w:vertAlign w:val="subscript"/>
        </w:rPr>
      </w:pPr>
      <w:r w:rsidRPr="00905B70">
        <w:rPr>
          <w:rFonts w:ascii="Times New Roman" w:hAnsi="Times New Roman" w:cs="Times New Roman"/>
          <w:b/>
          <w:sz w:val="24"/>
          <w:szCs w:val="24"/>
        </w:rPr>
        <w:t>A.</w:t>
      </w:r>
      <w:r w:rsidR="0017060C">
        <w:rPr>
          <w:rFonts w:ascii="Times New Roman" w:hAnsi="Times New Roman" w:cs="Times New Roman"/>
          <w:b/>
          <w:sz w:val="24"/>
          <w:szCs w:val="24"/>
        </w:rPr>
        <w:t>0</w:t>
      </w:r>
      <w:r w:rsidRPr="00905B70">
        <w:rPr>
          <w:rFonts w:ascii="Times New Roman" w:hAnsi="Times New Roman" w:cs="Times New Roman"/>
          <w:b/>
          <w:sz w:val="24"/>
          <w:szCs w:val="24"/>
        </w:rPr>
        <w:t>1.2</w:t>
      </w:r>
      <w:r>
        <w:rPr>
          <w:rFonts w:ascii="Times New Roman" w:hAnsi="Times New Roman" w:cs="Times New Roman"/>
          <w:sz w:val="24"/>
          <w:szCs w:val="24"/>
        </w:rPr>
        <w:tab/>
        <w:t>Język niemiecki</w:t>
      </w:r>
    </w:p>
    <w:p w14:paraId="35A52294" w14:textId="77777777" w:rsidR="00905B70" w:rsidRDefault="00905B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A.02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31A2F" w:rsidRPr="00905B70">
        <w:rPr>
          <w:rFonts w:ascii="Times New Roman" w:hAnsi="Times New Roman" w:cs="Times New Roman"/>
          <w:sz w:val="24"/>
          <w:szCs w:val="24"/>
        </w:rPr>
        <w:t>Podstawy przedsiębiorczości</w:t>
      </w:r>
    </w:p>
    <w:p w14:paraId="1B2C674D" w14:textId="77777777" w:rsidR="0017060C" w:rsidRPr="005E63F0" w:rsidRDefault="0017060C">
      <w:pPr>
        <w:rPr>
          <w:rFonts w:ascii="Times New Roman" w:hAnsi="Times New Roman" w:cs="Times New Roman"/>
          <w:sz w:val="24"/>
          <w:szCs w:val="24"/>
          <w:vertAlign w:val="subscript"/>
        </w:rPr>
      </w:pPr>
      <w:r w:rsidRPr="0017060C">
        <w:rPr>
          <w:rFonts w:ascii="Times New Roman" w:hAnsi="Times New Roman" w:cs="Times New Roman"/>
          <w:b/>
          <w:sz w:val="24"/>
          <w:szCs w:val="24"/>
        </w:rPr>
        <w:t>A.03.1</w:t>
      </w:r>
      <w:r>
        <w:rPr>
          <w:rFonts w:ascii="Times New Roman" w:hAnsi="Times New Roman" w:cs="Times New Roman"/>
          <w:sz w:val="24"/>
          <w:szCs w:val="24"/>
        </w:rPr>
        <w:tab/>
        <w:t>Podstawy ekonomii</w:t>
      </w:r>
    </w:p>
    <w:p w14:paraId="1183BF28" w14:textId="77777777" w:rsidR="00905B70" w:rsidRDefault="00931A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</w:t>
      </w:r>
      <w:r w:rsidR="0017060C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17060C">
        <w:rPr>
          <w:rFonts w:ascii="Times New Roman" w:hAnsi="Times New Roman" w:cs="Times New Roman"/>
          <w:b/>
          <w:sz w:val="24"/>
          <w:szCs w:val="24"/>
        </w:rPr>
        <w:t>.2</w:t>
      </w:r>
      <w:r w:rsidR="00905B70">
        <w:rPr>
          <w:rFonts w:ascii="Times New Roman" w:hAnsi="Times New Roman" w:cs="Times New Roman"/>
          <w:b/>
          <w:sz w:val="24"/>
          <w:szCs w:val="24"/>
        </w:rPr>
        <w:tab/>
      </w:r>
      <w:r w:rsidR="00905B70">
        <w:rPr>
          <w:rFonts w:ascii="Times New Roman" w:hAnsi="Times New Roman" w:cs="Times New Roman"/>
          <w:sz w:val="24"/>
          <w:szCs w:val="24"/>
        </w:rPr>
        <w:t>Człowiek a środowisko</w:t>
      </w:r>
    </w:p>
    <w:p w14:paraId="06490E44" w14:textId="77777777" w:rsidR="00905B70" w:rsidRDefault="00931A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</w:t>
      </w:r>
      <w:r w:rsidR="0017060C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17060C">
        <w:rPr>
          <w:rFonts w:ascii="Times New Roman" w:hAnsi="Times New Roman" w:cs="Times New Roman"/>
          <w:b/>
          <w:sz w:val="24"/>
          <w:szCs w:val="24"/>
        </w:rPr>
        <w:t>.3</w:t>
      </w:r>
      <w:r w:rsidR="00905B70">
        <w:rPr>
          <w:rFonts w:ascii="Times New Roman" w:hAnsi="Times New Roman" w:cs="Times New Roman"/>
          <w:b/>
          <w:sz w:val="24"/>
          <w:szCs w:val="24"/>
        </w:rPr>
        <w:tab/>
      </w:r>
      <w:r w:rsidR="00905B70">
        <w:rPr>
          <w:rFonts w:ascii="Times New Roman" w:hAnsi="Times New Roman" w:cs="Times New Roman"/>
          <w:sz w:val="24"/>
          <w:szCs w:val="24"/>
        </w:rPr>
        <w:t>Historia nauki i techniki</w:t>
      </w:r>
    </w:p>
    <w:p w14:paraId="3BB50B0A" w14:textId="77777777" w:rsidR="00905B70" w:rsidRDefault="00A872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</w:t>
      </w:r>
      <w:r w:rsidR="0017060C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905B70" w:rsidRPr="00905B70">
        <w:rPr>
          <w:rFonts w:ascii="Times New Roman" w:hAnsi="Times New Roman" w:cs="Times New Roman"/>
          <w:b/>
          <w:sz w:val="24"/>
          <w:szCs w:val="24"/>
        </w:rPr>
        <w:t>.4</w:t>
      </w:r>
      <w:r w:rsidR="00905B70">
        <w:rPr>
          <w:rFonts w:ascii="Times New Roman" w:hAnsi="Times New Roman" w:cs="Times New Roman"/>
          <w:sz w:val="24"/>
          <w:szCs w:val="24"/>
        </w:rPr>
        <w:tab/>
        <w:t>Psychospołeczne aspekty sukcesu zawodowego</w:t>
      </w:r>
    </w:p>
    <w:p w14:paraId="2B754B49" w14:textId="77777777" w:rsidR="00905B70" w:rsidRDefault="00A872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A.04</w:t>
      </w:r>
      <w:r w:rsidR="00905B70">
        <w:rPr>
          <w:rFonts w:ascii="Times New Roman" w:hAnsi="Times New Roman" w:cs="Times New Roman"/>
          <w:sz w:val="24"/>
          <w:szCs w:val="24"/>
        </w:rPr>
        <w:tab/>
        <w:t>Ochrona własności intelektualnej oraz BHP</w:t>
      </w:r>
    </w:p>
    <w:p w14:paraId="4DD60264" w14:textId="77777777" w:rsidR="00905B70" w:rsidRDefault="00A872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A.05</w:t>
      </w:r>
      <w:r w:rsidR="00905B70">
        <w:rPr>
          <w:rFonts w:ascii="Times New Roman" w:hAnsi="Times New Roman" w:cs="Times New Roman"/>
          <w:b/>
          <w:sz w:val="24"/>
          <w:szCs w:val="24"/>
        </w:rPr>
        <w:tab/>
      </w:r>
      <w:r w:rsidR="00905B70">
        <w:rPr>
          <w:rFonts w:ascii="Times New Roman" w:hAnsi="Times New Roman" w:cs="Times New Roman"/>
          <w:sz w:val="24"/>
          <w:szCs w:val="24"/>
        </w:rPr>
        <w:t>Prawo w inżynierii środowiska</w:t>
      </w:r>
    </w:p>
    <w:p w14:paraId="26268C1F" w14:textId="77777777" w:rsidR="00734A0D" w:rsidRDefault="00734A0D">
      <w:pPr>
        <w:rPr>
          <w:rFonts w:ascii="Times New Roman" w:hAnsi="Times New Roman" w:cs="Times New Roman"/>
          <w:b/>
          <w:sz w:val="24"/>
          <w:szCs w:val="24"/>
        </w:rPr>
      </w:pPr>
    </w:p>
    <w:p w14:paraId="2FDA5A47" w14:textId="77777777" w:rsidR="00905B70" w:rsidRDefault="00905B70">
      <w:pPr>
        <w:rPr>
          <w:rFonts w:ascii="Times New Roman" w:hAnsi="Times New Roman" w:cs="Times New Roman"/>
          <w:b/>
          <w:sz w:val="24"/>
          <w:szCs w:val="24"/>
        </w:rPr>
      </w:pPr>
      <w:r w:rsidRPr="00905B70">
        <w:rPr>
          <w:rFonts w:ascii="Times New Roman" w:hAnsi="Times New Roman" w:cs="Times New Roman"/>
          <w:b/>
          <w:sz w:val="24"/>
          <w:szCs w:val="24"/>
        </w:rPr>
        <w:t>PRZEDMIOTY PODSTAWOWE</w:t>
      </w:r>
    </w:p>
    <w:p w14:paraId="66C6278A" w14:textId="77777777" w:rsidR="00905B70" w:rsidRDefault="00905B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B.01</w:t>
      </w:r>
      <w:r>
        <w:rPr>
          <w:rFonts w:ascii="Times New Roman" w:hAnsi="Times New Roman" w:cs="Times New Roman"/>
          <w:sz w:val="24"/>
          <w:szCs w:val="24"/>
        </w:rPr>
        <w:tab/>
        <w:t>Matematyka</w:t>
      </w:r>
    </w:p>
    <w:p w14:paraId="5AE7B97D" w14:textId="77777777" w:rsidR="00905B70" w:rsidRDefault="00905B70">
      <w:pPr>
        <w:rPr>
          <w:rFonts w:ascii="Times New Roman" w:hAnsi="Times New Roman" w:cs="Times New Roman"/>
          <w:sz w:val="24"/>
          <w:szCs w:val="24"/>
        </w:rPr>
      </w:pPr>
      <w:r w:rsidRPr="00734A0D">
        <w:rPr>
          <w:rFonts w:ascii="Times New Roman" w:hAnsi="Times New Roman" w:cs="Times New Roman"/>
          <w:b/>
          <w:sz w:val="24"/>
          <w:szCs w:val="24"/>
        </w:rPr>
        <w:t>B.02</w:t>
      </w:r>
      <w:r>
        <w:rPr>
          <w:rFonts w:ascii="Times New Roman" w:hAnsi="Times New Roman" w:cs="Times New Roman"/>
          <w:sz w:val="24"/>
          <w:szCs w:val="24"/>
        </w:rPr>
        <w:tab/>
        <w:t>Fizyka</w:t>
      </w:r>
    </w:p>
    <w:p w14:paraId="06C3E0E2" w14:textId="77777777" w:rsidR="00905B70" w:rsidRDefault="00905B70">
      <w:pPr>
        <w:rPr>
          <w:rFonts w:ascii="Times New Roman" w:hAnsi="Times New Roman" w:cs="Times New Roman"/>
          <w:sz w:val="24"/>
          <w:szCs w:val="24"/>
        </w:rPr>
      </w:pPr>
      <w:r w:rsidRPr="00734A0D">
        <w:rPr>
          <w:rFonts w:ascii="Times New Roman" w:hAnsi="Times New Roman" w:cs="Times New Roman"/>
          <w:b/>
          <w:sz w:val="24"/>
          <w:szCs w:val="24"/>
        </w:rPr>
        <w:t>B.03</w:t>
      </w:r>
      <w:r>
        <w:rPr>
          <w:rFonts w:ascii="Times New Roman" w:hAnsi="Times New Roman" w:cs="Times New Roman"/>
          <w:sz w:val="24"/>
          <w:szCs w:val="24"/>
        </w:rPr>
        <w:tab/>
        <w:t>Chemia</w:t>
      </w:r>
    </w:p>
    <w:p w14:paraId="2396E3DE" w14:textId="77777777" w:rsidR="00905B70" w:rsidRDefault="00905B70">
      <w:pPr>
        <w:rPr>
          <w:rFonts w:ascii="Times New Roman" w:hAnsi="Times New Roman" w:cs="Times New Roman"/>
          <w:sz w:val="24"/>
          <w:szCs w:val="24"/>
        </w:rPr>
      </w:pPr>
      <w:r w:rsidRPr="00734A0D">
        <w:rPr>
          <w:rFonts w:ascii="Times New Roman" w:hAnsi="Times New Roman" w:cs="Times New Roman"/>
          <w:b/>
          <w:sz w:val="24"/>
          <w:szCs w:val="24"/>
        </w:rPr>
        <w:t>B.04</w:t>
      </w:r>
      <w:r>
        <w:rPr>
          <w:rFonts w:ascii="Times New Roman" w:hAnsi="Times New Roman" w:cs="Times New Roman"/>
          <w:sz w:val="24"/>
          <w:szCs w:val="24"/>
        </w:rPr>
        <w:tab/>
        <w:t>Mechanika płynów</w:t>
      </w:r>
    </w:p>
    <w:p w14:paraId="6EB0841A" w14:textId="77777777" w:rsidR="00905B70" w:rsidRDefault="00905B70">
      <w:pPr>
        <w:rPr>
          <w:rFonts w:ascii="Times New Roman" w:hAnsi="Times New Roman" w:cs="Times New Roman"/>
          <w:sz w:val="24"/>
          <w:szCs w:val="24"/>
        </w:rPr>
      </w:pPr>
      <w:r w:rsidRPr="00734A0D">
        <w:rPr>
          <w:rFonts w:ascii="Times New Roman" w:hAnsi="Times New Roman" w:cs="Times New Roman"/>
          <w:b/>
          <w:sz w:val="24"/>
          <w:szCs w:val="24"/>
        </w:rPr>
        <w:t>B.05</w:t>
      </w:r>
      <w:r>
        <w:rPr>
          <w:rFonts w:ascii="Times New Roman" w:hAnsi="Times New Roman" w:cs="Times New Roman"/>
          <w:sz w:val="24"/>
          <w:szCs w:val="24"/>
        </w:rPr>
        <w:tab/>
        <w:t>Termodynamika techniczna</w:t>
      </w:r>
    </w:p>
    <w:p w14:paraId="04C8CC17" w14:textId="77777777" w:rsidR="00905B70" w:rsidRDefault="00905B70">
      <w:pPr>
        <w:rPr>
          <w:rFonts w:ascii="Times New Roman" w:hAnsi="Times New Roman" w:cs="Times New Roman"/>
          <w:sz w:val="24"/>
          <w:szCs w:val="24"/>
        </w:rPr>
      </w:pPr>
      <w:r w:rsidRPr="00734A0D">
        <w:rPr>
          <w:rFonts w:ascii="Times New Roman" w:hAnsi="Times New Roman" w:cs="Times New Roman"/>
          <w:b/>
          <w:sz w:val="24"/>
          <w:szCs w:val="24"/>
        </w:rPr>
        <w:t>B.06</w:t>
      </w:r>
      <w:r>
        <w:rPr>
          <w:rFonts w:ascii="Times New Roman" w:hAnsi="Times New Roman" w:cs="Times New Roman"/>
          <w:sz w:val="24"/>
          <w:szCs w:val="24"/>
        </w:rPr>
        <w:tab/>
        <w:t>Rysunek techniczny i geometria wykreślna</w:t>
      </w:r>
    </w:p>
    <w:p w14:paraId="264A3E89" w14:textId="77777777" w:rsidR="00905B70" w:rsidRDefault="00905B70">
      <w:pPr>
        <w:rPr>
          <w:rFonts w:ascii="Times New Roman" w:hAnsi="Times New Roman" w:cs="Times New Roman"/>
          <w:sz w:val="24"/>
          <w:szCs w:val="24"/>
        </w:rPr>
      </w:pPr>
      <w:r w:rsidRPr="00734A0D">
        <w:rPr>
          <w:rFonts w:ascii="Times New Roman" w:hAnsi="Times New Roman" w:cs="Times New Roman"/>
          <w:b/>
          <w:sz w:val="24"/>
          <w:szCs w:val="24"/>
        </w:rPr>
        <w:t>B.07</w:t>
      </w:r>
      <w:r>
        <w:rPr>
          <w:rFonts w:ascii="Times New Roman" w:hAnsi="Times New Roman" w:cs="Times New Roman"/>
          <w:sz w:val="24"/>
          <w:szCs w:val="24"/>
        </w:rPr>
        <w:tab/>
      </w:r>
      <w:r w:rsidR="00734A0D">
        <w:rPr>
          <w:rFonts w:ascii="Times New Roman" w:hAnsi="Times New Roman" w:cs="Times New Roman"/>
          <w:sz w:val="24"/>
          <w:szCs w:val="24"/>
        </w:rPr>
        <w:t>Informatyczne podstawy projektowania</w:t>
      </w:r>
    </w:p>
    <w:p w14:paraId="094DDFBF" w14:textId="77777777" w:rsidR="00734A0D" w:rsidRDefault="00734A0D">
      <w:pPr>
        <w:rPr>
          <w:rFonts w:ascii="Times New Roman" w:hAnsi="Times New Roman" w:cs="Times New Roman"/>
          <w:sz w:val="24"/>
          <w:szCs w:val="24"/>
        </w:rPr>
      </w:pPr>
      <w:r w:rsidRPr="00734A0D">
        <w:rPr>
          <w:rFonts w:ascii="Times New Roman" w:hAnsi="Times New Roman" w:cs="Times New Roman"/>
          <w:b/>
          <w:sz w:val="24"/>
          <w:szCs w:val="24"/>
        </w:rPr>
        <w:t>B.08</w:t>
      </w:r>
      <w:r>
        <w:rPr>
          <w:rFonts w:ascii="Times New Roman" w:hAnsi="Times New Roman" w:cs="Times New Roman"/>
          <w:sz w:val="24"/>
          <w:szCs w:val="24"/>
        </w:rPr>
        <w:tab/>
        <w:t>Fizyka cieplna budowli</w:t>
      </w:r>
    </w:p>
    <w:p w14:paraId="0B8D4AED" w14:textId="77777777" w:rsidR="00734A0D" w:rsidRDefault="00734A0D">
      <w:pPr>
        <w:rPr>
          <w:rFonts w:ascii="Times New Roman" w:hAnsi="Times New Roman" w:cs="Times New Roman"/>
          <w:sz w:val="24"/>
          <w:szCs w:val="24"/>
        </w:rPr>
      </w:pPr>
      <w:r w:rsidRPr="00734A0D">
        <w:rPr>
          <w:rFonts w:ascii="Times New Roman" w:hAnsi="Times New Roman" w:cs="Times New Roman"/>
          <w:b/>
          <w:sz w:val="24"/>
          <w:szCs w:val="24"/>
        </w:rPr>
        <w:t>B.09</w:t>
      </w:r>
      <w:r>
        <w:rPr>
          <w:rFonts w:ascii="Times New Roman" w:hAnsi="Times New Roman" w:cs="Times New Roman"/>
          <w:sz w:val="24"/>
          <w:szCs w:val="24"/>
        </w:rPr>
        <w:tab/>
        <w:t>Biologia i ekologia</w:t>
      </w:r>
    </w:p>
    <w:p w14:paraId="468023D7" w14:textId="77777777" w:rsidR="00734A0D" w:rsidRDefault="00734A0D">
      <w:pPr>
        <w:rPr>
          <w:rFonts w:ascii="Times New Roman" w:hAnsi="Times New Roman" w:cs="Times New Roman"/>
          <w:sz w:val="24"/>
          <w:szCs w:val="24"/>
        </w:rPr>
      </w:pPr>
      <w:r w:rsidRPr="00734A0D">
        <w:rPr>
          <w:rFonts w:ascii="Times New Roman" w:hAnsi="Times New Roman" w:cs="Times New Roman"/>
          <w:b/>
          <w:sz w:val="24"/>
          <w:szCs w:val="24"/>
        </w:rPr>
        <w:t>B.10</w:t>
      </w:r>
      <w:r>
        <w:rPr>
          <w:rFonts w:ascii="Times New Roman" w:hAnsi="Times New Roman" w:cs="Times New Roman"/>
          <w:sz w:val="24"/>
          <w:szCs w:val="24"/>
        </w:rPr>
        <w:tab/>
        <w:t>Budownictwo ogólne</w:t>
      </w:r>
    </w:p>
    <w:p w14:paraId="3CEBBC5B" w14:textId="77777777" w:rsidR="00A30DA2" w:rsidRPr="00905B70" w:rsidRDefault="00A30DA2">
      <w:pPr>
        <w:rPr>
          <w:rFonts w:ascii="Times New Roman" w:hAnsi="Times New Roman" w:cs="Times New Roman"/>
          <w:sz w:val="24"/>
          <w:szCs w:val="24"/>
        </w:rPr>
      </w:pPr>
    </w:p>
    <w:p w14:paraId="3AA5D350" w14:textId="77777777" w:rsidR="008C5F2E" w:rsidRDefault="008C5F2E" w:rsidP="008C5F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PRZEDMIOTY KIERUNKOWE</w:t>
      </w:r>
    </w:p>
    <w:p w14:paraId="06A87F41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C.01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41BED">
        <w:rPr>
          <w:rFonts w:ascii="Times New Roman" w:hAnsi="Times New Roman" w:cs="Times New Roman"/>
          <w:sz w:val="24"/>
          <w:szCs w:val="24"/>
        </w:rPr>
        <w:t>Technologia</w:t>
      </w:r>
      <w:r w:rsidRPr="008C5F2E">
        <w:rPr>
          <w:rFonts w:ascii="Times New Roman" w:hAnsi="Times New Roman" w:cs="Times New Roman"/>
          <w:sz w:val="24"/>
          <w:szCs w:val="24"/>
        </w:rPr>
        <w:t xml:space="preserve"> oczyszczania wody i ścieków</w:t>
      </w:r>
    </w:p>
    <w:p w14:paraId="09269644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C.02</w:t>
      </w:r>
      <w:r>
        <w:rPr>
          <w:rFonts w:ascii="Times New Roman" w:hAnsi="Times New Roman" w:cs="Times New Roman"/>
          <w:sz w:val="24"/>
          <w:szCs w:val="24"/>
        </w:rPr>
        <w:tab/>
        <w:t>Wodociągi</w:t>
      </w:r>
    </w:p>
    <w:p w14:paraId="285F6447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C.03</w:t>
      </w:r>
      <w:r>
        <w:rPr>
          <w:rFonts w:ascii="Times New Roman" w:hAnsi="Times New Roman" w:cs="Times New Roman"/>
          <w:sz w:val="24"/>
          <w:szCs w:val="24"/>
        </w:rPr>
        <w:tab/>
        <w:t>Kanalizacje</w:t>
      </w:r>
    </w:p>
    <w:p w14:paraId="6E96CCC2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lastRenderedPageBreak/>
        <w:t>C.04</w:t>
      </w:r>
      <w:r>
        <w:rPr>
          <w:rFonts w:ascii="Times New Roman" w:hAnsi="Times New Roman" w:cs="Times New Roman"/>
          <w:sz w:val="24"/>
          <w:szCs w:val="24"/>
        </w:rPr>
        <w:tab/>
        <w:t>Podstawy projektowania-BIM</w:t>
      </w:r>
    </w:p>
    <w:p w14:paraId="2A3A2DEE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C.05</w:t>
      </w:r>
      <w:r>
        <w:rPr>
          <w:rFonts w:ascii="Times New Roman" w:hAnsi="Times New Roman" w:cs="Times New Roman"/>
          <w:sz w:val="24"/>
          <w:szCs w:val="24"/>
        </w:rPr>
        <w:tab/>
        <w:t>Sieci i instalacje gazowe</w:t>
      </w:r>
    </w:p>
    <w:p w14:paraId="1500DC41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C.06</w:t>
      </w:r>
      <w:r>
        <w:rPr>
          <w:rFonts w:ascii="Times New Roman" w:hAnsi="Times New Roman" w:cs="Times New Roman"/>
          <w:sz w:val="24"/>
          <w:szCs w:val="24"/>
        </w:rPr>
        <w:tab/>
        <w:t>Wentylacja</w:t>
      </w:r>
    </w:p>
    <w:p w14:paraId="5D0E6674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C.07</w:t>
      </w:r>
      <w:r>
        <w:rPr>
          <w:rFonts w:ascii="Times New Roman" w:hAnsi="Times New Roman" w:cs="Times New Roman"/>
          <w:sz w:val="24"/>
          <w:szCs w:val="24"/>
        </w:rPr>
        <w:tab/>
        <w:t>Klimatyzacja</w:t>
      </w:r>
    </w:p>
    <w:p w14:paraId="0C7D5CDD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C.08</w:t>
      </w:r>
      <w:r>
        <w:rPr>
          <w:rFonts w:ascii="Times New Roman" w:hAnsi="Times New Roman" w:cs="Times New Roman"/>
          <w:sz w:val="24"/>
          <w:szCs w:val="24"/>
        </w:rPr>
        <w:tab/>
        <w:t>Odwadnianie terenów zurbanizowanych i przemysłowych</w:t>
      </w:r>
    </w:p>
    <w:p w14:paraId="40605344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C.09</w:t>
      </w:r>
      <w:r>
        <w:rPr>
          <w:rFonts w:ascii="Times New Roman" w:hAnsi="Times New Roman" w:cs="Times New Roman"/>
          <w:sz w:val="24"/>
          <w:szCs w:val="24"/>
        </w:rPr>
        <w:tab/>
        <w:t>Ogrzewnictwo</w:t>
      </w:r>
    </w:p>
    <w:p w14:paraId="4A672E65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C.10</w:t>
      </w:r>
      <w:r>
        <w:rPr>
          <w:rFonts w:ascii="Times New Roman" w:hAnsi="Times New Roman" w:cs="Times New Roman"/>
          <w:sz w:val="24"/>
          <w:szCs w:val="24"/>
        </w:rPr>
        <w:tab/>
        <w:t>Ciepłownictwo</w:t>
      </w:r>
    </w:p>
    <w:p w14:paraId="736BB899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C.11</w:t>
      </w:r>
      <w:r>
        <w:rPr>
          <w:rFonts w:ascii="Times New Roman" w:hAnsi="Times New Roman" w:cs="Times New Roman"/>
          <w:sz w:val="24"/>
          <w:szCs w:val="24"/>
        </w:rPr>
        <w:tab/>
        <w:t>Instalacje wodociągowe i kanalizacyjne</w:t>
      </w:r>
    </w:p>
    <w:p w14:paraId="0695B29B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C.12</w:t>
      </w:r>
      <w:r>
        <w:rPr>
          <w:rFonts w:ascii="Times New Roman" w:hAnsi="Times New Roman" w:cs="Times New Roman"/>
          <w:sz w:val="24"/>
          <w:szCs w:val="24"/>
        </w:rPr>
        <w:tab/>
        <w:t>Specjalistyczne instalacje medyczne i przemysłowe</w:t>
      </w:r>
    </w:p>
    <w:p w14:paraId="37F1A2E0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C.13</w:t>
      </w:r>
      <w:r>
        <w:rPr>
          <w:rFonts w:ascii="Times New Roman" w:hAnsi="Times New Roman" w:cs="Times New Roman"/>
          <w:sz w:val="24"/>
          <w:szCs w:val="24"/>
        </w:rPr>
        <w:tab/>
        <w:t>Systemy parowe w przemyśle</w:t>
      </w:r>
    </w:p>
    <w:p w14:paraId="4C02388D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C.14</w:t>
      </w:r>
      <w:r>
        <w:rPr>
          <w:rFonts w:ascii="Times New Roman" w:hAnsi="Times New Roman" w:cs="Times New Roman"/>
          <w:sz w:val="24"/>
          <w:szCs w:val="24"/>
        </w:rPr>
        <w:tab/>
        <w:t>Urządzenia cieplne, energetyczne i chłodnicze</w:t>
      </w:r>
    </w:p>
    <w:p w14:paraId="0C405683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C.15</w:t>
      </w:r>
      <w:r>
        <w:rPr>
          <w:rFonts w:ascii="Times New Roman" w:hAnsi="Times New Roman" w:cs="Times New Roman"/>
          <w:sz w:val="24"/>
          <w:szCs w:val="24"/>
        </w:rPr>
        <w:tab/>
        <w:t>Hydrologia inżynierska i gospodarka wodna</w:t>
      </w:r>
    </w:p>
    <w:p w14:paraId="1B43988A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C.16</w:t>
      </w:r>
      <w:r>
        <w:rPr>
          <w:rFonts w:ascii="Times New Roman" w:hAnsi="Times New Roman" w:cs="Times New Roman"/>
          <w:sz w:val="24"/>
          <w:szCs w:val="24"/>
        </w:rPr>
        <w:tab/>
        <w:t>Odnawialne źródła energii</w:t>
      </w:r>
    </w:p>
    <w:p w14:paraId="0B3F9B69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C.17</w:t>
      </w:r>
      <w:r>
        <w:rPr>
          <w:rFonts w:ascii="Times New Roman" w:hAnsi="Times New Roman" w:cs="Times New Roman"/>
          <w:sz w:val="24"/>
          <w:szCs w:val="24"/>
        </w:rPr>
        <w:tab/>
        <w:t>Opłacalność odnawialnych źródeł energii</w:t>
      </w:r>
    </w:p>
    <w:p w14:paraId="2239C43E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C.18</w:t>
      </w:r>
      <w:r>
        <w:rPr>
          <w:rFonts w:ascii="Times New Roman" w:hAnsi="Times New Roman" w:cs="Times New Roman"/>
          <w:sz w:val="24"/>
          <w:szCs w:val="24"/>
        </w:rPr>
        <w:tab/>
        <w:t>Praktyka zawodowa</w:t>
      </w:r>
    </w:p>
    <w:p w14:paraId="1D2A41BD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C.19</w:t>
      </w:r>
      <w:r>
        <w:rPr>
          <w:rFonts w:ascii="Times New Roman" w:hAnsi="Times New Roman" w:cs="Times New Roman"/>
          <w:sz w:val="24"/>
          <w:szCs w:val="24"/>
        </w:rPr>
        <w:tab/>
        <w:t>Praktyka przeddyplomowa</w:t>
      </w:r>
    </w:p>
    <w:p w14:paraId="7928A083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C.20</w:t>
      </w:r>
      <w:r>
        <w:rPr>
          <w:rFonts w:ascii="Times New Roman" w:hAnsi="Times New Roman" w:cs="Times New Roman"/>
          <w:sz w:val="24"/>
          <w:szCs w:val="24"/>
        </w:rPr>
        <w:tab/>
        <w:t>Seminarium dyplomowe</w:t>
      </w:r>
    </w:p>
    <w:p w14:paraId="26A2ABEA" w14:textId="77777777" w:rsidR="008C5F2E" w:rsidRDefault="008C5F2E" w:rsidP="008C5F2E">
      <w:pPr>
        <w:rPr>
          <w:rFonts w:ascii="Times New Roman" w:hAnsi="Times New Roman" w:cs="Times New Roman"/>
          <w:sz w:val="24"/>
          <w:szCs w:val="24"/>
        </w:rPr>
      </w:pPr>
      <w:r w:rsidRPr="00C84679">
        <w:rPr>
          <w:rFonts w:ascii="Times New Roman" w:hAnsi="Times New Roman" w:cs="Times New Roman"/>
          <w:b/>
          <w:sz w:val="24"/>
          <w:szCs w:val="24"/>
        </w:rPr>
        <w:t>C.21</w:t>
      </w:r>
      <w:r>
        <w:rPr>
          <w:rFonts w:ascii="Times New Roman" w:hAnsi="Times New Roman" w:cs="Times New Roman"/>
          <w:sz w:val="24"/>
          <w:szCs w:val="24"/>
        </w:rPr>
        <w:tab/>
        <w:t>Przygotowanie i złożenie pracy dyplomowej oraz przygotowanie do egzaminu</w:t>
      </w:r>
    </w:p>
    <w:p w14:paraId="49AA0041" w14:textId="77777777" w:rsidR="008C5F2E" w:rsidRDefault="008C5F2E" w:rsidP="008C5F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dyplomowego</w:t>
      </w:r>
    </w:p>
    <w:p w14:paraId="19D8AC0F" w14:textId="77777777" w:rsidR="00BA132C" w:rsidRDefault="00BA132C">
      <w:pPr>
        <w:rPr>
          <w:rFonts w:ascii="Times New Roman" w:hAnsi="Times New Roman" w:cs="Times New Roman"/>
          <w:sz w:val="24"/>
          <w:szCs w:val="24"/>
        </w:rPr>
      </w:pPr>
    </w:p>
    <w:p w14:paraId="284D8B40" w14:textId="77777777" w:rsidR="00BA132C" w:rsidRDefault="00BA132C" w:rsidP="00BA13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PRZEDMIOTY OBIERALNE</w:t>
      </w:r>
    </w:p>
    <w:p w14:paraId="41E3DAE2" w14:textId="77777777" w:rsidR="00BA132C" w:rsidRDefault="00BA132C" w:rsidP="00BA1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D.01</w:t>
      </w:r>
      <w:r w:rsidR="0017060C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  <w:t>Systemy informacji geograficznej (GIS)</w:t>
      </w:r>
    </w:p>
    <w:p w14:paraId="5D50F8A0" w14:textId="77777777" w:rsidR="00BA132C" w:rsidRDefault="0017060C" w:rsidP="00BA1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D.01.2</w:t>
      </w:r>
      <w:r w:rsidR="00BA132C">
        <w:rPr>
          <w:rFonts w:ascii="Times New Roman" w:hAnsi="Times New Roman" w:cs="Times New Roman"/>
          <w:sz w:val="24"/>
          <w:szCs w:val="24"/>
        </w:rPr>
        <w:tab/>
        <w:t>Systemy informacji przestrzennej</w:t>
      </w:r>
    </w:p>
    <w:p w14:paraId="065EFAE1" w14:textId="77777777" w:rsidR="00B42238" w:rsidRDefault="00B42238" w:rsidP="00B42238">
      <w:pPr>
        <w:rPr>
          <w:rFonts w:ascii="Times New Roman" w:hAnsi="Times New Roman" w:cs="Times New Roman"/>
          <w:sz w:val="24"/>
          <w:szCs w:val="24"/>
        </w:rPr>
      </w:pPr>
      <w:r w:rsidRPr="00745F9C">
        <w:rPr>
          <w:rFonts w:ascii="Times New Roman" w:hAnsi="Times New Roman" w:cs="Times New Roman"/>
          <w:b/>
          <w:sz w:val="24"/>
          <w:szCs w:val="24"/>
        </w:rPr>
        <w:t>D.02</w:t>
      </w:r>
      <w:r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  <w:t>Konstrukcje w inżynierii środowiska</w:t>
      </w:r>
    </w:p>
    <w:p w14:paraId="04CB3AAC" w14:textId="77777777" w:rsidR="00B42238" w:rsidRDefault="00B42238" w:rsidP="00BA1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D.02.2</w:t>
      </w:r>
      <w:r>
        <w:rPr>
          <w:rFonts w:ascii="Times New Roman" w:hAnsi="Times New Roman" w:cs="Times New Roman"/>
          <w:sz w:val="24"/>
          <w:szCs w:val="24"/>
        </w:rPr>
        <w:tab/>
        <w:t>Mechanika i wytrzymałość materiałów</w:t>
      </w:r>
    </w:p>
    <w:p w14:paraId="03967D0E" w14:textId="77777777" w:rsidR="00BA132C" w:rsidRDefault="00BA132C" w:rsidP="00BA132C">
      <w:pPr>
        <w:rPr>
          <w:rFonts w:ascii="Times New Roman" w:hAnsi="Times New Roman" w:cs="Times New Roman"/>
          <w:sz w:val="24"/>
          <w:szCs w:val="24"/>
        </w:rPr>
      </w:pPr>
      <w:r w:rsidRPr="00745F9C">
        <w:rPr>
          <w:rFonts w:ascii="Times New Roman" w:hAnsi="Times New Roman" w:cs="Times New Roman"/>
          <w:b/>
          <w:sz w:val="24"/>
          <w:szCs w:val="24"/>
        </w:rPr>
        <w:t>D.03</w:t>
      </w:r>
      <w:r w:rsidR="0017060C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  <w:t>Geodezja</w:t>
      </w:r>
    </w:p>
    <w:p w14:paraId="3F4827C6" w14:textId="77777777" w:rsidR="00BA132C" w:rsidRDefault="0017060C" w:rsidP="00BA1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D.03.2</w:t>
      </w:r>
      <w:r w:rsidR="00BA132C">
        <w:rPr>
          <w:rFonts w:ascii="Times New Roman" w:hAnsi="Times New Roman" w:cs="Times New Roman"/>
          <w:sz w:val="24"/>
          <w:szCs w:val="24"/>
        </w:rPr>
        <w:tab/>
        <w:t>Geodezja i fotogrametria</w:t>
      </w:r>
    </w:p>
    <w:p w14:paraId="4E2ABEC8" w14:textId="77777777" w:rsidR="00BA132C" w:rsidRDefault="00BA132C" w:rsidP="00BA132C">
      <w:pPr>
        <w:rPr>
          <w:rFonts w:ascii="Times New Roman" w:hAnsi="Times New Roman" w:cs="Times New Roman"/>
          <w:sz w:val="24"/>
          <w:szCs w:val="24"/>
        </w:rPr>
      </w:pPr>
      <w:r w:rsidRPr="002032FA">
        <w:rPr>
          <w:rFonts w:ascii="Times New Roman" w:hAnsi="Times New Roman" w:cs="Times New Roman"/>
          <w:b/>
          <w:sz w:val="24"/>
          <w:szCs w:val="24"/>
        </w:rPr>
        <w:lastRenderedPageBreak/>
        <w:t>D.04</w:t>
      </w:r>
      <w:r w:rsidR="0017060C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  <w:t>Ekonomika procesu inwestycyjnego</w:t>
      </w:r>
    </w:p>
    <w:p w14:paraId="58E5CF0E" w14:textId="77777777" w:rsidR="00BA132C" w:rsidRDefault="0017060C" w:rsidP="00BA1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D.04.2</w:t>
      </w:r>
      <w:r w:rsidR="00BA132C">
        <w:rPr>
          <w:rFonts w:ascii="Times New Roman" w:hAnsi="Times New Roman" w:cs="Times New Roman"/>
          <w:sz w:val="24"/>
          <w:szCs w:val="24"/>
        </w:rPr>
        <w:tab/>
        <w:t>Ekonomika w inżynierii środowiska</w:t>
      </w:r>
    </w:p>
    <w:p w14:paraId="0345221C" w14:textId="77777777" w:rsidR="00BA132C" w:rsidRDefault="00BA132C" w:rsidP="00BA132C">
      <w:pPr>
        <w:rPr>
          <w:rFonts w:ascii="Times New Roman" w:hAnsi="Times New Roman" w:cs="Times New Roman"/>
          <w:sz w:val="24"/>
          <w:szCs w:val="24"/>
        </w:rPr>
      </w:pPr>
      <w:r w:rsidRPr="002032FA">
        <w:rPr>
          <w:rFonts w:ascii="Times New Roman" w:hAnsi="Times New Roman" w:cs="Times New Roman"/>
          <w:b/>
          <w:sz w:val="24"/>
          <w:szCs w:val="24"/>
        </w:rPr>
        <w:t>D.05</w:t>
      </w:r>
      <w:r w:rsidR="0017060C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  <w:t>Wprowadzenie do gospodarki przestrzennej</w:t>
      </w:r>
    </w:p>
    <w:p w14:paraId="0E3A2D5E" w14:textId="77777777" w:rsidR="00BA132C" w:rsidRDefault="0017060C" w:rsidP="00BA1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D.05.2</w:t>
      </w:r>
      <w:r w:rsidR="00BA132C">
        <w:rPr>
          <w:rFonts w:ascii="Times New Roman" w:hAnsi="Times New Roman" w:cs="Times New Roman"/>
          <w:sz w:val="24"/>
          <w:szCs w:val="24"/>
        </w:rPr>
        <w:tab/>
        <w:t>Podstawy planowania przestrzennego</w:t>
      </w:r>
    </w:p>
    <w:p w14:paraId="68EB3488" w14:textId="77777777" w:rsidR="00BA132C" w:rsidRDefault="00BA132C" w:rsidP="00BA132C">
      <w:pPr>
        <w:rPr>
          <w:rFonts w:ascii="Times New Roman" w:hAnsi="Times New Roman" w:cs="Times New Roman"/>
          <w:sz w:val="24"/>
          <w:szCs w:val="24"/>
        </w:rPr>
      </w:pPr>
      <w:r w:rsidRPr="002032FA">
        <w:rPr>
          <w:rFonts w:ascii="Times New Roman" w:hAnsi="Times New Roman" w:cs="Times New Roman"/>
          <w:b/>
          <w:sz w:val="24"/>
          <w:szCs w:val="24"/>
        </w:rPr>
        <w:t>D.06</w:t>
      </w:r>
      <w:r w:rsidR="0017060C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  <w:t>Kosztorysowanie robót budowlanych</w:t>
      </w:r>
    </w:p>
    <w:p w14:paraId="224B3DE5" w14:textId="77777777" w:rsidR="00BA132C" w:rsidRDefault="0017060C" w:rsidP="00BA1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D.06.2</w:t>
      </w:r>
      <w:r w:rsidR="00BA132C">
        <w:rPr>
          <w:rFonts w:ascii="Times New Roman" w:hAnsi="Times New Roman" w:cs="Times New Roman"/>
          <w:sz w:val="24"/>
          <w:szCs w:val="24"/>
        </w:rPr>
        <w:tab/>
        <w:t>Kosztorysowanie przedsięwzięć inwestycyjnych</w:t>
      </w:r>
    </w:p>
    <w:p w14:paraId="3B9230AA" w14:textId="77777777" w:rsidR="00BA132C" w:rsidRDefault="00BA132C" w:rsidP="00BA132C">
      <w:pPr>
        <w:rPr>
          <w:rFonts w:ascii="Times New Roman" w:hAnsi="Times New Roman" w:cs="Times New Roman"/>
          <w:sz w:val="24"/>
          <w:szCs w:val="24"/>
        </w:rPr>
      </w:pPr>
      <w:r w:rsidRPr="002032FA">
        <w:rPr>
          <w:rFonts w:ascii="Times New Roman" w:hAnsi="Times New Roman" w:cs="Times New Roman"/>
          <w:b/>
          <w:sz w:val="24"/>
          <w:szCs w:val="24"/>
        </w:rPr>
        <w:t>D.07</w:t>
      </w:r>
      <w:r w:rsidR="0017060C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  <w:t>Monitoring środowiska</w:t>
      </w:r>
    </w:p>
    <w:p w14:paraId="7261C59E" w14:textId="77777777" w:rsidR="00BA132C" w:rsidRDefault="0017060C" w:rsidP="00BA1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D.07.2</w:t>
      </w:r>
      <w:r w:rsidR="00BA132C">
        <w:rPr>
          <w:rFonts w:ascii="Times New Roman" w:hAnsi="Times New Roman" w:cs="Times New Roman"/>
          <w:sz w:val="24"/>
          <w:szCs w:val="24"/>
        </w:rPr>
        <w:tab/>
        <w:t>Metody oceny jakości środowiska</w:t>
      </w:r>
    </w:p>
    <w:p w14:paraId="2BE732C3" w14:textId="77777777" w:rsidR="00BA132C" w:rsidRDefault="00BA132C" w:rsidP="00BA132C">
      <w:pPr>
        <w:rPr>
          <w:rFonts w:ascii="Times New Roman" w:hAnsi="Times New Roman" w:cs="Times New Roman"/>
          <w:sz w:val="24"/>
          <w:szCs w:val="24"/>
        </w:rPr>
      </w:pPr>
      <w:r w:rsidRPr="002032FA">
        <w:rPr>
          <w:rFonts w:ascii="Times New Roman" w:hAnsi="Times New Roman" w:cs="Times New Roman"/>
          <w:b/>
          <w:sz w:val="24"/>
          <w:szCs w:val="24"/>
        </w:rPr>
        <w:t>D.08</w:t>
      </w:r>
      <w:r w:rsidR="0017060C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  <w:t>Technologie i organizacja robót sanitarnych</w:t>
      </w:r>
    </w:p>
    <w:p w14:paraId="5F934020" w14:textId="77777777" w:rsidR="00BA132C" w:rsidRDefault="0017060C" w:rsidP="00BA1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D.08.2</w:t>
      </w:r>
      <w:r w:rsidR="008E0533">
        <w:rPr>
          <w:rFonts w:ascii="Times New Roman" w:hAnsi="Times New Roman" w:cs="Times New Roman"/>
          <w:sz w:val="24"/>
          <w:szCs w:val="24"/>
        </w:rPr>
        <w:tab/>
        <w:t xml:space="preserve">Organizacja, </w:t>
      </w:r>
      <w:r w:rsidR="00BA132C">
        <w:rPr>
          <w:rFonts w:ascii="Times New Roman" w:hAnsi="Times New Roman" w:cs="Times New Roman"/>
          <w:sz w:val="24"/>
          <w:szCs w:val="24"/>
        </w:rPr>
        <w:t>planowanie robót</w:t>
      </w:r>
    </w:p>
    <w:p w14:paraId="2F0FEAEF" w14:textId="77777777" w:rsidR="00BA132C" w:rsidRDefault="00BA132C" w:rsidP="00BA132C">
      <w:pPr>
        <w:rPr>
          <w:rFonts w:ascii="Times New Roman" w:hAnsi="Times New Roman" w:cs="Times New Roman"/>
          <w:sz w:val="24"/>
          <w:szCs w:val="24"/>
        </w:rPr>
      </w:pPr>
      <w:r w:rsidRPr="002032FA">
        <w:rPr>
          <w:rFonts w:ascii="Times New Roman" w:hAnsi="Times New Roman" w:cs="Times New Roman"/>
          <w:b/>
          <w:sz w:val="24"/>
          <w:szCs w:val="24"/>
        </w:rPr>
        <w:t>D.09</w:t>
      </w:r>
      <w:r w:rsidR="0017060C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  <w:t>Mechanika gruntów i fundamentowanie</w:t>
      </w:r>
    </w:p>
    <w:p w14:paraId="10B4AE77" w14:textId="77777777" w:rsidR="00BA132C" w:rsidRDefault="0017060C" w:rsidP="00BA1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D.09.2</w:t>
      </w:r>
      <w:r w:rsidR="00BA132C">
        <w:rPr>
          <w:rFonts w:ascii="Times New Roman" w:hAnsi="Times New Roman" w:cs="Times New Roman"/>
          <w:sz w:val="24"/>
          <w:szCs w:val="24"/>
        </w:rPr>
        <w:tab/>
        <w:t>Geotechnika i geologia inżynierska</w:t>
      </w:r>
    </w:p>
    <w:p w14:paraId="7E95C453" w14:textId="77777777" w:rsidR="00BA132C" w:rsidRDefault="00BA132C" w:rsidP="00BA132C">
      <w:pPr>
        <w:rPr>
          <w:rFonts w:ascii="Times New Roman" w:hAnsi="Times New Roman" w:cs="Times New Roman"/>
          <w:sz w:val="24"/>
          <w:szCs w:val="24"/>
        </w:rPr>
      </w:pPr>
      <w:r w:rsidRPr="002032FA">
        <w:rPr>
          <w:rFonts w:ascii="Times New Roman" w:hAnsi="Times New Roman" w:cs="Times New Roman"/>
          <w:b/>
          <w:sz w:val="24"/>
          <w:szCs w:val="24"/>
        </w:rPr>
        <w:t>D.10</w:t>
      </w:r>
      <w:r w:rsidR="0017060C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  <w:t>Gospodarka odpadami</w:t>
      </w:r>
    </w:p>
    <w:p w14:paraId="52998DBA" w14:textId="77777777" w:rsidR="00BA132C" w:rsidRDefault="0017060C" w:rsidP="00BA1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D.10.2</w:t>
      </w:r>
      <w:r w:rsidR="00BA132C">
        <w:rPr>
          <w:rFonts w:ascii="Times New Roman" w:hAnsi="Times New Roman" w:cs="Times New Roman"/>
          <w:sz w:val="24"/>
          <w:szCs w:val="24"/>
        </w:rPr>
        <w:tab/>
        <w:t>Technologie w gospodarce odpadami</w:t>
      </w:r>
    </w:p>
    <w:p w14:paraId="67DEEFDC" w14:textId="77777777" w:rsidR="00BA132C" w:rsidRDefault="00BA132C" w:rsidP="00BA132C">
      <w:pPr>
        <w:rPr>
          <w:rFonts w:ascii="Times New Roman" w:hAnsi="Times New Roman" w:cs="Times New Roman"/>
          <w:sz w:val="24"/>
          <w:szCs w:val="24"/>
        </w:rPr>
      </w:pPr>
      <w:r w:rsidRPr="002032FA">
        <w:rPr>
          <w:rFonts w:ascii="Times New Roman" w:hAnsi="Times New Roman" w:cs="Times New Roman"/>
          <w:b/>
          <w:sz w:val="24"/>
          <w:szCs w:val="24"/>
        </w:rPr>
        <w:t>D.11</w:t>
      </w:r>
      <w:r w:rsidR="0017060C">
        <w:rPr>
          <w:rFonts w:ascii="Times New Roman" w:hAnsi="Times New Roman" w:cs="Times New Roman"/>
          <w:b/>
          <w:sz w:val="24"/>
          <w:szCs w:val="24"/>
        </w:rPr>
        <w:t>.1</w:t>
      </w:r>
      <w:r w:rsidR="00147186">
        <w:rPr>
          <w:rFonts w:ascii="Times New Roman" w:hAnsi="Times New Roman" w:cs="Times New Roman"/>
          <w:sz w:val="24"/>
          <w:szCs w:val="24"/>
        </w:rPr>
        <w:tab/>
        <w:t xml:space="preserve">Biznes </w:t>
      </w:r>
      <w:r>
        <w:rPr>
          <w:rFonts w:ascii="Times New Roman" w:hAnsi="Times New Roman" w:cs="Times New Roman"/>
          <w:sz w:val="24"/>
          <w:szCs w:val="24"/>
        </w:rPr>
        <w:t>plan</w:t>
      </w:r>
    </w:p>
    <w:p w14:paraId="6EA4BC36" w14:textId="77777777" w:rsidR="00BA132C" w:rsidRDefault="0017060C" w:rsidP="00BA1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D.11.2</w:t>
      </w:r>
      <w:r w:rsidR="00BA132C">
        <w:rPr>
          <w:rFonts w:ascii="Times New Roman" w:hAnsi="Times New Roman" w:cs="Times New Roman"/>
          <w:sz w:val="24"/>
          <w:szCs w:val="24"/>
        </w:rPr>
        <w:tab/>
        <w:t>Studium wykonalności inwestycji</w:t>
      </w:r>
    </w:p>
    <w:p w14:paraId="40D55608" w14:textId="77777777" w:rsidR="00A30DA2" w:rsidRDefault="00A30DA2" w:rsidP="00BA132C">
      <w:pPr>
        <w:rPr>
          <w:rFonts w:ascii="Times New Roman" w:hAnsi="Times New Roman" w:cs="Times New Roman"/>
          <w:sz w:val="24"/>
          <w:szCs w:val="24"/>
        </w:rPr>
      </w:pPr>
      <w:r w:rsidRPr="002032FA">
        <w:rPr>
          <w:rFonts w:ascii="Times New Roman" w:hAnsi="Times New Roman" w:cs="Times New Roman"/>
          <w:b/>
          <w:sz w:val="24"/>
          <w:szCs w:val="24"/>
        </w:rPr>
        <w:t>D.12</w:t>
      </w:r>
      <w:r w:rsidR="0017060C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  <w:t>Materiały i urządzenia w technice sanitarnej</w:t>
      </w:r>
    </w:p>
    <w:p w14:paraId="535258D5" w14:textId="77777777" w:rsidR="00A30DA2" w:rsidRDefault="00A30DA2" w:rsidP="00BA132C">
      <w:pPr>
        <w:rPr>
          <w:rFonts w:ascii="Times New Roman" w:hAnsi="Times New Roman" w:cs="Times New Roman"/>
          <w:sz w:val="24"/>
          <w:szCs w:val="24"/>
        </w:rPr>
      </w:pPr>
      <w:r w:rsidRPr="002032FA">
        <w:rPr>
          <w:rFonts w:ascii="Times New Roman" w:hAnsi="Times New Roman" w:cs="Times New Roman"/>
          <w:b/>
          <w:sz w:val="24"/>
          <w:szCs w:val="24"/>
        </w:rPr>
        <w:t>D.12</w:t>
      </w:r>
      <w:r w:rsidR="0017060C">
        <w:rPr>
          <w:rFonts w:ascii="Times New Roman" w:hAnsi="Times New Roman" w:cs="Times New Roman"/>
          <w:b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tab/>
        <w:t>Materiałoznawstwo</w:t>
      </w:r>
    </w:p>
    <w:p w14:paraId="1926BABF" w14:textId="77777777" w:rsidR="00A30DA2" w:rsidRDefault="00A30DA2" w:rsidP="00BA132C">
      <w:pPr>
        <w:rPr>
          <w:rFonts w:ascii="Times New Roman" w:hAnsi="Times New Roman" w:cs="Times New Roman"/>
          <w:sz w:val="24"/>
          <w:szCs w:val="24"/>
        </w:rPr>
      </w:pPr>
      <w:r w:rsidRPr="002032FA">
        <w:rPr>
          <w:rFonts w:ascii="Times New Roman" w:hAnsi="Times New Roman" w:cs="Times New Roman"/>
          <w:b/>
          <w:sz w:val="24"/>
          <w:szCs w:val="24"/>
        </w:rPr>
        <w:t>D.13</w:t>
      </w:r>
      <w:r w:rsidR="0017060C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  <w:t>Budownictwo niskoenergetyczne</w:t>
      </w:r>
    </w:p>
    <w:p w14:paraId="7DD70348" w14:textId="77777777" w:rsidR="00A30DA2" w:rsidRDefault="0017060C" w:rsidP="00BA1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D.13.2</w:t>
      </w:r>
      <w:r w:rsidR="00A30DA2">
        <w:rPr>
          <w:rFonts w:ascii="Times New Roman" w:hAnsi="Times New Roman" w:cs="Times New Roman"/>
          <w:sz w:val="24"/>
          <w:szCs w:val="24"/>
        </w:rPr>
        <w:tab/>
        <w:t>Budownictwo pasywne</w:t>
      </w:r>
    </w:p>
    <w:p w14:paraId="3CA5CF74" w14:textId="77777777" w:rsidR="00A30DA2" w:rsidRDefault="00A30DA2" w:rsidP="00BA132C">
      <w:pPr>
        <w:rPr>
          <w:rFonts w:ascii="Times New Roman" w:hAnsi="Times New Roman" w:cs="Times New Roman"/>
          <w:sz w:val="24"/>
          <w:szCs w:val="24"/>
        </w:rPr>
      </w:pPr>
      <w:r w:rsidRPr="002032FA">
        <w:rPr>
          <w:rFonts w:ascii="Times New Roman" w:hAnsi="Times New Roman" w:cs="Times New Roman"/>
          <w:b/>
          <w:sz w:val="24"/>
          <w:szCs w:val="24"/>
        </w:rPr>
        <w:t>D.14</w:t>
      </w:r>
      <w:r w:rsidR="0017060C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  <w:t>Automatyka w inżynierii środowiska</w:t>
      </w:r>
    </w:p>
    <w:p w14:paraId="40145701" w14:textId="77777777" w:rsidR="00A30DA2" w:rsidRDefault="0017060C" w:rsidP="00BA1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D.14.2</w:t>
      </w:r>
      <w:r w:rsidR="00A30DA2">
        <w:rPr>
          <w:rFonts w:ascii="Times New Roman" w:hAnsi="Times New Roman" w:cs="Times New Roman"/>
          <w:sz w:val="24"/>
          <w:szCs w:val="24"/>
        </w:rPr>
        <w:tab/>
        <w:t>Systemy sterowania w inżynierii środowiska</w:t>
      </w:r>
    </w:p>
    <w:p w14:paraId="675A8E3D" w14:textId="77777777" w:rsidR="00A30DA2" w:rsidRDefault="00A30DA2" w:rsidP="00BA132C">
      <w:pPr>
        <w:rPr>
          <w:rFonts w:ascii="Times New Roman" w:hAnsi="Times New Roman" w:cs="Times New Roman"/>
          <w:sz w:val="24"/>
          <w:szCs w:val="24"/>
        </w:rPr>
      </w:pPr>
      <w:r w:rsidRPr="002032FA">
        <w:rPr>
          <w:rFonts w:ascii="Times New Roman" w:hAnsi="Times New Roman" w:cs="Times New Roman"/>
          <w:b/>
          <w:sz w:val="24"/>
          <w:szCs w:val="24"/>
        </w:rPr>
        <w:t>D.15</w:t>
      </w:r>
      <w:r w:rsidR="0017060C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  <w:t>Mikrobiologia wody i ścieków</w:t>
      </w:r>
    </w:p>
    <w:p w14:paraId="180FA1F0" w14:textId="77777777" w:rsidR="00A30DA2" w:rsidRDefault="0017060C" w:rsidP="00BA1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D.15.2</w:t>
      </w:r>
      <w:r w:rsidR="00A30DA2">
        <w:rPr>
          <w:rFonts w:ascii="Times New Roman" w:hAnsi="Times New Roman" w:cs="Times New Roman"/>
          <w:sz w:val="24"/>
          <w:szCs w:val="24"/>
        </w:rPr>
        <w:tab/>
        <w:t>Biologia sanitarna</w:t>
      </w:r>
    </w:p>
    <w:p w14:paraId="2AC43D9E" w14:textId="77777777" w:rsidR="00A30DA2" w:rsidRDefault="00A30DA2" w:rsidP="00BA132C">
      <w:pPr>
        <w:rPr>
          <w:rFonts w:ascii="Times New Roman" w:hAnsi="Times New Roman" w:cs="Times New Roman"/>
          <w:sz w:val="24"/>
          <w:szCs w:val="24"/>
        </w:rPr>
      </w:pPr>
      <w:r w:rsidRPr="002032FA">
        <w:rPr>
          <w:rFonts w:ascii="Times New Roman" w:hAnsi="Times New Roman" w:cs="Times New Roman"/>
          <w:b/>
          <w:sz w:val="24"/>
          <w:szCs w:val="24"/>
        </w:rPr>
        <w:t>D.16</w:t>
      </w:r>
      <w:r w:rsidR="0017060C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  <w:t>Certyfikacja energetyczna</w:t>
      </w:r>
    </w:p>
    <w:p w14:paraId="457CB08A" w14:textId="77777777" w:rsidR="00BA132C" w:rsidRDefault="0017060C" w:rsidP="00BA1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D.16.2</w:t>
      </w:r>
      <w:r w:rsidR="00A30DA2">
        <w:rPr>
          <w:rFonts w:ascii="Times New Roman" w:hAnsi="Times New Roman" w:cs="Times New Roman"/>
          <w:sz w:val="24"/>
          <w:szCs w:val="24"/>
        </w:rPr>
        <w:tab/>
        <w:t>Auditing energetyczny</w:t>
      </w:r>
      <w:r w:rsidR="00BA132C">
        <w:rPr>
          <w:rFonts w:ascii="Times New Roman" w:hAnsi="Times New Roman" w:cs="Times New Roman"/>
          <w:sz w:val="24"/>
          <w:szCs w:val="24"/>
        </w:rPr>
        <w:tab/>
      </w:r>
    </w:p>
    <w:p w14:paraId="5B8D6550" w14:textId="77777777" w:rsidR="00BA132C" w:rsidRPr="00BA132C" w:rsidRDefault="00BA132C" w:rsidP="00BA132C">
      <w:pPr>
        <w:rPr>
          <w:rFonts w:ascii="Times New Roman" w:hAnsi="Times New Roman" w:cs="Times New Roman"/>
          <w:sz w:val="24"/>
          <w:szCs w:val="24"/>
        </w:rPr>
      </w:pPr>
    </w:p>
    <w:p w14:paraId="5A749D54" w14:textId="77777777" w:rsidR="00492B4E" w:rsidRDefault="00492B4E" w:rsidP="007A44DF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14:paraId="46C4959A" w14:textId="77777777" w:rsidR="007A44DF" w:rsidRPr="00554496" w:rsidRDefault="007A44DF" w:rsidP="007A44DF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PRZEDMIOTY OGÓLNE</w:t>
      </w:r>
    </w:p>
    <w:p w14:paraId="7EAC18F9" w14:textId="77777777" w:rsidR="00BA132C" w:rsidRDefault="00BA132C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46F51B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35CEF8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51E8D9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5E7DC3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0B6CC5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588D9F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3DCE3F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1E3DA6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2FDF52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973AB6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B41D80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DC98FC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E5BB16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471608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24FEFC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56C75E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2B0F02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EB7980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A0D8B2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9A62386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AD781D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E5BF5D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jc w:val="center"/>
        <w:tblLook w:val="0000" w:firstRow="0" w:lastRow="0" w:firstColumn="0" w:lastColumn="0" w:noHBand="0" w:noVBand="0"/>
      </w:tblPr>
      <w:tblGrid>
        <w:gridCol w:w="2410"/>
        <w:gridCol w:w="1958"/>
        <w:gridCol w:w="3464"/>
        <w:gridCol w:w="1807"/>
      </w:tblGrid>
      <w:tr w:rsidR="00492B4E" w:rsidRPr="00C774CB" w14:paraId="2F3E64A2" w14:textId="77777777" w:rsidTr="00A244DF">
        <w:trPr>
          <w:trHeight w:val="454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4AEB098F" w14:textId="77777777" w:rsidR="00492B4E" w:rsidRPr="00C774CB" w:rsidRDefault="00492B4E" w:rsidP="00A244DF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</w:rPr>
            </w:pPr>
            <w:r w:rsidRPr="00C774CB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35DA8453" w14:textId="77777777" w:rsidR="00492B4E" w:rsidRPr="00C774CB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C774CB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1B1321AC" w14:textId="77777777" w:rsidR="00492B4E" w:rsidRPr="00C774CB" w:rsidRDefault="00492B4E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b w:val="0"/>
              </w:rPr>
            </w:pPr>
            <w:r w:rsidRPr="00C774CB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47FF7BD5" w14:textId="77777777" w:rsidR="00492B4E" w:rsidRPr="00CC1B83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74CB">
              <w:rPr>
                <w:rFonts w:ascii="Times New Roman" w:hAnsi="Times New Roman"/>
                <w:b w:val="0"/>
                <w:sz w:val="20"/>
                <w:szCs w:val="20"/>
              </w:rPr>
              <w:t xml:space="preserve">    </w:t>
            </w:r>
            <w:r w:rsidRPr="00CC1B83">
              <w:rPr>
                <w:rFonts w:ascii="Times New Roman" w:hAnsi="Times New Roman"/>
                <w:sz w:val="20"/>
                <w:szCs w:val="20"/>
              </w:rPr>
              <w:t>A 1.1</w:t>
            </w:r>
          </w:p>
        </w:tc>
      </w:tr>
    </w:tbl>
    <w:p w14:paraId="07A774EB" w14:textId="77777777" w:rsidR="00492B4E" w:rsidRPr="00C774CB" w:rsidRDefault="00492B4E" w:rsidP="004B2966">
      <w:pPr>
        <w:numPr>
          <w:ilvl w:val="0"/>
          <w:numId w:val="28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  <w:b/>
        </w:rPr>
        <w:t>INFORMACJE O PRZEDMIOCIE</w:t>
      </w:r>
    </w:p>
    <w:p w14:paraId="3E3D1B96" w14:textId="77777777" w:rsidR="00492B4E" w:rsidRPr="00C774CB" w:rsidRDefault="00492B4E" w:rsidP="004B2966">
      <w:pPr>
        <w:pStyle w:val="Akapitzlist1"/>
        <w:numPr>
          <w:ilvl w:val="1"/>
          <w:numId w:val="28"/>
        </w:numPr>
        <w:tabs>
          <w:tab w:val="clear" w:pos="720"/>
          <w:tab w:val="left" w:pos="567"/>
        </w:tabs>
        <w:spacing w:before="120" w:after="120"/>
        <w:ind w:left="567" w:hanging="283"/>
      </w:pPr>
      <w:r w:rsidRPr="00C774CB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775"/>
        <w:gridCol w:w="5864"/>
      </w:tblGrid>
      <w:tr w:rsidR="00492B4E" w:rsidRPr="00C774CB" w14:paraId="5A80504F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9581685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4BBAA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Język angielski</w:t>
            </w:r>
          </w:p>
        </w:tc>
      </w:tr>
      <w:tr w:rsidR="00492B4E" w:rsidRPr="00C774CB" w14:paraId="3A5E65B2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95C197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07DFF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492B4E" w:rsidRPr="00C774CB" w14:paraId="39C83574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703122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9CC87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492B4E" w:rsidRPr="00C774CB" w14:paraId="08BBDC63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B777E2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F03A7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492B4E" w:rsidRPr="00C774CB" w14:paraId="497337BD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0276B7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11F86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492B4E" w:rsidRPr="00C774CB" w14:paraId="627A1C07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42E2241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4F439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492B4E" w:rsidRPr="00C774CB" w14:paraId="0E223B0F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9212E9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C2A5E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E6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 INŻYNIERII ŚRODOWISKA</w:t>
            </w:r>
          </w:p>
        </w:tc>
      </w:tr>
      <w:tr w:rsidR="00492B4E" w:rsidRPr="00C774CB" w14:paraId="5A940F59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406466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86E81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m</w:t>
            </w:r>
            <w:r w:rsidRPr="00C774CB">
              <w:rPr>
                <w:rFonts w:ascii="Times New Roman" w:hAnsi="Times New Roman" w:cs="Times New Roman"/>
                <w:iCs/>
                <w:color w:val="000000"/>
              </w:rPr>
              <w:t>gr Zofia Heliasz</w:t>
            </w:r>
          </w:p>
        </w:tc>
      </w:tr>
      <w:tr w:rsidR="00492B4E" w:rsidRPr="00C774CB" w14:paraId="5C254953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1DA3EB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65F5C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j</w:t>
            </w:r>
            <w:r w:rsidRPr="00C774CB">
              <w:rPr>
                <w:rFonts w:ascii="Times New Roman" w:hAnsi="Times New Roman" w:cs="Times New Roman"/>
                <w:bCs/>
                <w:iCs/>
                <w:color w:val="000000"/>
              </w:rPr>
              <w:t>ęzyk angielski</w:t>
            </w:r>
          </w:p>
        </w:tc>
      </w:tr>
      <w:tr w:rsidR="00492B4E" w:rsidRPr="00C774CB" w14:paraId="4BCD5BB2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D7AED91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8832F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z</w:t>
            </w:r>
            <w:r w:rsidRPr="00C774CB">
              <w:rPr>
                <w:rFonts w:ascii="Times New Roman" w:hAnsi="Times New Roman" w:cs="Times New Roman"/>
                <w:bCs/>
                <w:iCs/>
                <w:color w:val="000000"/>
              </w:rPr>
              <w:t>najomość języka angielskiego na poziomie B1</w:t>
            </w:r>
          </w:p>
        </w:tc>
      </w:tr>
    </w:tbl>
    <w:p w14:paraId="2043894B" w14:textId="77777777" w:rsidR="00492B4E" w:rsidRPr="00C774CB" w:rsidRDefault="00492B4E" w:rsidP="004B2966">
      <w:pPr>
        <w:pStyle w:val="Akapitzlist1"/>
        <w:numPr>
          <w:ilvl w:val="1"/>
          <w:numId w:val="28"/>
        </w:numPr>
        <w:tabs>
          <w:tab w:val="clear" w:pos="720"/>
          <w:tab w:val="left" w:pos="567"/>
        </w:tabs>
        <w:spacing w:before="120" w:after="120"/>
        <w:ind w:left="567" w:hanging="283"/>
      </w:pPr>
      <w:r w:rsidRPr="00C774CB">
        <w:rPr>
          <w:b/>
          <w:bCs/>
          <w:iCs/>
          <w:sz w:val="22"/>
          <w:szCs w:val="22"/>
        </w:rPr>
        <w:t>Semestralny/</w:t>
      </w:r>
      <w:r w:rsidRPr="00577DAE">
        <w:rPr>
          <w:b/>
          <w:bCs/>
          <w:iCs/>
          <w:strike/>
          <w:sz w:val="22"/>
          <w:szCs w:val="22"/>
        </w:rPr>
        <w:t>tygodniowy</w:t>
      </w:r>
      <w:r w:rsidRPr="00C774CB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492B4E" w:rsidRPr="00C774CB" w14:paraId="04870B74" w14:textId="77777777" w:rsidTr="00A244DF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9F6BC9D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C774CB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AEBFF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007DE11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8DF22DD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3497FAF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5B418BE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926056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2A9BB6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492B4E" w:rsidRPr="00C774CB" w14:paraId="3872589C" w14:textId="77777777" w:rsidTr="00A244DF">
        <w:trPr>
          <w:jc w:val="center"/>
        </w:trPr>
        <w:tc>
          <w:tcPr>
            <w:tcW w:w="956" w:type="dxa"/>
            <w:vMerge/>
            <w:vAlign w:val="center"/>
          </w:tcPr>
          <w:p w14:paraId="4BCF1AFC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34B1813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2E78BA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7E4B3ED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BD7380E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A8E4A53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FC638CE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27E0AD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492B4E" w:rsidRPr="00C774CB" w14:paraId="300B99B6" w14:textId="77777777" w:rsidTr="00A244DF">
        <w:trPr>
          <w:trHeight w:val="340"/>
          <w:jc w:val="center"/>
        </w:trPr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5BE1A3D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III</w:t>
            </w:r>
          </w:p>
        </w:tc>
        <w:tc>
          <w:tcPr>
            <w:tcW w:w="10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9015E2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4866075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22F0AE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1C1DB5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50884E1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DE714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AAC537D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  <w:tr w:rsidR="00492B4E" w:rsidRPr="00C774CB" w14:paraId="46F79CB2" w14:textId="77777777" w:rsidTr="00A244DF">
        <w:trPr>
          <w:trHeight w:val="340"/>
          <w:jc w:val="center"/>
        </w:trPr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814A78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IV</w:t>
            </w:r>
          </w:p>
        </w:tc>
        <w:tc>
          <w:tcPr>
            <w:tcW w:w="10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6C63D3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83E77CE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87181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24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B406A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1709F91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8A6688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304B74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  <w:tr w:rsidR="00492B4E" w:rsidRPr="00C774CB" w14:paraId="6CCEC051" w14:textId="77777777" w:rsidTr="00A244DF">
        <w:trPr>
          <w:trHeight w:val="340"/>
          <w:jc w:val="center"/>
        </w:trPr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4432F35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V</w:t>
            </w:r>
          </w:p>
        </w:tc>
        <w:tc>
          <w:tcPr>
            <w:tcW w:w="10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76D63A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A053DF9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6273733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24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97D6CC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BC2F28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0DFC00C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2D76873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2</w:t>
            </w:r>
          </w:p>
        </w:tc>
      </w:tr>
    </w:tbl>
    <w:p w14:paraId="52B4DAA3" w14:textId="77777777" w:rsidR="00492B4E" w:rsidRPr="00C774CB" w:rsidRDefault="00492B4E" w:rsidP="004B2966">
      <w:pPr>
        <w:numPr>
          <w:ilvl w:val="0"/>
          <w:numId w:val="2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  <w:b/>
        </w:rPr>
        <w:t>EFEKTY UCZENIA SIĘ DLA PRZEDMIOTU</w:t>
      </w:r>
    </w:p>
    <w:p w14:paraId="7F3478C0" w14:textId="77777777" w:rsidR="00492B4E" w:rsidRPr="00C774CB" w:rsidRDefault="00492B4E" w:rsidP="00492B4E">
      <w:pPr>
        <w:tabs>
          <w:tab w:val="left" w:pos="284"/>
        </w:tabs>
        <w:spacing w:before="120" w:after="120"/>
        <w:ind w:left="284" w:hanging="284"/>
        <w:rPr>
          <w:rFonts w:ascii="Times New Roman" w:hAnsi="Times New Roman" w:cs="Times New Roman"/>
          <w:b/>
        </w:rPr>
      </w:pPr>
    </w:p>
    <w:tbl>
      <w:tblPr>
        <w:tblW w:w="95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80"/>
        <w:gridCol w:w="5387"/>
        <w:gridCol w:w="1585"/>
        <w:gridCol w:w="1596"/>
      </w:tblGrid>
      <w:tr w:rsidR="00492B4E" w:rsidRPr="00C774CB" w14:paraId="6459E3BE" w14:textId="77777777" w:rsidTr="00A244DF">
        <w:trPr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B09604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1BF477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2507CE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1A93B6F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 xml:space="preserve">Odniesienie do </w:t>
            </w:r>
            <w:r w:rsidRPr="00C774CB">
              <w:rPr>
                <w:rFonts w:ascii="Times New Roman" w:hAnsi="Times New Roman" w:cs="Times New Roman"/>
              </w:rPr>
              <w:br/>
            </w:r>
            <w:r w:rsidRPr="00C774CB">
              <w:rPr>
                <w:rFonts w:ascii="Times New Roman" w:hAnsi="Times New Roman" w:cs="Times New Roman"/>
                <w:color w:val="000000"/>
              </w:rPr>
              <w:t xml:space="preserve">charakterystyk II stopnia </w:t>
            </w:r>
            <w:r w:rsidRPr="00C774CB">
              <w:rPr>
                <w:rFonts w:ascii="Times New Roman" w:hAnsi="Times New Roman" w:cs="Times New Roman"/>
              </w:rPr>
              <w:br/>
            </w:r>
            <w:r w:rsidRPr="00C774CB">
              <w:rPr>
                <w:rFonts w:ascii="Times New Roman" w:hAnsi="Times New Roman" w:cs="Times New Roman"/>
                <w:color w:val="000000"/>
              </w:rPr>
              <w:t xml:space="preserve">(kod składnika opisu) </w:t>
            </w:r>
          </w:p>
        </w:tc>
      </w:tr>
      <w:tr w:rsidR="00492B4E" w:rsidRPr="00C774CB" w14:paraId="24273FAD" w14:textId="77777777" w:rsidTr="00A244DF">
        <w:trPr>
          <w:jc w:val="center"/>
        </w:trPr>
        <w:tc>
          <w:tcPr>
            <w:tcW w:w="9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782E8B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WIEDZA</w:t>
            </w:r>
          </w:p>
        </w:tc>
      </w:tr>
      <w:tr w:rsidR="00492B4E" w:rsidRPr="00C774CB" w14:paraId="1CD28E77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29F5A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lastRenderedPageBreak/>
              <w:t>W1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7E876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C774CB">
              <w:rPr>
                <w:rFonts w:ascii="Times New Roman" w:hAnsi="Times New Roman" w:cs="Times New Roman"/>
              </w:rPr>
              <w:t xml:space="preserve"> wyniku kształcenia student posiada znajomość struktur leksykalno-gramatycznych umożliwiających rozumienie oraz formułowanie wypowiedzi ustnych i pisemnych na poziomie B2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DA32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8D00F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C774CB" w14:paraId="5BFF7601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03BDA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5051F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  <w:r w:rsidRPr="00C774CB">
              <w:rPr>
                <w:rFonts w:ascii="Times New Roman" w:hAnsi="Times New Roman" w:cs="Times New Roman"/>
              </w:rPr>
              <w:t>na terminologię specjalistyczną z zakresu zagadnień wymienionych w treściach kształcenia.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2317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K_W03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01C02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C774CB" w14:paraId="408A1401" w14:textId="77777777" w:rsidTr="00A244DF">
        <w:trPr>
          <w:trHeight w:val="283"/>
          <w:jc w:val="center"/>
        </w:trPr>
        <w:tc>
          <w:tcPr>
            <w:tcW w:w="9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25EF92C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492B4E" w:rsidRPr="00C774CB" w14:paraId="6F14E1AA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E507E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2BB5A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C774CB">
              <w:rPr>
                <w:rFonts w:ascii="Times New Roman" w:hAnsi="Times New Roman" w:cs="Times New Roman"/>
              </w:rPr>
              <w:t xml:space="preserve"> wyniku kształcenia student czyta ze zrozumieniem, tłumaczy i streszcza teksty o tematyce ogólnej oraz specjalistycznej, a także wyszukuje w nich szczegółowe informacje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A53C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K_U03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C91DE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C774CB" w14:paraId="452CA79B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225E1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3EA9A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C774CB">
              <w:rPr>
                <w:rFonts w:ascii="Times New Roman" w:hAnsi="Times New Roman" w:cs="Times New Roman"/>
              </w:rPr>
              <w:t xml:space="preserve">czestniczy w rozmowach, dyskusjach oraz formułuje dłuższe wypowiedzi ustne na tematy ogólne i specjalistyczne.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BE2D3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K_U03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97A11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C774CB" w14:paraId="66220432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6BF7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U3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B65F6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C774CB">
              <w:rPr>
                <w:rFonts w:ascii="Times New Roman" w:hAnsi="Times New Roman" w:cs="Times New Roman"/>
              </w:rPr>
              <w:t xml:space="preserve">ozumie wypowiedzi ustne oraz dłuższe teksty słuchane na tematy ogólne i specjalistyczne.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3574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K_U03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7E827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C774CB" w14:paraId="44196C22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7DECF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U4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B9393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C774CB">
              <w:rPr>
                <w:rFonts w:ascii="Times New Roman" w:hAnsi="Times New Roman" w:cs="Times New Roman"/>
              </w:rPr>
              <w:t>ormułuje odpowiedzi na pytania, krótkie testy pisemne i notatki na tematy ogólne i specjalistyczne.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9493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K_U03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AA284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C774CB" w14:paraId="335A04A5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62773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U5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42B1C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C774CB">
              <w:rPr>
                <w:rFonts w:ascii="Times New Roman" w:hAnsi="Times New Roman" w:cs="Times New Roman"/>
              </w:rPr>
              <w:t>orzysta z oryginalnych materiałów angielskojęzycznych  i specjalistycznych.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6C42F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K_U01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1384E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C774CB" w14:paraId="4A7E80C8" w14:textId="77777777" w:rsidTr="00A244DF">
        <w:trPr>
          <w:trHeight w:val="283"/>
          <w:jc w:val="center"/>
        </w:trPr>
        <w:tc>
          <w:tcPr>
            <w:tcW w:w="9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70EE9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492B4E" w:rsidRPr="00C774CB" w14:paraId="73DB16E0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F55A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55E61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W wyniku kształcenia student jest świadomy poziomu swoich kompetencji językowych i rozumie potrzebę ich rozwijania.</w:t>
            </w:r>
            <w:r w:rsidRPr="00C774CB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274FF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K_K01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F389A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C774CB" w14:paraId="142990A8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992A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BCD24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 xml:space="preserve">Jest otwarty na komunikowanie się w języku angielskim oraz korzystanie z materiałów angielskojęzycznych, a także wykorzystuje umiejętności językowe w życiu społecznym i pracy zawodowej.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98198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K_K07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D81CE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99F4830" w14:textId="77777777" w:rsidR="00492B4E" w:rsidRPr="00C774CB" w:rsidRDefault="00492B4E" w:rsidP="004B2966">
      <w:pPr>
        <w:numPr>
          <w:ilvl w:val="0"/>
          <w:numId w:val="2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  <w:b/>
        </w:rPr>
        <w:t>METODY DYDAKTYCZNE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638"/>
      </w:tblGrid>
      <w:tr w:rsidR="00492B4E" w:rsidRPr="00C774CB" w14:paraId="548A5265" w14:textId="77777777" w:rsidTr="00A244DF">
        <w:trPr>
          <w:trHeight w:val="570"/>
          <w:jc w:val="center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11409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Ć</w:t>
            </w:r>
            <w:r w:rsidRPr="00C774CB">
              <w:rPr>
                <w:rFonts w:ascii="Times New Roman" w:hAnsi="Times New Roman" w:cs="Times New Roman"/>
              </w:rPr>
              <w:t>wiczenia konwersacyjne, praca z podręcznikiem i materiałami oryginalnymi, prezentacje, tłumaczenia, gry dydaktyczne</w:t>
            </w:r>
            <w:r>
              <w:rPr>
                <w:rFonts w:ascii="Times New Roman" w:hAnsi="Times New Roman" w:cs="Times New Roman"/>
              </w:rPr>
              <w:t>.</w:t>
            </w:r>
            <w:r w:rsidRPr="00C774C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5987BE36" w14:textId="77777777" w:rsidR="00492B4E" w:rsidRPr="00C774CB" w:rsidRDefault="00492B4E" w:rsidP="004B2966">
      <w:pPr>
        <w:numPr>
          <w:ilvl w:val="0"/>
          <w:numId w:val="2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C774CB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638"/>
      </w:tblGrid>
      <w:tr w:rsidR="00492B4E" w:rsidRPr="00C774CB" w14:paraId="3CEF95C0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90F6F" w14:textId="77777777" w:rsidR="00492B4E" w:rsidRDefault="00492B4E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C774CB">
              <w:rPr>
                <w:sz w:val="22"/>
                <w:szCs w:val="22"/>
              </w:rPr>
              <w:t>Zaliczenia pisemne ćwiczeń, wypowiedzi pisemne i ustne, prezentacja</w:t>
            </w:r>
            <w:r>
              <w:rPr>
                <w:sz w:val="22"/>
                <w:szCs w:val="22"/>
              </w:rPr>
              <w:t>.</w:t>
            </w:r>
            <w:r w:rsidRPr="00C774CB">
              <w:rPr>
                <w:sz w:val="22"/>
                <w:szCs w:val="22"/>
              </w:rPr>
              <w:t xml:space="preserve"> </w:t>
            </w:r>
          </w:p>
          <w:p w14:paraId="55F1EBCA" w14:textId="77777777" w:rsidR="00492B4E" w:rsidRPr="00C774CB" w:rsidRDefault="00492B4E" w:rsidP="00A244DF">
            <w:pPr>
              <w:pStyle w:val="Akapitzlist1"/>
              <w:ind w:left="34"/>
              <w:jc w:val="both"/>
            </w:pPr>
          </w:p>
        </w:tc>
      </w:tr>
    </w:tbl>
    <w:p w14:paraId="4E50B9C5" w14:textId="77777777" w:rsidR="00492B4E" w:rsidRPr="00C774CB" w:rsidRDefault="00492B4E" w:rsidP="004B2966">
      <w:pPr>
        <w:numPr>
          <w:ilvl w:val="0"/>
          <w:numId w:val="2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210"/>
        <w:gridCol w:w="7428"/>
      </w:tblGrid>
      <w:tr w:rsidR="00492B4E" w:rsidRPr="00C774CB" w14:paraId="310D77D5" w14:textId="77777777" w:rsidTr="00A244DF">
        <w:trPr>
          <w:jc w:val="center"/>
        </w:trPr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F39E4D" w14:textId="77777777" w:rsidR="00492B4E" w:rsidRPr="00C774CB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Lektorat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C9A61" w14:textId="77777777" w:rsidR="00492B4E" w:rsidRDefault="00492B4E" w:rsidP="00A244DF">
            <w:pPr>
              <w:pStyle w:val="Tekstpodstawowy"/>
              <w:rPr>
                <w:sz w:val="22"/>
                <w:szCs w:val="22"/>
              </w:rPr>
            </w:pPr>
            <w:r w:rsidRPr="00C774CB">
              <w:rPr>
                <w:sz w:val="22"/>
                <w:szCs w:val="22"/>
              </w:rPr>
              <w:t xml:space="preserve">Powtórzenie struktur leksykalno-gramatycznych języka angielskiego na poziomie  B1. Poszerzenie struktur leksykalno-gramatycznych  angielskiego do poziomu </w:t>
            </w:r>
            <w:r w:rsidRPr="00C774CB">
              <w:rPr>
                <w:sz w:val="22"/>
                <w:szCs w:val="22"/>
              </w:rPr>
              <w:lastRenderedPageBreak/>
              <w:t>B2 w następujących zakresach tematycznych:</w:t>
            </w:r>
          </w:p>
          <w:p w14:paraId="188B741A" w14:textId="77777777" w:rsidR="00492B4E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</w:t>
            </w:r>
            <w:r w:rsidRPr="00CC1B83">
              <w:rPr>
                <w:rFonts w:ascii="Times New Roman" w:hAnsi="Times New Roman" w:cs="Times New Roman"/>
                <w:color w:val="000000"/>
              </w:rPr>
              <w:t>dukacja i kształcenie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38F1BC66" w14:textId="77777777" w:rsidR="00492B4E" w:rsidRPr="00CC1B8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CC1B83">
              <w:rPr>
                <w:rFonts w:ascii="Times New Roman" w:hAnsi="Times New Roman" w:cs="Times New Roman"/>
                <w:color w:val="000000"/>
              </w:rPr>
              <w:t>raca: CV, list motywacyjny, rozmowa kwalifikacyjna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2CD55C50" w14:textId="77777777" w:rsidR="00492B4E" w:rsidRPr="00CC1B8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</w:t>
            </w:r>
            <w:r w:rsidRPr="00CC1B83">
              <w:rPr>
                <w:rFonts w:ascii="Times New Roman" w:hAnsi="Times New Roman" w:cs="Times New Roman"/>
                <w:color w:val="000000"/>
              </w:rPr>
              <w:t>auka i technika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104338F0" w14:textId="77777777" w:rsidR="00492B4E" w:rsidRPr="00CC1B8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</w:t>
            </w:r>
            <w:r w:rsidRPr="00CC1B83">
              <w:rPr>
                <w:rFonts w:ascii="Times New Roman" w:hAnsi="Times New Roman" w:cs="Times New Roman"/>
                <w:color w:val="000000"/>
              </w:rPr>
              <w:t>arzędzia mechaniczne: funkcje i opis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7DEC1AC9" w14:textId="77777777" w:rsidR="00492B4E" w:rsidRPr="00CC1B8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CC1B83">
              <w:rPr>
                <w:rFonts w:ascii="Times New Roman" w:hAnsi="Times New Roman" w:cs="Times New Roman"/>
                <w:color w:val="000000"/>
              </w:rPr>
              <w:t>odstawowe pojęcia matematyczne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65CC9BC9" w14:textId="77777777" w:rsidR="00492B4E" w:rsidRPr="00CC1B8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</w:t>
            </w:r>
            <w:r w:rsidRPr="00CC1B83">
              <w:rPr>
                <w:rFonts w:ascii="Times New Roman" w:hAnsi="Times New Roman" w:cs="Times New Roman"/>
                <w:color w:val="000000"/>
              </w:rPr>
              <w:t>anieczyszczenie środowiska naturalnego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75815724" w14:textId="77777777" w:rsidR="00492B4E" w:rsidRPr="00CC1B8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  <w:r w:rsidRPr="00CC1B83">
              <w:rPr>
                <w:rFonts w:ascii="Times New Roman" w:hAnsi="Times New Roman" w:cs="Times New Roman"/>
                <w:color w:val="000000"/>
              </w:rPr>
              <w:t>ospodarka odpadami, energia nuklearna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7DF8FA35" w14:textId="77777777" w:rsidR="00492B4E" w:rsidRPr="00CC1B8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</w:t>
            </w:r>
            <w:r w:rsidRPr="00CC1B83">
              <w:rPr>
                <w:rFonts w:ascii="Times New Roman" w:hAnsi="Times New Roman" w:cs="Times New Roman"/>
                <w:color w:val="000000"/>
              </w:rPr>
              <w:t>onwencjonalne i odnawialne źródła energii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53A3C674" w14:textId="77777777" w:rsidR="00492B4E" w:rsidRPr="00CC1B8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CC1B83">
              <w:rPr>
                <w:rFonts w:ascii="Times New Roman" w:hAnsi="Times New Roman" w:cs="Times New Roman"/>
                <w:color w:val="000000"/>
              </w:rPr>
              <w:t>zdatnianie wody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4D012C14" w14:textId="77777777" w:rsidR="00492B4E" w:rsidRPr="00CC1B8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  <w:r w:rsidRPr="00CC1B83">
              <w:rPr>
                <w:rFonts w:ascii="Times New Roman" w:hAnsi="Times New Roman" w:cs="Times New Roman"/>
                <w:color w:val="000000"/>
              </w:rPr>
              <w:t>ransfer ciepła w budynku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4104D03C" w14:textId="77777777" w:rsidR="00492B4E" w:rsidRPr="00CC1B8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</w:t>
            </w:r>
            <w:r w:rsidRPr="00CC1B83">
              <w:rPr>
                <w:rFonts w:ascii="Times New Roman" w:hAnsi="Times New Roman" w:cs="Times New Roman"/>
                <w:color w:val="000000"/>
              </w:rPr>
              <w:t>nstalacje HVAC: ogrzewanie, wentylacja, klimatyzacja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70B566E2" w14:textId="77777777" w:rsidR="00492B4E" w:rsidRPr="00CC1B8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</w:t>
            </w:r>
            <w:r w:rsidRPr="00CC1B83">
              <w:rPr>
                <w:rFonts w:ascii="Times New Roman" w:hAnsi="Times New Roman" w:cs="Times New Roman"/>
                <w:color w:val="000000"/>
              </w:rPr>
              <w:t>omy pasywne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7A38EB2D" w14:textId="77777777" w:rsidR="00492B4E" w:rsidRPr="00CC1B8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CC1B83">
              <w:rPr>
                <w:rFonts w:ascii="Times New Roman" w:hAnsi="Times New Roman" w:cs="Times New Roman"/>
                <w:color w:val="000000"/>
              </w:rPr>
              <w:t>roblemy współczesnego świata: wolontariat, ruchy społeczne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74A31FF2" w14:textId="77777777" w:rsidR="00492B4E" w:rsidRPr="00CC1B8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</w:t>
            </w:r>
            <w:r w:rsidRPr="00CC1B83">
              <w:rPr>
                <w:rFonts w:ascii="Times New Roman" w:hAnsi="Times New Roman" w:cs="Times New Roman"/>
                <w:color w:val="000000"/>
              </w:rPr>
              <w:t>iznes: działanie firmy, handel, pieniądze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</w:tbl>
    <w:p w14:paraId="6CBAF606" w14:textId="77777777" w:rsidR="00492B4E" w:rsidRPr="00C774CB" w:rsidRDefault="00492B4E" w:rsidP="004B2966">
      <w:pPr>
        <w:numPr>
          <w:ilvl w:val="0"/>
          <w:numId w:val="2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  <w:b/>
          <w:color w:val="000000"/>
        </w:rPr>
        <w:lastRenderedPageBreak/>
        <w:t>METODY (SPOSOBY) WERYFIKACJI I OCENY EFEKTÓW UCZENIA SIĘ OSIĄGNIĘTYCH PRZEZ STUDENTA</w:t>
      </w:r>
    </w:p>
    <w:p w14:paraId="5B7D479A" w14:textId="77777777" w:rsidR="00492B4E" w:rsidRPr="00C774CB" w:rsidRDefault="00492B4E" w:rsidP="00492B4E">
      <w:pPr>
        <w:spacing w:before="120" w:after="120"/>
        <w:jc w:val="both"/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p w14:paraId="7030CFDC" w14:textId="77777777" w:rsidR="00492B4E" w:rsidRPr="00C774CB" w:rsidRDefault="00492B4E" w:rsidP="00492B4E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5"/>
        <w:gridCol w:w="1701"/>
        <w:gridCol w:w="1701"/>
        <w:gridCol w:w="1701"/>
        <w:gridCol w:w="1700"/>
      </w:tblGrid>
      <w:tr w:rsidR="00492B4E" w:rsidRPr="00C774CB" w14:paraId="48FF1DB8" w14:textId="77777777" w:rsidTr="00A244DF">
        <w:trPr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BA320DD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6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306E2A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492B4E" w:rsidRPr="00C774CB" w14:paraId="66944317" w14:textId="77777777" w:rsidTr="00A244DF">
        <w:trPr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23FB39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69C2AD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Wypowiedź  ustna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5E4230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Wypowiedź pisemna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1DEF0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Zaliczenia pisemne ćwiczeń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678CDF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Prezentacja</w:t>
            </w:r>
          </w:p>
        </w:tc>
      </w:tr>
      <w:tr w:rsidR="00492B4E" w:rsidRPr="00C774CB" w14:paraId="0C486420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EC1C3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C521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55C8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B4E4E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7E71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C774CB" w14:paraId="01759907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5D725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B972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1D46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D960E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28AD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C774CB" w14:paraId="2DCFD24D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C4E21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DFE6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FC5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2363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5D31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C774CB" w14:paraId="3B1EE453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3AF9D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4D32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48290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1A588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8165E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492B4E" w:rsidRPr="00C774CB" w14:paraId="4E321908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A054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U3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8D5A0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81F6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8DEA5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25D4C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C774CB" w14:paraId="31188FFC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71B60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U4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2190E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7E635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75AF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99C29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C774CB" w14:paraId="61B088ED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88E2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U5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1BB8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398E3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CFF7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0C77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492B4E" w:rsidRPr="00C774CB" w14:paraId="483EC1DA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1D97E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1981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51BC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75E35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60AF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C774CB" w14:paraId="174A966C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F9D2A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K2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D2D59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1880C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D109A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28810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3796116" w14:textId="77777777" w:rsidR="00492B4E" w:rsidRPr="00C774CB" w:rsidRDefault="00492B4E" w:rsidP="004B2966">
      <w:pPr>
        <w:numPr>
          <w:ilvl w:val="0"/>
          <w:numId w:val="2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785"/>
        <w:gridCol w:w="7853"/>
      </w:tblGrid>
      <w:tr w:rsidR="00492B4E" w:rsidRPr="00D54C72" w14:paraId="36E5EC54" w14:textId="77777777" w:rsidTr="00A244DF">
        <w:trPr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8E5725" w14:textId="77777777" w:rsidR="00492B4E" w:rsidRPr="00C774CB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1EB3A" w14:textId="77777777" w:rsidR="00492B4E" w:rsidRPr="00C774CB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  <w:lang w:val="en-US"/>
              </w:rPr>
              <w:t xml:space="preserve">1. Grzegożek, M., Starmach, I., 2004. English for Environmental Engineering. </w:t>
            </w:r>
            <w:r w:rsidRPr="00C774CB">
              <w:rPr>
                <w:rFonts w:ascii="Times New Roman" w:hAnsi="Times New Roman" w:cs="Times New Roman"/>
                <w:iCs/>
                <w:color w:val="000000"/>
              </w:rPr>
              <w:t>Wydawnictwo SPNJO Politechniki Krakowskiej</w:t>
            </w:r>
            <w:r>
              <w:rPr>
                <w:rFonts w:ascii="Times New Roman" w:hAnsi="Times New Roman" w:cs="Times New Roman"/>
                <w:iCs/>
                <w:color w:val="000000"/>
              </w:rPr>
              <w:t>.</w:t>
            </w:r>
          </w:p>
          <w:p w14:paraId="2999E02C" w14:textId="77777777" w:rsidR="00492B4E" w:rsidRPr="00427677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lastRenderedPageBreak/>
              <w:t xml:space="preserve">2. Żuk, A., Watt, E., Cora, M., 2018. </w:t>
            </w:r>
            <w:r w:rsidRPr="00427677">
              <w:rPr>
                <w:rFonts w:ascii="Times New Roman" w:hAnsi="Times New Roman" w:cs="Times New Roman"/>
                <w:iCs/>
                <w:color w:val="000000"/>
              </w:rPr>
              <w:t>Environmental Engineering. Wydawnictwo SPNJO Politechniki Krakowskiej</w:t>
            </w:r>
            <w:r>
              <w:rPr>
                <w:rFonts w:ascii="Times New Roman" w:hAnsi="Times New Roman" w:cs="Times New Roman"/>
                <w:iCs/>
                <w:color w:val="000000"/>
              </w:rPr>
              <w:t>.</w:t>
            </w:r>
          </w:p>
          <w:p w14:paraId="0F39C923" w14:textId="77777777" w:rsidR="00492B4E" w:rsidRPr="00A35D9A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  <w:lang w:val="en-US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  <w:lang w:val="en-US"/>
              </w:rPr>
              <w:t>3. Dummet, P., Stephenson, H., Lansford, L. 2016, Keynote Intermediate, Cengage Learning</w:t>
            </w:r>
            <w:r>
              <w:rPr>
                <w:rFonts w:ascii="Times New Roman" w:hAnsi="Times New Roman" w:cs="Times New Roman"/>
                <w:iCs/>
                <w:color w:val="000000"/>
                <w:lang w:val="en-US"/>
              </w:rPr>
              <w:t>.</w:t>
            </w:r>
          </w:p>
        </w:tc>
      </w:tr>
      <w:tr w:rsidR="00492B4E" w:rsidRPr="00C774CB" w14:paraId="4E0DD832" w14:textId="77777777" w:rsidTr="00A244DF">
        <w:trPr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A8173A" w14:textId="77777777" w:rsidR="00492B4E" w:rsidRPr="00C774CB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lastRenderedPageBreak/>
              <w:t>Literatura uzupełniająca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FD534" w14:textId="77777777" w:rsidR="00492B4E" w:rsidRPr="00C774CB" w:rsidRDefault="00492B4E" w:rsidP="00A244DF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lang w:val="en-US"/>
              </w:rPr>
            </w:pPr>
            <w:r w:rsidRPr="00C774CB">
              <w:rPr>
                <w:iCs/>
                <w:color w:val="000000"/>
                <w:sz w:val="22"/>
                <w:szCs w:val="22"/>
                <w:lang w:val="en-US"/>
              </w:rPr>
              <w:t>1. Glendinning, E.C., Pohl, A., 2013. Technology 2. Oxford University Press</w:t>
            </w:r>
            <w:r>
              <w:rPr>
                <w:iCs/>
                <w:color w:val="000000"/>
                <w:sz w:val="22"/>
                <w:szCs w:val="22"/>
                <w:lang w:val="en-US"/>
              </w:rPr>
              <w:t>.</w:t>
            </w:r>
          </w:p>
          <w:p w14:paraId="3CF2EA28" w14:textId="77777777" w:rsidR="00492B4E" w:rsidRPr="00C774CB" w:rsidRDefault="00492B4E" w:rsidP="00A244DF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sz w:val="22"/>
                <w:szCs w:val="22"/>
              </w:rPr>
            </w:pPr>
            <w:r w:rsidRPr="00C774CB">
              <w:rPr>
                <w:sz w:val="22"/>
                <w:szCs w:val="22"/>
                <w:lang w:val="en-US"/>
              </w:rPr>
              <w:t xml:space="preserve">2. Bonamy, D., 2008. </w:t>
            </w:r>
            <w:r w:rsidRPr="00C774CB">
              <w:rPr>
                <w:sz w:val="22"/>
                <w:szCs w:val="22"/>
              </w:rPr>
              <w:t>Technical English. Pearson Longman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042BE3F0" w14:textId="77777777" w:rsidR="00492B4E" w:rsidRPr="00C774CB" w:rsidRDefault="00492B4E" w:rsidP="004B2966">
      <w:pPr>
        <w:numPr>
          <w:ilvl w:val="0"/>
          <w:numId w:val="2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974"/>
        <w:gridCol w:w="4268"/>
        <w:gridCol w:w="2397"/>
      </w:tblGrid>
      <w:tr w:rsidR="00492B4E" w:rsidRPr="00C774CB" w14:paraId="0FA7698F" w14:textId="77777777" w:rsidTr="00A244DF">
        <w:trPr>
          <w:trHeight w:val="769"/>
          <w:jc w:val="center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D425A3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FB4A193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Obciążenie studenta – Liczba godzin</w:t>
            </w:r>
          </w:p>
        </w:tc>
      </w:tr>
      <w:tr w:rsidR="00492B4E" w:rsidRPr="00C774CB" w14:paraId="5E823A08" w14:textId="77777777" w:rsidTr="00A244DF">
        <w:trPr>
          <w:trHeight w:val="340"/>
          <w:jc w:val="center"/>
        </w:trPr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94EAB" w14:textId="77777777" w:rsidR="00492B4E" w:rsidRPr="00C774CB" w:rsidRDefault="00492B4E" w:rsidP="00A244DF">
            <w:pPr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 xml:space="preserve">Zajęcia prowadzone </w:t>
            </w:r>
            <w:r w:rsidRPr="00C774CB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C774CB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BC70B" w14:textId="77777777" w:rsidR="00492B4E" w:rsidRPr="00C774CB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FD16D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72</w:t>
            </w:r>
          </w:p>
        </w:tc>
      </w:tr>
      <w:tr w:rsidR="00492B4E" w:rsidRPr="00C774CB" w14:paraId="28C3854C" w14:textId="77777777" w:rsidTr="00A244DF">
        <w:trPr>
          <w:trHeight w:val="271"/>
          <w:jc w:val="center"/>
        </w:trPr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9336D" w14:textId="77777777" w:rsidR="00492B4E" w:rsidRPr="00C774CB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6B35E" w14:textId="77777777" w:rsidR="00492B4E" w:rsidRPr="00C774CB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BDDA9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492B4E" w:rsidRPr="00C774CB" w14:paraId="72C3D686" w14:textId="77777777" w:rsidTr="00A244DF">
        <w:trPr>
          <w:trHeight w:val="177"/>
          <w:jc w:val="center"/>
        </w:trPr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D7379" w14:textId="77777777" w:rsidR="00492B4E" w:rsidRPr="00C774CB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</w:p>
          <w:p w14:paraId="1DA3D202" w14:textId="77777777" w:rsidR="00492B4E" w:rsidRPr="00C774CB" w:rsidRDefault="00492B4E" w:rsidP="00A244DF">
            <w:pPr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C63AE" w14:textId="77777777" w:rsidR="00492B4E" w:rsidRPr="00C774CB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8D29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32</w:t>
            </w:r>
          </w:p>
        </w:tc>
      </w:tr>
      <w:tr w:rsidR="00492B4E" w:rsidRPr="00C774CB" w14:paraId="5F13BBD6" w14:textId="77777777" w:rsidTr="00A244DF">
        <w:trPr>
          <w:trHeight w:val="137"/>
          <w:jc w:val="center"/>
        </w:trPr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9D38E" w14:textId="77777777" w:rsidR="00492B4E" w:rsidRPr="00C774CB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5D89C" w14:textId="77777777" w:rsidR="00492B4E" w:rsidRPr="00C774CB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3B35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28</w:t>
            </w:r>
          </w:p>
        </w:tc>
      </w:tr>
      <w:tr w:rsidR="00492B4E" w:rsidRPr="00C774CB" w14:paraId="65FD28BC" w14:textId="77777777" w:rsidTr="00A244DF">
        <w:trPr>
          <w:trHeight w:val="340"/>
          <w:jc w:val="center"/>
        </w:trPr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9F988" w14:textId="77777777" w:rsidR="00492B4E" w:rsidRPr="00C774CB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68263" w14:textId="77777777" w:rsidR="00492B4E" w:rsidRPr="00C774CB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514501B5" w14:textId="77777777" w:rsidR="00492B4E" w:rsidRPr="00C774CB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F4C40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60</w:t>
            </w:r>
          </w:p>
        </w:tc>
      </w:tr>
      <w:tr w:rsidR="00492B4E" w:rsidRPr="00C774CB" w14:paraId="254D0FDF" w14:textId="77777777" w:rsidTr="00A244DF">
        <w:trPr>
          <w:trHeight w:val="340"/>
          <w:jc w:val="center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10AD4E" w14:textId="77777777" w:rsidR="00492B4E" w:rsidRPr="00C774CB" w:rsidRDefault="00492B4E" w:rsidP="00A244DF">
            <w:pPr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D5709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</w:tr>
      <w:tr w:rsidR="00492B4E" w:rsidRPr="00C774CB" w14:paraId="4607F87C" w14:textId="77777777" w:rsidTr="00A244DF">
        <w:trPr>
          <w:trHeight w:val="397"/>
          <w:jc w:val="center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866AEA3" w14:textId="77777777" w:rsidR="00492B4E" w:rsidRPr="00C774CB" w:rsidRDefault="00492B4E" w:rsidP="00A244DF">
            <w:pPr>
              <w:jc w:val="right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774CB">
              <w:rPr>
                <w:rFonts w:ascii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64667C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</w:tbl>
    <w:p w14:paraId="3AD499EB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0921A34B" w14:textId="77777777" w:rsidR="00492B4E" w:rsidRPr="00C774CB" w:rsidRDefault="00492B4E" w:rsidP="00492B4E">
      <w:pPr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</w:rPr>
        <w:br/>
      </w:r>
    </w:p>
    <w:p w14:paraId="6A821C55" w14:textId="77777777" w:rsidR="00492B4E" w:rsidRPr="00C774CB" w:rsidRDefault="00492B4E" w:rsidP="00492B4E">
      <w:pPr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</w:rPr>
        <w:br w:type="page"/>
      </w:r>
    </w:p>
    <w:tbl>
      <w:tblPr>
        <w:tblW w:w="9639" w:type="dxa"/>
        <w:jc w:val="center"/>
        <w:tblLook w:val="0000" w:firstRow="0" w:lastRow="0" w:firstColumn="0" w:lastColumn="0" w:noHBand="0" w:noVBand="0"/>
      </w:tblPr>
      <w:tblGrid>
        <w:gridCol w:w="2410"/>
        <w:gridCol w:w="1958"/>
        <w:gridCol w:w="3464"/>
        <w:gridCol w:w="1807"/>
      </w:tblGrid>
      <w:tr w:rsidR="00492B4E" w:rsidRPr="00C774CB" w14:paraId="090CDD80" w14:textId="77777777" w:rsidTr="00A244DF">
        <w:trPr>
          <w:trHeight w:val="454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1C85C98A" w14:textId="77777777" w:rsidR="00492B4E" w:rsidRPr="00C774CB" w:rsidRDefault="00492B4E" w:rsidP="00A244DF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</w:rPr>
            </w:pPr>
            <w:r w:rsidRPr="00C774CB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539172BF" w14:textId="77777777" w:rsidR="00492B4E" w:rsidRPr="00C774CB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</w:rPr>
            </w:pPr>
            <w:r w:rsidRPr="00C774CB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DEBEB65" w14:textId="77777777" w:rsidR="00492B4E" w:rsidRPr="00C774CB" w:rsidRDefault="00492B4E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b w:val="0"/>
              </w:rPr>
            </w:pPr>
            <w:r w:rsidRPr="00C774CB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2EB24BA6" w14:textId="77777777" w:rsidR="00492B4E" w:rsidRPr="002C36F1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</w:rPr>
            </w:pPr>
            <w:r w:rsidRPr="00C774CB">
              <w:rPr>
                <w:rFonts w:ascii="Times New Roman" w:hAnsi="Times New Roman"/>
                <w:b w:val="0"/>
                <w:sz w:val="20"/>
                <w:szCs w:val="20"/>
              </w:rPr>
              <w:t xml:space="preserve">    </w:t>
            </w:r>
            <w:r w:rsidRPr="002C36F1">
              <w:rPr>
                <w:rFonts w:ascii="Times New Roman" w:hAnsi="Times New Roman"/>
                <w:sz w:val="20"/>
                <w:szCs w:val="20"/>
              </w:rPr>
              <w:t>A 1.2</w:t>
            </w:r>
          </w:p>
        </w:tc>
      </w:tr>
    </w:tbl>
    <w:p w14:paraId="4D9A21D6" w14:textId="77777777" w:rsidR="00492B4E" w:rsidRPr="00C774CB" w:rsidRDefault="00492B4E" w:rsidP="004B2966">
      <w:pPr>
        <w:numPr>
          <w:ilvl w:val="0"/>
          <w:numId w:val="29"/>
        </w:numPr>
        <w:tabs>
          <w:tab w:val="clear" w:pos="1440"/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  <w:b/>
        </w:rPr>
        <w:t>INFORMACJE O PRZEDMIOCIE</w:t>
      </w:r>
    </w:p>
    <w:p w14:paraId="2D10DA45" w14:textId="77777777" w:rsidR="00492B4E" w:rsidRPr="00C774CB" w:rsidRDefault="00492B4E" w:rsidP="004B2966">
      <w:pPr>
        <w:pStyle w:val="Akapitzlist1"/>
        <w:numPr>
          <w:ilvl w:val="1"/>
          <w:numId w:val="29"/>
        </w:numPr>
        <w:tabs>
          <w:tab w:val="left" w:pos="567"/>
        </w:tabs>
        <w:spacing w:before="120" w:after="120"/>
        <w:ind w:left="567" w:hanging="283"/>
      </w:pPr>
      <w:r w:rsidRPr="00C774CB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775"/>
        <w:gridCol w:w="5864"/>
      </w:tblGrid>
      <w:tr w:rsidR="00492B4E" w:rsidRPr="00C774CB" w14:paraId="261557EF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A926680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329BE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Język niemiecki</w:t>
            </w:r>
          </w:p>
        </w:tc>
      </w:tr>
      <w:tr w:rsidR="00492B4E" w:rsidRPr="00C774CB" w14:paraId="12F911B4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BDB339C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9B99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492B4E" w:rsidRPr="00C774CB" w14:paraId="09CB4F17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828E70D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4D48F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492B4E" w:rsidRPr="00C774CB" w14:paraId="5AF74F77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A5D05D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763AB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492B4E" w:rsidRPr="00C774CB" w14:paraId="4DC495C5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B078D9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8F6E5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492B4E" w:rsidRPr="00C774CB" w14:paraId="569DD51E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9B273AC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C3D71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492B4E" w:rsidRPr="00C774CB" w14:paraId="08B0C732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05BB2A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9F6DF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E6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 INŻYNIERII ŚRODOWISKA</w:t>
            </w:r>
          </w:p>
        </w:tc>
      </w:tr>
      <w:tr w:rsidR="00492B4E" w:rsidRPr="00C774CB" w14:paraId="51459BDD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D68616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2A0F5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m</w:t>
            </w:r>
            <w:r w:rsidRPr="00C774CB">
              <w:rPr>
                <w:rFonts w:ascii="Times New Roman" w:hAnsi="Times New Roman" w:cs="Times New Roman"/>
                <w:iCs/>
                <w:color w:val="000000"/>
              </w:rPr>
              <w:t>gr Dorota Grabecka</w:t>
            </w:r>
          </w:p>
        </w:tc>
      </w:tr>
      <w:tr w:rsidR="00492B4E" w:rsidRPr="00C774CB" w14:paraId="0D580078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794FD0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7D94C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j</w:t>
            </w:r>
            <w:r w:rsidRPr="00C774CB">
              <w:rPr>
                <w:rFonts w:ascii="Times New Roman" w:hAnsi="Times New Roman" w:cs="Times New Roman"/>
                <w:bCs/>
                <w:iCs/>
                <w:color w:val="000000"/>
              </w:rPr>
              <w:t>ęzyk niemiecki</w:t>
            </w:r>
          </w:p>
        </w:tc>
      </w:tr>
      <w:tr w:rsidR="00492B4E" w:rsidRPr="00C774CB" w14:paraId="688D3F2E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416B67E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3AA68" w14:textId="77777777" w:rsidR="00492B4E" w:rsidRPr="00C774CB" w:rsidRDefault="00492B4E" w:rsidP="00A244DF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z</w:t>
            </w:r>
            <w:r w:rsidRPr="00C774CB">
              <w:rPr>
                <w:rFonts w:ascii="Times New Roman" w:hAnsi="Times New Roman" w:cs="Times New Roman"/>
                <w:bCs/>
                <w:iCs/>
                <w:color w:val="000000"/>
              </w:rPr>
              <w:t>najomość języka niemieckiego na poziomie B1</w:t>
            </w:r>
          </w:p>
        </w:tc>
      </w:tr>
    </w:tbl>
    <w:p w14:paraId="0DBDBB07" w14:textId="77777777" w:rsidR="00492B4E" w:rsidRPr="00C774CB" w:rsidRDefault="00492B4E" w:rsidP="004B2966">
      <w:pPr>
        <w:pStyle w:val="Akapitzlist1"/>
        <w:numPr>
          <w:ilvl w:val="1"/>
          <w:numId w:val="29"/>
        </w:numPr>
        <w:tabs>
          <w:tab w:val="left" w:pos="567"/>
        </w:tabs>
        <w:spacing w:before="120" w:after="120"/>
        <w:ind w:left="567" w:hanging="283"/>
      </w:pPr>
      <w:r w:rsidRPr="00C774CB">
        <w:rPr>
          <w:b/>
          <w:bCs/>
          <w:iCs/>
          <w:sz w:val="22"/>
          <w:szCs w:val="22"/>
        </w:rPr>
        <w:t>Semestralny/</w:t>
      </w:r>
      <w:r w:rsidRPr="00577DAE">
        <w:rPr>
          <w:b/>
          <w:bCs/>
          <w:iCs/>
          <w:strike/>
          <w:sz w:val="22"/>
          <w:szCs w:val="22"/>
        </w:rPr>
        <w:t xml:space="preserve">tygodniowy </w:t>
      </w:r>
      <w:r w:rsidRPr="00C774CB">
        <w:rPr>
          <w:b/>
          <w:bCs/>
          <w:iCs/>
          <w:sz w:val="22"/>
          <w:szCs w:val="22"/>
        </w:rPr>
        <w:t>rozkład zajęć według planu studiów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492B4E" w:rsidRPr="00C774CB" w14:paraId="1B5C802A" w14:textId="77777777" w:rsidTr="00A244DF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BCC3ED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C774CB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EB52068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A9104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1E2F74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B34ECB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86A9388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AA9AD5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02895D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492B4E" w:rsidRPr="00C774CB" w14:paraId="2F29D10D" w14:textId="77777777" w:rsidTr="00A244DF">
        <w:trPr>
          <w:jc w:val="center"/>
        </w:trPr>
        <w:tc>
          <w:tcPr>
            <w:tcW w:w="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6AD9AC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D16D39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FC08D9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04C11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710E30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A3A180F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B9E260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2E3811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492B4E" w:rsidRPr="00C774CB" w14:paraId="07D3FE4C" w14:textId="77777777" w:rsidTr="00A244DF">
        <w:trPr>
          <w:trHeight w:val="340"/>
          <w:jc w:val="center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5A74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III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F3A89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5A1C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BA9C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24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C2AE0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5C470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E00A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B421C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  <w:tr w:rsidR="00492B4E" w:rsidRPr="00C774CB" w14:paraId="5C52477B" w14:textId="77777777" w:rsidTr="00A244DF">
        <w:trPr>
          <w:trHeight w:val="340"/>
          <w:jc w:val="center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F601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IV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5E17E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86CEC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784E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24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1A233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85F09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2B44F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C24F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  <w:tr w:rsidR="00492B4E" w:rsidRPr="00C774CB" w14:paraId="3430BF95" w14:textId="77777777" w:rsidTr="00A244DF">
        <w:trPr>
          <w:trHeight w:val="340"/>
          <w:jc w:val="center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D255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V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EEE9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34111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3DD7A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24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462EC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3A3C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F7518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BE518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2</w:t>
            </w:r>
          </w:p>
        </w:tc>
      </w:tr>
    </w:tbl>
    <w:p w14:paraId="4D328641" w14:textId="77777777" w:rsidR="00492B4E" w:rsidRPr="00C774CB" w:rsidRDefault="00492B4E" w:rsidP="004B2966">
      <w:pPr>
        <w:numPr>
          <w:ilvl w:val="0"/>
          <w:numId w:val="2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  <w:b/>
        </w:rPr>
        <w:t>EFEKTY UCZENIA SIĘ DLA PRZEDMIOTU</w:t>
      </w:r>
    </w:p>
    <w:p w14:paraId="26553E43" w14:textId="77777777" w:rsidR="00492B4E" w:rsidRPr="00C774CB" w:rsidRDefault="00492B4E" w:rsidP="00492B4E">
      <w:pPr>
        <w:tabs>
          <w:tab w:val="left" w:pos="284"/>
        </w:tabs>
        <w:spacing w:before="120" w:after="120"/>
        <w:ind w:left="284" w:hanging="284"/>
        <w:rPr>
          <w:rFonts w:ascii="Times New Roman" w:hAnsi="Times New Roman" w:cs="Times New Roman"/>
          <w:b/>
        </w:rPr>
      </w:pPr>
    </w:p>
    <w:tbl>
      <w:tblPr>
        <w:tblW w:w="95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80"/>
        <w:gridCol w:w="5387"/>
        <w:gridCol w:w="1585"/>
        <w:gridCol w:w="1596"/>
      </w:tblGrid>
      <w:tr w:rsidR="00492B4E" w:rsidRPr="00C774CB" w14:paraId="7BCD5A60" w14:textId="77777777" w:rsidTr="00A244DF">
        <w:trPr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42513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330373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18236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12EAF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 xml:space="preserve">Odniesienie do </w:t>
            </w:r>
            <w:r w:rsidRPr="00C774CB">
              <w:rPr>
                <w:rFonts w:ascii="Times New Roman" w:hAnsi="Times New Roman" w:cs="Times New Roman"/>
              </w:rPr>
              <w:br/>
            </w:r>
            <w:r w:rsidRPr="00C774CB">
              <w:rPr>
                <w:rFonts w:ascii="Times New Roman" w:hAnsi="Times New Roman" w:cs="Times New Roman"/>
                <w:color w:val="000000"/>
              </w:rPr>
              <w:t xml:space="preserve">charakterystyk II stopnia </w:t>
            </w:r>
            <w:r w:rsidRPr="00C774CB">
              <w:rPr>
                <w:rFonts w:ascii="Times New Roman" w:hAnsi="Times New Roman" w:cs="Times New Roman"/>
              </w:rPr>
              <w:br/>
            </w:r>
            <w:r w:rsidRPr="00C774CB">
              <w:rPr>
                <w:rFonts w:ascii="Times New Roman" w:hAnsi="Times New Roman" w:cs="Times New Roman"/>
                <w:color w:val="000000"/>
              </w:rPr>
              <w:t xml:space="preserve">(kod składnika opisu) </w:t>
            </w:r>
          </w:p>
        </w:tc>
      </w:tr>
      <w:tr w:rsidR="00492B4E" w:rsidRPr="00C774CB" w14:paraId="777CD360" w14:textId="77777777" w:rsidTr="00A244DF">
        <w:trPr>
          <w:jc w:val="center"/>
        </w:trPr>
        <w:tc>
          <w:tcPr>
            <w:tcW w:w="9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1101C0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WIEDZA</w:t>
            </w:r>
          </w:p>
        </w:tc>
      </w:tr>
      <w:tr w:rsidR="00492B4E" w:rsidRPr="00C774CB" w14:paraId="3F7EF255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605A9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lastRenderedPageBreak/>
              <w:t>W1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3DA91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W wyniku kształcenia student posiada znajomość struktur leksykalno-gramatycznych umożliwiających rozumienie oraz formułowanie wypowiedzi ustnych i pisemnych na poziomie B2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4D30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09207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C774CB" w14:paraId="7D67434C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36DEA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64FA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Zna terminologię specjalistyczną z zakresu zagadnień wymienionych w treściach kształcenia.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AA2C9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K_W03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3DC4D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C774CB" w14:paraId="3E1FB385" w14:textId="77777777" w:rsidTr="00A244DF">
        <w:trPr>
          <w:trHeight w:val="283"/>
          <w:jc w:val="center"/>
        </w:trPr>
        <w:tc>
          <w:tcPr>
            <w:tcW w:w="9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8DA5D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492B4E" w:rsidRPr="00C774CB" w14:paraId="14D83597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6D8BF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5F2A7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 xml:space="preserve">W wyniku kształcenia student czyta ze zrozumieniem, tłumaczy i streszcza teksty o tematyce ogólnej oraz specjalistycznej, a także wyszukuje w nich szczegółowe informacje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AAD4A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K_U03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6A156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C774CB" w14:paraId="4B7F780F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C910F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5D6EC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 xml:space="preserve">Uczestniczy w rozmowach, dyskusjach oraz formułuje dłuższe wypowiedzi ustne na tematy ogólne i specjalistyczne.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2F9D8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K_U03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7B2B4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C774CB" w14:paraId="77E43014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DBB0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U3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CE4BF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 xml:space="preserve">Rozumie wypowiedzi ustne oraz dłuższe teksty słuchane na tematy ogólne i specjalistyczne.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027C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K_U03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23C68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C774CB" w14:paraId="0A14F6DC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573D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U4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A48BD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Formułuje odpowiedzi na pytania, krótkie testy pisemne i notatki na tematy ogólne i specjalistyczne.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54CA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K_U03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9B1C0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C774CB" w14:paraId="74D5AEFA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EFCCF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U5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57574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Korzysta z oryginalnych materiałów niemieckojęzycznych  i specjalistycznych.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7BE5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K_U01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D7887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C774CB" w14:paraId="488DB968" w14:textId="77777777" w:rsidTr="00A244DF">
        <w:trPr>
          <w:trHeight w:val="283"/>
          <w:jc w:val="center"/>
        </w:trPr>
        <w:tc>
          <w:tcPr>
            <w:tcW w:w="9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A6A82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492B4E" w:rsidRPr="00C774CB" w14:paraId="4B5FB211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EB170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9C351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W wyniku kształcenia student jest świadomy poziomu swoich kompetencji językowych i rozumie potrzebę ich rozwijania.</w:t>
            </w:r>
            <w:r w:rsidRPr="00C774CB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6EC05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K_K01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94B05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C774CB" w14:paraId="4CAA4FB8" w14:textId="77777777" w:rsidTr="00A244DF">
        <w:trPr>
          <w:trHeight w:val="283"/>
          <w:jc w:val="center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F194F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AB16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 xml:space="preserve">Jest otwarty na komunikowanie się w języku niemieckim oraz korzystanie z materiałów niemieckojęzycznych, a także wykorzystuje umiejętności językowe w życiu społecznym i pracy zawodowej.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25E7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K_K07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E84D3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CC12F7C" w14:textId="77777777" w:rsidR="00492B4E" w:rsidRPr="00C774CB" w:rsidRDefault="00492B4E" w:rsidP="004B2966">
      <w:pPr>
        <w:numPr>
          <w:ilvl w:val="0"/>
          <w:numId w:val="2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  <w:b/>
        </w:rPr>
        <w:t>METODY DYDAKTYCZNE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638"/>
      </w:tblGrid>
      <w:tr w:rsidR="00492B4E" w:rsidRPr="00C774CB" w14:paraId="02AB0606" w14:textId="77777777" w:rsidTr="00A244DF">
        <w:trPr>
          <w:trHeight w:val="570"/>
          <w:jc w:val="center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776F2" w14:textId="77777777" w:rsidR="00492B4E" w:rsidRPr="00C774CB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Ć</w:t>
            </w:r>
            <w:r w:rsidRPr="00C774CB">
              <w:rPr>
                <w:rFonts w:ascii="Times New Roman" w:hAnsi="Times New Roman" w:cs="Times New Roman"/>
              </w:rPr>
              <w:t>wiczenia konwersacyjne, praca z podręcznikiem i materiałami oryginalnymi, prezentacje, tłumaczenia, gry dydaktyczne</w:t>
            </w:r>
            <w:r>
              <w:rPr>
                <w:rFonts w:ascii="Times New Roman" w:hAnsi="Times New Roman" w:cs="Times New Roman"/>
              </w:rPr>
              <w:t>.</w:t>
            </w:r>
            <w:r w:rsidRPr="00C774C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612BB11" w14:textId="77777777" w:rsidR="00492B4E" w:rsidRPr="00C774CB" w:rsidRDefault="00492B4E" w:rsidP="004B2966">
      <w:pPr>
        <w:numPr>
          <w:ilvl w:val="0"/>
          <w:numId w:val="2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C774CB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638"/>
      </w:tblGrid>
      <w:tr w:rsidR="00492B4E" w:rsidRPr="00C774CB" w14:paraId="481CF13A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F5F6F" w14:textId="77777777" w:rsidR="00492B4E" w:rsidRPr="00C774CB" w:rsidRDefault="00492B4E" w:rsidP="00A244DF">
            <w:pPr>
              <w:pStyle w:val="Akapitzlist1"/>
              <w:ind w:left="34"/>
              <w:jc w:val="both"/>
            </w:pPr>
            <w:r w:rsidRPr="00C774CB">
              <w:rPr>
                <w:sz w:val="22"/>
                <w:szCs w:val="22"/>
              </w:rPr>
              <w:t>Zaliczenia pisemne ćwiczeń, wypowiedzi pisemne i ustne, prezentacja</w:t>
            </w:r>
            <w:r>
              <w:rPr>
                <w:sz w:val="22"/>
                <w:szCs w:val="22"/>
              </w:rPr>
              <w:t>.</w:t>
            </w:r>
            <w:r w:rsidRPr="00C774CB">
              <w:rPr>
                <w:sz w:val="22"/>
                <w:szCs w:val="22"/>
              </w:rPr>
              <w:t xml:space="preserve"> </w:t>
            </w:r>
          </w:p>
        </w:tc>
      </w:tr>
    </w:tbl>
    <w:p w14:paraId="195F17FD" w14:textId="77777777" w:rsidR="00492B4E" w:rsidRPr="00C774CB" w:rsidRDefault="00492B4E" w:rsidP="004B2966">
      <w:pPr>
        <w:numPr>
          <w:ilvl w:val="0"/>
          <w:numId w:val="2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210"/>
        <w:gridCol w:w="7428"/>
      </w:tblGrid>
      <w:tr w:rsidR="00492B4E" w:rsidRPr="00C774CB" w14:paraId="3A19009C" w14:textId="77777777" w:rsidTr="00A244DF">
        <w:trPr>
          <w:jc w:val="center"/>
        </w:trPr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27F72F" w14:textId="77777777" w:rsidR="00492B4E" w:rsidRPr="00C774CB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Lektorat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2C1B5" w14:textId="77777777" w:rsidR="00492B4E" w:rsidRDefault="00492B4E" w:rsidP="00A244DF">
            <w:pPr>
              <w:pStyle w:val="Textbody"/>
              <w:rPr>
                <w:sz w:val="22"/>
                <w:szCs w:val="22"/>
              </w:rPr>
            </w:pPr>
            <w:r w:rsidRPr="00C774CB">
              <w:rPr>
                <w:sz w:val="22"/>
                <w:szCs w:val="22"/>
              </w:rPr>
              <w:t xml:space="preserve">Powtórzenie struktur leksykalno-gramatycznych języka niemieckiego na poziomie  B1. Poszerzenie struktur leksykalno-gramatycznych języka  </w:t>
            </w:r>
            <w:r w:rsidRPr="00C774CB">
              <w:rPr>
                <w:sz w:val="22"/>
                <w:szCs w:val="22"/>
              </w:rPr>
              <w:lastRenderedPageBreak/>
              <w:t>niemieckiego do poziomu B2 w następujących zakresach tematycznych:</w:t>
            </w:r>
          </w:p>
          <w:p w14:paraId="440E0B81" w14:textId="77777777" w:rsidR="00492B4E" w:rsidRPr="002C36F1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2C36F1">
              <w:rPr>
                <w:rFonts w:ascii="Times New Roman" w:hAnsi="Times New Roman" w:cs="Times New Roman"/>
                <w:color w:val="000000"/>
              </w:rPr>
              <w:t>ogólna charakterystyka i klasyfikacje obiektów budowlanych,</w:t>
            </w:r>
          </w:p>
          <w:p w14:paraId="69DC2A07" w14:textId="77777777" w:rsidR="00492B4E" w:rsidRPr="002C36F1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2C36F1">
              <w:rPr>
                <w:rFonts w:ascii="Times New Roman" w:hAnsi="Times New Roman" w:cs="Times New Roman"/>
                <w:color w:val="000000"/>
              </w:rPr>
              <w:t>formy ukształtowania terenu, cykl hydrologiczny, grunty budowlane,</w:t>
            </w:r>
          </w:p>
          <w:p w14:paraId="3E454A66" w14:textId="77777777" w:rsidR="00492B4E" w:rsidRPr="002C36F1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2C36F1">
              <w:rPr>
                <w:rFonts w:ascii="Times New Roman" w:hAnsi="Times New Roman" w:cs="Times New Roman"/>
                <w:color w:val="000000"/>
              </w:rPr>
              <w:t>zanieczyszczenie środowiska naturalnego,</w:t>
            </w:r>
          </w:p>
          <w:p w14:paraId="03440E90" w14:textId="77777777" w:rsidR="00492B4E" w:rsidRPr="002C36F1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2C36F1">
              <w:rPr>
                <w:rFonts w:ascii="Times New Roman" w:hAnsi="Times New Roman" w:cs="Times New Roman"/>
                <w:color w:val="000000"/>
              </w:rPr>
              <w:t>uzdatnianie wody,</w:t>
            </w:r>
          </w:p>
          <w:p w14:paraId="64EF662E" w14:textId="77777777" w:rsidR="00492B4E" w:rsidRPr="002C36F1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2C36F1">
              <w:rPr>
                <w:rFonts w:ascii="Times New Roman" w:hAnsi="Times New Roman" w:cs="Times New Roman"/>
                <w:color w:val="000000"/>
              </w:rPr>
              <w:t>fizyka budowli; standardy budynków niskoenergetycznych,</w:t>
            </w:r>
          </w:p>
          <w:p w14:paraId="4F2FD192" w14:textId="77777777" w:rsidR="00492B4E" w:rsidRPr="002C36F1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2C36F1">
              <w:rPr>
                <w:rFonts w:ascii="Times New Roman" w:hAnsi="Times New Roman" w:cs="Times New Roman"/>
                <w:color w:val="000000"/>
              </w:rPr>
              <w:t>konwencjonalne i odnawialne źródła energii,</w:t>
            </w:r>
          </w:p>
          <w:p w14:paraId="7887BD3B" w14:textId="77777777" w:rsidR="00492B4E" w:rsidRPr="002C36F1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2C36F1">
              <w:rPr>
                <w:rFonts w:ascii="Times New Roman" w:hAnsi="Times New Roman" w:cs="Times New Roman"/>
                <w:color w:val="000000"/>
              </w:rPr>
              <w:t>studia, uczelnia, wyposażenie pracowni, praktyki zawodowe,</w:t>
            </w:r>
          </w:p>
          <w:p w14:paraId="0A736F8E" w14:textId="77777777" w:rsidR="00492B4E" w:rsidRPr="002C36F1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2C36F1">
              <w:rPr>
                <w:rFonts w:ascii="Times New Roman" w:hAnsi="Times New Roman" w:cs="Times New Roman"/>
                <w:color w:val="000000"/>
              </w:rPr>
              <w:t>oferty pracy;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C36F1">
              <w:rPr>
                <w:rFonts w:ascii="Times New Roman" w:hAnsi="Times New Roman" w:cs="Times New Roman"/>
                <w:color w:val="000000"/>
              </w:rPr>
              <w:t>profil wymagań, kompetencje, cv, list motywacyjny,</w:t>
            </w:r>
          </w:p>
          <w:p w14:paraId="098B5C74" w14:textId="77777777" w:rsidR="00492B4E" w:rsidRPr="002C36F1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2C36F1">
              <w:rPr>
                <w:rFonts w:ascii="Times New Roman" w:hAnsi="Times New Roman" w:cs="Times New Roman"/>
                <w:color w:val="000000"/>
              </w:rPr>
              <w:t>instalacje grzewcze; wentylacja; klimatyzacja,</w:t>
            </w:r>
          </w:p>
          <w:p w14:paraId="426674A7" w14:textId="77777777" w:rsidR="00492B4E" w:rsidRPr="002C36F1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2C36F1">
              <w:rPr>
                <w:rFonts w:ascii="Times New Roman" w:hAnsi="Times New Roman" w:cs="Times New Roman"/>
                <w:color w:val="000000"/>
              </w:rPr>
              <w:t>gospodarka odpadami,</w:t>
            </w:r>
          </w:p>
          <w:p w14:paraId="6F961271" w14:textId="77777777" w:rsidR="00492B4E" w:rsidRPr="002C36F1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2C36F1">
              <w:rPr>
                <w:rFonts w:ascii="Times New Roman" w:hAnsi="Times New Roman" w:cs="Times New Roman"/>
                <w:color w:val="000000"/>
              </w:rPr>
              <w:t>komunikacja w biznesie,</w:t>
            </w:r>
          </w:p>
          <w:p w14:paraId="6B4E68D7" w14:textId="77777777" w:rsidR="00492B4E" w:rsidRPr="002C36F1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2C36F1">
              <w:rPr>
                <w:rFonts w:ascii="Times New Roman" w:hAnsi="Times New Roman" w:cs="Times New Roman"/>
                <w:color w:val="000000"/>
              </w:rPr>
              <w:t>innowacje i rozwój; targi branżowe</w:t>
            </w:r>
          </w:p>
        </w:tc>
      </w:tr>
    </w:tbl>
    <w:p w14:paraId="6C3927ED" w14:textId="77777777" w:rsidR="00492B4E" w:rsidRPr="00C774CB" w:rsidRDefault="00492B4E" w:rsidP="004B2966">
      <w:pPr>
        <w:numPr>
          <w:ilvl w:val="0"/>
          <w:numId w:val="2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  <w:b/>
          <w:color w:val="000000"/>
        </w:rPr>
        <w:lastRenderedPageBreak/>
        <w:t>METODY (SPOSOBY) WERYFIKACJI I OCENY EFEKTÓW UCZENIA SIĘ OSIĄGNIĘTYCH PRZEZ STUDENTA</w:t>
      </w:r>
    </w:p>
    <w:p w14:paraId="67BDA555" w14:textId="77777777" w:rsidR="00492B4E" w:rsidRPr="006642A2" w:rsidRDefault="00492B4E" w:rsidP="00492B4E">
      <w:pPr>
        <w:spacing w:before="120" w:after="120"/>
        <w:jc w:val="both"/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5"/>
        <w:gridCol w:w="1701"/>
        <w:gridCol w:w="1701"/>
        <w:gridCol w:w="1701"/>
        <w:gridCol w:w="1700"/>
      </w:tblGrid>
      <w:tr w:rsidR="00492B4E" w:rsidRPr="00C774CB" w14:paraId="4C33F911" w14:textId="77777777" w:rsidTr="00A244DF">
        <w:trPr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17C9FFE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6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12C59D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492B4E" w:rsidRPr="00C774CB" w14:paraId="41CC4284" w14:textId="77777777" w:rsidTr="00A244DF">
        <w:trPr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E6E3A3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B78B41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Wypowiedź  ustna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66087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Wypowiedź pisemna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5EB57F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Zaliczenia pisemne ćwiczeń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D65B48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Prezentacja</w:t>
            </w:r>
          </w:p>
        </w:tc>
      </w:tr>
      <w:tr w:rsidR="00492B4E" w:rsidRPr="00C774CB" w14:paraId="1A8645AB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08BE8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427D5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90D70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573A8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2B21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C774CB" w14:paraId="700B473A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B5E8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63DB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AFCDC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35A2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6D9B8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C774CB" w14:paraId="5BC7E7DC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85EAC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4EE2F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26B1A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378D3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EE8DB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C774CB" w14:paraId="0EBD121C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6C11C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B0F03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BB6A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A6F2C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7AA4C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492B4E" w:rsidRPr="00C774CB" w14:paraId="3DC350F0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C7040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U3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B03F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31355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99B78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DFA2D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C774CB" w14:paraId="5ECE72E1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4D0B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U4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6F769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E3A35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BCC88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26FF9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C774CB" w14:paraId="0802AF47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A104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U5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E8ABE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D81E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D3D7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B705E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492B4E" w:rsidRPr="00C774CB" w14:paraId="2D729A5F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AE44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4351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556CC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FA6BA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C0682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C774CB" w14:paraId="508A14F1" w14:textId="77777777" w:rsidTr="00A244DF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8ECA1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K2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AA638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781FF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2CA55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90FA5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C523FE2" w14:textId="77777777" w:rsidR="00492B4E" w:rsidRPr="00C774CB" w:rsidRDefault="00492B4E" w:rsidP="004B2966">
      <w:pPr>
        <w:numPr>
          <w:ilvl w:val="0"/>
          <w:numId w:val="2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785"/>
        <w:gridCol w:w="7853"/>
      </w:tblGrid>
      <w:tr w:rsidR="00492B4E" w:rsidRPr="00C774CB" w14:paraId="218E817B" w14:textId="77777777" w:rsidTr="00A244DF">
        <w:trPr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69B53D" w14:textId="77777777" w:rsidR="00492B4E" w:rsidRPr="00C774CB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AD3D5" w14:textId="77777777" w:rsidR="00492B4E" w:rsidRDefault="00492B4E" w:rsidP="00A244DF">
            <w:pPr>
              <w:pStyle w:val="Standard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D0D0D"/>
                <w:sz w:val="22"/>
                <w:szCs w:val="22"/>
              </w:rPr>
            </w:pPr>
          </w:p>
          <w:p w14:paraId="4B7D50B8" w14:textId="77777777" w:rsidR="00492B4E" w:rsidRPr="00C774CB" w:rsidRDefault="00492B4E" w:rsidP="00A244DF">
            <w:pPr>
              <w:pStyle w:val="Standard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D0D0D"/>
                <w:sz w:val="22"/>
                <w:szCs w:val="22"/>
              </w:rPr>
            </w:pPr>
            <w:r w:rsidRPr="00C774CB">
              <w:rPr>
                <w:iCs/>
                <w:color w:val="0D0D0D"/>
                <w:sz w:val="22"/>
                <w:szCs w:val="22"/>
              </w:rPr>
              <w:t>Materiały przygotowane i udostępnione przez wykładowców</w:t>
            </w:r>
            <w:r>
              <w:rPr>
                <w:iCs/>
                <w:color w:val="0D0D0D"/>
                <w:sz w:val="22"/>
                <w:szCs w:val="22"/>
              </w:rPr>
              <w:t>.</w:t>
            </w:r>
          </w:p>
        </w:tc>
      </w:tr>
      <w:tr w:rsidR="00492B4E" w:rsidRPr="00D54C72" w14:paraId="576B3A0E" w14:textId="77777777" w:rsidTr="00A244DF">
        <w:trPr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0A0EF7" w14:textId="77777777" w:rsidR="00492B4E" w:rsidRPr="00C774CB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D1E47" w14:textId="77777777" w:rsidR="00492B4E" w:rsidRPr="0039658E" w:rsidRDefault="00492B4E" w:rsidP="00A244DF">
            <w:pPr>
              <w:pStyle w:val="Textbod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sz w:val="22"/>
                <w:szCs w:val="22"/>
                <w:lang w:val="en-US"/>
              </w:rPr>
            </w:pPr>
            <w:r w:rsidRPr="007E24B4">
              <w:rPr>
                <w:sz w:val="22"/>
                <w:szCs w:val="22"/>
                <w:lang w:val="en-US"/>
              </w:rPr>
              <w:t xml:space="preserve">Kilian, U.,2010. Technik. </w:t>
            </w:r>
            <w:r w:rsidRPr="0039658E">
              <w:rPr>
                <w:sz w:val="22"/>
                <w:szCs w:val="22"/>
                <w:lang w:val="en-US"/>
              </w:rPr>
              <w:t>Wie funktioniert das?, Bibliographisches Institut Berlin.</w:t>
            </w:r>
          </w:p>
          <w:p w14:paraId="1AAF7013" w14:textId="77777777" w:rsidR="00492B4E" w:rsidRPr="0039658E" w:rsidRDefault="00492B4E" w:rsidP="00A244DF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sz w:val="22"/>
                <w:szCs w:val="22"/>
                <w:lang w:val="en-US"/>
              </w:rPr>
            </w:pPr>
            <w:r w:rsidRPr="0039658E">
              <w:rPr>
                <w:sz w:val="22"/>
                <w:szCs w:val="22"/>
                <w:lang w:val="en-US"/>
              </w:rPr>
              <w:t>Zettl, E., Janssen</w:t>
            </w:r>
            <w:r>
              <w:rPr>
                <w:sz w:val="22"/>
                <w:szCs w:val="22"/>
                <w:lang w:val="en-US"/>
              </w:rPr>
              <w:t>,</w:t>
            </w:r>
            <w:r w:rsidRPr="0039658E">
              <w:rPr>
                <w:sz w:val="22"/>
                <w:szCs w:val="22"/>
                <w:lang w:val="en-US"/>
              </w:rPr>
              <w:t xml:space="preserve"> J., Muller</w:t>
            </w:r>
            <w:r>
              <w:rPr>
                <w:sz w:val="22"/>
                <w:szCs w:val="22"/>
                <w:lang w:val="en-US"/>
              </w:rPr>
              <w:t>,</w:t>
            </w:r>
            <w:r w:rsidRPr="0039658E">
              <w:rPr>
                <w:sz w:val="22"/>
                <w:szCs w:val="22"/>
                <w:lang w:val="en-US"/>
              </w:rPr>
              <w:t xml:space="preserve"> H.,2002. Aus moderner Technik und Naturwissenschaft, </w:t>
            </w:r>
            <w:r w:rsidRPr="0039658E">
              <w:rPr>
                <w:sz w:val="22"/>
                <w:szCs w:val="22"/>
                <w:lang w:val="en-US"/>
              </w:rPr>
              <w:lastRenderedPageBreak/>
              <w:t>Hueber</w:t>
            </w:r>
          </w:p>
        </w:tc>
      </w:tr>
    </w:tbl>
    <w:p w14:paraId="479F0AEB" w14:textId="77777777" w:rsidR="00492B4E" w:rsidRPr="00C774CB" w:rsidRDefault="00492B4E" w:rsidP="004B2966">
      <w:pPr>
        <w:numPr>
          <w:ilvl w:val="0"/>
          <w:numId w:val="2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  <w:b/>
        </w:rPr>
        <w:lastRenderedPageBreak/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974"/>
        <w:gridCol w:w="4268"/>
        <w:gridCol w:w="2397"/>
      </w:tblGrid>
      <w:tr w:rsidR="00492B4E" w:rsidRPr="00C774CB" w14:paraId="2B518C74" w14:textId="77777777" w:rsidTr="00A244DF">
        <w:trPr>
          <w:trHeight w:val="769"/>
          <w:jc w:val="center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72BF6D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267B3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Obciążenie studenta – Liczba godzin</w:t>
            </w:r>
          </w:p>
        </w:tc>
      </w:tr>
      <w:tr w:rsidR="00492B4E" w:rsidRPr="00C774CB" w14:paraId="2CEC8170" w14:textId="77777777" w:rsidTr="00A244DF">
        <w:trPr>
          <w:trHeight w:val="340"/>
          <w:jc w:val="center"/>
        </w:trPr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5FCB4" w14:textId="77777777" w:rsidR="00492B4E" w:rsidRPr="00C774CB" w:rsidRDefault="00492B4E" w:rsidP="00A244DF">
            <w:pPr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 xml:space="preserve">Zajęcia prowadzone </w:t>
            </w:r>
            <w:r w:rsidRPr="00C774CB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C774CB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C78EF" w14:textId="77777777" w:rsidR="00492B4E" w:rsidRPr="00C774CB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81FE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</w:rPr>
              <w:t>72</w:t>
            </w:r>
          </w:p>
        </w:tc>
      </w:tr>
      <w:tr w:rsidR="00492B4E" w:rsidRPr="00C774CB" w14:paraId="27593FE0" w14:textId="77777777" w:rsidTr="00A244DF">
        <w:trPr>
          <w:trHeight w:val="271"/>
          <w:jc w:val="center"/>
        </w:trPr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E7916" w14:textId="77777777" w:rsidR="00492B4E" w:rsidRPr="00C774CB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7FAD5" w14:textId="77777777" w:rsidR="00492B4E" w:rsidRPr="00C774CB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EC646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492B4E" w:rsidRPr="00C774CB" w14:paraId="1702F09F" w14:textId="77777777" w:rsidTr="00A244DF">
        <w:trPr>
          <w:trHeight w:val="177"/>
          <w:jc w:val="center"/>
        </w:trPr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4430D" w14:textId="77777777" w:rsidR="00492B4E" w:rsidRPr="00C774CB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</w:p>
          <w:p w14:paraId="26BD18EC" w14:textId="77777777" w:rsidR="00492B4E" w:rsidRPr="00C774CB" w:rsidRDefault="00492B4E" w:rsidP="00A244DF">
            <w:pPr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1EF59" w14:textId="77777777" w:rsidR="00492B4E" w:rsidRPr="00C774CB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80C77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32</w:t>
            </w:r>
          </w:p>
        </w:tc>
      </w:tr>
      <w:tr w:rsidR="00492B4E" w:rsidRPr="00C774CB" w14:paraId="1ABB9D24" w14:textId="77777777" w:rsidTr="00A244DF">
        <w:trPr>
          <w:trHeight w:val="137"/>
          <w:jc w:val="center"/>
        </w:trPr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5D0DC" w14:textId="77777777" w:rsidR="00492B4E" w:rsidRPr="00C774CB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A849B" w14:textId="77777777" w:rsidR="00492B4E" w:rsidRPr="00C774CB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DEB61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28</w:t>
            </w:r>
          </w:p>
        </w:tc>
      </w:tr>
      <w:tr w:rsidR="00492B4E" w:rsidRPr="00C774CB" w14:paraId="105E78A6" w14:textId="77777777" w:rsidTr="00A244DF">
        <w:trPr>
          <w:trHeight w:val="340"/>
          <w:jc w:val="center"/>
        </w:trPr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82AB2" w14:textId="77777777" w:rsidR="00492B4E" w:rsidRPr="00C774CB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AC67B" w14:textId="77777777" w:rsidR="00492B4E" w:rsidRPr="00C774CB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17FD3208" w14:textId="77777777" w:rsidR="00492B4E" w:rsidRPr="00C774CB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50C1C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60</w:t>
            </w:r>
          </w:p>
        </w:tc>
      </w:tr>
      <w:tr w:rsidR="00492B4E" w:rsidRPr="00C774CB" w14:paraId="23EE28AD" w14:textId="77777777" w:rsidTr="00A244DF">
        <w:trPr>
          <w:trHeight w:val="340"/>
          <w:jc w:val="center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47300E" w14:textId="77777777" w:rsidR="00492B4E" w:rsidRPr="00C774CB" w:rsidRDefault="00492B4E" w:rsidP="00A244DF">
            <w:pPr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0B41F5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</w:tr>
      <w:tr w:rsidR="00492B4E" w:rsidRPr="00C774CB" w14:paraId="231B42D5" w14:textId="77777777" w:rsidTr="00A244DF">
        <w:trPr>
          <w:trHeight w:val="397"/>
          <w:jc w:val="center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29B3211" w14:textId="77777777" w:rsidR="00492B4E" w:rsidRPr="00C774CB" w:rsidRDefault="00492B4E" w:rsidP="00A244DF">
            <w:pPr>
              <w:jc w:val="right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774CB">
              <w:rPr>
                <w:rFonts w:ascii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DC7904" w14:textId="77777777" w:rsidR="00492B4E" w:rsidRPr="00C774CB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C774CB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</w:tbl>
    <w:p w14:paraId="67DFAE95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0B3975BB" w14:textId="77777777" w:rsidR="00492B4E" w:rsidRPr="00C774CB" w:rsidRDefault="00492B4E" w:rsidP="00492B4E">
      <w:pPr>
        <w:rPr>
          <w:rFonts w:ascii="Times New Roman" w:hAnsi="Times New Roman" w:cs="Times New Roman"/>
          <w:b/>
          <w:sz w:val="20"/>
          <w:szCs w:val="20"/>
        </w:rPr>
      </w:pPr>
    </w:p>
    <w:p w14:paraId="3666341E" w14:textId="77777777" w:rsidR="00492B4E" w:rsidRPr="00C774CB" w:rsidRDefault="00492B4E" w:rsidP="00492B4E">
      <w:pPr>
        <w:rPr>
          <w:rFonts w:ascii="Times New Roman" w:hAnsi="Times New Roman" w:cs="Times New Roman"/>
        </w:rPr>
      </w:pPr>
      <w:r w:rsidRPr="00C774CB">
        <w:rPr>
          <w:rFonts w:ascii="Times New Roman" w:hAnsi="Times New Roman" w:cs="Times New Roman"/>
        </w:rPr>
        <w:br/>
      </w:r>
    </w:p>
    <w:p w14:paraId="09EA2AAF" w14:textId="77777777" w:rsidR="00492B4E" w:rsidRDefault="00492B4E" w:rsidP="00492B4E">
      <w:r w:rsidRPr="00C774CB">
        <w:rPr>
          <w:rFonts w:ascii="Times New Roman" w:hAnsi="Times New Roman" w:cs="Times New Roman"/>
        </w:rPr>
        <w:br w:type="page"/>
      </w:r>
    </w:p>
    <w:tbl>
      <w:tblPr>
        <w:tblW w:w="9645" w:type="dxa"/>
        <w:jc w:val="center"/>
        <w:tblLayout w:type="fixed"/>
        <w:tblLook w:val="00A0" w:firstRow="1" w:lastRow="0" w:firstColumn="1" w:lastColumn="0" w:noHBand="0" w:noVBand="0"/>
      </w:tblPr>
      <w:tblGrid>
        <w:gridCol w:w="2412"/>
        <w:gridCol w:w="1959"/>
        <w:gridCol w:w="3466"/>
        <w:gridCol w:w="1808"/>
      </w:tblGrid>
      <w:tr w:rsidR="00492B4E" w:rsidRPr="008F1719" w14:paraId="2D01FF87" w14:textId="77777777" w:rsidTr="00A244DF">
        <w:trPr>
          <w:trHeight w:val="454"/>
          <w:jc w:val="center"/>
        </w:trPr>
        <w:tc>
          <w:tcPr>
            <w:tcW w:w="2410" w:type="dxa"/>
            <w:vAlign w:val="center"/>
            <w:hideMark/>
          </w:tcPr>
          <w:p w14:paraId="77742F7F" w14:textId="77777777" w:rsidR="00492B4E" w:rsidRPr="008F1719" w:rsidRDefault="00492B4E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F1719">
              <w:rPr>
                <w:rFonts w:ascii="Times New Roman" w:hAnsi="Times New Roman"/>
                <w:sz w:val="20"/>
                <w:szCs w:val="22"/>
                <w:lang w:eastAsia="en-US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  <w:hideMark/>
          </w:tcPr>
          <w:p w14:paraId="3F4F169E" w14:textId="77777777" w:rsidR="00492B4E" w:rsidRPr="008F1719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  <w:lang w:eastAsia="en-US"/>
              </w:rPr>
            </w:pPr>
            <w:r w:rsidRPr="008F1719">
              <w:rPr>
                <w:rFonts w:ascii="Times New Roman" w:hAnsi="Times New Roman"/>
                <w:b w:val="0"/>
                <w:sz w:val="22"/>
                <w:szCs w:val="22"/>
                <w:lang w:eastAsia="en-US"/>
              </w:rPr>
              <w:t>……………….</w:t>
            </w:r>
          </w:p>
        </w:tc>
        <w:tc>
          <w:tcPr>
            <w:tcW w:w="3464" w:type="dxa"/>
            <w:vAlign w:val="center"/>
            <w:hideMark/>
          </w:tcPr>
          <w:p w14:paraId="5823926C" w14:textId="77777777" w:rsidR="00492B4E" w:rsidRPr="008F1719" w:rsidRDefault="00492B4E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F1719">
              <w:rPr>
                <w:rFonts w:ascii="Times New Roman" w:hAnsi="Times New Roman"/>
                <w:sz w:val="20"/>
                <w:szCs w:val="22"/>
                <w:lang w:eastAsia="en-US"/>
              </w:rPr>
              <w:t>Pozycja planu:</w:t>
            </w:r>
          </w:p>
        </w:tc>
        <w:tc>
          <w:tcPr>
            <w:tcW w:w="1807" w:type="dxa"/>
            <w:vAlign w:val="center"/>
            <w:hideMark/>
          </w:tcPr>
          <w:p w14:paraId="67B53012" w14:textId="77777777" w:rsidR="00492B4E" w:rsidRPr="00183770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83770">
              <w:rPr>
                <w:rFonts w:ascii="Times New Roman" w:hAnsi="Times New Roman"/>
                <w:sz w:val="20"/>
                <w:szCs w:val="20"/>
                <w:lang w:eastAsia="en-US"/>
              </w:rPr>
              <w:t>A.02</w:t>
            </w:r>
          </w:p>
        </w:tc>
      </w:tr>
    </w:tbl>
    <w:p w14:paraId="40B4A17B" w14:textId="77777777" w:rsidR="00492B4E" w:rsidRPr="008F1719" w:rsidRDefault="00492B4E" w:rsidP="004B2966">
      <w:pPr>
        <w:numPr>
          <w:ilvl w:val="0"/>
          <w:numId w:val="25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 w:cs="Times New Roman"/>
          <w:b/>
        </w:rPr>
      </w:pPr>
      <w:r w:rsidRPr="008F1719">
        <w:rPr>
          <w:rFonts w:ascii="Times New Roman" w:hAnsi="Times New Roman" w:cs="Times New Roman"/>
          <w:b/>
        </w:rPr>
        <w:t>INFORMACJE O PRZEDMIOCIE</w:t>
      </w:r>
    </w:p>
    <w:p w14:paraId="6CA3B170" w14:textId="77777777" w:rsidR="00492B4E" w:rsidRPr="008F1719" w:rsidRDefault="00492B4E" w:rsidP="004B2966">
      <w:pPr>
        <w:pStyle w:val="Akapitzlist1"/>
        <w:numPr>
          <w:ilvl w:val="1"/>
          <w:numId w:val="25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8F171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92B4E" w:rsidRPr="008F1719" w14:paraId="0944909F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DB1A02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1B68A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Podstawy przedsiębiorczości</w:t>
            </w:r>
          </w:p>
        </w:tc>
      </w:tr>
      <w:tr w:rsidR="00492B4E" w:rsidRPr="008F1719" w14:paraId="7274B7AC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6CD7FD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6CF8A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492B4E" w:rsidRPr="008F1719" w14:paraId="7AAA6148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B739D3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FC57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I stopnia</w:t>
            </w:r>
          </w:p>
        </w:tc>
      </w:tr>
      <w:tr w:rsidR="00492B4E" w:rsidRPr="008F1719" w14:paraId="64A23F03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630987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18257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492B4E" w:rsidRPr="008F1719" w14:paraId="4521A38F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583639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50445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492B4E" w:rsidRPr="008F1719" w14:paraId="0885107C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8C6C48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DD00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492B4E" w:rsidRPr="008F1719" w14:paraId="272B2020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D62376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4B77" w14:textId="77777777" w:rsidR="00492B4E" w:rsidRPr="00183770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3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 I INŻYNIERII ŚRODOWISKA</w:t>
            </w:r>
          </w:p>
        </w:tc>
      </w:tr>
      <w:tr w:rsidR="00492B4E" w:rsidRPr="008F1719" w14:paraId="3E3FA34A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7C23E6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9F1D8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dr inż. Krzysztof Napieraj</w:t>
            </w:r>
          </w:p>
        </w:tc>
      </w:tr>
      <w:tr w:rsidR="00492B4E" w:rsidRPr="008F1719" w14:paraId="5C105E4D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683416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0C00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brak wymagań </w:t>
            </w:r>
          </w:p>
        </w:tc>
      </w:tr>
      <w:tr w:rsidR="00492B4E" w:rsidRPr="008F1719" w14:paraId="2402D856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FE8503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iCs/>
              </w:rPr>
            </w:pPr>
            <w:r w:rsidRPr="008F1719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CA84" w14:textId="77777777" w:rsidR="00492B4E" w:rsidRPr="008F1719" w:rsidRDefault="00492B4E" w:rsidP="00A244D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bCs/>
                <w:iCs/>
                <w:color w:val="000000"/>
              </w:rPr>
              <w:t>brak wymagań</w:t>
            </w:r>
          </w:p>
        </w:tc>
      </w:tr>
    </w:tbl>
    <w:p w14:paraId="1C321F6E" w14:textId="77777777" w:rsidR="00492B4E" w:rsidRPr="008F1719" w:rsidRDefault="00492B4E" w:rsidP="004B2966">
      <w:pPr>
        <w:pStyle w:val="Akapitzlist1"/>
        <w:numPr>
          <w:ilvl w:val="1"/>
          <w:numId w:val="25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8F1719">
        <w:rPr>
          <w:b/>
          <w:bCs/>
          <w:iCs/>
          <w:sz w:val="22"/>
          <w:szCs w:val="22"/>
        </w:rPr>
        <w:t>Semestralny/</w:t>
      </w:r>
      <w:r w:rsidRPr="008F1719">
        <w:rPr>
          <w:b/>
          <w:bCs/>
          <w:iCs/>
          <w:strike/>
          <w:sz w:val="22"/>
          <w:szCs w:val="22"/>
        </w:rPr>
        <w:t>tygodniowy</w:t>
      </w:r>
      <w:r w:rsidRPr="008F171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92B4E" w:rsidRPr="008F1719" w14:paraId="3C546DAE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EC7DAD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8F1719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8F1719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9E30F7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8F1719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C9226A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8F1719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39F635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8F1719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A6FD7D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8F1719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575AAA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8F1719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3DE358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8F1719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8478F63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8F1719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492B4E" w:rsidRPr="008F1719" w14:paraId="0BB8D659" w14:textId="77777777" w:rsidTr="00A244D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08634" w14:textId="77777777" w:rsidR="00492B4E" w:rsidRPr="008F1719" w:rsidRDefault="00492B4E" w:rsidP="00A244DF">
            <w:pPr>
              <w:spacing w:line="256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293223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8F1719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7539DC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8F1719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39A243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8F1719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12A90C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8F1719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EC20DB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8F1719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B52FD2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8F1719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AF88951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8F1719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492B4E" w:rsidRPr="008F1719" w14:paraId="42FA092E" w14:textId="77777777" w:rsidTr="00A244DF">
        <w:trPr>
          <w:trHeight w:val="340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3D9B7" w14:textId="77777777" w:rsidR="00492B4E" w:rsidRPr="008F1719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VIII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22F7" w14:textId="77777777" w:rsidR="00492B4E" w:rsidRPr="008F1719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1D45" w14:textId="77777777" w:rsidR="00492B4E" w:rsidRPr="008F1719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BB1B" w14:textId="77777777" w:rsidR="00492B4E" w:rsidRPr="008F1719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C8E1" w14:textId="77777777" w:rsidR="00492B4E" w:rsidRPr="008F1719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6A47" w14:textId="77777777" w:rsidR="00492B4E" w:rsidRPr="008F1719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2073" w14:textId="77777777" w:rsidR="00492B4E" w:rsidRPr="008F1719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DC2E0" w14:textId="77777777" w:rsidR="00492B4E" w:rsidRPr="008F1719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2</w:t>
            </w:r>
          </w:p>
        </w:tc>
      </w:tr>
    </w:tbl>
    <w:p w14:paraId="0D3F02A7" w14:textId="77777777" w:rsidR="00492B4E" w:rsidRPr="008F1719" w:rsidRDefault="00492B4E" w:rsidP="004B2966">
      <w:pPr>
        <w:numPr>
          <w:ilvl w:val="0"/>
          <w:numId w:val="25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8F1719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492B4E" w:rsidRPr="008F1719" w14:paraId="3958A7AA" w14:textId="77777777" w:rsidTr="00A244DF">
        <w:trPr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558B72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F1719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D378E4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F1719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D1B2EC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F1719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C9D761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1719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8F1719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8F1719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8F1719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492B4E" w:rsidRPr="008F1719" w14:paraId="38FD9FA3" w14:textId="77777777" w:rsidTr="00A244DF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24EF50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1719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492B4E" w:rsidRPr="008F1719" w14:paraId="518C7AA5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2064E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F1719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8D33A" w14:textId="77777777" w:rsidR="00492B4E" w:rsidRPr="008F1719" w:rsidRDefault="00492B4E" w:rsidP="00A244DF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ma pogłębioną wiedzę z zakresu zarządzania przedsiębiorstwem, potrafi dokonywać analizy i oceny funkcjonowania firmy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C1955" w14:textId="77777777" w:rsidR="00492B4E" w:rsidRPr="008F1719" w:rsidRDefault="00492B4E" w:rsidP="00A244DF">
            <w:pPr>
              <w:autoSpaceDE w:val="0"/>
              <w:autoSpaceDN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K_W20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4B3BD" w14:textId="77777777" w:rsidR="00492B4E" w:rsidRPr="008F1719" w:rsidRDefault="00492B4E" w:rsidP="00A244D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P6S_WG</w:t>
            </w:r>
          </w:p>
          <w:p w14:paraId="4C4015AD" w14:textId="77777777" w:rsidR="00492B4E" w:rsidRPr="008F1719" w:rsidRDefault="00492B4E" w:rsidP="00A244DF">
            <w:pPr>
              <w:autoSpaceDE w:val="0"/>
              <w:autoSpaceDN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P6S_WK</w:t>
            </w:r>
          </w:p>
        </w:tc>
      </w:tr>
      <w:tr w:rsidR="00492B4E" w:rsidRPr="008F1719" w14:paraId="4B5C4BCA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9F2E5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F1719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804B2" w14:textId="77777777" w:rsidR="00492B4E" w:rsidRPr="008F1719" w:rsidRDefault="00492B4E" w:rsidP="00A244DF">
            <w:pPr>
              <w:autoSpaceDE w:val="0"/>
              <w:autoSpaceDN w:val="0"/>
              <w:spacing w:line="25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  <w:r w:rsidRPr="008F1719">
              <w:rPr>
                <w:rFonts w:ascii="Times New Roman" w:hAnsi="Times New Roman" w:cs="Times New Roman"/>
                <w:color w:val="000000"/>
              </w:rPr>
              <w:t xml:space="preserve">a poszerzoną wiedzę z zakresu podstawowych pojęć i kategorii ekonomicznych, ma wiedzę w zakresie dokonywania analizy zależności mikro i </w:t>
            </w:r>
            <w:r w:rsidRPr="008F1719">
              <w:rPr>
                <w:rFonts w:ascii="Times New Roman" w:hAnsi="Times New Roman" w:cs="Times New Roman"/>
                <w:color w:val="000000"/>
              </w:rPr>
              <w:lastRenderedPageBreak/>
              <w:t>makroekonomicznych w gospodarce narodowej, zna metody obliczania dochodu narodowego, zna metody rachunku ekonomicznego procesów inwestycyjnych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901C5" w14:textId="77777777" w:rsidR="00492B4E" w:rsidRPr="008F1719" w:rsidRDefault="00492B4E" w:rsidP="00A244DF">
            <w:pPr>
              <w:autoSpaceDE w:val="0"/>
              <w:autoSpaceDN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lastRenderedPageBreak/>
              <w:t>K_W22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5CBFF" w14:textId="77777777" w:rsidR="00492B4E" w:rsidRPr="008F1719" w:rsidRDefault="00492B4E" w:rsidP="00A244DF">
            <w:pPr>
              <w:autoSpaceDE w:val="0"/>
              <w:autoSpaceDN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P6S_WG</w:t>
            </w:r>
          </w:p>
          <w:p w14:paraId="220F988E" w14:textId="77777777" w:rsidR="00492B4E" w:rsidRPr="008F1719" w:rsidRDefault="00492B4E" w:rsidP="00A244DF">
            <w:pPr>
              <w:autoSpaceDE w:val="0"/>
              <w:autoSpaceDN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P6S_WK</w:t>
            </w:r>
          </w:p>
        </w:tc>
      </w:tr>
      <w:tr w:rsidR="00492B4E" w:rsidRPr="008F1719" w14:paraId="24593078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ED45F4F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F1719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492B4E" w:rsidRPr="008F1719" w14:paraId="3E80AF91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2C1C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F1719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9F0B6" w14:textId="77777777" w:rsidR="00492B4E" w:rsidRPr="008F1719" w:rsidRDefault="00492B4E" w:rsidP="00A244DF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jest świadomy i otwarty na podejmowanie ocen sytuacji rynkowej i uwarunkowań funkcjonowania podmiotów w gospodarce, jest zdolny do aktywnego samodzielnego formułowania, interpretowania i oceniania decyzji na poziomie firmy oraz interpretacji makroekonomicznych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434FC" w14:textId="77777777" w:rsidR="00492B4E" w:rsidRPr="008F1719" w:rsidRDefault="00492B4E" w:rsidP="00A244DF">
            <w:pPr>
              <w:autoSpaceDE w:val="0"/>
              <w:autoSpaceDN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K_K02</w:t>
            </w:r>
          </w:p>
          <w:p w14:paraId="47616A3C" w14:textId="77777777" w:rsidR="00492B4E" w:rsidRPr="008F1719" w:rsidRDefault="00492B4E" w:rsidP="00A244DF">
            <w:pPr>
              <w:autoSpaceDE w:val="0"/>
              <w:autoSpaceDN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K_K03</w:t>
            </w:r>
          </w:p>
          <w:p w14:paraId="7F354C98" w14:textId="77777777" w:rsidR="00492B4E" w:rsidRPr="008F1719" w:rsidRDefault="00492B4E" w:rsidP="00A244DF">
            <w:pPr>
              <w:autoSpaceDE w:val="0"/>
              <w:autoSpaceDN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K_K06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86A64" w14:textId="77777777" w:rsidR="00492B4E" w:rsidRPr="008F1719" w:rsidRDefault="00492B4E" w:rsidP="00A244DF">
            <w:pPr>
              <w:autoSpaceDE w:val="0"/>
              <w:autoSpaceDN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P6S_KK</w:t>
            </w:r>
          </w:p>
          <w:p w14:paraId="35A64BE1" w14:textId="77777777" w:rsidR="00492B4E" w:rsidRPr="008F1719" w:rsidRDefault="00492B4E" w:rsidP="00A244DF">
            <w:pPr>
              <w:autoSpaceDE w:val="0"/>
              <w:autoSpaceDN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P6S_KO</w:t>
            </w:r>
          </w:p>
          <w:p w14:paraId="47B9D081" w14:textId="77777777" w:rsidR="00492B4E" w:rsidRPr="008F1719" w:rsidRDefault="00492B4E" w:rsidP="00A244DF">
            <w:pPr>
              <w:autoSpaceDE w:val="0"/>
              <w:autoSpaceDN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P6S_KR</w:t>
            </w:r>
          </w:p>
        </w:tc>
      </w:tr>
    </w:tbl>
    <w:p w14:paraId="69DC2B2F" w14:textId="77777777" w:rsidR="00492B4E" w:rsidRPr="008F1719" w:rsidRDefault="00492B4E" w:rsidP="004B2966">
      <w:pPr>
        <w:numPr>
          <w:ilvl w:val="0"/>
          <w:numId w:val="25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8F1719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8F1719" w14:paraId="27D24C29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19E4A" w14:textId="77777777" w:rsidR="00492B4E" w:rsidRPr="008F1719" w:rsidRDefault="00492B4E" w:rsidP="00A244DF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W</w:t>
            </w:r>
            <w:r w:rsidRPr="008F1719">
              <w:rPr>
                <w:rFonts w:ascii="Times New Roman" w:hAnsi="Times New Roman" w:cs="Times New Roman"/>
                <w:color w:val="000000"/>
              </w:rPr>
              <w:t>ykład multimedialny, prezentacje, dyskusja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</w:tbl>
    <w:p w14:paraId="49C07B1D" w14:textId="77777777" w:rsidR="00492B4E" w:rsidRPr="008F1719" w:rsidRDefault="00492B4E" w:rsidP="004B2966">
      <w:pPr>
        <w:numPr>
          <w:ilvl w:val="0"/>
          <w:numId w:val="25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8F1719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8F1719" w14:paraId="28FAEBC8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FE68B" w14:textId="77777777" w:rsidR="00492B4E" w:rsidRDefault="00492B4E" w:rsidP="00A244DF">
            <w:pPr>
              <w:pStyle w:val="Akapitzlist1"/>
              <w:spacing w:line="256" w:lineRule="auto"/>
              <w:ind w:left="34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W</w:t>
            </w:r>
            <w:r w:rsidRPr="008F1719">
              <w:rPr>
                <w:color w:val="000000"/>
                <w:sz w:val="22"/>
                <w:szCs w:val="22"/>
                <w:lang w:eastAsia="en-US"/>
              </w:rPr>
              <w:t>ykład - zaliczenie pisemne (kolokwium)</w:t>
            </w:r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14:paraId="467C48A0" w14:textId="77777777" w:rsidR="00492B4E" w:rsidRPr="008F1719" w:rsidRDefault="00492B4E" w:rsidP="00A244DF">
            <w:pPr>
              <w:pStyle w:val="Akapitzlist1"/>
              <w:spacing w:line="256" w:lineRule="auto"/>
              <w:ind w:left="34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3D342056" w14:textId="77777777" w:rsidR="00492B4E" w:rsidRPr="008F1719" w:rsidRDefault="00492B4E" w:rsidP="004B2966">
      <w:pPr>
        <w:numPr>
          <w:ilvl w:val="0"/>
          <w:numId w:val="25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8F1719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92B4E" w:rsidRPr="008F1719" w14:paraId="6BF8C9F8" w14:textId="77777777" w:rsidTr="00A244DF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C9646D" w14:textId="77777777" w:rsidR="00492B4E" w:rsidRPr="008F1719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E73A1" w14:textId="77777777" w:rsidR="00492B4E" w:rsidRPr="00183770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183770">
              <w:rPr>
                <w:rFonts w:ascii="Times New Roman" w:hAnsi="Times New Roman" w:cs="Times New Roman"/>
                <w:color w:val="000000"/>
              </w:rPr>
              <w:t xml:space="preserve">Podstawowe pojęcia i przedmiot ekonomii. Współczesne systemy społeczno-gospodarcze. Podstawowe kategorie gospodarki rynkowej. Gospodarstwo domowe. </w:t>
            </w:r>
          </w:p>
          <w:p w14:paraId="1B46ACA6" w14:textId="77777777" w:rsidR="00492B4E" w:rsidRPr="00183770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183770">
              <w:rPr>
                <w:rFonts w:ascii="Times New Roman" w:hAnsi="Times New Roman" w:cs="Times New Roman"/>
                <w:color w:val="000000"/>
              </w:rPr>
              <w:t xml:space="preserve">Podstawy teorii zachowania konsumenta. </w:t>
            </w:r>
          </w:p>
          <w:p w14:paraId="015A28E3" w14:textId="77777777" w:rsidR="00492B4E" w:rsidRPr="00183770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183770">
              <w:rPr>
                <w:rFonts w:ascii="Times New Roman" w:hAnsi="Times New Roman" w:cs="Times New Roman"/>
                <w:color w:val="000000"/>
              </w:rPr>
              <w:t xml:space="preserve">Przedsiębiorstwo. Podstawowe kategorie i czynniki wzrostu gospodarczego. System pieniężno-kredytowy. </w:t>
            </w:r>
          </w:p>
          <w:p w14:paraId="7ADF3200" w14:textId="77777777" w:rsidR="00492B4E" w:rsidRPr="00183770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183770">
              <w:rPr>
                <w:rFonts w:ascii="Times New Roman" w:hAnsi="Times New Roman" w:cs="Times New Roman"/>
                <w:color w:val="000000"/>
              </w:rPr>
              <w:t xml:space="preserve">Fluktuacje gospodarcze i kryzysy. </w:t>
            </w:r>
          </w:p>
          <w:p w14:paraId="5F8E2A47" w14:textId="77777777" w:rsidR="00492B4E" w:rsidRPr="00183770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183770">
              <w:rPr>
                <w:rFonts w:ascii="Times New Roman" w:hAnsi="Times New Roman" w:cs="Times New Roman"/>
                <w:color w:val="000000"/>
              </w:rPr>
              <w:t>Społeczno-ekonomiczne funkcje współczesnego państwa. Międzynarodowa współpraca gospodarcza.</w:t>
            </w:r>
          </w:p>
        </w:tc>
      </w:tr>
    </w:tbl>
    <w:p w14:paraId="426929AD" w14:textId="77777777" w:rsidR="00492B4E" w:rsidRPr="008F1719" w:rsidRDefault="00492B4E" w:rsidP="004B2966">
      <w:pPr>
        <w:numPr>
          <w:ilvl w:val="0"/>
          <w:numId w:val="25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8F1719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9"/>
        <w:gridCol w:w="1406"/>
        <w:gridCol w:w="1395"/>
        <w:gridCol w:w="1364"/>
        <w:gridCol w:w="1360"/>
        <w:gridCol w:w="1365"/>
        <w:gridCol w:w="1360"/>
      </w:tblGrid>
      <w:tr w:rsidR="00492B4E" w:rsidRPr="008F1719" w14:paraId="637708E0" w14:textId="77777777" w:rsidTr="00A244DF">
        <w:trPr>
          <w:jc w:val="center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70B1FB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68C5C0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492B4E" w:rsidRPr="008F1719" w14:paraId="4A2DDA7C" w14:textId="77777777" w:rsidTr="00A244DF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689C6711" w14:textId="77777777" w:rsidR="00492B4E" w:rsidRPr="008F1719" w:rsidRDefault="00492B4E" w:rsidP="00A244DF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2AF461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EE1B16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Dyskusja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91D969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4E5062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6EA520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C1C19F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8F1719" w14:paraId="7D937C5B" w14:textId="77777777" w:rsidTr="00A244DF">
        <w:trPr>
          <w:trHeight w:val="283"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AC33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2029B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EB97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06A7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05D0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F1E7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EFC8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8F1719" w14:paraId="24D842A6" w14:textId="77777777" w:rsidTr="00A244DF">
        <w:trPr>
          <w:trHeight w:val="283"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B1D0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2AB0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8FA1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10B2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4439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0418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C7D7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8F1719" w14:paraId="4D92BF9F" w14:textId="77777777" w:rsidTr="00A244DF">
        <w:trPr>
          <w:trHeight w:val="283"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18EFB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1719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0142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2529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43BF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FCE2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45BC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431E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1CE1BFE" w14:textId="77777777" w:rsidR="00492B4E" w:rsidRPr="008F1719" w:rsidRDefault="00492B4E" w:rsidP="004B2966">
      <w:pPr>
        <w:numPr>
          <w:ilvl w:val="0"/>
          <w:numId w:val="25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8F1719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92B4E" w:rsidRPr="008F1719" w14:paraId="0CB6255B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B14A1F6" w14:textId="77777777" w:rsidR="00492B4E" w:rsidRPr="008F1719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272B" w14:textId="77777777" w:rsidR="00492B4E" w:rsidRPr="008F1719" w:rsidRDefault="00492B4E" w:rsidP="004B2966">
            <w:pPr>
              <w:numPr>
                <w:ilvl w:val="0"/>
                <w:numId w:val="2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Milewski, R., 2007. Elemen</w:t>
            </w:r>
            <w:r>
              <w:rPr>
                <w:rFonts w:ascii="Times New Roman" w:hAnsi="Times New Roman" w:cs="Times New Roman"/>
                <w:iCs/>
                <w:color w:val="000000"/>
              </w:rPr>
              <w:t>tarne zagadnienia ekonomii, PWN.</w:t>
            </w:r>
          </w:p>
          <w:p w14:paraId="08697D6F" w14:textId="77777777" w:rsidR="00492B4E" w:rsidRPr="008F1719" w:rsidRDefault="00492B4E" w:rsidP="004B2966">
            <w:pPr>
              <w:numPr>
                <w:ilvl w:val="0"/>
                <w:numId w:val="2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Marciniak, ST., 2006. Makro- i mikroeko</w:t>
            </w:r>
            <w:r>
              <w:rPr>
                <w:rFonts w:ascii="Times New Roman" w:hAnsi="Times New Roman" w:cs="Times New Roman"/>
                <w:iCs/>
                <w:color w:val="000000"/>
              </w:rPr>
              <w:t>nomia. Podstawowe problemy, PWN. Warszawa.</w:t>
            </w:r>
          </w:p>
          <w:p w14:paraId="51FDB283" w14:textId="77777777" w:rsidR="00492B4E" w:rsidRPr="008F1719" w:rsidRDefault="00492B4E" w:rsidP="004B2966">
            <w:pPr>
              <w:numPr>
                <w:ilvl w:val="0"/>
                <w:numId w:val="2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 w:cs="Times New Roman"/>
                <w:iCs/>
                <w:color w:val="000000"/>
              </w:rPr>
            </w:pPr>
            <w:r w:rsidRPr="007E24B4">
              <w:rPr>
                <w:rFonts w:ascii="Times New Roman" w:hAnsi="Times New Roman" w:cs="Times New Roman"/>
                <w:iCs/>
                <w:color w:val="000000"/>
                <w:lang w:val="en-US"/>
              </w:rPr>
              <w:t xml:space="preserve">Begg, D., Fischer, S., Dornbusch, R., 2001. </w:t>
            </w:r>
            <w:r w:rsidRPr="008F1719">
              <w:rPr>
                <w:rFonts w:ascii="Times New Roman" w:hAnsi="Times New Roman" w:cs="Times New Roman"/>
                <w:iCs/>
                <w:color w:val="000000"/>
              </w:rPr>
              <w:t>Ekonomia, PWE, Warszawa.</w:t>
            </w:r>
          </w:p>
        </w:tc>
      </w:tr>
      <w:tr w:rsidR="00492B4E" w:rsidRPr="008F1719" w14:paraId="7BDA00CD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C3DEC3" w14:textId="77777777" w:rsidR="00492B4E" w:rsidRPr="008F1719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5BC59" w14:textId="77777777" w:rsidR="00492B4E" w:rsidRPr="008F1719" w:rsidRDefault="00492B4E" w:rsidP="004B2966">
            <w:pPr>
              <w:numPr>
                <w:ilvl w:val="3"/>
                <w:numId w:val="27"/>
              </w:numPr>
              <w:autoSpaceDE w:val="0"/>
              <w:autoSpaceDN w:val="0"/>
              <w:spacing w:after="0" w:line="256" w:lineRule="auto"/>
              <w:ind w:left="371" w:hanging="371"/>
              <w:jc w:val="both"/>
              <w:rPr>
                <w:rFonts w:ascii="Times New Roman" w:hAnsi="Times New Roman" w:cs="Times New Roman"/>
                <w:iCs/>
                <w:snapToGrid w:val="0"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snapToGrid w:val="0"/>
                <w:color w:val="000000"/>
              </w:rPr>
              <w:t xml:space="preserve">Klimczak, B., </w:t>
            </w:r>
            <w:r>
              <w:rPr>
                <w:rFonts w:ascii="Times New Roman" w:hAnsi="Times New Roman" w:cs="Times New Roman"/>
                <w:iCs/>
                <w:snapToGrid w:val="0"/>
                <w:color w:val="000000"/>
              </w:rPr>
              <w:t>2006. Mikroekonomia, AE Wrocław.</w:t>
            </w:r>
          </w:p>
          <w:p w14:paraId="6157968B" w14:textId="77777777" w:rsidR="00492B4E" w:rsidRPr="008F1719" w:rsidRDefault="00492B4E" w:rsidP="004B2966">
            <w:pPr>
              <w:numPr>
                <w:ilvl w:val="3"/>
                <w:numId w:val="27"/>
              </w:numPr>
              <w:autoSpaceDE w:val="0"/>
              <w:autoSpaceDN w:val="0"/>
              <w:spacing w:after="0" w:line="256" w:lineRule="auto"/>
              <w:ind w:left="371" w:hanging="371"/>
              <w:jc w:val="both"/>
              <w:rPr>
                <w:rFonts w:ascii="Times New Roman" w:hAnsi="Times New Roman" w:cs="Times New Roman"/>
                <w:iCs/>
                <w:snapToGrid w:val="0"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snapToGrid w:val="0"/>
                <w:color w:val="000000"/>
              </w:rPr>
              <w:t>Kujda, M., 199</w:t>
            </w:r>
            <w:r>
              <w:rPr>
                <w:rFonts w:ascii="Times New Roman" w:hAnsi="Times New Roman" w:cs="Times New Roman"/>
                <w:iCs/>
                <w:snapToGrid w:val="0"/>
                <w:color w:val="000000"/>
              </w:rPr>
              <w:t>5. Makroekonomia, WSIiZ Rzeszów.</w:t>
            </w:r>
          </w:p>
          <w:p w14:paraId="78374835" w14:textId="77777777" w:rsidR="00492B4E" w:rsidRPr="008F1719" w:rsidRDefault="00492B4E" w:rsidP="004B2966">
            <w:pPr>
              <w:numPr>
                <w:ilvl w:val="3"/>
                <w:numId w:val="27"/>
              </w:numPr>
              <w:autoSpaceDE w:val="0"/>
              <w:autoSpaceDN w:val="0"/>
              <w:spacing w:after="0" w:line="256" w:lineRule="auto"/>
              <w:ind w:left="371" w:hanging="371"/>
              <w:jc w:val="both"/>
              <w:rPr>
                <w:rFonts w:ascii="Times New Roman" w:hAnsi="Times New Roman" w:cs="Times New Roman"/>
                <w:iCs/>
                <w:snapToGrid w:val="0"/>
                <w:color w:val="000000"/>
              </w:rPr>
            </w:pPr>
            <w:r w:rsidRPr="008F1719">
              <w:rPr>
                <w:rFonts w:ascii="Times New Roman" w:hAnsi="Times New Roman" w:cs="Times New Roman"/>
                <w:iCs/>
                <w:snapToGrid w:val="0"/>
                <w:color w:val="000000"/>
              </w:rPr>
              <w:t>Milewski, R., Kwiatkowski, E., 2006. Podstawy ekonomii. Ćwiczenia i zadania, PWN, Warszawa.</w:t>
            </w:r>
          </w:p>
        </w:tc>
      </w:tr>
    </w:tbl>
    <w:p w14:paraId="755DB9DF" w14:textId="77777777" w:rsidR="00492B4E" w:rsidRPr="008F1719" w:rsidRDefault="00492B4E" w:rsidP="004B2966">
      <w:pPr>
        <w:numPr>
          <w:ilvl w:val="0"/>
          <w:numId w:val="25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8F1719">
        <w:rPr>
          <w:rFonts w:ascii="Times New Roman" w:hAnsi="Times New Roman" w:cs="Times New Roman"/>
          <w:b/>
        </w:rPr>
        <w:lastRenderedPageBreak/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92B4E" w:rsidRPr="008F1719" w14:paraId="4EEE4BFC" w14:textId="77777777" w:rsidTr="00A244DF">
        <w:trPr>
          <w:trHeight w:val="769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B09487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F1719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3EC3E7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F1719">
              <w:rPr>
                <w:rFonts w:ascii="Times New Roman" w:hAnsi="Times New Roman" w:cs="Times New Roman"/>
              </w:rPr>
              <w:t>Obciążenie studenta – Liczba godzin</w:t>
            </w:r>
          </w:p>
        </w:tc>
      </w:tr>
      <w:tr w:rsidR="00492B4E" w:rsidRPr="008F1719" w14:paraId="6693886D" w14:textId="77777777" w:rsidTr="00A244DF">
        <w:trPr>
          <w:trHeight w:val="340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DEEF" w14:textId="77777777" w:rsidR="00492B4E" w:rsidRPr="008F1719" w:rsidRDefault="00492B4E" w:rsidP="00A244DF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F1719">
              <w:rPr>
                <w:rFonts w:ascii="Times New Roman" w:hAnsi="Times New Roman" w:cs="Times New Roman"/>
              </w:rPr>
              <w:t xml:space="preserve">Zajęcia prowadzone </w:t>
            </w:r>
            <w:r w:rsidRPr="008F1719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8F1719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4F3D" w14:textId="77777777" w:rsidR="00492B4E" w:rsidRPr="008F1719" w:rsidRDefault="00492B4E" w:rsidP="00A244DF">
            <w:pPr>
              <w:spacing w:line="256" w:lineRule="auto"/>
              <w:ind w:left="88"/>
              <w:rPr>
                <w:rFonts w:ascii="Times New Roman" w:hAnsi="Times New Roman" w:cs="Times New Roman"/>
              </w:rPr>
            </w:pPr>
            <w:r w:rsidRPr="008F1719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ABDE4" w14:textId="77777777" w:rsidR="00492B4E" w:rsidRPr="008F1719" w:rsidRDefault="00D54C72" w:rsidP="00A244D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492B4E" w:rsidRPr="008F1719" w14:paraId="7E62C5E9" w14:textId="77777777" w:rsidTr="00A244DF">
        <w:trPr>
          <w:trHeight w:val="2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5AB11" w14:textId="77777777" w:rsidR="00492B4E" w:rsidRPr="008F1719" w:rsidRDefault="00492B4E" w:rsidP="00A244DF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0937A" w14:textId="77777777" w:rsidR="00492B4E" w:rsidRPr="008F1719" w:rsidRDefault="00492B4E" w:rsidP="00A244DF">
            <w:pPr>
              <w:spacing w:line="256" w:lineRule="auto"/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8F1719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8329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171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492B4E" w:rsidRPr="008F1719" w14:paraId="2FC6AFD6" w14:textId="77777777" w:rsidTr="00A244DF">
        <w:trPr>
          <w:trHeight w:val="177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6BF7" w14:textId="77777777" w:rsidR="00492B4E" w:rsidRPr="008F1719" w:rsidRDefault="00492B4E" w:rsidP="00A244D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7EDA0FF" w14:textId="77777777" w:rsidR="00492B4E" w:rsidRPr="008F1719" w:rsidRDefault="00492B4E" w:rsidP="00A244D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F1719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2E4E" w14:textId="77777777" w:rsidR="00492B4E" w:rsidRPr="008F1719" w:rsidRDefault="00492B4E" w:rsidP="00A244DF">
            <w:pPr>
              <w:spacing w:line="256" w:lineRule="auto"/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8F1719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B2DBE" w14:textId="77777777" w:rsidR="00492B4E" w:rsidRPr="008F1719" w:rsidRDefault="00492B4E" w:rsidP="00D54C7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1719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D54C72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492B4E" w:rsidRPr="008F1719" w14:paraId="121EDF6D" w14:textId="77777777" w:rsidTr="00A244DF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4681A" w14:textId="77777777" w:rsidR="00492B4E" w:rsidRPr="008F1719" w:rsidRDefault="00492B4E" w:rsidP="00A244D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A9299" w14:textId="77777777" w:rsidR="00492B4E" w:rsidRPr="008F1719" w:rsidRDefault="00492B4E" w:rsidP="00A244DF">
            <w:pPr>
              <w:spacing w:line="256" w:lineRule="auto"/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8F1719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6D9D1" w14:textId="77777777" w:rsidR="00492B4E" w:rsidRPr="008F1719" w:rsidRDefault="00D54C72" w:rsidP="00D54C7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</w:tr>
      <w:tr w:rsidR="00492B4E" w:rsidRPr="008F1719" w14:paraId="58154D3E" w14:textId="77777777" w:rsidTr="00A244DF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E0A6D" w14:textId="77777777" w:rsidR="00492B4E" w:rsidRPr="008F1719" w:rsidRDefault="00492B4E" w:rsidP="00A244D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2C96C" w14:textId="77777777" w:rsidR="00492B4E" w:rsidRPr="008F1719" w:rsidRDefault="00492B4E" w:rsidP="00A244DF">
            <w:pPr>
              <w:spacing w:line="256" w:lineRule="auto"/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8F1719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7F45F532" w14:textId="77777777" w:rsidR="00492B4E" w:rsidRPr="008F1719" w:rsidRDefault="00492B4E" w:rsidP="00A244DF">
            <w:pPr>
              <w:spacing w:line="256" w:lineRule="auto"/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8F1719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C6B83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1719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492B4E" w:rsidRPr="008F1719" w14:paraId="2970CC10" w14:textId="77777777" w:rsidTr="00A244DF">
        <w:trPr>
          <w:trHeight w:val="340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411665" w14:textId="77777777" w:rsidR="00492B4E" w:rsidRPr="008F1719" w:rsidRDefault="00492B4E" w:rsidP="00A244D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F1719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004F67D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1719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</w:tr>
      <w:tr w:rsidR="00492B4E" w:rsidRPr="008F1719" w14:paraId="244421CE" w14:textId="77777777" w:rsidTr="00A244DF">
        <w:trPr>
          <w:trHeight w:val="397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51538F" w14:textId="77777777" w:rsidR="00492B4E" w:rsidRPr="008F1719" w:rsidRDefault="00492B4E" w:rsidP="00A244DF">
            <w:pPr>
              <w:spacing w:line="25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F171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F1719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FF754F" w14:textId="77777777" w:rsidR="00492B4E" w:rsidRPr="008F1719" w:rsidRDefault="00492B4E" w:rsidP="00A244D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171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</w:tbl>
    <w:p w14:paraId="64D1A7F6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5A25772F" w14:textId="77777777" w:rsidR="00492B4E" w:rsidRPr="008F1719" w:rsidRDefault="00492B4E" w:rsidP="00492B4E">
      <w:pPr>
        <w:rPr>
          <w:rFonts w:ascii="Times New Roman" w:hAnsi="Times New Roman" w:cs="Times New Roman"/>
          <w:color w:val="000000" w:themeColor="text1"/>
        </w:rPr>
      </w:pPr>
      <w:r w:rsidRPr="008F1719">
        <w:rPr>
          <w:rFonts w:ascii="Times New Roman" w:hAnsi="Times New Roman" w:cs="Times New Roman"/>
          <w:color w:val="000000" w:themeColor="text1"/>
        </w:rPr>
        <w:br/>
      </w:r>
    </w:p>
    <w:p w14:paraId="6A5A38B6" w14:textId="77777777" w:rsidR="00492B4E" w:rsidRPr="008F1719" w:rsidRDefault="00492B4E" w:rsidP="00492B4E">
      <w:pPr>
        <w:rPr>
          <w:rFonts w:ascii="Times New Roman" w:hAnsi="Times New Roman" w:cs="Times New Roman"/>
        </w:rPr>
      </w:pPr>
    </w:p>
    <w:p w14:paraId="223E9AE0" w14:textId="77777777" w:rsidR="00492B4E" w:rsidRDefault="00492B4E" w:rsidP="00492B4E"/>
    <w:p w14:paraId="56C84769" w14:textId="77777777" w:rsidR="00492B4E" w:rsidRDefault="00492B4E" w:rsidP="00492B4E"/>
    <w:p w14:paraId="5C685E49" w14:textId="77777777" w:rsidR="00492B4E" w:rsidRDefault="00492B4E" w:rsidP="00492B4E"/>
    <w:p w14:paraId="2AF5F9E0" w14:textId="77777777" w:rsidR="00492B4E" w:rsidRDefault="00492B4E" w:rsidP="00492B4E"/>
    <w:p w14:paraId="397FDAAC" w14:textId="77777777" w:rsidR="00492B4E" w:rsidRDefault="00492B4E" w:rsidP="00492B4E"/>
    <w:p w14:paraId="78F4B938" w14:textId="77777777" w:rsidR="00492B4E" w:rsidRDefault="00492B4E" w:rsidP="00492B4E"/>
    <w:p w14:paraId="5F729726" w14:textId="77777777" w:rsidR="00492B4E" w:rsidRDefault="00492B4E" w:rsidP="00492B4E"/>
    <w:p w14:paraId="4A1D65BF" w14:textId="77777777" w:rsidR="00492B4E" w:rsidRDefault="00492B4E" w:rsidP="00492B4E"/>
    <w:p w14:paraId="64D51B2A" w14:textId="77777777" w:rsidR="00492B4E" w:rsidRDefault="00492B4E" w:rsidP="00492B4E"/>
    <w:p w14:paraId="5E7FFEBC" w14:textId="77777777" w:rsidR="00492B4E" w:rsidRDefault="00492B4E" w:rsidP="00492B4E"/>
    <w:p w14:paraId="6F5C6263" w14:textId="77777777" w:rsidR="00492B4E" w:rsidRDefault="00492B4E" w:rsidP="00492B4E"/>
    <w:p w14:paraId="463765FA" w14:textId="77777777" w:rsidR="00492B4E" w:rsidRDefault="00492B4E" w:rsidP="00492B4E"/>
    <w:p w14:paraId="565004F5" w14:textId="77777777" w:rsidR="00492B4E" w:rsidRPr="00412F10" w:rsidRDefault="00492B4E" w:rsidP="00492B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6DAFC60" w14:textId="77777777" w:rsidR="00492B4E" w:rsidRPr="00412F10" w:rsidRDefault="00492B4E" w:rsidP="00492B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412F10">
        <w:rPr>
          <w:rFonts w:ascii="Times New Roman" w:eastAsia="Times New Roman" w:hAnsi="Times New Roman" w:cs="Times New Roman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2"/>
        <w:gridCol w:w="1903"/>
        <w:gridCol w:w="3197"/>
        <w:gridCol w:w="1690"/>
      </w:tblGrid>
      <w:tr w:rsidR="00492B4E" w:rsidRPr="006233B1" w14:paraId="4B5A888C" w14:textId="77777777" w:rsidTr="00A244DF">
        <w:trPr>
          <w:trHeight w:val="45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0D2C2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lastRenderedPageBreak/>
              <w:t>Kod przedmiotu:</w:t>
            </w:r>
            <w:r w:rsidRPr="006233B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214D2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………………. 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5ACE8" w14:textId="77777777" w:rsidR="00492B4E" w:rsidRPr="006233B1" w:rsidRDefault="00492B4E" w:rsidP="00A244DF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Pozycja planu:</w:t>
            </w:r>
            <w:r w:rsidRPr="006233B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71A59" w14:textId="77777777" w:rsidR="00492B4E" w:rsidRPr="008607D3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607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A.03.1</w:t>
            </w:r>
            <w:r w:rsidRPr="008607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</w:tbl>
    <w:p w14:paraId="6B352FE3" w14:textId="77777777" w:rsidR="00492B4E" w:rsidRPr="00D11F14" w:rsidRDefault="00492B4E" w:rsidP="00492B4E">
      <w:pPr>
        <w:numPr>
          <w:ilvl w:val="0"/>
          <w:numId w:val="14"/>
        </w:numPr>
        <w:spacing w:after="0" w:line="240" w:lineRule="auto"/>
        <w:ind w:left="780" w:firstLine="0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D11F14">
        <w:rPr>
          <w:rFonts w:ascii="Times New Roman" w:eastAsia="Times New Roman" w:hAnsi="Times New Roman" w:cs="Times New Roman"/>
          <w:b/>
          <w:bCs/>
          <w:lang w:eastAsia="pl-PL"/>
        </w:rPr>
        <w:t>INFORMACJE O PRZEDMIOCIE</w:t>
      </w:r>
      <w:r w:rsidRPr="00D11F14">
        <w:rPr>
          <w:rFonts w:ascii="Times New Roman" w:eastAsia="Times New Roman" w:hAnsi="Times New Roman" w:cs="Times New Roman"/>
          <w:b/>
          <w:lang w:eastAsia="pl-PL"/>
        </w:rPr>
        <w:t> </w:t>
      </w:r>
    </w:p>
    <w:p w14:paraId="727AFDD0" w14:textId="77777777" w:rsidR="00492B4E" w:rsidRPr="006233B1" w:rsidRDefault="00492B4E" w:rsidP="00492B4E">
      <w:pPr>
        <w:numPr>
          <w:ilvl w:val="0"/>
          <w:numId w:val="15"/>
        </w:numPr>
        <w:spacing w:after="0" w:line="240" w:lineRule="auto"/>
        <w:ind w:left="1005" w:firstLine="0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6233B1">
        <w:rPr>
          <w:rFonts w:ascii="Times New Roman" w:eastAsia="Times New Roman" w:hAnsi="Times New Roman" w:cs="Times New Roman"/>
          <w:b/>
          <w:bCs/>
          <w:lang w:eastAsia="pl-PL"/>
        </w:rPr>
        <w:t>Podstawowe dane</w:t>
      </w:r>
      <w:r w:rsidRPr="006233B1">
        <w:rPr>
          <w:rFonts w:ascii="Times New Roman" w:eastAsia="Times New Roman" w:hAnsi="Times New Roman" w:cs="Times New Roman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7"/>
        <w:gridCol w:w="5511"/>
      </w:tblGrid>
      <w:tr w:rsidR="00492B4E" w:rsidRPr="006233B1" w14:paraId="2DBAE7B7" w14:textId="77777777" w:rsidTr="00A244DF">
        <w:trPr>
          <w:trHeight w:val="330"/>
        </w:trPr>
        <w:tc>
          <w:tcPr>
            <w:tcW w:w="3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368198F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Nazwa przedmiotu / zajęć  </w:t>
            </w:r>
          </w:p>
        </w:tc>
        <w:tc>
          <w:tcPr>
            <w:tcW w:w="5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A96CAB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Podstawy ekonomii</w:t>
            </w:r>
          </w:p>
        </w:tc>
      </w:tr>
      <w:tr w:rsidR="00492B4E" w:rsidRPr="006233B1" w14:paraId="16F36A16" w14:textId="77777777" w:rsidTr="00A244DF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6581A3D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Kierunek studiów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F3904B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INŻYNIERIA ŚRODOWISKA</w:t>
            </w: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92B4E" w:rsidRPr="006233B1" w14:paraId="7485F723" w14:textId="77777777" w:rsidTr="00A244DF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339837E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Poziom studiów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7646C7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 stopień </w:t>
            </w:r>
          </w:p>
        </w:tc>
      </w:tr>
      <w:tr w:rsidR="00492B4E" w:rsidRPr="006233B1" w14:paraId="7F08DF70" w14:textId="77777777" w:rsidTr="00A244DF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266F86B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Profil 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5500B4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ogólnoakademicki </w:t>
            </w:r>
          </w:p>
        </w:tc>
      </w:tr>
      <w:tr w:rsidR="00492B4E" w:rsidRPr="006233B1" w14:paraId="2D9A64AD" w14:textId="77777777" w:rsidTr="00A244DF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270DB07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Forma studiów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8F6174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niestacjonarne  </w:t>
            </w:r>
          </w:p>
        </w:tc>
      </w:tr>
      <w:tr w:rsidR="00492B4E" w:rsidRPr="006233B1" w14:paraId="65CDC98D" w14:textId="77777777" w:rsidTr="00A244DF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71509E8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Specjalność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29C095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492B4E" w:rsidRPr="006233B1" w14:paraId="35A45EE6" w14:textId="77777777" w:rsidTr="00A244DF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2BA139F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prowadząca kierunek studiów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8F75BB" w14:textId="77777777" w:rsidR="00492B4E" w:rsidRPr="00315F2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15F21">
              <w:rPr>
                <w:rFonts w:ascii="Times New Roman" w:eastAsia="Times New Roman" w:hAnsi="Times New Roman" w:cs="Times New Roman"/>
                <w:caps/>
                <w:color w:val="000000"/>
                <w:sz w:val="20"/>
                <w:szCs w:val="20"/>
                <w:lang w:eastAsia="pl-PL"/>
              </w:rPr>
              <w:t>WYDZIAŁ BUDOWNICTWA, ARCHITEKTURY I INŻYNIERII ŚRODOWISKA</w:t>
            </w:r>
            <w:r w:rsidRPr="00315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  <w:r w:rsidRPr="00315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315F21">
              <w:rPr>
                <w:rFonts w:ascii="Times New Roman" w:eastAsia="Times New Roman" w:hAnsi="Times New Roman" w:cs="Times New Roman"/>
                <w:caps/>
                <w:color w:val="000000"/>
                <w:sz w:val="20"/>
                <w:szCs w:val="20"/>
                <w:lang w:eastAsia="pl-PL"/>
              </w:rPr>
              <w:t>KATEDRA INŻYNIERII ŚRODOWISKA</w:t>
            </w:r>
            <w:r w:rsidRPr="00315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492B4E" w:rsidRPr="006233B1" w14:paraId="06BBFA67" w14:textId="77777777" w:rsidTr="00A244DF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DD980D5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Imię i nazwisko nauczyciela (li) i jego stopień lub tytuł naukowy osoby odpowiedzialnej za przygotowanie sylabusa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305F12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inż. Krzysztof Napieraj </w:t>
            </w:r>
          </w:p>
        </w:tc>
      </w:tr>
      <w:tr w:rsidR="00492B4E" w:rsidRPr="006233B1" w14:paraId="015897CD" w14:textId="77777777" w:rsidTr="00A244DF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481F21E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Przedmioty wprowadzające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326BA6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brak wymagań </w:t>
            </w:r>
          </w:p>
        </w:tc>
      </w:tr>
      <w:tr w:rsidR="00492B4E" w:rsidRPr="006233B1" w14:paraId="4EAE8923" w14:textId="77777777" w:rsidTr="00A244DF">
        <w:trPr>
          <w:trHeight w:val="330"/>
        </w:trPr>
        <w:tc>
          <w:tcPr>
            <w:tcW w:w="37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3EC43471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Wymagania wstępne 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1CA9E6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brak wymagań </w:t>
            </w:r>
          </w:p>
        </w:tc>
      </w:tr>
    </w:tbl>
    <w:p w14:paraId="18CFE07B" w14:textId="77777777" w:rsidR="00492B4E" w:rsidRPr="006233B1" w:rsidRDefault="00492B4E" w:rsidP="00492B4E">
      <w:pPr>
        <w:numPr>
          <w:ilvl w:val="0"/>
          <w:numId w:val="16"/>
        </w:numPr>
        <w:spacing w:after="0" w:line="240" w:lineRule="auto"/>
        <w:ind w:left="1005" w:firstLine="0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6233B1">
        <w:rPr>
          <w:rFonts w:ascii="Times New Roman" w:eastAsia="Times New Roman" w:hAnsi="Times New Roman" w:cs="Times New Roman"/>
          <w:b/>
          <w:bCs/>
          <w:lang w:eastAsia="pl-PL"/>
        </w:rPr>
        <w:t>Semestralny/</w:t>
      </w:r>
      <w:r w:rsidRPr="008607D3">
        <w:rPr>
          <w:rFonts w:ascii="Times New Roman" w:eastAsia="Times New Roman" w:hAnsi="Times New Roman" w:cs="Times New Roman"/>
          <w:b/>
          <w:bCs/>
          <w:strike/>
          <w:lang w:eastAsia="pl-PL"/>
        </w:rPr>
        <w:t>tygodniowy</w:t>
      </w:r>
      <w:r w:rsidRPr="006233B1">
        <w:rPr>
          <w:rFonts w:ascii="Times New Roman" w:eastAsia="Times New Roman" w:hAnsi="Times New Roman" w:cs="Times New Roman"/>
          <w:b/>
          <w:bCs/>
          <w:lang w:eastAsia="pl-PL"/>
        </w:rPr>
        <w:t xml:space="preserve"> rozkład zajęć według planu studiów</w:t>
      </w:r>
      <w:r w:rsidRPr="006233B1">
        <w:rPr>
          <w:rFonts w:ascii="Times New Roman" w:eastAsia="Times New Roman" w:hAnsi="Times New Roman" w:cs="Times New Roman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"/>
        <w:gridCol w:w="989"/>
        <w:gridCol w:w="1305"/>
        <w:gridCol w:w="1447"/>
        <w:gridCol w:w="1244"/>
        <w:gridCol w:w="1109"/>
        <w:gridCol w:w="1079"/>
        <w:gridCol w:w="1005"/>
      </w:tblGrid>
      <w:tr w:rsidR="00492B4E" w:rsidRPr="006233B1" w14:paraId="0884882A" w14:textId="77777777" w:rsidTr="00A244DF">
        <w:trPr>
          <w:trHeight w:val="360"/>
        </w:trPr>
        <w:tc>
          <w:tcPr>
            <w:tcW w:w="9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9E37D36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 </w:t>
            </w: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Semestr </w:t>
            </w:r>
          </w:p>
        </w:tc>
        <w:tc>
          <w:tcPr>
            <w:tcW w:w="103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747791B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Wykłady 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BFDB747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Ćwiczenia audytoryjne 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F6D2105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Ćwiczenia laboratoryjne 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8988AF8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Ćwiczenia projektowe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F1810E0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Seminaria 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94C57D6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Zajęcia   terenowe  </w:t>
            </w: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2F2F2"/>
            <w:hideMark/>
          </w:tcPr>
          <w:p w14:paraId="60D28D53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Liczba punktów  </w:t>
            </w:r>
          </w:p>
        </w:tc>
      </w:tr>
      <w:tr w:rsidR="00492B4E" w:rsidRPr="006233B1" w14:paraId="1C413781" w14:textId="77777777" w:rsidTr="00A244DF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687305" w14:textId="77777777" w:rsidR="00492B4E" w:rsidRPr="006233B1" w:rsidRDefault="00492B4E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51176C2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(W)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A05D88D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(Ć)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D517E86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(L)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A6FCAB3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(P)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DBFFDB5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(S)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974E9EF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(T)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53F6637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ECTS* </w:t>
            </w:r>
          </w:p>
        </w:tc>
      </w:tr>
      <w:tr w:rsidR="00492B4E" w:rsidRPr="006233B1" w14:paraId="0EE5E237" w14:textId="77777777" w:rsidTr="00A244DF">
        <w:trPr>
          <w:trHeight w:val="330"/>
        </w:trPr>
        <w:tc>
          <w:tcPr>
            <w:tcW w:w="9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FB1C85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81C6D4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B56272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8E886D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14B5B6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8BC11D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7C3FA3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A242B4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2 </w:t>
            </w:r>
          </w:p>
        </w:tc>
      </w:tr>
    </w:tbl>
    <w:p w14:paraId="2423FDF9" w14:textId="77777777" w:rsidR="00492B4E" w:rsidRPr="00D11F14" w:rsidRDefault="00492B4E" w:rsidP="00492B4E">
      <w:pPr>
        <w:numPr>
          <w:ilvl w:val="0"/>
          <w:numId w:val="17"/>
        </w:numPr>
        <w:spacing w:after="0" w:line="240" w:lineRule="auto"/>
        <w:ind w:left="780" w:firstLine="0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D11F14">
        <w:rPr>
          <w:rFonts w:ascii="Times New Roman" w:eastAsia="Times New Roman" w:hAnsi="Times New Roman" w:cs="Times New Roman"/>
          <w:b/>
          <w:bCs/>
          <w:lang w:eastAsia="pl-PL"/>
        </w:rPr>
        <w:t>EFEKTY UCZENIA SIĘ DLA PRZEDMIOTU</w:t>
      </w:r>
      <w:r w:rsidRPr="00D11F14">
        <w:rPr>
          <w:rFonts w:ascii="Times New Roman" w:eastAsia="Times New Roman" w:hAnsi="Times New Roman" w:cs="Times New Roman"/>
          <w:b/>
          <w:lang w:eastAsia="pl-PL"/>
        </w:rPr>
        <w:t> </w:t>
      </w:r>
      <w:r w:rsidRPr="00D11F14">
        <w:rPr>
          <w:rFonts w:ascii="Times New Roman" w:eastAsia="Times New Roman" w:hAnsi="Times New Roman" w:cs="Times New Roman"/>
          <w:b/>
          <w:lang w:eastAsia="pl-PL"/>
        </w:rPr>
        <w:br/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5"/>
        <w:gridCol w:w="5942"/>
        <w:gridCol w:w="1163"/>
        <w:gridCol w:w="1198"/>
      </w:tblGrid>
      <w:tr w:rsidR="00492B4E" w:rsidRPr="006233B1" w14:paraId="61C37129" w14:textId="77777777" w:rsidTr="00A244DF">
        <w:trPr>
          <w:trHeight w:val="1758"/>
        </w:trPr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3D2F075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Lp. </w:t>
            </w:r>
          </w:p>
        </w:tc>
        <w:tc>
          <w:tcPr>
            <w:tcW w:w="326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E5F786C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Opis efektów uczenia się dla przedmiotu </w:t>
            </w:r>
          </w:p>
        </w:tc>
        <w:tc>
          <w:tcPr>
            <w:tcW w:w="64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F9B7863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Odniesienie do kierunkowych efektów uczenia się </w:t>
            </w:r>
          </w:p>
        </w:tc>
        <w:tc>
          <w:tcPr>
            <w:tcW w:w="6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A664DCD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Odniesienie do  </w:t>
            </w:r>
            <w:r w:rsidRPr="00623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  <w:t>charakterystyk II stopnia  </w:t>
            </w:r>
            <w:r w:rsidRPr="006233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  <w:t>(kod składnika opisu)  </w:t>
            </w:r>
          </w:p>
        </w:tc>
      </w:tr>
      <w:tr w:rsidR="00492B4E" w:rsidRPr="006233B1" w14:paraId="20E8A2D9" w14:textId="77777777" w:rsidTr="00A244DF">
        <w:tc>
          <w:tcPr>
            <w:tcW w:w="5000" w:type="pct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1D91ADF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WIEDZA </w:t>
            </w:r>
          </w:p>
        </w:tc>
      </w:tr>
      <w:tr w:rsidR="00492B4E" w:rsidRPr="006233B1" w14:paraId="4FBB9A5E" w14:textId="77777777" w:rsidTr="00A244DF">
        <w:trPr>
          <w:trHeight w:val="300"/>
        </w:trPr>
        <w:tc>
          <w:tcPr>
            <w:tcW w:w="4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BC1D66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W1</w:t>
            </w:r>
          </w:p>
        </w:tc>
        <w:tc>
          <w:tcPr>
            <w:tcW w:w="326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C09F3C" w14:textId="77777777" w:rsidR="00492B4E" w:rsidRPr="008607D3" w:rsidRDefault="00492B4E" w:rsidP="00A244D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8607D3">
              <w:rPr>
                <w:rFonts w:ascii="Times New Roman" w:eastAsia="Times New Roman" w:hAnsi="Times New Roman" w:cs="Times New Roman"/>
                <w:lang w:eastAsia="pl-PL"/>
              </w:rPr>
              <w:t xml:space="preserve">ma podstawową wiedzę w zakresie zarządzania i gospodarowania środowiskiem, strategii jego zrównoważonego rozwoju oraz oddziaływania obiektów na środowisko podstawowe zasady tworzenia i rozwoju różnych form indywidualnej przedsiębiorczości  </w:t>
            </w:r>
          </w:p>
        </w:tc>
        <w:tc>
          <w:tcPr>
            <w:tcW w:w="64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A977B8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K_W20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62AD26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P6S_WG</w:t>
            </w:r>
          </w:p>
          <w:p w14:paraId="5A998CCE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P6S_WK</w:t>
            </w:r>
          </w:p>
        </w:tc>
      </w:tr>
      <w:tr w:rsidR="00492B4E" w:rsidRPr="006233B1" w14:paraId="77DA7165" w14:textId="77777777" w:rsidTr="00A244DF">
        <w:trPr>
          <w:trHeight w:val="300"/>
        </w:trPr>
        <w:tc>
          <w:tcPr>
            <w:tcW w:w="5000" w:type="pct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6B1DF8B0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KOMPETENCJE SPOŁECZNE </w:t>
            </w:r>
          </w:p>
        </w:tc>
      </w:tr>
      <w:tr w:rsidR="00492B4E" w:rsidRPr="006233B1" w14:paraId="4FED1C15" w14:textId="77777777" w:rsidTr="00A244DF">
        <w:trPr>
          <w:trHeight w:val="53"/>
        </w:trPr>
        <w:tc>
          <w:tcPr>
            <w:tcW w:w="4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3D1A78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K1</w:t>
            </w:r>
          </w:p>
        </w:tc>
        <w:tc>
          <w:tcPr>
            <w:tcW w:w="326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D1AED" w14:textId="77777777" w:rsidR="00492B4E" w:rsidRPr="008607D3" w:rsidRDefault="00492B4E" w:rsidP="00A244D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8607D3">
              <w:rPr>
                <w:rFonts w:ascii="Times New Roman" w:eastAsia="Times New Roman" w:hAnsi="Times New Roman" w:cs="Times New Roman"/>
                <w:lang w:eastAsia="pl-PL"/>
              </w:rPr>
              <w:t xml:space="preserve">rozumie potrzebę i zna możliwości ciągłego dokształcania się podnoszenia kompetencji zawodowych i uzyskiwania uprawnień zawodowych, doskonalenia osobistego oraz awansu społecznego </w:t>
            </w:r>
          </w:p>
        </w:tc>
        <w:tc>
          <w:tcPr>
            <w:tcW w:w="64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6ECBD1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K_K02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8DE2F8" w14:textId="77777777" w:rsidR="00492B4E" w:rsidRPr="006233B1" w:rsidRDefault="00492B4E" w:rsidP="00A244DF">
            <w:pPr>
              <w:spacing w:after="0" w:line="240" w:lineRule="auto"/>
              <w:ind w:right="-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P6S_KK</w:t>
            </w:r>
          </w:p>
          <w:p w14:paraId="25494054" w14:textId="77777777" w:rsidR="00492B4E" w:rsidRPr="006233B1" w:rsidRDefault="00492B4E" w:rsidP="00A244DF">
            <w:pPr>
              <w:spacing w:after="0" w:line="240" w:lineRule="auto"/>
              <w:ind w:right="-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P6S_KO</w:t>
            </w:r>
          </w:p>
          <w:p w14:paraId="0635904A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P6S_KR</w:t>
            </w:r>
          </w:p>
        </w:tc>
      </w:tr>
      <w:tr w:rsidR="00492B4E" w:rsidRPr="006233B1" w14:paraId="68A88A60" w14:textId="77777777" w:rsidTr="00A244DF">
        <w:trPr>
          <w:trHeight w:val="122"/>
        </w:trPr>
        <w:tc>
          <w:tcPr>
            <w:tcW w:w="4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5B2A1E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K2</w:t>
            </w:r>
          </w:p>
        </w:tc>
        <w:tc>
          <w:tcPr>
            <w:tcW w:w="326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6BAE99" w14:textId="77777777" w:rsidR="00492B4E" w:rsidRPr="008607D3" w:rsidRDefault="00492B4E" w:rsidP="00A244D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8607D3">
              <w:rPr>
                <w:rFonts w:ascii="Times New Roman" w:eastAsia="Times New Roman" w:hAnsi="Times New Roman" w:cs="Times New Roman"/>
                <w:lang w:eastAsia="pl-PL"/>
              </w:rPr>
              <w:t>potrafi myśleć i działać w sposób przedsiębiorczy</w:t>
            </w:r>
          </w:p>
        </w:tc>
        <w:tc>
          <w:tcPr>
            <w:tcW w:w="64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15D40F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K_02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75314B" w14:textId="77777777" w:rsidR="00492B4E" w:rsidRPr="006233B1" w:rsidRDefault="00492B4E" w:rsidP="00A244DF">
            <w:pPr>
              <w:spacing w:after="0" w:line="240" w:lineRule="auto"/>
              <w:ind w:right="-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P6S_KK</w:t>
            </w:r>
          </w:p>
          <w:p w14:paraId="42F1061A" w14:textId="77777777" w:rsidR="00492B4E" w:rsidRPr="006233B1" w:rsidRDefault="00492B4E" w:rsidP="00A244DF">
            <w:pPr>
              <w:spacing w:after="0" w:line="240" w:lineRule="auto"/>
              <w:ind w:right="-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P6S_KO</w:t>
            </w:r>
          </w:p>
          <w:p w14:paraId="3383F707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P6S_KR</w:t>
            </w:r>
          </w:p>
        </w:tc>
      </w:tr>
    </w:tbl>
    <w:p w14:paraId="24D185FA" w14:textId="77777777" w:rsidR="00492B4E" w:rsidRPr="00D11F14" w:rsidRDefault="00492B4E" w:rsidP="00492B4E">
      <w:pPr>
        <w:numPr>
          <w:ilvl w:val="0"/>
          <w:numId w:val="18"/>
        </w:numPr>
        <w:spacing w:after="0" w:line="240" w:lineRule="auto"/>
        <w:ind w:left="780" w:firstLine="0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D11F14">
        <w:rPr>
          <w:rFonts w:ascii="Times New Roman" w:eastAsia="Times New Roman" w:hAnsi="Times New Roman" w:cs="Times New Roman"/>
          <w:b/>
          <w:bCs/>
          <w:lang w:eastAsia="pl-PL"/>
        </w:rPr>
        <w:t>METODY DYDAKTYCZNE</w:t>
      </w:r>
      <w:r w:rsidRPr="00D11F14">
        <w:rPr>
          <w:rFonts w:ascii="Times New Roman" w:eastAsia="Times New Roman" w:hAnsi="Times New Roman" w:cs="Times New Roman"/>
          <w:b/>
          <w:lang w:eastAsia="pl-PL"/>
        </w:rPr>
        <w:t> </w:t>
      </w:r>
      <w:r w:rsidRPr="00D11F14">
        <w:rPr>
          <w:rFonts w:ascii="Times New Roman" w:eastAsia="Times New Roman" w:hAnsi="Times New Roman" w:cs="Times New Roman"/>
          <w:b/>
          <w:lang w:eastAsia="pl-PL"/>
        </w:rPr>
        <w:br/>
        <w:t> </w:t>
      </w:r>
    </w:p>
    <w:tbl>
      <w:tblPr>
        <w:tblW w:w="9049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49"/>
      </w:tblGrid>
      <w:tr w:rsidR="00492B4E" w:rsidRPr="006233B1" w14:paraId="054C376E" w14:textId="77777777" w:rsidTr="00A244DF">
        <w:trPr>
          <w:trHeight w:val="180"/>
        </w:trPr>
        <w:tc>
          <w:tcPr>
            <w:tcW w:w="9049" w:type="dxa"/>
          </w:tcPr>
          <w:p w14:paraId="150DA063" w14:textId="77777777" w:rsidR="00492B4E" w:rsidRDefault="00492B4E" w:rsidP="00A244D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Wykład multimedialny, dyskusja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  <w:p w14:paraId="46CEC444" w14:textId="77777777" w:rsidR="00492B4E" w:rsidRPr="006233B1" w:rsidRDefault="00492B4E" w:rsidP="00A244D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57F71874" w14:textId="77777777" w:rsidR="00492B4E" w:rsidRPr="006233B1" w:rsidRDefault="00492B4E" w:rsidP="00492B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D71FB66" w14:textId="77777777" w:rsidR="00492B4E" w:rsidRPr="00D11F14" w:rsidRDefault="00492B4E" w:rsidP="00492B4E">
      <w:pPr>
        <w:numPr>
          <w:ilvl w:val="0"/>
          <w:numId w:val="19"/>
        </w:numPr>
        <w:spacing w:after="0" w:line="240" w:lineRule="auto"/>
        <w:ind w:left="780" w:firstLine="0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D11F14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FORMA I WARUNKI  ZALICZENIA PRZEDMIOTU</w:t>
      </w:r>
      <w:r w:rsidRPr="00D11F14">
        <w:rPr>
          <w:rFonts w:ascii="Times New Roman" w:eastAsia="Times New Roman" w:hAnsi="Times New Roman" w:cs="Times New Roman"/>
          <w:b/>
          <w:lang w:eastAsia="pl-PL"/>
        </w:rPr>
        <w:t> </w:t>
      </w:r>
      <w:r w:rsidRPr="00D11F14">
        <w:rPr>
          <w:rFonts w:ascii="Times New Roman" w:eastAsia="Times New Roman" w:hAnsi="Times New Roman" w:cs="Times New Roman"/>
          <w:b/>
          <w:lang w:eastAsia="pl-PL"/>
        </w:rPr>
        <w:br/>
        <w:t> </w:t>
      </w:r>
    </w:p>
    <w:tbl>
      <w:tblPr>
        <w:tblW w:w="0" w:type="auto"/>
        <w:tblInd w:w="30" w:type="dxa"/>
        <w:tblLook w:val="04A0" w:firstRow="1" w:lastRow="0" w:firstColumn="1" w:lastColumn="0" w:noHBand="0" w:noVBand="1"/>
      </w:tblPr>
      <w:tblGrid>
        <w:gridCol w:w="9062"/>
      </w:tblGrid>
      <w:tr w:rsidR="00492B4E" w:rsidRPr="006233B1" w14:paraId="32671B94" w14:textId="77777777" w:rsidTr="00A244DF">
        <w:tc>
          <w:tcPr>
            <w:tcW w:w="9062" w:type="dxa"/>
          </w:tcPr>
          <w:p w14:paraId="58C6490D" w14:textId="77777777" w:rsidR="00492B4E" w:rsidRDefault="00492B4E" w:rsidP="00A244DF">
            <w:pPr>
              <w:jc w:val="both"/>
              <w:rPr>
                <w:rFonts w:eastAsia="Times New Roman"/>
              </w:rPr>
            </w:pPr>
            <w:r w:rsidRPr="006233B1">
              <w:rPr>
                <w:rFonts w:eastAsia="Times New Roman"/>
              </w:rPr>
              <w:t>Zaliczenie pisemne</w:t>
            </w:r>
            <w:r>
              <w:rPr>
                <w:rFonts w:eastAsia="Times New Roman"/>
              </w:rPr>
              <w:t>.</w:t>
            </w:r>
            <w:r w:rsidRPr="006233B1">
              <w:rPr>
                <w:rFonts w:eastAsia="Times New Roman"/>
              </w:rPr>
              <w:t> </w:t>
            </w:r>
          </w:p>
          <w:p w14:paraId="49ED5F20" w14:textId="77777777" w:rsidR="00492B4E" w:rsidRPr="006233B1" w:rsidRDefault="00492B4E" w:rsidP="00A244DF">
            <w:pPr>
              <w:jc w:val="both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3899C526" w14:textId="77777777" w:rsidR="00492B4E" w:rsidRPr="00D11F14" w:rsidRDefault="00492B4E" w:rsidP="00492B4E">
      <w:pPr>
        <w:numPr>
          <w:ilvl w:val="0"/>
          <w:numId w:val="20"/>
        </w:numPr>
        <w:spacing w:after="0" w:line="240" w:lineRule="auto"/>
        <w:ind w:left="780" w:firstLine="0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D11F14">
        <w:rPr>
          <w:rFonts w:ascii="Times New Roman" w:eastAsia="Times New Roman" w:hAnsi="Times New Roman" w:cs="Times New Roman"/>
          <w:b/>
          <w:bCs/>
          <w:lang w:eastAsia="pl-PL"/>
        </w:rPr>
        <w:t>TREŚCI PROGRAMOWE</w:t>
      </w:r>
      <w:r w:rsidRPr="00D11F14">
        <w:rPr>
          <w:rFonts w:ascii="Times New Roman" w:eastAsia="Times New Roman" w:hAnsi="Times New Roman" w:cs="Times New Roman"/>
          <w:b/>
          <w:lang w:eastAsia="pl-PL"/>
        </w:rPr>
        <w:t> </w:t>
      </w:r>
      <w:r w:rsidRPr="00D11F14">
        <w:rPr>
          <w:rFonts w:ascii="Times New Roman" w:eastAsia="Times New Roman" w:hAnsi="Times New Roman" w:cs="Times New Roman"/>
          <w:b/>
          <w:lang w:eastAsia="pl-PL"/>
        </w:rPr>
        <w:br/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2"/>
        <w:gridCol w:w="6996"/>
      </w:tblGrid>
      <w:tr w:rsidR="00492B4E" w:rsidRPr="006233B1" w14:paraId="06EA5D45" w14:textId="77777777" w:rsidTr="00A244DF">
        <w:trPr>
          <w:trHeight w:val="2745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E2D081C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09D1B0D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Wykład </w:t>
            </w:r>
          </w:p>
        </w:tc>
        <w:tc>
          <w:tcPr>
            <w:tcW w:w="73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238562" w14:textId="77777777" w:rsidR="00492B4E" w:rsidRPr="008607D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8607D3">
              <w:rPr>
                <w:rFonts w:ascii="Times New Roman" w:eastAsia="Times New Roman" w:hAnsi="Times New Roman" w:cs="Times New Roman"/>
                <w:lang w:eastAsia="pl-PL"/>
              </w:rPr>
              <w:t>Przedmiot ekonomii, historia myśli ekonomicznej.</w:t>
            </w:r>
          </w:p>
          <w:p w14:paraId="5BC0DB43" w14:textId="77777777" w:rsidR="00492B4E" w:rsidRPr="008607D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8607D3">
              <w:rPr>
                <w:rFonts w:ascii="Times New Roman" w:eastAsia="Times New Roman" w:hAnsi="Times New Roman" w:cs="Times New Roman"/>
                <w:lang w:eastAsia="pl-PL"/>
              </w:rPr>
              <w:t>Rynek - popyt, podaż.</w:t>
            </w:r>
          </w:p>
          <w:p w14:paraId="10A8914E" w14:textId="77777777" w:rsidR="00492B4E" w:rsidRPr="008607D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8607D3">
              <w:rPr>
                <w:rFonts w:ascii="Times New Roman" w:eastAsia="Times New Roman" w:hAnsi="Times New Roman" w:cs="Times New Roman"/>
                <w:lang w:eastAsia="pl-PL"/>
              </w:rPr>
              <w:t>Podstawy teorii zachowania konsumenta.</w:t>
            </w:r>
          </w:p>
          <w:p w14:paraId="2DDB0965" w14:textId="77777777" w:rsidR="00492B4E" w:rsidRPr="008607D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8607D3">
              <w:rPr>
                <w:rFonts w:ascii="Times New Roman" w:eastAsia="Times New Roman" w:hAnsi="Times New Roman" w:cs="Times New Roman"/>
                <w:lang w:eastAsia="pl-PL"/>
              </w:rPr>
              <w:t>Podstawy teorii przedsiębiorstwa.</w:t>
            </w:r>
          </w:p>
          <w:p w14:paraId="47043A0A" w14:textId="77777777" w:rsidR="00492B4E" w:rsidRPr="008607D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8607D3">
              <w:rPr>
                <w:rFonts w:ascii="Times New Roman" w:eastAsia="Times New Roman" w:hAnsi="Times New Roman" w:cs="Times New Roman"/>
                <w:lang w:eastAsia="pl-PL"/>
              </w:rPr>
              <w:t>Typy rynku ( formy konkurencji).</w:t>
            </w:r>
          </w:p>
          <w:p w14:paraId="08335D04" w14:textId="77777777" w:rsidR="00492B4E" w:rsidRPr="008607D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8607D3">
              <w:rPr>
                <w:rFonts w:ascii="Times New Roman" w:eastAsia="Times New Roman" w:hAnsi="Times New Roman" w:cs="Times New Roman"/>
                <w:lang w:eastAsia="pl-PL"/>
              </w:rPr>
              <w:t>Rola państwa w gospodarce. Zawodności rynku, zawodności państwa.</w:t>
            </w:r>
          </w:p>
          <w:p w14:paraId="35840B97" w14:textId="77777777" w:rsidR="00492B4E" w:rsidRPr="008607D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8607D3">
              <w:rPr>
                <w:rFonts w:ascii="Times New Roman" w:eastAsia="Times New Roman" w:hAnsi="Times New Roman" w:cs="Times New Roman"/>
                <w:lang w:eastAsia="pl-PL"/>
              </w:rPr>
              <w:t>Produkt i dochód narodowy.</w:t>
            </w:r>
            <w:r w:rsidRPr="008607D3"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r w:rsidRPr="008607D3">
              <w:rPr>
                <w:rFonts w:ascii="Times New Roman" w:eastAsia="Times New Roman" w:hAnsi="Times New Roman" w:cs="Times New Roman"/>
                <w:lang w:eastAsia="pl-PL"/>
              </w:rPr>
              <w:t>Czynniki wzrostu gospodarczego.</w:t>
            </w:r>
            <w:r w:rsidRPr="008607D3"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r w:rsidRPr="008607D3">
              <w:rPr>
                <w:rFonts w:ascii="Times New Roman" w:eastAsia="Times New Roman" w:hAnsi="Times New Roman" w:cs="Times New Roman"/>
                <w:lang w:eastAsia="pl-PL"/>
              </w:rPr>
              <w:t>Cykl koniunkturalny.</w:t>
            </w:r>
          </w:p>
          <w:p w14:paraId="25BD6EFB" w14:textId="77777777" w:rsidR="00492B4E" w:rsidRPr="008607D3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8607D3">
              <w:rPr>
                <w:rFonts w:ascii="Times New Roman" w:eastAsia="Times New Roman" w:hAnsi="Times New Roman" w:cs="Times New Roman"/>
                <w:lang w:eastAsia="pl-PL"/>
              </w:rPr>
              <w:t>Budżet państwa i polityka budżetowa.</w:t>
            </w:r>
            <w:r w:rsidRPr="008607D3"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r w:rsidRPr="008607D3">
              <w:rPr>
                <w:rFonts w:ascii="Times New Roman" w:eastAsia="Times New Roman" w:hAnsi="Times New Roman" w:cs="Times New Roman"/>
                <w:lang w:eastAsia="pl-PL"/>
              </w:rPr>
              <w:t>Pieniądz i polityka pieniężna. Inflacja i polityka antyinflacyjna.</w:t>
            </w:r>
          </w:p>
          <w:p w14:paraId="6F5765D4" w14:textId="77777777" w:rsidR="00492B4E" w:rsidRPr="00CD22C7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8607D3">
              <w:rPr>
                <w:rFonts w:ascii="Times New Roman" w:eastAsia="Times New Roman" w:hAnsi="Times New Roman" w:cs="Times New Roman"/>
                <w:lang w:eastAsia="pl-PL"/>
              </w:rPr>
              <w:t>Rynek pracy</w:t>
            </w:r>
            <w:r w:rsidRPr="008607D3">
              <w:rPr>
                <w:rFonts w:ascii="Times New Roman" w:hAnsi="Times New Roman" w:cs="Times New Roman"/>
                <w:iCs/>
                <w:color w:val="000000"/>
              </w:rPr>
              <w:t xml:space="preserve">. </w:t>
            </w:r>
            <w:r w:rsidRPr="008607D3">
              <w:rPr>
                <w:rFonts w:ascii="Times New Roman" w:eastAsia="Times New Roman" w:hAnsi="Times New Roman" w:cs="Times New Roman"/>
                <w:lang w:eastAsia="pl-PL"/>
              </w:rPr>
              <w:t>Handel zagraniczny</w:t>
            </w:r>
          </w:p>
        </w:tc>
      </w:tr>
    </w:tbl>
    <w:p w14:paraId="6808DF3B" w14:textId="77777777" w:rsidR="00492B4E" w:rsidRPr="00D11F14" w:rsidRDefault="00492B4E" w:rsidP="00492B4E">
      <w:pPr>
        <w:numPr>
          <w:ilvl w:val="0"/>
          <w:numId w:val="21"/>
        </w:numPr>
        <w:spacing w:after="0" w:line="240" w:lineRule="auto"/>
        <w:ind w:left="780" w:firstLine="0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D11F14">
        <w:rPr>
          <w:rFonts w:ascii="Times New Roman" w:eastAsia="Times New Roman" w:hAnsi="Times New Roman" w:cs="Times New Roman"/>
          <w:b/>
          <w:bCs/>
          <w:lang w:eastAsia="pl-PL"/>
        </w:rPr>
        <w:t>METODY (SPOSOBY) WERYFIKACJI I OCENY EFEKTÓW UCZENIA SIĘ OSIĄGNIĘTYCH PRZEZ STUDENTA</w:t>
      </w:r>
      <w:r w:rsidRPr="00D11F14">
        <w:rPr>
          <w:rFonts w:ascii="Times New Roman" w:eastAsia="Times New Roman" w:hAnsi="Times New Roman" w:cs="Times New Roman"/>
          <w:b/>
          <w:lang w:eastAsia="pl-PL"/>
        </w:rPr>
        <w:t> </w:t>
      </w:r>
    </w:p>
    <w:p w14:paraId="3768B8FE" w14:textId="77777777" w:rsidR="00492B4E" w:rsidRPr="006233B1" w:rsidRDefault="00492B4E" w:rsidP="00492B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233B1">
        <w:rPr>
          <w:rFonts w:ascii="Times New Roman" w:eastAsia="Times New Roman" w:hAnsi="Times New Roman" w:cs="Times New Roman"/>
          <w:lang w:eastAsia="pl-PL"/>
        </w:rPr>
        <w:t>(dla każdego efektu uczenia się wymienionego w pkt. 2. powinny znaleźć się metody sprawdzenia, czy został on osiągnięty przez studenta) 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1104"/>
        <w:gridCol w:w="1109"/>
        <w:gridCol w:w="1278"/>
        <w:gridCol w:w="1883"/>
        <w:gridCol w:w="1418"/>
        <w:gridCol w:w="1222"/>
      </w:tblGrid>
      <w:tr w:rsidR="00492B4E" w:rsidRPr="006233B1" w14:paraId="65892DBD" w14:textId="77777777" w:rsidTr="00A244DF">
        <w:tc>
          <w:tcPr>
            <w:tcW w:w="104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78DCAF4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Efekt uczenia się </w:t>
            </w:r>
          </w:p>
        </w:tc>
        <w:tc>
          <w:tcPr>
            <w:tcW w:w="801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5AFD4F3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Forma oceny (podano przykładowe) </w:t>
            </w:r>
          </w:p>
        </w:tc>
      </w:tr>
      <w:tr w:rsidR="00492B4E" w:rsidRPr="006233B1" w14:paraId="52EC7674" w14:textId="77777777" w:rsidTr="00A244DF">
        <w:trPr>
          <w:trHeight w:val="7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ACA617" w14:textId="77777777" w:rsidR="00492B4E" w:rsidRPr="006233B1" w:rsidRDefault="00492B4E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C6CB8EB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 ustny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61FECCD0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 pisemny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07041F4F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Kolokwium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431C1B6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Projekt/Prezentacja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3E13CCE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Sprawozdanie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32E694EF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………… </w:t>
            </w:r>
          </w:p>
        </w:tc>
      </w:tr>
      <w:tr w:rsidR="00492B4E" w:rsidRPr="006233B1" w14:paraId="06F32851" w14:textId="77777777" w:rsidTr="00A244DF">
        <w:trPr>
          <w:trHeight w:val="300"/>
        </w:trPr>
        <w:tc>
          <w:tcPr>
            <w:tcW w:w="10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8933FB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9BF6FB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5ECA02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788BDD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x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9A6EA9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9406E9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D9F75B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492B4E" w:rsidRPr="006233B1" w14:paraId="01A92600" w14:textId="77777777" w:rsidTr="00A244DF">
        <w:trPr>
          <w:trHeight w:val="300"/>
        </w:trPr>
        <w:tc>
          <w:tcPr>
            <w:tcW w:w="10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5E5F21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743533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29D8EB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737EB8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x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D14064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A03D94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673D58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492B4E" w:rsidRPr="006233B1" w14:paraId="79A62E10" w14:textId="77777777" w:rsidTr="00A244DF">
        <w:trPr>
          <w:trHeight w:val="300"/>
        </w:trPr>
        <w:tc>
          <w:tcPr>
            <w:tcW w:w="10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2376FC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K2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988919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D06A6E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9002CF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x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C89AFC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EEA2F1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EDD8E3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</w:tbl>
    <w:p w14:paraId="77422574" w14:textId="77777777" w:rsidR="00492B4E" w:rsidRPr="006233B1" w:rsidRDefault="00492B4E" w:rsidP="00492B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pl-PL"/>
        </w:rPr>
      </w:pPr>
    </w:p>
    <w:p w14:paraId="3FA3DDD5" w14:textId="77777777" w:rsidR="00492B4E" w:rsidRPr="00D11F14" w:rsidRDefault="00492B4E" w:rsidP="00492B4E">
      <w:pPr>
        <w:numPr>
          <w:ilvl w:val="0"/>
          <w:numId w:val="22"/>
        </w:numPr>
        <w:spacing w:after="0" w:line="240" w:lineRule="auto"/>
        <w:ind w:left="780" w:firstLine="0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D11F14">
        <w:rPr>
          <w:rFonts w:ascii="Times New Roman" w:eastAsia="Times New Roman" w:hAnsi="Times New Roman" w:cs="Times New Roman"/>
          <w:b/>
          <w:bCs/>
          <w:lang w:eastAsia="pl-PL"/>
        </w:rPr>
        <w:t>LITERATURA</w:t>
      </w:r>
      <w:r w:rsidRPr="00D11F14">
        <w:rPr>
          <w:rFonts w:ascii="Times New Roman" w:eastAsia="Times New Roman" w:hAnsi="Times New Roman" w:cs="Times New Roman"/>
          <w:b/>
          <w:lang w:eastAsia="pl-PL"/>
        </w:rPr>
        <w:t> </w:t>
      </w:r>
      <w:r w:rsidRPr="00D11F14">
        <w:rPr>
          <w:rFonts w:ascii="Times New Roman" w:eastAsia="Times New Roman" w:hAnsi="Times New Roman" w:cs="Times New Roman"/>
          <w:b/>
          <w:lang w:eastAsia="pl-PL"/>
        </w:rPr>
        <w:br/>
        <w:t> </w:t>
      </w:r>
    </w:p>
    <w:tbl>
      <w:tblPr>
        <w:tblW w:w="91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9"/>
        <w:gridCol w:w="7380"/>
      </w:tblGrid>
      <w:tr w:rsidR="00492B4E" w:rsidRPr="00D54C72" w14:paraId="6F8C4D37" w14:textId="77777777" w:rsidTr="00A244DF">
        <w:trPr>
          <w:trHeight w:val="1068"/>
        </w:trPr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C82169D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Literatura podstawowa </w:t>
            </w:r>
          </w:p>
        </w:tc>
        <w:tc>
          <w:tcPr>
            <w:tcW w:w="73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AA3D87" w14:textId="77777777" w:rsidR="00492B4E" w:rsidRPr="008607D3" w:rsidRDefault="00492B4E" w:rsidP="00A244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  <w:r w:rsidRPr="008607D3">
              <w:rPr>
                <w:rFonts w:ascii="Times New Roman" w:hAnsi="Times New Roman" w:cs="Times New Roman"/>
              </w:rPr>
              <w:t>1.Milewski, R, Kwiatkowski, E., 2007. Podstawy ekonomii, Warszawa.</w:t>
            </w:r>
          </w:p>
          <w:p w14:paraId="1F076299" w14:textId="77777777" w:rsidR="00492B4E" w:rsidRPr="008607D3" w:rsidRDefault="00492B4E" w:rsidP="00A244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607D3">
              <w:rPr>
                <w:rFonts w:ascii="Times New Roman" w:hAnsi="Times New Roman" w:cs="Times New Roman"/>
              </w:rPr>
              <w:t>2. Milewski, R., 2009. Elementarne zagadnienia ekonomii, Warszawa.</w:t>
            </w:r>
          </w:p>
          <w:p w14:paraId="795E597A" w14:textId="77777777" w:rsidR="00492B4E" w:rsidRPr="008607D3" w:rsidRDefault="00492B4E" w:rsidP="00A244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607D3">
              <w:rPr>
                <w:rFonts w:ascii="Times New Roman" w:hAnsi="Times New Roman" w:cs="Times New Roman"/>
              </w:rPr>
              <w:t>3. Samecki, W, 2005. Wprowadzenie do ekonomiki, Wrocław.</w:t>
            </w:r>
          </w:p>
          <w:p w14:paraId="339B8B9E" w14:textId="77777777" w:rsidR="00492B4E" w:rsidRPr="008607D3" w:rsidRDefault="00492B4E" w:rsidP="00A244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607D3">
              <w:rPr>
                <w:rFonts w:ascii="Times New Roman" w:hAnsi="Times New Roman" w:cs="Times New Roman"/>
              </w:rPr>
              <w:t>4. Samuelson, P., Nordhaus, W., 2019. Ekonomia, Warszawa.</w:t>
            </w:r>
          </w:p>
          <w:p w14:paraId="7147EE42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8607D3">
              <w:rPr>
                <w:rFonts w:ascii="Times New Roman" w:hAnsi="Times New Roman" w:cs="Times New Roman"/>
                <w:lang w:val="en-US"/>
              </w:rPr>
              <w:t>5. Friedman, M., 2002. Capitalism and freedom, University of Chicago Press.</w:t>
            </w:r>
          </w:p>
        </w:tc>
      </w:tr>
      <w:tr w:rsidR="00492B4E" w:rsidRPr="006233B1" w14:paraId="5122CF95" w14:textId="77777777" w:rsidTr="00A244DF">
        <w:trPr>
          <w:trHeight w:val="1199"/>
        </w:trPr>
        <w:tc>
          <w:tcPr>
            <w:tcW w:w="17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47B1EE7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Literatura uzupełniająca 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5D81B9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48466F26" w14:textId="77777777" w:rsidR="00492B4E" w:rsidRPr="008607D3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  <w:r w:rsidRPr="008607D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</w:t>
            </w:r>
            <w:r w:rsidRPr="008607D3">
              <w:rPr>
                <w:rFonts w:ascii="Times New Roman" w:hAnsi="Times New Roman" w:cs="Times New Roman"/>
              </w:rPr>
              <w:t>Kalina-Prasznic, U. (red), 2011. Państwo i rynek. Obszary zawodności, Wrocław.</w:t>
            </w:r>
          </w:p>
        </w:tc>
      </w:tr>
    </w:tbl>
    <w:p w14:paraId="3F826B9C" w14:textId="77777777" w:rsidR="00492B4E" w:rsidRPr="006233B1" w:rsidRDefault="00492B4E" w:rsidP="00492B4E">
      <w:pPr>
        <w:numPr>
          <w:ilvl w:val="0"/>
          <w:numId w:val="23"/>
        </w:numPr>
        <w:spacing w:after="0" w:line="240" w:lineRule="auto"/>
        <w:ind w:left="780" w:firstLine="0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6233B1">
        <w:rPr>
          <w:rFonts w:ascii="Times New Roman" w:eastAsia="Times New Roman" w:hAnsi="Times New Roman" w:cs="Times New Roman"/>
          <w:b/>
          <w:bCs/>
          <w:lang w:eastAsia="pl-PL"/>
        </w:rPr>
        <w:t>NAKŁAD PRACY STUDENTA – BILANS GODZIN I PUNKTÓW ECTS</w:t>
      </w:r>
      <w:r w:rsidRPr="006233B1">
        <w:rPr>
          <w:rFonts w:ascii="Times New Roman" w:eastAsia="Times New Roman" w:hAnsi="Times New Roman" w:cs="Times New Roman"/>
          <w:lang w:eastAsia="pl-PL"/>
        </w:rPr>
        <w:t> </w:t>
      </w:r>
      <w:r w:rsidRPr="006233B1">
        <w:rPr>
          <w:rFonts w:ascii="Times New Roman" w:eastAsia="Times New Roman" w:hAnsi="Times New Roman" w:cs="Times New Roman"/>
          <w:lang w:eastAsia="pl-PL"/>
        </w:rPr>
        <w:br/>
        <w:t> </w:t>
      </w:r>
    </w:p>
    <w:tbl>
      <w:tblPr>
        <w:tblW w:w="90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6"/>
        <w:gridCol w:w="4004"/>
        <w:gridCol w:w="2278"/>
      </w:tblGrid>
      <w:tr w:rsidR="00492B4E" w:rsidRPr="006233B1" w14:paraId="7700B790" w14:textId="77777777" w:rsidTr="00A244DF">
        <w:trPr>
          <w:trHeight w:val="765"/>
        </w:trPr>
        <w:tc>
          <w:tcPr>
            <w:tcW w:w="6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09670968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Aktywność studenta </w:t>
            </w:r>
          </w:p>
        </w:tc>
        <w:tc>
          <w:tcPr>
            <w:tcW w:w="227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0E08411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Obciążenie studenta – Liczba godzin </w:t>
            </w:r>
          </w:p>
          <w:p w14:paraId="50375D3C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(podano przykładowe) </w:t>
            </w:r>
          </w:p>
        </w:tc>
      </w:tr>
      <w:tr w:rsidR="00492B4E" w:rsidRPr="006233B1" w14:paraId="229D578F" w14:textId="77777777" w:rsidTr="00A244DF">
        <w:trPr>
          <w:trHeight w:val="330"/>
        </w:trPr>
        <w:tc>
          <w:tcPr>
            <w:tcW w:w="280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8EF74F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Zajęcia prowadzone  </w:t>
            </w: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br/>
              <w:t>z bezpośrednim udziałem NA  </w:t>
            </w: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br/>
              <w:t>lub innych osób prowadzących zajęcia 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B29666" w14:textId="77777777" w:rsidR="00492B4E" w:rsidRPr="006233B1" w:rsidRDefault="00492B4E" w:rsidP="00A244DF">
            <w:pPr>
              <w:spacing w:after="0" w:line="240" w:lineRule="auto"/>
              <w:ind w:left="7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lang w:eastAsia="pl-PL"/>
              </w:rPr>
              <w:t>Udział w zajęciach dydaktycznych, wskazanych w pkt. 1B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4094E8" w14:textId="77777777" w:rsidR="00492B4E" w:rsidRPr="006233B1" w:rsidRDefault="00D54C72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16</w:t>
            </w:r>
          </w:p>
        </w:tc>
      </w:tr>
      <w:tr w:rsidR="00492B4E" w:rsidRPr="006233B1" w14:paraId="4A1543FA" w14:textId="77777777" w:rsidTr="00A244D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34C32C" w14:textId="77777777" w:rsidR="00492B4E" w:rsidRPr="006233B1" w:rsidRDefault="00492B4E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3027A1" w14:textId="77777777" w:rsidR="00492B4E" w:rsidRPr="006233B1" w:rsidRDefault="00492B4E" w:rsidP="00A244DF">
            <w:pPr>
              <w:spacing w:after="0" w:line="240" w:lineRule="auto"/>
              <w:ind w:left="7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Konsultacje 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6D319D" w14:textId="77777777" w:rsidR="00492B4E" w:rsidRPr="006233B1" w:rsidRDefault="00D54C72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</w:tr>
      <w:tr w:rsidR="00492B4E" w:rsidRPr="006233B1" w14:paraId="0A00B585" w14:textId="77777777" w:rsidTr="00A244DF">
        <w:trPr>
          <w:trHeight w:val="300"/>
        </w:trPr>
        <w:tc>
          <w:tcPr>
            <w:tcW w:w="280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DDB60C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 </w:t>
            </w:r>
          </w:p>
          <w:p w14:paraId="509DB73C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Praca własna studenta 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8B6092" w14:textId="77777777" w:rsidR="00492B4E" w:rsidRPr="006233B1" w:rsidRDefault="00492B4E" w:rsidP="00A244DF">
            <w:pPr>
              <w:spacing w:after="0" w:line="240" w:lineRule="auto"/>
              <w:ind w:left="7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do zajęć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04B0D4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0 </w:t>
            </w:r>
          </w:p>
        </w:tc>
      </w:tr>
      <w:tr w:rsidR="00492B4E" w:rsidRPr="006233B1" w14:paraId="34A17719" w14:textId="77777777" w:rsidTr="00A244D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407692" w14:textId="77777777" w:rsidR="00492B4E" w:rsidRPr="006233B1" w:rsidRDefault="00492B4E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11B547" w14:textId="77777777" w:rsidR="00492B4E" w:rsidRPr="006233B1" w:rsidRDefault="00492B4E" w:rsidP="00A244DF">
            <w:pPr>
              <w:spacing w:after="0" w:line="240" w:lineRule="auto"/>
              <w:ind w:left="7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Studiowanie literatury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643066" w14:textId="77777777" w:rsidR="00492B4E" w:rsidRPr="006233B1" w:rsidRDefault="00D54C72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15</w:t>
            </w:r>
          </w:p>
        </w:tc>
      </w:tr>
      <w:tr w:rsidR="00492B4E" w:rsidRPr="006233B1" w14:paraId="4F4428B8" w14:textId="77777777" w:rsidTr="00A244D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62BCD8" w14:textId="77777777" w:rsidR="00492B4E" w:rsidRPr="006233B1" w:rsidRDefault="00492B4E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F37E3D" w14:textId="77777777" w:rsidR="00492B4E" w:rsidRPr="006233B1" w:rsidRDefault="00492B4E" w:rsidP="00A244DF">
            <w:pPr>
              <w:spacing w:after="0" w:line="240" w:lineRule="auto"/>
              <w:ind w:left="7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Inne (przygotowanie do egzaminu, zaliczeń,  </w:t>
            </w:r>
          </w:p>
          <w:p w14:paraId="1F3EC6D9" w14:textId="77777777" w:rsidR="00492B4E" w:rsidRPr="006233B1" w:rsidRDefault="00492B4E" w:rsidP="00A244DF">
            <w:pPr>
              <w:spacing w:after="0" w:line="240" w:lineRule="auto"/>
              <w:ind w:left="7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projektu itd.)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5F40C2" w14:textId="77777777" w:rsidR="00492B4E" w:rsidRPr="006233B1" w:rsidRDefault="00D54C72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15</w:t>
            </w:r>
            <w:r w:rsidR="00492B4E"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492B4E" w:rsidRPr="006233B1" w14:paraId="59955773" w14:textId="77777777" w:rsidTr="00A244DF">
        <w:trPr>
          <w:trHeight w:val="330"/>
        </w:trPr>
        <w:tc>
          <w:tcPr>
            <w:tcW w:w="681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4DAF74F" w14:textId="77777777" w:rsidR="00492B4E" w:rsidRPr="006233B1" w:rsidRDefault="00492B4E" w:rsidP="00A244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Łączny nakład pracy studenta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5F4E4AB8" w14:textId="77777777" w:rsidR="00492B4E" w:rsidRPr="006233B1" w:rsidRDefault="00D54C72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50</w:t>
            </w:r>
            <w:r w:rsidR="00492B4E"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492B4E" w:rsidRPr="006233B1" w14:paraId="4BAE24BE" w14:textId="77777777" w:rsidTr="00A244DF">
        <w:trPr>
          <w:trHeight w:val="390"/>
        </w:trPr>
        <w:tc>
          <w:tcPr>
            <w:tcW w:w="681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148B21D" w14:textId="77777777" w:rsidR="00492B4E" w:rsidRPr="006233B1" w:rsidRDefault="00492B4E" w:rsidP="00A244DF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  <w:r w:rsidRPr="00623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Liczba punktów ECTS </w:t>
            </w: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6CE5EC7B" w14:textId="77777777" w:rsidR="00492B4E" w:rsidRPr="006233B1" w:rsidRDefault="00492B4E" w:rsidP="00A244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33B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2 </w:t>
            </w:r>
          </w:p>
        </w:tc>
      </w:tr>
    </w:tbl>
    <w:p w14:paraId="72C462D0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730FC4F0" w14:textId="77777777" w:rsidR="00492B4E" w:rsidRPr="006233B1" w:rsidRDefault="00492B4E" w:rsidP="00492B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233B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6233B1">
        <w:rPr>
          <w:rFonts w:ascii="Times New Roman" w:eastAsia="Times New Roman" w:hAnsi="Times New Roman" w:cs="Times New Roman"/>
          <w:lang w:eastAsia="pl-PL"/>
        </w:rPr>
        <w:t> </w:t>
      </w:r>
    </w:p>
    <w:p w14:paraId="3F03234C" w14:textId="77777777" w:rsidR="00492B4E" w:rsidRPr="006233B1" w:rsidRDefault="00492B4E" w:rsidP="00492B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233B1">
        <w:rPr>
          <w:rFonts w:ascii="Times New Roman" w:eastAsia="Times New Roman" w:hAnsi="Times New Roman" w:cs="Times New Roman"/>
          <w:lang w:eastAsia="pl-PL"/>
        </w:rPr>
        <w:t> </w:t>
      </w:r>
    </w:p>
    <w:p w14:paraId="766DFB0A" w14:textId="77777777" w:rsidR="00492B4E" w:rsidRPr="00412F10" w:rsidRDefault="00492B4E" w:rsidP="00492B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444A611" w14:textId="77777777" w:rsidR="00492B4E" w:rsidRPr="00412F10" w:rsidRDefault="00492B4E" w:rsidP="00492B4E">
      <w:pPr>
        <w:rPr>
          <w:rFonts w:ascii="Times New Roman" w:hAnsi="Times New Roman" w:cs="Times New Roman"/>
        </w:rPr>
      </w:pPr>
    </w:p>
    <w:p w14:paraId="08A3C8B3" w14:textId="77777777" w:rsidR="00492B4E" w:rsidRPr="00DA08DF" w:rsidRDefault="00492B4E" w:rsidP="00492B4E">
      <w:pPr>
        <w:rPr>
          <w:b/>
        </w:rPr>
      </w:pPr>
    </w:p>
    <w:p w14:paraId="0E572B82" w14:textId="77777777" w:rsidR="00492B4E" w:rsidRDefault="00492B4E" w:rsidP="00492B4E"/>
    <w:p w14:paraId="412CE1B5" w14:textId="77777777" w:rsidR="00492B4E" w:rsidRDefault="00492B4E" w:rsidP="00492B4E"/>
    <w:p w14:paraId="71DBC188" w14:textId="77777777" w:rsidR="00492B4E" w:rsidRDefault="00492B4E" w:rsidP="00492B4E"/>
    <w:p w14:paraId="169C6403" w14:textId="77777777" w:rsidR="00492B4E" w:rsidRDefault="00492B4E" w:rsidP="00492B4E"/>
    <w:p w14:paraId="08B58642" w14:textId="77777777" w:rsidR="00492B4E" w:rsidRDefault="00492B4E" w:rsidP="00492B4E"/>
    <w:p w14:paraId="36EC4A2C" w14:textId="77777777" w:rsidR="00492B4E" w:rsidRDefault="00492B4E" w:rsidP="00492B4E"/>
    <w:p w14:paraId="21E65CAB" w14:textId="77777777" w:rsidR="00492B4E" w:rsidRDefault="00492B4E" w:rsidP="00492B4E"/>
    <w:p w14:paraId="1D7DC811" w14:textId="77777777" w:rsidR="00492B4E" w:rsidRDefault="00492B4E" w:rsidP="00492B4E"/>
    <w:p w14:paraId="7D70F3A3" w14:textId="77777777" w:rsidR="00492B4E" w:rsidRDefault="00492B4E" w:rsidP="00492B4E"/>
    <w:p w14:paraId="713FAEA5" w14:textId="77777777" w:rsidR="00492B4E" w:rsidRDefault="00492B4E" w:rsidP="00492B4E"/>
    <w:p w14:paraId="331BE8A7" w14:textId="77777777" w:rsidR="00492B4E" w:rsidRDefault="00492B4E" w:rsidP="00492B4E"/>
    <w:p w14:paraId="50B91A1F" w14:textId="77777777" w:rsidR="00492B4E" w:rsidRDefault="00492B4E" w:rsidP="00492B4E"/>
    <w:p w14:paraId="682BEDBA" w14:textId="77777777" w:rsidR="00492B4E" w:rsidRDefault="00492B4E" w:rsidP="00492B4E"/>
    <w:p w14:paraId="784BE9EF" w14:textId="77777777" w:rsidR="00492B4E" w:rsidRDefault="00492B4E" w:rsidP="00492B4E"/>
    <w:p w14:paraId="135A6F36" w14:textId="77777777" w:rsidR="00492B4E" w:rsidRDefault="00492B4E" w:rsidP="00492B4E"/>
    <w:p w14:paraId="0F6927FD" w14:textId="77777777" w:rsidR="00492B4E" w:rsidRDefault="00492B4E" w:rsidP="00492B4E"/>
    <w:p w14:paraId="502FBF52" w14:textId="77777777" w:rsidR="00492B4E" w:rsidRDefault="00492B4E" w:rsidP="00492B4E"/>
    <w:p w14:paraId="52CB7F49" w14:textId="77777777" w:rsidR="00492B4E" w:rsidRDefault="00492B4E" w:rsidP="00492B4E"/>
    <w:p w14:paraId="63DEECD5" w14:textId="77777777" w:rsidR="00492B4E" w:rsidRDefault="00492B4E" w:rsidP="00492B4E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492B4E" w:rsidRPr="00D03AF0" w14:paraId="1B56429E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7A3094FF" w14:textId="77777777" w:rsidR="00492B4E" w:rsidRPr="00D03AF0" w:rsidRDefault="00492B4E" w:rsidP="00A244DF">
            <w:pPr>
              <w:spacing w:after="0"/>
              <w:outlineLvl w:val="0"/>
              <w:rPr>
                <w:rFonts w:ascii="Times New Roman" w:eastAsia="Cambria" w:hAnsi="Times New Roman" w:cs="Times New Roman"/>
                <w:b/>
                <w:b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b/>
                <w:bCs/>
                <w:kern w:val="2"/>
                <w:sz w:val="20"/>
                <w:lang w:eastAsia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34D0F0E0" w14:textId="77777777" w:rsidR="00492B4E" w:rsidRPr="00D03AF0" w:rsidRDefault="00492B4E" w:rsidP="00A244DF">
            <w:pPr>
              <w:spacing w:after="0"/>
              <w:jc w:val="center"/>
              <w:outlineLvl w:val="0"/>
              <w:rPr>
                <w:rFonts w:ascii="Times New Roman" w:eastAsia="Cambria" w:hAnsi="Times New Roman" w:cs="Times New Roman"/>
                <w:b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bCs/>
                <w:kern w:val="2"/>
                <w:lang w:eastAsia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EB58D20" w14:textId="77777777" w:rsidR="00492B4E" w:rsidRPr="00D03AF0" w:rsidRDefault="00492B4E" w:rsidP="00A244DF">
            <w:pPr>
              <w:spacing w:after="0"/>
              <w:jc w:val="right"/>
              <w:outlineLvl w:val="0"/>
              <w:rPr>
                <w:rFonts w:ascii="Times New Roman" w:eastAsia="Cambria" w:hAnsi="Times New Roman" w:cs="Times New Roman"/>
                <w:b/>
                <w:b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b/>
                <w:bCs/>
                <w:kern w:val="2"/>
                <w:sz w:val="20"/>
                <w:lang w:eastAsia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25F3F6F8" w14:textId="77777777" w:rsidR="00492B4E" w:rsidRPr="00D03AF0" w:rsidRDefault="00492B4E" w:rsidP="00A244DF">
            <w:pPr>
              <w:spacing w:after="0"/>
              <w:jc w:val="center"/>
              <w:outlineLvl w:val="0"/>
              <w:rPr>
                <w:rFonts w:ascii="Times New Roman" w:eastAsia="Cambria" w:hAnsi="Times New Roman" w:cs="Times New Roman"/>
                <w:b/>
                <w:bCs/>
                <w:kern w:val="2"/>
                <w:sz w:val="20"/>
                <w:szCs w:val="20"/>
                <w:lang w:eastAsia="pl-PL"/>
              </w:rPr>
            </w:pPr>
            <w:r>
              <w:rPr>
                <w:rFonts w:ascii="Times New Roman" w:eastAsia="Cambria" w:hAnsi="Times New Roman" w:cs="Times New Roman"/>
                <w:b/>
                <w:bCs/>
                <w:kern w:val="2"/>
                <w:sz w:val="20"/>
                <w:szCs w:val="20"/>
                <w:lang w:eastAsia="pl-PL"/>
              </w:rPr>
              <w:t>A.03</w:t>
            </w:r>
            <w:r w:rsidRPr="00D03AF0">
              <w:rPr>
                <w:rFonts w:ascii="Times New Roman" w:eastAsia="Cambria" w:hAnsi="Times New Roman" w:cs="Times New Roman"/>
                <w:b/>
                <w:bCs/>
                <w:kern w:val="2"/>
                <w:sz w:val="20"/>
                <w:szCs w:val="20"/>
                <w:lang w:eastAsia="pl-PL"/>
              </w:rPr>
              <w:t>.2</w:t>
            </w:r>
          </w:p>
        </w:tc>
      </w:tr>
    </w:tbl>
    <w:p w14:paraId="5746558E" w14:textId="77777777" w:rsidR="00492B4E" w:rsidRPr="00D03AF0" w:rsidRDefault="00492B4E" w:rsidP="00492B4E">
      <w:pPr>
        <w:numPr>
          <w:ilvl w:val="0"/>
          <w:numId w:val="13"/>
        </w:numPr>
        <w:tabs>
          <w:tab w:val="num" w:pos="426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lang w:eastAsia="pl-PL"/>
        </w:rPr>
      </w:pPr>
      <w:r w:rsidRPr="00D03AF0">
        <w:rPr>
          <w:rFonts w:ascii="Times New Roman" w:eastAsia="Times New Roman" w:hAnsi="Times New Roman" w:cs="Times New Roman"/>
          <w:b/>
          <w:bCs/>
          <w:lang w:eastAsia="pl-PL"/>
        </w:rPr>
        <w:t>INFORMACJE O PRZEDMIOCIE</w:t>
      </w:r>
    </w:p>
    <w:p w14:paraId="404CFE3B" w14:textId="77777777" w:rsidR="00492B4E" w:rsidRPr="00D03AF0" w:rsidRDefault="00492B4E" w:rsidP="00492B4E">
      <w:pPr>
        <w:numPr>
          <w:ilvl w:val="1"/>
          <w:numId w:val="12"/>
        </w:numPr>
        <w:spacing w:before="120" w:after="120" w:line="240" w:lineRule="auto"/>
        <w:ind w:left="567" w:hanging="283"/>
        <w:rPr>
          <w:rFonts w:ascii="Times New Roman" w:eastAsia="Cambria" w:hAnsi="Times New Roman" w:cs="Times New Roman"/>
          <w:b/>
          <w:kern w:val="2"/>
          <w:lang w:eastAsia="pl-PL"/>
        </w:rPr>
      </w:pPr>
      <w:r w:rsidRPr="00D03AF0">
        <w:rPr>
          <w:rFonts w:ascii="Times New Roman" w:eastAsia="Cambria" w:hAnsi="Times New Roman" w:cs="Times New Roman"/>
          <w:b/>
          <w:kern w:val="2"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92B4E" w:rsidRPr="00D03AF0" w14:paraId="24B8E46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4C1E883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7E01C393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>Człowiek a środowisko</w:t>
            </w:r>
          </w:p>
        </w:tc>
      </w:tr>
      <w:tr w:rsidR="00492B4E" w:rsidRPr="00D03AF0" w14:paraId="3767CC3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41E0805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6F269D27" w14:textId="77777777" w:rsidR="00492B4E" w:rsidRPr="00D03AF0" w:rsidRDefault="00492B4E" w:rsidP="00A244DF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b/>
                <w:kern w:val="2"/>
                <w:lang w:eastAsia="pl-PL"/>
              </w:rPr>
              <w:t>INŻYNIERIA ŚRODOWISKA</w:t>
            </w:r>
          </w:p>
        </w:tc>
      </w:tr>
      <w:tr w:rsidR="00492B4E" w:rsidRPr="00D03AF0" w14:paraId="14C9EB2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4132FBB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F1ADE2C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>I stopień</w:t>
            </w:r>
          </w:p>
        </w:tc>
      </w:tr>
      <w:tr w:rsidR="00492B4E" w:rsidRPr="00D03AF0" w14:paraId="79FAD1D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14F9868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59681B6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>ogólnoakademicki</w:t>
            </w:r>
          </w:p>
        </w:tc>
      </w:tr>
      <w:tr w:rsidR="00492B4E" w:rsidRPr="00D03AF0" w14:paraId="5F3D4FA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6523F0A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3C49332E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 xml:space="preserve">niestacjonarne </w:t>
            </w:r>
          </w:p>
        </w:tc>
      </w:tr>
      <w:tr w:rsidR="00492B4E" w:rsidRPr="00D03AF0" w14:paraId="3D2B0AB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E26126F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259E18D3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</w:p>
        </w:tc>
      </w:tr>
      <w:tr w:rsidR="00492B4E" w:rsidRPr="00D03AF0" w14:paraId="2783B7D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74764A0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48EC2CE9" w14:textId="77777777" w:rsidR="00492B4E" w:rsidRPr="00494E83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aps/>
                <w:color w:val="000000"/>
                <w:kern w:val="2"/>
                <w:sz w:val="20"/>
                <w:szCs w:val="20"/>
                <w:lang w:eastAsia="pl-PL"/>
              </w:rPr>
            </w:pPr>
            <w:r w:rsidRPr="00494E83">
              <w:rPr>
                <w:rFonts w:ascii="Times New Roman" w:eastAsia="Cambria" w:hAnsi="Times New Roman" w:cs="Times New Roman"/>
                <w:iCs/>
                <w:caps/>
                <w:color w:val="000000"/>
                <w:kern w:val="2"/>
                <w:sz w:val="20"/>
                <w:szCs w:val="20"/>
                <w:lang w:eastAsia="pl-PL"/>
              </w:rPr>
              <w:t>Wydział Budownictwa, Architektury i inżynierii Środowiska</w:t>
            </w:r>
            <w:r w:rsidRPr="00494E83">
              <w:rPr>
                <w:rFonts w:ascii="Times New Roman" w:eastAsia="Cambria" w:hAnsi="Times New Roman" w:cs="Times New Roman"/>
                <w:iCs/>
                <w:caps/>
                <w:color w:val="000000"/>
                <w:kern w:val="2"/>
                <w:sz w:val="20"/>
                <w:szCs w:val="20"/>
                <w:lang w:eastAsia="pl-PL"/>
              </w:rPr>
              <w:br/>
              <w:t>Katedra Inżynierii Środowiska</w:t>
            </w:r>
          </w:p>
        </w:tc>
      </w:tr>
      <w:tr w:rsidR="00492B4E" w:rsidRPr="00D03AF0" w14:paraId="050CD6B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3319598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2044A8CF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>dr inż. Marzenna Wiśniewska</w:t>
            </w:r>
          </w:p>
        </w:tc>
      </w:tr>
      <w:tr w:rsidR="00492B4E" w:rsidRPr="00D03AF0" w14:paraId="58A03F0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895AF80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17AA1DD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>brak wymagań</w:t>
            </w:r>
          </w:p>
        </w:tc>
      </w:tr>
      <w:tr w:rsidR="00492B4E" w:rsidRPr="00D03AF0" w14:paraId="2AAE1F0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69EBBAD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62928967" w14:textId="77777777" w:rsidR="00492B4E" w:rsidRPr="00D03AF0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bCs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bCs/>
                <w:iCs/>
                <w:color w:val="000000"/>
                <w:kern w:val="2"/>
                <w:lang w:eastAsia="pl-PL"/>
              </w:rPr>
              <w:t>brak wymagań</w:t>
            </w:r>
          </w:p>
        </w:tc>
      </w:tr>
    </w:tbl>
    <w:p w14:paraId="74E9AEAD" w14:textId="77777777" w:rsidR="00492B4E" w:rsidRPr="00D03AF0" w:rsidRDefault="00492B4E" w:rsidP="00492B4E">
      <w:pPr>
        <w:numPr>
          <w:ilvl w:val="1"/>
          <w:numId w:val="12"/>
        </w:numPr>
        <w:spacing w:before="120" w:after="120" w:line="240" w:lineRule="auto"/>
        <w:ind w:left="567" w:hanging="283"/>
        <w:rPr>
          <w:rFonts w:ascii="Times New Roman" w:eastAsia="Cambria" w:hAnsi="Times New Roman" w:cs="Times New Roman"/>
          <w:b/>
          <w:bCs/>
          <w:iCs/>
          <w:kern w:val="2"/>
          <w:lang w:eastAsia="pl-PL"/>
        </w:rPr>
      </w:pPr>
      <w:r w:rsidRPr="00D03AF0">
        <w:rPr>
          <w:rFonts w:ascii="Times New Roman" w:eastAsia="Cambria" w:hAnsi="Times New Roman" w:cs="Times New Roman"/>
          <w:b/>
          <w:bCs/>
          <w:iCs/>
          <w:kern w:val="2"/>
          <w:lang w:eastAsia="pl-PL"/>
        </w:rPr>
        <w:t>Semestralny/</w:t>
      </w:r>
      <w:r w:rsidRPr="008607D3">
        <w:rPr>
          <w:rFonts w:ascii="Times New Roman" w:eastAsia="Cambria" w:hAnsi="Times New Roman" w:cs="Times New Roman"/>
          <w:b/>
          <w:bCs/>
          <w:iCs/>
          <w:strike/>
          <w:kern w:val="2"/>
          <w:lang w:eastAsia="pl-PL"/>
        </w:rPr>
        <w:t>tygodniow</w:t>
      </w:r>
      <w:r w:rsidRPr="00D03AF0">
        <w:rPr>
          <w:rFonts w:ascii="Times New Roman" w:eastAsia="Cambria" w:hAnsi="Times New Roman" w:cs="Times New Roman"/>
          <w:b/>
          <w:bCs/>
          <w:iCs/>
          <w:kern w:val="2"/>
          <w:lang w:eastAsia="pl-PL"/>
        </w:rPr>
        <w:t>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92B4E" w:rsidRPr="00D03AF0" w14:paraId="479F425F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43DF2034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b/>
                <w:bCs/>
                <w:iCs/>
                <w:kern w:val="2"/>
                <w:lang w:eastAsia="pl-PL"/>
              </w:rPr>
              <w:t> </w:t>
            </w: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1E34062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629D31B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D94950A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8267F7D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7F5DD1C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E30815F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15DFD947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 xml:space="preserve">Liczba punktów </w:t>
            </w:r>
          </w:p>
        </w:tc>
      </w:tr>
      <w:tr w:rsidR="00492B4E" w:rsidRPr="00D03AF0" w14:paraId="731F8A9C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43C21E96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91C45CD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CAE6CC4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A8F63E2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9F7B649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F18D88C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7385E63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1889A22E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kern w:val="2"/>
                <w:lang w:eastAsia="pl-PL"/>
              </w:rPr>
              <w:t>ECTS*</w:t>
            </w:r>
          </w:p>
        </w:tc>
      </w:tr>
      <w:tr w:rsidR="00492B4E" w:rsidRPr="00D03AF0" w14:paraId="6EDD7FF1" w14:textId="77777777" w:rsidTr="00A244DF">
        <w:trPr>
          <w:trHeight w:val="340"/>
          <w:jc w:val="center"/>
        </w:trPr>
        <w:tc>
          <w:tcPr>
            <w:tcW w:w="888" w:type="dxa"/>
          </w:tcPr>
          <w:p w14:paraId="1C1582F4" w14:textId="77777777" w:rsidR="00492B4E" w:rsidRPr="00D03AF0" w:rsidRDefault="00492B4E" w:rsidP="00A244DF">
            <w:pPr>
              <w:spacing w:after="0"/>
              <w:jc w:val="center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>I</w:t>
            </w:r>
          </w:p>
        </w:tc>
        <w:tc>
          <w:tcPr>
            <w:tcW w:w="980" w:type="dxa"/>
          </w:tcPr>
          <w:p w14:paraId="004D7CEC" w14:textId="77777777" w:rsidR="00492B4E" w:rsidRPr="00D03AF0" w:rsidRDefault="00492B4E" w:rsidP="00A244DF">
            <w:pPr>
              <w:spacing w:after="0"/>
              <w:jc w:val="center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>16</w:t>
            </w:r>
          </w:p>
        </w:tc>
        <w:tc>
          <w:tcPr>
            <w:tcW w:w="1316" w:type="dxa"/>
          </w:tcPr>
          <w:p w14:paraId="37BE18A4" w14:textId="77777777" w:rsidR="00492B4E" w:rsidRPr="00D03AF0" w:rsidRDefault="00492B4E" w:rsidP="00A244DF">
            <w:pPr>
              <w:spacing w:after="0"/>
              <w:jc w:val="center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</w:p>
        </w:tc>
        <w:tc>
          <w:tcPr>
            <w:tcW w:w="1462" w:type="dxa"/>
          </w:tcPr>
          <w:p w14:paraId="12C41A2F" w14:textId="77777777" w:rsidR="00492B4E" w:rsidRPr="00D03AF0" w:rsidRDefault="00492B4E" w:rsidP="00A244DF">
            <w:pPr>
              <w:spacing w:after="0"/>
              <w:jc w:val="center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</w:p>
        </w:tc>
        <w:tc>
          <w:tcPr>
            <w:tcW w:w="1259" w:type="dxa"/>
          </w:tcPr>
          <w:p w14:paraId="082D2D55" w14:textId="77777777" w:rsidR="00492B4E" w:rsidRPr="00D03AF0" w:rsidRDefault="00492B4E" w:rsidP="00A244DF">
            <w:pPr>
              <w:spacing w:after="0"/>
              <w:jc w:val="center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</w:p>
        </w:tc>
        <w:tc>
          <w:tcPr>
            <w:tcW w:w="1111" w:type="dxa"/>
          </w:tcPr>
          <w:p w14:paraId="4830C875" w14:textId="77777777" w:rsidR="00492B4E" w:rsidRPr="00D03AF0" w:rsidRDefault="00492B4E" w:rsidP="00A244DF">
            <w:pPr>
              <w:spacing w:after="0"/>
              <w:jc w:val="center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</w:p>
        </w:tc>
        <w:tc>
          <w:tcPr>
            <w:tcW w:w="1086" w:type="dxa"/>
          </w:tcPr>
          <w:p w14:paraId="1286FB49" w14:textId="77777777" w:rsidR="00492B4E" w:rsidRPr="00D03AF0" w:rsidRDefault="00492B4E" w:rsidP="00A244DF">
            <w:pPr>
              <w:spacing w:after="0"/>
              <w:jc w:val="center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</w:p>
        </w:tc>
        <w:tc>
          <w:tcPr>
            <w:tcW w:w="1005" w:type="dxa"/>
          </w:tcPr>
          <w:p w14:paraId="5F62DDA2" w14:textId="77777777" w:rsidR="00492B4E" w:rsidRPr="00D03AF0" w:rsidRDefault="00492B4E" w:rsidP="00A244DF">
            <w:pPr>
              <w:spacing w:after="0"/>
              <w:jc w:val="center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>2</w:t>
            </w:r>
          </w:p>
        </w:tc>
      </w:tr>
    </w:tbl>
    <w:p w14:paraId="42823690" w14:textId="77777777" w:rsidR="00492B4E" w:rsidRPr="00D03AF0" w:rsidRDefault="00492B4E" w:rsidP="00492B4E">
      <w:pPr>
        <w:numPr>
          <w:ilvl w:val="0"/>
          <w:numId w:val="13"/>
        </w:numPr>
        <w:tabs>
          <w:tab w:val="num" w:pos="567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lang w:eastAsia="pl-PL"/>
        </w:rPr>
      </w:pPr>
      <w:r w:rsidRPr="00D03AF0">
        <w:rPr>
          <w:rFonts w:ascii="Times New Roman" w:eastAsia="Times New Roman" w:hAnsi="Times New Roman" w:cs="Times New Roman"/>
          <w:b/>
          <w:bCs/>
          <w:lang w:eastAsia="pl-PL"/>
        </w:rPr>
        <w:t>EFEKTY UCZENIA SIĘ DLA PRZEDMIOTU</w:t>
      </w:r>
      <w:r w:rsidRPr="00D03AF0">
        <w:rPr>
          <w:rFonts w:ascii="Times New Roman" w:eastAsia="Times New Roman" w:hAnsi="Times New Roman" w:cs="Times New Roman"/>
          <w:b/>
          <w:bCs/>
          <w:lang w:eastAsia="pl-PL"/>
        </w:rPr>
        <w:br/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492B4E" w:rsidRPr="00D03AF0" w14:paraId="2BFAEFC6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18740F73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37818026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E1E15AE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6332B948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 xml:space="preserve">Odniesienie do </w:t>
            </w:r>
            <w:r w:rsidRPr="00D03AF0">
              <w:rPr>
                <w:rFonts w:ascii="Times New Roman" w:eastAsia="Cambria" w:hAnsi="Times New Roman" w:cs="Times New Roman"/>
                <w:strike/>
                <w:color w:val="000000" w:themeColor="text1"/>
                <w:kern w:val="2"/>
                <w:lang w:eastAsia="pl-PL"/>
              </w:rPr>
              <w:br/>
            </w: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 xml:space="preserve">charakterystyk II stopnia </w:t>
            </w: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br/>
              <w:t xml:space="preserve">(kod składnika opisu) </w:t>
            </w:r>
          </w:p>
        </w:tc>
      </w:tr>
      <w:tr w:rsidR="00492B4E" w:rsidRPr="00D03AF0" w14:paraId="64DBEED9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4CD58FE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WIEDZA</w:t>
            </w:r>
          </w:p>
        </w:tc>
      </w:tr>
      <w:tr w:rsidR="00492B4E" w:rsidRPr="00D03AF0" w14:paraId="7DDC5E56" w14:textId="77777777" w:rsidTr="00A244DF">
        <w:trPr>
          <w:trHeight w:val="283"/>
          <w:jc w:val="center"/>
        </w:trPr>
        <w:tc>
          <w:tcPr>
            <w:tcW w:w="1090" w:type="dxa"/>
          </w:tcPr>
          <w:p w14:paraId="6466EE38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W1</w:t>
            </w:r>
          </w:p>
        </w:tc>
        <w:tc>
          <w:tcPr>
            <w:tcW w:w="5386" w:type="dxa"/>
          </w:tcPr>
          <w:p w14:paraId="5BCDD00E" w14:textId="77777777" w:rsidR="00492B4E" w:rsidRPr="00D03AF0" w:rsidRDefault="00492B4E" w:rsidP="00A244DF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potrafi zdefiniować podstawowe terminy i definicje dotyczące ekologii człowieka oraz ma elementarną wiedzę o środowisku, zasadach jego funkcjonowania                              i kształtowania,</w:t>
            </w:r>
          </w:p>
          <w:p w14:paraId="01B390A4" w14:textId="77777777" w:rsidR="00492B4E" w:rsidRPr="00D03AF0" w:rsidRDefault="00492B4E" w:rsidP="00A244DF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 xml:space="preserve">zna znaczenie i rolę wybranych dyscyplin humanistycznych ukierunkowanych na nauki przyrodnicze </w:t>
            </w:r>
          </w:p>
        </w:tc>
        <w:tc>
          <w:tcPr>
            <w:tcW w:w="1585" w:type="dxa"/>
          </w:tcPr>
          <w:p w14:paraId="60C0981A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K_W05</w:t>
            </w:r>
          </w:p>
        </w:tc>
        <w:tc>
          <w:tcPr>
            <w:tcW w:w="1596" w:type="dxa"/>
          </w:tcPr>
          <w:p w14:paraId="579803F3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Times New Roman" w:hAnsi="Times New Roman" w:cs="Times New Roman"/>
                <w:color w:val="000000"/>
                <w:kern w:val="2"/>
                <w:lang w:eastAsia="pl-PL"/>
              </w:rPr>
              <w:t>P6S_WG</w:t>
            </w:r>
          </w:p>
        </w:tc>
      </w:tr>
      <w:tr w:rsidR="00492B4E" w:rsidRPr="00D03AF0" w14:paraId="6E23E4F5" w14:textId="77777777" w:rsidTr="00A244DF">
        <w:trPr>
          <w:trHeight w:val="283"/>
          <w:jc w:val="center"/>
        </w:trPr>
        <w:tc>
          <w:tcPr>
            <w:tcW w:w="1090" w:type="dxa"/>
          </w:tcPr>
          <w:p w14:paraId="0A1BFA03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W2</w:t>
            </w:r>
          </w:p>
        </w:tc>
        <w:tc>
          <w:tcPr>
            <w:tcW w:w="5386" w:type="dxa"/>
          </w:tcPr>
          <w:p w14:paraId="6E5306CD" w14:textId="77777777" w:rsidR="00492B4E" w:rsidRPr="00D03AF0" w:rsidRDefault="00492B4E" w:rsidP="00A244DF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zna aspekty uwarunkowań funkcjonowania człowieka              w środowisku i zachodzących w nim zmian pod wpływem antropopresji (zarówno planowych i przypadkowych)</w:t>
            </w:r>
          </w:p>
        </w:tc>
        <w:tc>
          <w:tcPr>
            <w:tcW w:w="1585" w:type="dxa"/>
          </w:tcPr>
          <w:p w14:paraId="0238CBC8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K_W05</w:t>
            </w:r>
          </w:p>
        </w:tc>
        <w:tc>
          <w:tcPr>
            <w:tcW w:w="1596" w:type="dxa"/>
          </w:tcPr>
          <w:p w14:paraId="57EE5AF2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Times New Roman" w:hAnsi="Times New Roman" w:cs="Times New Roman"/>
                <w:color w:val="000000"/>
                <w:kern w:val="2"/>
                <w:lang w:eastAsia="pl-PL"/>
              </w:rPr>
              <w:t>P6S_WG</w:t>
            </w:r>
          </w:p>
        </w:tc>
      </w:tr>
      <w:tr w:rsidR="00492B4E" w:rsidRPr="00D03AF0" w14:paraId="719CAFC3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2138330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KOMPETENCJE SPOŁECZNE</w:t>
            </w:r>
          </w:p>
        </w:tc>
      </w:tr>
      <w:tr w:rsidR="00492B4E" w:rsidRPr="00D03AF0" w14:paraId="0EDDFF74" w14:textId="77777777" w:rsidTr="00A244DF">
        <w:trPr>
          <w:trHeight w:val="283"/>
          <w:jc w:val="center"/>
        </w:trPr>
        <w:tc>
          <w:tcPr>
            <w:tcW w:w="1090" w:type="dxa"/>
          </w:tcPr>
          <w:p w14:paraId="230FB843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K1</w:t>
            </w:r>
          </w:p>
        </w:tc>
        <w:tc>
          <w:tcPr>
            <w:tcW w:w="5386" w:type="dxa"/>
          </w:tcPr>
          <w:p w14:paraId="2D1CB5E3" w14:textId="77777777" w:rsidR="00492B4E" w:rsidRPr="00D03AF0" w:rsidRDefault="00492B4E" w:rsidP="00A244DF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 xml:space="preserve">rozumie potrzebę ciągłego pogłębiania wiedzy                          o środowisku, doceniając jednocześnie rolę środowiska               w funkcjonowaniu człowieka; rozumie potrzebę jego ochrony (umiejętnego jego wykorzystania) w kontekście </w:t>
            </w: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lastRenderedPageBreak/>
              <w:t xml:space="preserve">zachodzących globalnie antropogenicznych zmian </w:t>
            </w:r>
          </w:p>
        </w:tc>
        <w:tc>
          <w:tcPr>
            <w:tcW w:w="1585" w:type="dxa"/>
          </w:tcPr>
          <w:p w14:paraId="417A8D3F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lastRenderedPageBreak/>
              <w:t>K_K02</w:t>
            </w:r>
          </w:p>
        </w:tc>
        <w:tc>
          <w:tcPr>
            <w:tcW w:w="1596" w:type="dxa"/>
          </w:tcPr>
          <w:p w14:paraId="1589842E" w14:textId="77777777" w:rsidR="00492B4E" w:rsidRPr="00D03AF0" w:rsidRDefault="00492B4E" w:rsidP="00A244D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P6S_KK</w:t>
            </w:r>
          </w:p>
          <w:p w14:paraId="57A08777" w14:textId="77777777" w:rsidR="00492B4E" w:rsidRPr="00D03AF0" w:rsidRDefault="00492B4E" w:rsidP="00A244DF">
            <w:pPr>
              <w:spacing w:after="0" w:line="240" w:lineRule="auto"/>
              <w:ind w:right="-1"/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P6S_KO</w:t>
            </w:r>
          </w:p>
          <w:p w14:paraId="4479C742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P6S_KR</w:t>
            </w:r>
          </w:p>
        </w:tc>
      </w:tr>
      <w:tr w:rsidR="00492B4E" w:rsidRPr="00D03AF0" w14:paraId="51BAD608" w14:textId="77777777" w:rsidTr="00A244DF">
        <w:trPr>
          <w:trHeight w:val="283"/>
          <w:jc w:val="center"/>
        </w:trPr>
        <w:tc>
          <w:tcPr>
            <w:tcW w:w="1090" w:type="dxa"/>
          </w:tcPr>
          <w:p w14:paraId="759DBBC3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K2</w:t>
            </w:r>
          </w:p>
        </w:tc>
        <w:tc>
          <w:tcPr>
            <w:tcW w:w="5386" w:type="dxa"/>
          </w:tcPr>
          <w:p w14:paraId="3F3911A4" w14:textId="77777777" w:rsidR="00492B4E" w:rsidRPr="00D03AF0" w:rsidRDefault="00492B4E" w:rsidP="00A244DF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rozumie i respektuje odpowiedzialność inżyniera za skutki działań w środowisku; jest świadomy znaczenia ugruntowanych zasad ekolog</w:t>
            </w:r>
            <w:r>
              <w:rPr>
                <w:rFonts w:ascii="Times New Roman" w:eastAsia="Cambria" w:hAnsi="Times New Roman" w:cs="Times New Roman"/>
                <w:kern w:val="2"/>
                <w:lang w:eastAsia="pl-PL"/>
              </w:rPr>
              <w:t xml:space="preserve">icznego myślenia </w:t>
            </w: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w kontekście zmian zachodzących na kuli ziemskiej</w:t>
            </w:r>
          </w:p>
        </w:tc>
        <w:tc>
          <w:tcPr>
            <w:tcW w:w="1585" w:type="dxa"/>
          </w:tcPr>
          <w:p w14:paraId="0B668657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K_02</w:t>
            </w:r>
          </w:p>
        </w:tc>
        <w:tc>
          <w:tcPr>
            <w:tcW w:w="1596" w:type="dxa"/>
          </w:tcPr>
          <w:p w14:paraId="773C6F33" w14:textId="77777777" w:rsidR="00492B4E" w:rsidRPr="00D03AF0" w:rsidRDefault="00492B4E" w:rsidP="00A244D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P6S_KK</w:t>
            </w:r>
          </w:p>
          <w:p w14:paraId="6482EF30" w14:textId="77777777" w:rsidR="00492B4E" w:rsidRPr="00D03AF0" w:rsidRDefault="00492B4E" w:rsidP="00A244DF">
            <w:pPr>
              <w:spacing w:after="0" w:line="240" w:lineRule="auto"/>
              <w:ind w:right="-1"/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P6S_KO</w:t>
            </w:r>
          </w:p>
          <w:p w14:paraId="0E1EE16D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P6S_KR</w:t>
            </w:r>
          </w:p>
        </w:tc>
      </w:tr>
    </w:tbl>
    <w:p w14:paraId="07B1DD08" w14:textId="77777777" w:rsidR="00492B4E" w:rsidRPr="00D03AF0" w:rsidRDefault="00492B4E" w:rsidP="00492B4E">
      <w:pPr>
        <w:numPr>
          <w:ilvl w:val="0"/>
          <w:numId w:val="13"/>
        </w:numPr>
        <w:tabs>
          <w:tab w:val="num" w:pos="284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lang w:eastAsia="pl-PL"/>
        </w:rPr>
      </w:pPr>
      <w:r w:rsidRPr="00D03AF0">
        <w:rPr>
          <w:rFonts w:ascii="Times New Roman" w:eastAsia="Times New Roman" w:hAnsi="Times New Roman" w:cs="Times New Roman"/>
          <w:b/>
          <w:bCs/>
          <w:lang w:eastAsia="pl-PL"/>
        </w:rPr>
        <w:t>METODY DYDAKTYCZNE</w:t>
      </w:r>
      <w:r w:rsidRPr="00D03AF0">
        <w:rPr>
          <w:rFonts w:ascii="Times New Roman" w:eastAsia="Times New Roman" w:hAnsi="Times New Roman" w:cs="Times New Roman"/>
          <w:b/>
          <w:bCs/>
          <w:lang w:eastAsia="pl-PL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D03AF0" w14:paraId="1734DACF" w14:textId="77777777" w:rsidTr="00A244DF">
        <w:trPr>
          <w:jc w:val="center"/>
        </w:trPr>
        <w:tc>
          <w:tcPr>
            <w:tcW w:w="9638" w:type="dxa"/>
          </w:tcPr>
          <w:p w14:paraId="4D793381" w14:textId="77777777" w:rsidR="00492B4E" w:rsidRDefault="00492B4E" w:rsidP="00A244DF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Wykład multimedialny, dyskusja.</w:t>
            </w:r>
          </w:p>
          <w:p w14:paraId="3DB9AD29" w14:textId="77777777" w:rsidR="00492B4E" w:rsidRPr="00D03AF0" w:rsidRDefault="00492B4E" w:rsidP="00A244DF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</w:p>
        </w:tc>
      </w:tr>
    </w:tbl>
    <w:p w14:paraId="61BAF3AA" w14:textId="77777777" w:rsidR="00492B4E" w:rsidRPr="00D03AF0" w:rsidRDefault="00492B4E" w:rsidP="00492B4E">
      <w:pPr>
        <w:numPr>
          <w:ilvl w:val="0"/>
          <w:numId w:val="13"/>
        </w:numPr>
        <w:tabs>
          <w:tab w:val="num" w:pos="426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FORMA I WARUNKI </w:t>
      </w:r>
      <w:r w:rsidRPr="00D03AF0">
        <w:rPr>
          <w:rFonts w:ascii="Times New Roman" w:eastAsia="Times New Roman" w:hAnsi="Times New Roman" w:cs="Times New Roman"/>
          <w:b/>
          <w:bCs/>
          <w:lang w:eastAsia="pl-PL"/>
        </w:rPr>
        <w:t>ZALICZENIA PRZEDMIOTU</w:t>
      </w:r>
      <w:r w:rsidRPr="00D03AF0">
        <w:rPr>
          <w:rFonts w:ascii="Times New Roman" w:eastAsia="Times New Roman" w:hAnsi="Times New Roman" w:cs="Times New Roman"/>
          <w:b/>
          <w:bCs/>
          <w:lang w:eastAsia="pl-PL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D03AF0" w14:paraId="5A87914F" w14:textId="77777777" w:rsidTr="00A244DF">
        <w:trPr>
          <w:jc w:val="center"/>
        </w:trPr>
        <w:tc>
          <w:tcPr>
            <w:tcW w:w="9638" w:type="dxa"/>
          </w:tcPr>
          <w:p w14:paraId="5C22B100" w14:textId="77777777" w:rsidR="00492B4E" w:rsidRDefault="00492B4E" w:rsidP="00A244DF">
            <w:pPr>
              <w:spacing w:after="0" w:line="240" w:lineRule="auto"/>
              <w:ind w:left="34"/>
              <w:jc w:val="both"/>
              <w:rPr>
                <w:rFonts w:ascii="Times New Roman" w:eastAsia="Cambria" w:hAnsi="Times New Roman" w:cs="Times New Roman"/>
                <w:bCs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bCs/>
                <w:kern w:val="2"/>
                <w:lang w:eastAsia="pl-PL"/>
              </w:rPr>
              <w:t>Zaliczenie pisemne</w:t>
            </w:r>
            <w:r>
              <w:rPr>
                <w:rFonts w:ascii="Times New Roman" w:eastAsia="Cambria" w:hAnsi="Times New Roman" w:cs="Times New Roman"/>
                <w:bCs/>
                <w:kern w:val="2"/>
                <w:lang w:eastAsia="pl-PL"/>
              </w:rPr>
              <w:t>.</w:t>
            </w:r>
          </w:p>
          <w:p w14:paraId="39ED2A96" w14:textId="77777777" w:rsidR="00492B4E" w:rsidRPr="00D03AF0" w:rsidRDefault="00492B4E" w:rsidP="00A244DF">
            <w:pPr>
              <w:spacing w:after="0" w:line="240" w:lineRule="auto"/>
              <w:ind w:left="34"/>
              <w:jc w:val="both"/>
              <w:rPr>
                <w:rFonts w:ascii="Times New Roman" w:eastAsia="Cambria" w:hAnsi="Times New Roman" w:cs="Times New Roman"/>
                <w:bCs/>
                <w:kern w:val="2"/>
                <w:lang w:eastAsia="pl-PL"/>
              </w:rPr>
            </w:pPr>
          </w:p>
        </w:tc>
      </w:tr>
    </w:tbl>
    <w:p w14:paraId="1DDE7538" w14:textId="77777777" w:rsidR="00492B4E" w:rsidRPr="00D03AF0" w:rsidRDefault="00492B4E" w:rsidP="00492B4E">
      <w:pPr>
        <w:numPr>
          <w:ilvl w:val="0"/>
          <w:numId w:val="13"/>
        </w:numPr>
        <w:tabs>
          <w:tab w:val="num" w:pos="567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lang w:eastAsia="pl-PL"/>
        </w:rPr>
      </w:pPr>
      <w:r w:rsidRPr="00D03AF0">
        <w:rPr>
          <w:rFonts w:ascii="Times New Roman" w:eastAsia="Times New Roman" w:hAnsi="Times New Roman" w:cs="Times New Roman"/>
          <w:b/>
          <w:bCs/>
          <w:lang w:eastAsia="pl-PL"/>
        </w:rPr>
        <w:t>TREŚCI PROGRAMOWE</w:t>
      </w:r>
      <w:r w:rsidRPr="00D03AF0">
        <w:rPr>
          <w:rFonts w:ascii="Times New Roman" w:eastAsia="Times New Roman" w:hAnsi="Times New Roman" w:cs="Times New Roman"/>
          <w:b/>
          <w:bCs/>
          <w:lang w:eastAsia="pl-PL"/>
        </w:rPr>
        <w:br/>
      </w:r>
    </w:p>
    <w:tbl>
      <w:tblPr>
        <w:tblW w:w="95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89"/>
        <w:gridCol w:w="7343"/>
      </w:tblGrid>
      <w:tr w:rsidR="00492B4E" w:rsidRPr="00D03AF0" w14:paraId="6BDBF33B" w14:textId="77777777" w:rsidTr="00A244DF">
        <w:trPr>
          <w:trHeight w:val="2758"/>
          <w:jc w:val="center"/>
        </w:trPr>
        <w:tc>
          <w:tcPr>
            <w:tcW w:w="2189" w:type="dxa"/>
            <w:shd w:val="clear" w:color="auto" w:fill="F2F2F2" w:themeFill="background1" w:themeFillShade="F2"/>
          </w:tcPr>
          <w:p w14:paraId="7A439FEF" w14:textId="77777777" w:rsidR="00492B4E" w:rsidRPr="00D03AF0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  <w:p w14:paraId="0F5B95AE" w14:textId="77777777" w:rsidR="00492B4E" w:rsidRPr="00D03AF0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Wykład</w:t>
            </w:r>
          </w:p>
        </w:tc>
        <w:tc>
          <w:tcPr>
            <w:tcW w:w="7343" w:type="dxa"/>
          </w:tcPr>
          <w:p w14:paraId="4789DF72" w14:textId="77777777" w:rsidR="00492B4E" w:rsidRPr="003A3F20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3A3F20">
              <w:rPr>
                <w:rFonts w:ascii="Times New Roman" w:eastAsia="Cambria" w:hAnsi="Times New Roman" w:cs="Times New Roman"/>
                <w:kern w:val="2"/>
                <w:lang w:eastAsia="pl-PL"/>
              </w:rPr>
              <w:t>Rola i zaangażowanie nauk humanistycznych (humanizm ekologiczny) w działaniach mających na celu powstrzymanie niszczenia środowiska przyrodniczego.</w:t>
            </w:r>
          </w:p>
          <w:p w14:paraId="0F4DEAD7" w14:textId="77777777" w:rsidR="00492B4E" w:rsidRPr="003A3F20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3A3F20">
              <w:rPr>
                <w:rFonts w:ascii="Times New Roman" w:eastAsia="Cambria" w:hAnsi="Times New Roman" w:cs="Times New Roman"/>
                <w:kern w:val="2"/>
                <w:lang w:eastAsia="pl-PL"/>
              </w:rPr>
              <w:t xml:space="preserve">Wybrane aspekty ekologii filozoficznej (ekofilozofia) i etyki środowiskowej. </w:t>
            </w:r>
          </w:p>
          <w:p w14:paraId="3B36E617" w14:textId="77777777" w:rsidR="00492B4E" w:rsidRPr="003A3F20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3A3F20">
              <w:rPr>
                <w:rFonts w:ascii="Times New Roman" w:eastAsia="Cambria" w:hAnsi="Times New Roman" w:cs="Times New Roman"/>
                <w:kern w:val="2"/>
                <w:lang w:eastAsia="pl-PL"/>
              </w:rPr>
              <w:t>Człowiek a środowisko przyrodnicze – w perspektywie dziejów filozofii, filozoficzna refleksja nad relacjami świata ludzkiego i świata przyrody.</w:t>
            </w:r>
          </w:p>
          <w:p w14:paraId="4425CBBC" w14:textId="77777777" w:rsidR="00492B4E" w:rsidRPr="003A3F20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3A3F20">
              <w:rPr>
                <w:rFonts w:ascii="Times New Roman" w:eastAsia="Cambria" w:hAnsi="Times New Roman" w:cs="Times New Roman"/>
                <w:kern w:val="2"/>
                <w:lang w:eastAsia="pl-PL"/>
              </w:rPr>
              <w:t>Wpływ zmian klimatu na funkcjonowanie społeczeństw w ostatnich 2000 lat.</w:t>
            </w:r>
          </w:p>
          <w:p w14:paraId="7905BACB" w14:textId="77777777" w:rsidR="00492B4E" w:rsidRPr="00FD28EB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3A3F20">
              <w:rPr>
                <w:rFonts w:ascii="Times New Roman" w:eastAsia="Cambria" w:hAnsi="Times New Roman" w:cs="Times New Roman"/>
                <w:kern w:val="2"/>
                <w:lang w:eastAsia="pl-PL"/>
              </w:rPr>
              <w:t xml:space="preserve">Wybrane aktualne problemy związane z przekształcaniem środowiska przez człowieka w tym kwestia uchodźców, nowych technologii i ruchu ekologicznego oraz wpływu globalnego ocieplenia na życie najbiedniejszych społeczności i światowy kryzys energetyczny. </w:t>
            </w:r>
          </w:p>
        </w:tc>
      </w:tr>
    </w:tbl>
    <w:p w14:paraId="700F1771" w14:textId="77777777" w:rsidR="00492B4E" w:rsidRPr="00D03AF0" w:rsidRDefault="00492B4E" w:rsidP="00492B4E">
      <w:pPr>
        <w:numPr>
          <w:ilvl w:val="0"/>
          <w:numId w:val="13"/>
        </w:numPr>
        <w:tabs>
          <w:tab w:val="num" w:pos="426"/>
        </w:tabs>
        <w:spacing w:before="480" w:after="0" w:line="240" w:lineRule="auto"/>
        <w:ind w:left="426"/>
        <w:outlineLvl w:val="0"/>
        <w:rPr>
          <w:rFonts w:ascii="Times New Roman" w:eastAsia="Cambria" w:hAnsi="Times New Roman" w:cs="Times New Roman"/>
          <w:b/>
          <w:bCs/>
          <w:kern w:val="2"/>
          <w:lang w:eastAsia="pl-PL"/>
        </w:rPr>
      </w:pPr>
      <w:r w:rsidRPr="00D03AF0">
        <w:rPr>
          <w:rFonts w:ascii="Times New Roman" w:eastAsia="Cambria" w:hAnsi="Times New Roman" w:cs="Times New Roman"/>
          <w:b/>
          <w:bCs/>
          <w:kern w:val="2"/>
          <w:lang w:eastAsia="pl-PL"/>
        </w:rPr>
        <w:t>METODY (SPOSOBY) WERYFIKACJI I OCENY EFEKTÓW UCZENIA SIĘ OSIĄGNIĘTYCH PRZEZ STUDENTA</w:t>
      </w:r>
    </w:p>
    <w:p w14:paraId="0E033161" w14:textId="77777777" w:rsidR="00492B4E" w:rsidRPr="00D03AF0" w:rsidRDefault="00492B4E" w:rsidP="00492B4E">
      <w:pPr>
        <w:spacing w:after="140"/>
        <w:rPr>
          <w:rFonts w:ascii="Times New Roman" w:eastAsia="Cambria" w:hAnsi="Times New Roman" w:cs="Times New Roman"/>
          <w:kern w:val="2"/>
          <w:lang w:eastAsia="pl-PL"/>
        </w:rPr>
      </w:pPr>
      <w:r w:rsidRPr="00D03AF0">
        <w:rPr>
          <w:rFonts w:ascii="Times New Roman" w:eastAsia="Cambria" w:hAnsi="Times New Roman" w:cs="Times New Roman"/>
          <w:kern w:val="2"/>
          <w:lang w:eastAsia="pl-PL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78"/>
        <w:gridCol w:w="1226"/>
        <w:gridCol w:w="1226"/>
        <w:gridCol w:w="1348"/>
        <w:gridCol w:w="1927"/>
        <w:gridCol w:w="1463"/>
        <w:gridCol w:w="1271"/>
      </w:tblGrid>
      <w:tr w:rsidR="00492B4E" w:rsidRPr="00D03AF0" w14:paraId="1521DD72" w14:textId="77777777" w:rsidTr="00A244DF">
        <w:trPr>
          <w:jc w:val="center"/>
        </w:trPr>
        <w:tc>
          <w:tcPr>
            <w:tcW w:w="1178" w:type="dxa"/>
            <w:vMerge w:val="restart"/>
            <w:shd w:val="clear" w:color="auto" w:fill="F2F2F2" w:themeFill="background1" w:themeFillShade="F2"/>
            <w:vAlign w:val="center"/>
          </w:tcPr>
          <w:p w14:paraId="2B8A1C4C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Efekt uczenia się</w:t>
            </w:r>
          </w:p>
        </w:tc>
        <w:tc>
          <w:tcPr>
            <w:tcW w:w="8461" w:type="dxa"/>
            <w:gridSpan w:val="6"/>
            <w:shd w:val="clear" w:color="auto" w:fill="F2F2F2" w:themeFill="background1" w:themeFillShade="F2"/>
            <w:vAlign w:val="center"/>
          </w:tcPr>
          <w:p w14:paraId="6C6C6314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Forma oceny (podano przykładowe)</w:t>
            </w:r>
          </w:p>
        </w:tc>
      </w:tr>
      <w:tr w:rsidR="00492B4E" w:rsidRPr="00D03AF0" w14:paraId="19EFE258" w14:textId="77777777" w:rsidTr="00A244DF">
        <w:trPr>
          <w:trHeight w:val="727"/>
          <w:jc w:val="center"/>
        </w:trPr>
        <w:tc>
          <w:tcPr>
            <w:tcW w:w="1178" w:type="dxa"/>
            <w:vMerge/>
            <w:shd w:val="clear" w:color="auto" w:fill="F2F2F2" w:themeFill="background1" w:themeFillShade="F2"/>
            <w:vAlign w:val="center"/>
          </w:tcPr>
          <w:p w14:paraId="4F391689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color w:val="000000"/>
                <w:kern w:val="2"/>
                <w:lang w:eastAsia="pl-PL"/>
              </w:rPr>
            </w:pPr>
          </w:p>
        </w:tc>
        <w:tc>
          <w:tcPr>
            <w:tcW w:w="1226" w:type="dxa"/>
            <w:shd w:val="clear" w:color="auto" w:fill="F2F2F2" w:themeFill="background1" w:themeFillShade="F2"/>
            <w:vAlign w:val="center"/>
          </w:tcPr>
          <w:p w14:paraId="5C22617B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Egzamin ustny</w:t>
            </w:r>
          </w:p>
        </w:tc>
        <w:tc>
          <w:tcPr>
            <w:tcW w:w="1226" w:type="dxa"/>
            <w:shd w:val="clear" w:color="auto" w:fill="F2F2F2" w:themeFill="background1" w:themeFillShade="F2"/>
            <w:vAlign w:val="center"/>
          </w:tcPr>
          <w:p w14:paraId="2E02921D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Egzamin pisemny</w:t>
            </w:r>
          </w:p>
        </w:tc>
        <w:tc>
          <w:tcPr>
            <w:tcW w:w="1348" w:type="dxa"/>
            <w:shd w:val="clear" w:color="auto" w:fill="F2F2F2" w:themeFill="background1" w:themeFillShade="F2"/>
            <w:vAlign w:val="center"/>
          </w:tcPr>
          <w:p w14:paraId="33AC21A0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Kolokwium</w:t>
            </w:r>
          </w:p>
        </w:tc>
        <w:tc>
          <w:tcPr>
            <w:tcW w:w="1927" w:type="dxa"/>
            <w:shd w:val="clear" w:color="auto" w:fill="F2F2F2" w:themeFill="background1" w:themeFillShade="F2"/>
            <w:vAlign w:val="center"/>
          </w:tcPr>
          <w:p w14:paraId="6D92CEB7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Projekt/Prezentacja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4112948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Sprawozdanie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11699117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…………</w:t>
            </w:r>
          </w:p>
        </w:tc>
      </w:tr>
      <w:tr w:rsidR="00492B4E" w:rsidRPr="00D03AF0" w14:paraId="61ECE488" w14:textId="77777777" w:rsidTr="00A244DF">
        <w:trPr>
          <w:trHeight w:val="283"/>
          <w:jc w:val="center"/>
        </w:trPr>
        <w:tc>
          <w:tcPr>
            <w:tcW w:w="1178" w:type="dxa"/>
          </w:tcPr>
          <w:p w14:paraId="22CB0C48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W1</w:t>
            </w:r>
          </w:p>
        </w:tc>
        <w:tc>
          <w:tcPr>
            <w:tcW w:w="1226" w:type="dxa"/>
          </w:tcPr>
          <w:p w14:paraId="62A2F67A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226" w:type="dxa"/>
          </w:tcPr>
          <w:p w14:paraId="20D69BBC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348" w:type="dxa"/>
          </w:tcPr>
          <w:p w14:paraId="642146F9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x</w:t>
            </w:r>
          </w:p>
        </w:tc>
        <w:tc>
          <w:tcPr>
            <w:tcW w:w="1927" w:type="dxa"/>
          </w:tcPr>
          <w:p w14:paraId="6BACA9D4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463" w:type="dxa"/>
          </w:tcPr>
          <w:p w14:paraId="59FC0F05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271" w:type="dxa"/>
          </w:tcPr>
          <w:p w14:paraId="35D906F6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</w:tr>
      <w:tr w:rsidR="00492B4E" w:rsidRPr="00D03AF0" w14:paraId="24948E94" w14:textId="77777777" w:rsidTr="00A244DF">
        <w:trPr>
          <w:trHeight w:val="283"/>
          <w:jc w:val="center"/>
        </w:trPr>
        <w:tc>
          <w:tcPr>
            <w:tcW w:w="1178" w:type="dxa"/>
          </w:tcPr>
          <w:p w14:paraId="58081517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W2</w:t>
            </w:r>
          </w:p>
        </w:tc>
        <w:tc>
          <w:tcPr>
            <w:tcW w:w="1226" w:type="dxa"/>
          </w:tcPr>
          <w:p w14:paraId="491DEB79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226" w:type="dxa"/>
          </w:tcPr>
          <w:p w14:paraId="1BDF4BD0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348" w:type="dxa"/>
          </w:tcPr>
          <w:p w14:paraId="606C2FA5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x</w:t>
            </w:r>
          </w:p>
        </w:tc>
        <w:tc>
          <w:tcPr>
            <w:tcW w:w="1927" w:type="dxa"/>
          </w:tcPr>
          <w:p w14:paraId="316CB8EA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463" w:type="dxa"/>
          </w:tcPr>
          <w:p w14:paraId="32FEB908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271" w:type="dxa"/>
          </w:tcPr>
          <w:p w14:paraId="710D4171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</w:tr>
      <w:tr w:rsidR="00492B4E" w:rsidRPr="00D03AF0" w14:paraId="46A4587F" w14:textId="77777777" w:rsidTr="00A244DF">
        <w:trPr>
          <w:trHeight w:val="283"/>
          <w:jc w:val="center"/>
        </w:trPr>
        <w:tc>
          <w:tcPr>
            <w:tcW w:w="1178" w:type="dxa"/>
          </w:tcPr>
          <w:p w14:paraId="722E876C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K1</w:t>
            </w:r>
          </w:p>
        </w:tc>
        <w:tc>
          <w:tcPr>
            <w:tcW w:w="1226" w:type="dxa"/>
          </w:tcPr>
          <w:p w14:paraId="7E0E3B42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226" w:type="dxa"/>
          </w:tcPr>
          <w:p w14:paraId="03044B17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348" w:type="dxa"/>
          </w:tcPr>
          <w:p w14:paraId="56C16B6D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x</w:t>
            </w:r>
          </w:p>
        </w:tc>
        <w:tc>
          <w:tcPr>
            <w:tcW w:w="1927" w:type="dxa"/>
          </w:tcPr>
          <w:p w14:paraId="554305AC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463" w:type="dxa"/>
          </w:tcPr>
          <w:p w14:paraId="073D767F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271" w:type="dxa"/>
          </w:tcPr>
          <w:p w14:paraId="5BF7A5E6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</w:tr>
      <w:tr w:rsidR="00492B4E" w:rsidRPr="00D03AF0" w14:paraId="44CDF632" w14:textId="77777777" w:rsidTr="00A244DF">
        <w:trPr>
          <w:trHeight w:val="283"/>
          <w:jc w:val="center"/>
        </w:trPr>
        <w:tc>
          <w:tcPr>
            <w:tcW w:w="1178" w:type="dxa"/>
          </w:tcPr>
          <w:p w14:paraId="29E3E837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K2</w:t>
            </w:r>
          </w:p>
        </w:tc>
        <w:tc>
          <w:tcPr>
            <w:tcW w:w="1226" w:type="dxa"/>
          </w:tcPr>
          <w:p w14:paraId="275044EC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226" w:type="dxa"/>
          </w:tcPr>
          <w:p w14:paraId="4D70DB63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348" w:type="dxa"/>
          </w:tcPr>
          <w:p w14:paraId="7D9D5401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  <w:t>x</w:t>
            </w:r>
          </w:p>
        </w:tc>
        <w:tc>
          <w:tcPr>
            <w:tcW w:w="1927" w:type="dxa"/>
          </w:tcPr>
          <w:p w14:paraId="17ACB1E9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463" w:type="dxa"/>
          </w:tcPr>
          <w:p w14:paraId="573201BF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  <w:tc>
          <w:tcPr>
            <w:tcW w:w="1271" w:type="dxa"/>
          </w:tcPr>
          <w:p w14:paraId="3479EEE1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lang w:eastAsia="pl-PL"/>
              </w:rPr>
            </w:pPr>
          </w:p>
        </w:tc>
      </w:tr>
    </w:tbl>
    <w:p w14:paraId="2C6AA871" w14:textId="77777777" w:rsidR="00492B4E" w:rsidRPr="00D03AF0" w:rsidRDefault="00492B4E" w:rsidP="00492B4E">
      <w:pPr>
        <w:numPr>
          <w:ilvl w:val="0"/>
          <w:numId w:val="13"/>
        </w:numPr>
        <w:tabs>
          <w:tab w:val="num" w:pos="709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lang w:eastAsia="pl-PL"/>
        </w:rPr>
      </w:pPr>
      <w:r w:rsidRPr="00D03AF0">
        <w:rPr>
          <w:rFonts w:ascii="Times New Roman" w:eastAsia="Times New Roman" w:hAnsi="Times New Roman" w:cs="Times New Roman"/>
          <w:b/>
          <w:bCs/>
          <w:lang w:eastAsia="pl-PL"/>
        </w:rPr>
        <w:t>LITERATURA</w:t>
      </w:r>
      <w:r w:rsidRPr="00D03AF0">
        <w:rPr>
          <w:rFonts w:ascii="Times New Roman" w:eastAsia="Times New Roman" w:hAnsi="Times New Roman" w:cs="Times New Roman"/>
          <w:b/>
          <w:bCs/>
          <w:lang w:eastAsia="pl-PL"/>
        </w:rPr>
        <w:br/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92B4E" w:rsidRPr="00D03AF0" w14:paraId="0AF8C277" w14:textId="77777777" w:rsidTr="00A244DF">
        <w:trPr>
          <w:trHeight w:val="1555"/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2CCCD72" w14:textId="77777777" w:rsidR="00492B4E" w:rsidRPr="00D03AF0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t>Literatura podstawowa</w:t>
            </w:r>
          </w:p>
        </w:tc>
        <w:tc>
          <w:tcPr>
            <w:tcW w:w="7849" w:type="dxa"/>
          </w:tcPr>
          <w:p w14:paraId="55F25273" w14:textId="77777777" w:rsidR="00492B4E" w:rsidRPr="00D03AF0" w:rsidRDefault="00492B4E" w:rsidP="00A244DF">
            <w:pPr>
              <w:spacing w:after="0" w:line="240" w:lineRule="auto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>
              <w:rPr>
                <w:rFonts w:ascii="Times New Roman" w:eastAsia="Cambria" w:hAnsi="Times New Roman" w:cs="Times New Roman"/>
                <w:kern w:val="2"/>
                <w:lang w:eastAsia="pl-PL"/>
              </w:rPr>
              <w:t>1.Arthus-Bertrand, Y., 2017.</w:t>
            </w: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 xml:space="preserve"> Ziemia widziana z nieba. Wydawnictwo Świat Książki, Warszawa, s. 438.</w:t>
            </w:r>
          </w:p>
          <w:p w14:paraId="4C51DCEB" w14:textId="77777777" w:rsidR="00492B4E" w:rsidRPr="00D03AF0" w:rsidRDefault="00492B4E" w:rsidP="00A244DF">
            <w:pPr>
              <w:spacing w:after="0" w:line="240" w:lineRule="auto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>
              <w:rPr>
                <w:rFonts w:ascii="Times New Roman" w:eastAsia="Cambria" w:hAnsi="Times New Roman" w:cs="Times New Roman"/>
                <w:kern w:val="2"/>
                <w:lang w:eastAsia="pl-PL"/>
              </w:rPr>
              <w:t>2.Tyburski, W., 2013.</w:t>
            </w: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 xml:space="preserve"> Dyscypliny humanistyczne i ekologia. Wydawnictwo Naukowe Uniwersytetu Mikołaja Kopernika, Toruń, s. 392.</w:t>
            </w:r>
          </w:p>
          <w:p w14:paraId="7B9506B9" w14:textId="77777777" w:rsidR="00492B4E" w:rsidRPr="00D03AF0" w:rsidRDefault="00492B4E" w:rsidP="00A244DF">
            <w:pPr>
              <w:spacing w:after="0" w:line="240" w:lineRule="auto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>
              <w:rPr>
                <w:rFonts w:ascii="Times New Roman" w:eastAsia="Cambria" w:hAnsi="Times New Roman" w:cs="Times New Roman"/>
                <w:kern w:val="2"/>
                <w:lang w:eastAsia="pl-PL"/>
              </w:rPr>
              <w:t>3.Weiner, J., 2012.</w:t>
            </w: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 xml:space="preserve"> Życie i ewolucja biosfery. Podstawy ekologii ogólnej, Wyd. II., Wydawnictwo Naukowe PWN, Warszawa, s. 610.</w:t>
            </w:r>
          </w:p>
          <w:p w14:paraId="1F2FE1DE" w14:textId="77777777" w:rsidR="00492B4E" w:rsidRPr="00D03AF0" w:rsidRDefault="00492B4E" w:rsidP="00A244DF">
            <w:pPr>
              <w:spacing w:after="0" w:line="240" w:lineRule="auto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</w:p>
        </w:tc>
      </w:tr>
      <w:tr w:rsidR="00492B4E" w:rsidRPr="00D03AF0" w14:paraId="6EF98951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4490748" w14:textId="77777777" w:rsidR="00492B4E" w:rsidRPr="00D03AF0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iCs/>
                <w:color w:val="000000"/>
                <w:kern w:val="2"/>
                <w:lang w:eastAsia="pl-PL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00A9038B" w14:textId="77777777" w:rsidR="00492B4E" w:rsidRPr="00494E83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Cambria" w:hAnsi="Times New Roman" w:cs="Times New Roman"/>
                <w:bCs/>
                <w:iCs/>
                <w:color w:val="000000"/>
                <w:kern w:val="2"/>
                <w:lang w:eastAsia="pl-PL"/>
              </w:rPr>
            </w:pPr>
            <w:r>
              <w:rPr>
                <w:rFonts w:ascii="Times New Roman" w:eastAsia="Cambria" w:hAnsi="Times New Roman" w:cs="Times New Roman"/>
                <w:bCs/>
                <w:iCs/>
                <w:color w:val="000000"/>
                <w:kern w:val="2"/>
                <w:lang w:eastAsia="pl-PL"/>
              </w:rPr>
              <w:t>1.</w:t>
            </w:r>
            <w:r w:rsidRPr="00D03AF0">
              <w:rPr>
                <w:rFonts w:ascii="Times New Roman" w:eastAsia="Cambria" w:hAnsi="Times New Roman" w:cs="Times New Roman"/>
                <w:bCs/>
                <w:iCs/>
                <w:color w:val="000000"/>
                <w:kern w:val="2"/>
                <w:lang w:eastAsia="pl-PL"/>
              </w:rPr>
              <w:t xml:space="preserve">Attenborought David, 2020, Życie na naszej planecie. </w:t>
            </w:r>
            <w:r w:rsidRPr="00D03AF0">
              <w:rPr>
                <w:rFonts w:ascii="Times New Roman" w:eastAsia="Cambria" w:hAnsi="Times New Roman" w:cs="Times New Roman"/>
                <w:color w:val="0563C1"/>
                <w:kern w:val="2"/>
                <w:u w:val="single"/>
                <w:shd w:val="clear" w:color="auto" w:fill="FFFFFF"/>
                <w:lang w:eastAsia="pl-PL"/>
              </w:rPr>
              <w:t>https://www.cda.pl/video/59402546a?wersja=1080p</w:t>
            </w:r>
          </w:p>
        </w:tc>
      </w:tr>
    </w:tbl>
    <w:p w14:paraId="7615CD81" w14:textId="77777777" w:rsidR="00492B4E" w:rsidRPr="00D03AF0" w:rsidRDefault="00492B4E" w:rsidP="00492B4E">
      <w:pPr>
        <w:numPr>
          <w:ilvl w:val="0"/>
          <w:numId w:val="13"/>
        </w:numPr>
        <w:tabs>
          <w:tab w:val="num" w:pos="426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lang w:eastAsia="pl-PL"/>
        </w:rPr>
      </w:pPr>
      <w:r w:rsidRPr="00D03AF0">
        <w:rPr>
          <w:rFonts w:ascii="Times New Roman" w:eastAsia="Times New Roman" w:hAnsi="Times New Roman" w:cs="Times New Roman"/>
          <w:b/>
          <w:bCs/>
          <w:lang w:eastAsia="pl-PL"/>
        </w:rPr>
        <w:t>NAKŁAD PRACY STUDENTA – BILANS GODZIN I PUNKTÓW ECTS</w:t>
      </w:r>
      <w:r w:rsidRPr="00D03AF0">
        <w:rPr>
          <w:rFonts w:ascii="Times New Roman" w:eastAsia="Times New Roman" w:hAnsi="Times New Roman" w:cs="Times New Roman"/>
          <w:b/>
          <w:bCs/>
          <w:lang w:eastAsia="pl-PL"/>
        </w:rPr>
        <w:br/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92B4E" w:rsidRPr="00D03AF0" w14:paraId="637A6EE2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D79B497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111DFE6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Obciążenie studenta – Liczba godzin</w:t>
            </w:r>
          </w:p>
          <w:p w14:paraId="25C72245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(podano przykładowe)</w:t>
            </w:r>
          </w:p>
        </w:tc>
      </w:tr>
      <w:tr w:rsidR="00492B4E" w:rsidRPr="00D03AF0" w14:paraId="0A6D0C19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6AFCB3D2" w14:textId="77777777" w:rsidR="00492B4E" w:rsidRPr="00D03AF0" w:rsidRDefault="00492B4E" w:rsidP="00A244DF">
            <w:pPr>
              <w:spacing w:after="0" w:line="240" w:lineRule="auto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 xml:space="preserve">Zajęcia prowadzone </w:t>
            </w: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br/>
              <w:t xml:space="preserve">z bezpośrednim udziałem NA </w:t>
            </w: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B8B6E08" w14:textId="77777777" w:rsidR="00492B4E" w:rsidRPr="00D03AF0" w:rsidRDefault="00492B4E" w:rsidP="00A244DF">
            <w:pPr>
              <w:spacing w:after="0" w:line="240" w:lineRule="auto"/>
              <w:ind w:left="88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F0914BB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kern w:val="2"/>
                <w:lang w:eastAsia="pl-PL"/>
              </w:rPr>
              <w:t>16</w:t>
            </w:r>
          </w:p>
        </w:tc>
      </w:tr>
      <w:tr w:rsidR="00492B4E" w:rsidRPr="00D03AF0" w14:paraId="4A0954BE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1475DD79" w14:textId="77777777" w:rsidR="00492B4E" w:rsidRPr="00D03AF0" w:rsidRDefault="00492B4E" w:rsidP="00A244DF">
            <w:pPr>
              <w:spacing w:after="0" w:line="240" w:lineRule="auto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</w:p>
        </w:tc>
        <w:tc>
          <w:tcPr>
            <w:tcW w:w="4268" w:type="dxa"/>
          </w:tcPr>
          <w:p w14:paraId="08BE1BE4" w14:textId="77777777" w:rsidR="00492B4E" w:rsidRPr="00D03AF0" w:rsidRDefault="00492B4E" w:rsidP="00A244DF">
            <w:pPr>
              <w:spacing w:after="0" w:line="240" w:lineRule="auto"/>
              <w:ind w:left="88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 xml:space="preserve">Konsultacje </w:t>
            </w:r>
          </w:p>
        </w:tc>
        <w:tc>
          <w:tcPr>
            <w:tcW w:w="2393" w:type="dxa"/>
          </w:tcPr>
          <w:p w14:paraId="00409E66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4</w:t>
            </w:r>
          </w:p>
        </w:tc>
      </w:tr>
      <w:tr w:rsidR="00492B4E" w:rsidRPr="00D03AF0" w14:paraId="3C941D0F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6304E4E0" w14:textId="77777777" w:rsidR="00492B4E" w:rsidRPr="00D03AF0" w:rsidRDefault="00492B4E" w:rsidP="00A244DF">
            <w:pPr>
              <w:spacing w:after="0" w:line="240" w:lineRule="auto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</w:p>
          <w:p w14:paraId="4DCD4429" w14:textId="77777777" w:rsidR="00492B4E" w:rsidRPr="00D03AF0" w:rsidRDefault="00492B4E" w:rsidP="00A244DF">
            <w:pPr>
              <w:spacing w:after="0" w:line="240" w:lineRule="auto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 xml:space="preserve">Praca własna studenta </w:t>
            </w:r>
          </w:p>
        </w:tc>
        <w:tc>
          <w:tcPr>
            <w:tcW w:w="4268" w:type="dxa"/>
          </w:tcPr>
          <w:p w14:paraId="56BCAA1E" w14:textId="77777777" w:rsidR="00492B4E" w:rsidRPr="00D03AF0" w:rsidRDefault="00492B4E" w:rsidP="00A244DF">
            <w:pPr>
              <w:spacing w:after="0" w:line="240" w:lineRule="auto"/>
              <w:ind w:left="88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Przygotowanie do zajęć</w:t>
            </w:r>
          </w:p>
        </w:tc>
        <w:tc>
          <w:tcPr>
            <w:tcW w:w="2393" w:type="dxa"/>
          </w:tcPr>
          <w:p w14:paraId="1ED716D8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0</w:t>
            </w:r>
          </w:p>
        </w:tc>
      </w:tr>
      <w:tr w:rsidR="00492B4E" w:rsidRPr="00D03AF0" w14:paraId="56D2EAD7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192B91F5" w14:textId="77777777" w:rsidR="00492B4E" w:rsidRPr="00D03AF0" w:rsidRDefault="00492B4E" w:rsidP="00A244DF">
            <w:pPr>
              <w:spacing w:after="0" w:line="240" w:lineRule="auto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</w:p>
        </w:tc>
        <w:tc>
          <w:tcPr>
            <w:tcW w:w="4268" w:type="dxa"/>
          </w:tcPr>
          <w:p w14:paraId="378B1EC0" w14:textId="77777777" w:rsidR="00492B4E" w:rsidRPr="00D03AF0" w:rsidRDefault="00492B4E" w:rsidP="00A244DF">
            <w:pPr>
              <w:spacing w:after="0" w:line="240" w:lineRule="auto"/>
              <w:ind w:left="88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Studiowanie literatury</w:t>
            </w:r>
          </w:p>
        </w:tc>
        <w:tc>
          <w:tcPr>
            <w:tcW w:w="2393" w:type="dxa"/>
          </w:tcPr>
          <w:p w14:paraId="6F276ECF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20</w:t>
            </w:r>
          </w:p>
        </w:tc>
      </w:tr>
      <w:tr w:rsidR="00492B4E" w:rsidRPr="00D03AF0" w14:paraId="1FD7178F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74882CD1" w14:textId="77777777" w:rsidR="00492B4E" w:rsidRPr="00D03AF0" w:rsidRDefault="00492B4E" w:rsidP="00A244DF">
            <w:pPr>
              <w:spacing w:after="0" w:line="240" w:lineRule="auto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</w:p>
        </w:tc>
        <w:tc>
          <w:tcPr>
            <w:tcW w:w="4268" w:type="dxa"/>
          </w:tcPr>
          <w:p w14:paraId="272C51A7" w14:textId="77777777" w:rsidR="00492B4E" w:rsidRPr="00D03AF0" w:rsidRDefault="00492B4E" w:rsidP="00A244DF">
            <w:pPr>
              <w:spacing w:after="0" w:line="240" w:lineRule="auto"/>
              <w:ind w:left="88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 xml:space="preserve">Inne (przygotowanie do egzaminu, zaliczeń, </w:t>
            </w:r>
          </w:p>
          <w:p w14:paraId="6A4533BB" w14:textId="77777777" w:rsidR="00492B4E" w:rsidRPr="00D03AF0" w:rsidRDefault="00492B4E" w:rsidP="00A244DF">
            <w:pPr>
              <w:spacing w:after="0" w:line="240" w:lineRule="auto"/>
              <w:ind w:left="88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przygotowanie projektu itd.)</w:t>
            </w:r>
          </w:p>
        </w:tc>
        <w:tc>
          <w:tcPr>
            <w:tcW w:w="2393" w:type="dxa"/>
          </w:tcPr>
          <w:p w14:paraId="7BDE7262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20</w:t>
            </w:r>
          </w:p>
        </w:tc>
      </w:tr>
      <w:tr w:rsidR="00492B4E" w:rsidRPr="00D03AF0" w14:paraId="79A8B06E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9AF8977" w14:textId="77777777" w:rsidR="00492B4E" w:rsidRPr="00D03AF0" w:rsidRDefault="00492B4E" w:rsidP="00A244DF">
            <w:pPr>
              <w:spacing w:after="0" w:line="240" w:lineRule="auto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E395CC3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60</w:t>
            </w:r>
          </w:p>
        </w:tc>
      </w:tr>
      <w:tr w:rsidR="00492B4E" w:rsidRPr="00D03AF0" w14:paraId="6712F565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7855516" w14:textId="77777777" w:rsidR="00492B4E" w:rsidRPr="00D03AF0" w:rsidRDefault="00492B4E" w:rsidP="00A244DF">
            <w:pPr>
              <w:spacing w:after="0" w:line="240" w:lineRule="auto"/>
              <w:jc w:val="right"/>
              <w:rPr>
                <w:rFonts w:ascii="Times New Roman" w:eastAsia="Cambria" w:hAnsi="Times New Roman" w:cs="Times New Roman"/>
                <w:b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 xml:space="preserve"> </w:t>
            </w:r>
            <w:r w:rsidRPr="00D03AF0">
              <w:rPr>
                <w:rFonts w:ascii="Times New Roman" w:eastAsia="Cambria" w:hAnsi="Times New Roman" w:cs="Times New Roman"/>
                <w:b/>
                <w:color w:val="000000" w:themeColor="text1"/>
                <w:kern w:val="2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11E00D7" w14:textId="77777777" w:rsidR="00492B4E" w:rsidRPr="00D03AF0" w:rsidRDefault="00492B4E" w:rsidP="00A244D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</w:pPr>
            <w:r w:rsidRPr="00D03AF0">
              <w:rPr>
                <w:rFonts w:ascii="Times New Roman" w:eastAsia="Cambria" w:hAnsi="Times New Roman" w:cs="Times New Roman"/>
                <w:color w:val="000000" w:themeColor="text1"/>
                <w:kern w:val="2"/>
                <w:lang w:eastAsia="pl-PL"/>
              </w:rPr>
              <w:t>2</w:t>
            </w:r>
          </w:p>
        </w:tc>
      </w:tr>
    </w:tbl>
    <w:p w14:paraId="5D5D13DC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56CFB58A" w14:textId="77777777" w:rsidR="00492B4E" w:rsidRDefault="00492B4E" w:rsidP="00492B4E">
      <w:r w:rsidRPr="00D03AF0">
        <w:rPr>
          <w:rFonts w:ascii="Times New Roman" w:eastAsia="Cambria" w:hAnsi="Times New Roman" w:cs="Times New Roman"/>
          <w:kern w:val="2"/>
          <w:lang w:eastAsia="pl-PL"/>
        </w:rPr>
        <w:br/>
      </w:r>
    </w:p>
    <w:p w14:paraId="79744812" w14:textId="77777777" w:rsidR="00492B4E" w:rsidRDefault="00492B4E" w:rsidP="00492B4E"/>
    <w:p w14:paraId="7CFDCBAD" w14:textId="77777777" w:rsidR="00492B4E" w:rsidRDefault="00492B4E" w:rsidP="00492B4E"/>
    <w:p w14:paraId="2F7BB6D7" w14:textId="77777777" w:rsidR="00492B4E" w:rsidRDefault="00492B4E" w:rsidP="00492B4E"/>
    <w:p w14:paraId="38222DD9" w14:textId="77777777" w:rsidR="00492B4E" w:rsidRDefault="00492B4E" w:rsidP="00492B4E"/>
    <w:p w14:paraId="1245AC36" w14:textId="77777777" w:rsidR="00492B4E" w:rsidRDefault="00492B4E" w:rsidP="00492B4E"/>
    <w:p w14:paraId="15EC46F2" w14:textId="77777777" w:rsidR="00492B4E" w:rsidRDefault="00492B4E" w:rsidP="00492B4E"/>
    <w:p w14:paraId="246A75A7" w14:textId="77777777" w:rsidR="00492B4E" w:rsidRDefault="00492B4E" w:rsidP="00492B4E"/>
    <w:p w14:paraId="233042F0" w14:textId="77777777" w:rsidR="00492B4E" w:rsidRDefault="00492B4E" w:rsidP="00492B4E"/>
    <w:p w14:paraId="0D84BEAB" w14:textId="77777777" w:rsidR="00492B4E" w:rsidRDefault="00492B4E" w:rsidP="00492B4E"/>
    <w:p w14:paraId="3893528E" w14:textId="77777777" w:rsidR="00492B4E" w:rsidRDefault="00492B4E" w:rsidP="00492B4E"/>
    <w:p w14:paraId="06D2E06A" w14:textId="77777777" w:rsidR="00492B4E" w:rsidRDefault="00492B4E" w:rsidP="00492B4E"/>
    <w:p w14:paraId="62F7F947" w14:textId="77777777" w:rsidR="00492B4E" w:rsidRDefault="00492B4E" w:rsidP="00492B4E"/>
    <w:p w14:paraId="5E231087" w14:textId="77777777" w:rsidR="00492B4E" w:rsidRDefault="00492B4E" w:rsidP="00492B4E"/>
    <w:p w14:paraId="023DEEED" w14:textId="77777777" w:rsidR="00492B4E" w:rsidRDefault="00492B4E" w:rsidP="00492B4E"/>
    <w:p w14:paraId="1D03B272" w14:textId="77777777" w:rsidR="00492B4E" w:rsidRDefault="00492B4E" w:rsidP="00492B4E"/>
    <w:p w14:paraId="31E189AC" w14:textId="77777777" w:rsidR="00492B4E" w:rsidRDefault="00492B4E" w:rsidP="00492B4E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492B4E" w:rsidRPr="00D72A4F" w14:paraId="02BC7C14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346B5630" w14:textId="77777777" w:rsidR="00492B4E" w:rsidRPr="00D72A4F" w:rsidRDefault="00492B4E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72A4F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4D64CF3" w14:textId="77777777" w:rsidR="00492B4E" w:rsidRPr="00D72A4F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72A4F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C52D420" w14:textId="77777777" w:rsidR="00492B4E" w:rsidRPr="00D72A4F" w:rsidRDefault="00492B4E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2A4F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0A0C544" w14:textId="77777777" w:rsidR="00492B4E" w:rsidRPr="00D72A4F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A4F">
              <w:rPr>
                <w:rFonts w:ascii="Times New Roman" w:hAnsi="Times New Roman"/>
                <w:sz w:val="20"/>
                <w:szCs w:val="20"/>
              </w:rPr>
              <w:t>A.</w:t>
            </w:r>
            <w:r>
              <w:rPr>
                <w:rFonts w:ascii="Times New Roman" w:hAnsi="Times New Roman"/>
                <w:sz w:val="20"/>
                <w:szCs w:val="20"/>
              </w:rPr>
              <w:t>03.3</w:t>
            </w:r>
          </w:p>
        </w:tc>
      </w:tr>
    </w:tbl>
    <w:p w14:paraId="13F0AB7D" w14:textId="77777777" w:rsidR="00492B4E" w:rsidRPr="00D72A4F" w:rsidRDefault="00492B4E" w:rsidP="00492B4E">
      <w:pPr>
        <w:numPr>
          <w:ilvl w:val="0"/>
          <w:numId w:val="1"/>
        </w:numPr>
        <w:tabs>
          <w:tab w:val="clear" w:pos="1440"/>
          <w:tab w:val="num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 w:rsidRPr="00D72A4F">
        <w:rPr>
          <w:rFonts w:ascii="Times New Roman" w:hAnsi="Times New Roman" w:cs="Times New Roman"/>
          <w:b/>
        </w:rPr>
        <w:t>INFORMACJE O PRZEDMIOCIE</w:t>
      </w:r>
    </w:p>
    <w:p w14:paraId="12EF91F0" w14:textId="77777777" w:rsidR="00492B4E" w:rsidRPr="00D72A4F" w:rsidRDefault="00492B4E" w:rsidP="00492B4E">
      <w:pPr>
        <w:pStyle w:val="Akapitzlist1"/>
        <w:numPr>
          <w:ilvl w:val="1"/>
          <w:numId w:val="1"/>
        </w:numPr>
        <w:spacing w:before="120" w:after="120"/>
        <w:ind w:left="567" w:hanging="283"/>
        <w:rPr>
          <w:b/>
          <w:sz w:val="22"/>
          <w:szCs w:val="22"/>
        </w:rPr>
      </w:pPr>
      <w:r w:rsidRPr="00D72A4F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92B4E" w:rsidRPr="00D72A4F" w14:paraId="6257406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BBE5F29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21555980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Historia nauki i techniki</w:t>
            </w:r>
          </w:p>
        </w:tc>
      </w:tr>
      <w:tr w:rsidR="00492B4E" w:rsidRPr="00D72A4F" w14:paraId="0C72180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84F1632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1D136764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492B4E" w:rsidRPr="00D72A4F" w14:paraId="7F1B1A1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010C74C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EBA60A9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492B4E" w:rsidRPr="00D72A4F" w14:paraId="520E8A6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DC5F24D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3DED4220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492B4E" w:rsidRPr="00D72A4F" w14:paraId="415C47F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2E0AE3F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50896108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492B4E" w:rsidRPr="00D72A4F" w14:paraId="23DD5F7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C40F92A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3A38977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492B4E" w:rsidRPr="00D72A4F" w14:paraId="040A685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EA42BC6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B303912" w14:textId="77777777" w:rsidR="00492B4E" w:rsidRPr="000E548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</w:pPr>
            <w:r w:rsidRPr="00D72A4F"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  <w:t>Wyd</w:t>
            </w:r>
            <w:r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  <w:t xml:space="preserve">ział Budownictwa, Architektury </w:t>
            </w:r>
            <w:r w:rsidRPr="00D72A4F"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  <w:t>i inżynierii Środowiska</w:t>
            </w:r>
            <w:r w:rsidRPr="00D72A4F"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492B4E" w:rsidRPr="00D72A4F" w14:paraId="7DB09DD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E51B4BD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F8F760D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dr Jolanta Cichowska</w:t>
            </w:r>
          </w:p>
        </w:tc>
      </w:tr>
      <w:tr w:rsidR="00492B4E" w:rsidRPr="00D72A4F" w14:paraId="73E3CE0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BA37DF7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4A247686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brak wymagań</w:t>
            </w:r>
          </w:p>
        </w:tc>
      </w:tr>
      <w:tr w:rsidR="00492B4E" w:rsidRPr="00D72A4F" w14:paraId="210325F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5635968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F699843" w14:textId="77777777" w:rsidR="00492B4E" w:rsidRPr="00D72A4F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bCs/>
                <w:iCs/>
                <w:color w:val="000000"/>
              </w:rPr>
              <w:t>brak wymagań</w:t>
            </w:r>
          </w:p>
        </w:tc>
      </w:tr>
    </w:tbl>
    <w:p w14:paraId="10D57172" w14:textId="77777777" w:rsidR="00492B4E" w:rsidRPr="00D72A4F" w:rsidRDefault="00492B4E" w:rsidP="00492B4E">
      <w:pPr>
        <w:pStyle w:val="Akapitzlist1"/>
        <w:numPr>
          <w:ilvl w:val="1"/>
          <w:numId w:val="1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D72A4F">
        <w:rPr>
          <w:b/>
          <w:bCs/>
          <w:iCs/>
          <w:sz w:val="22"/>
          <w:szCs w:val="22"/>
        </w:rPr>
        <w:t>Semestralny/</w:t>
      </w:r>
      <w:r w:rsidRPr="00D72A4F">
        <w:rPr>
          <w:b/>
          <w:bCs/>
          <w:iCs/>
          <w:strike/>
          <w:sz w:val="22"/>
          <w:szCs w:val="22"/>
        </w:rPr>
        <w:t>tygodniowy</w:t>
      </w:r>
      <w:r w:rsidRPr="00D72A4F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92B4E" w:rsidRPr="00D72A4F" w14:paraId="180C9553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676DD2AA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D72A4F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B37C30F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5430798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787107D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3903CB7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F75FFE3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CE68547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2293B828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492B4E" w:rsidRPr="00D72A4F" w14:paraId="666A8370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35C94CDF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696D7F0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3E6CC41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836D10D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9FEA7BA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97579C4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ACD1CF5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39DCCB28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492B4E" w:rsidRPr="00D72A4F" w14:paraId="66FD2F9A" w14:textId="77777777" w:rsidTr="00A244DF">
        <w:trPr>
          <w:trHeight w:val="340"/>
          <w:jc w:val="center"/>
        </w:trPr>
        <w:tc>
          <w:tcPr>
            <w:tcW w:w="888" w:type="dxa"/>
          </w:tcPr>
          <w:p w14:paraId="1F414B96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26FD828D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66861285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4081541B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3C8456D7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3C045770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0D9B3BA8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174C58F3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2</w:t>
            </w:r>
          </w:p>
        </w:tc>
      </w:tr>
    </w:tbl>
    <w:p w14:paraId="1A18122C" w14:textId="77777777" w:rsidR="00492B4E" w:rsidRPr="00D72A4F" w:rsidRDefault="00492B4E" w:rsidP="00492B4E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D72A4F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492B4E" w:rsidRPr="00D72A4F" w14:paraId="5472ED61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87DD2B1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7E088652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2815F692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6DA0FF66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A4F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D72A4F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D72A4F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D72A4F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492B4E" w:rsidRPr="00D72A4F" w14:paraId="01E0BACD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8098FDB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A4F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492B4E" w:rsidRPr="00D72A4F" w14:paraId="0BCB8B6A" w14:textId="77777777" w:rsidTr="00A244DF">
        <w:trPr>
          <w:trHeight w:val="283"/>
          <w:jc w:val="center"/>
        </w:trPr>
        <w:tc>
          <w:tcPr>
            <w:tcW w:w="1090" w:type="dxa"/>
          </w:tcPr>
          <w:p w14:paraId="256AEFB7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127AFD87" w14:textId="77777777" w:rsidR="00492B4E" w:rsidRPr="00D72A4F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 xml:space="preserve">zna podstawową terminologię z zakresu źródeł historycznych i rozumie związki zachodzące pomiędzy rozwojem nauki oraz techniki; dokonuje weryfikacji, źródeł bibliograficznych, przedstawiając różnorodne </w:t>
            </w:r>
            <w:r w:rsidRPr="00D72A4F">
              <w:rPr>
                <w:rFonts w:ascii="Times New Roman" w:hAnsi="Times New Roman" w:cs="Times New Roman"/>
              </w:rPr>
              <w:lastRenderedPageBreak/>
              <w:t>stanowiska badaczy przedmiotu</w:t>
            </w:r>
          </w:p>
        </w:tc>
        <w:tc>
          <w:tcPr>
            <w:tcW w:w="1585" w:type="dxa"/>
          </w:tcPr>
          <w:p w14:paraId="135CD772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lastRenderedPageBreak/>
              <w:t>K_W05</w:t>
            </w:r>
          </w:p>
        </w:tc>
        <w:tc>
          <w:tcPr>
            <w:tcW w:w="1596" w:type="dxa"/>
          </w:tcPr>
          <w:p w14:paraId="6BC1FB1D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A4F">
              <w:rPr>
                <w:rFonts w:ascii="Times New Roman" w:eastAsia="Times New Roman" w:hAnsi="Times New Roman" w:cs="Times New Roman"/>
                <w:color w:val="000000"/>
              </w:rPr>
              <w:t>P6S_WG</w:t>
            </w:r>
          </w:p>
        </w:tc>
      </w:tr>
      <w:tr w:rsidR="00492B4E" w:rsidRPr="00D72A4F" w14:paraId="5B831956" w14:textId="77777777" w:rsidTr="00A244DF">
        <w:trPr>
          <w:trHeight w:val="283"/>
          <w:jc w:val="center"/>
        </w:trPr>
        <w:tc>
          <w:tcPr>
            <w:tcW w:w="1090" w:type="dxa"/>
          </w:tcPr>
          <w:p w14:paraId="1AB008FF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6E55EDE9" w14:textId="77777777" w:rsidR="00492B4E" w:rsidRPr="00D72A4F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 xml:space="preserve">ma wiedzę z technologii rozwijanych przez człowieka na przestrzeni dziejów oraz związanych z historią nauki różnych epok; potrafi umiejscowić polski wkład w rozwój nauki i techniki na tle dziejów kultury europejskiej </w:t>
            </w:r>
          </w:p>
        </w:tc>
        <w:tc>
          <w:tcPr>
            <w:tcW w:w="1585" w:type="dxa"/>
          </w:tcPr>
          <w:p w14:paraId="7194E439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>K_W05</w:t>
            </w:r>
          </w:p>
        </w:tc>
        <w:tc>
          <w:tcPr>
            <w:tcW w:w="1596" w:type="dxa"/>
          </w:tcPr>
          <w:p w14:paraId="78046427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eastAsia="Times New Roman" w:hAnsi="Times New Roman" w:cs="Times New Roman"/>
                <w:color w:val="000000"/>
              </w:rPr>
              <w:t>P6S_WG</w:t>
            </w:r>
          </w:p>
        </w:tc>
      </w:tr>
      <w:tr w:rsidR="00492B4E" w:rsidRPr="00D72A4F" w14:paraId="139B561C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F6FEB1B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492B4E" w:rsidRPr="00D72A4F" w14:paraId="3E6B4FE3" w14:textId="77777777" w:rsidTr="00A244DF">
        <w:trPr>
          <w:trHeight w:val="283"/>
          <w:jc w:val="center"/>
        </w:trPr>
        <w:tc>
          <w:tcPr>
            <w:tcW w:w="1090" w:type="dxa"/>
          </w:tcPr>
          <w:p w14:paraId="494327D8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305C61BC" w14:textId="77777777" w:rsidR="00492B4E" w:rsidRPr="00D72A4F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>zauważa i rozumie pozatechniczne uwarunkowania działalności inżynierskiej, w tym aspektów historycznych nauki i techniki</w:t>
            </w:r>
          </w:p>
        </w:tc>
        <w:tc>
          <w:tcPr>
            <w:tcW w:w="1585" w:type="dxa"/>
          </w:tcPr>
          <w:p w14:paraId="631E4216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>K_K08</w:t>
            </w:r>
          </w:p>
        </w:tc>
        <w:tc>
          <w:tcPr>
            <w:tcW w:w="1596" w:type="dxa"/>
          </w:tcPr>
          <w:p w14:paraId="1ADA2933" w14:textId="77777777" w:rsidR="00492B4E" w:rsidRPr="00D72A4F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5E48072" w14:textId="77777777" w:rsidR="00492B4E" w:rsidRPr="00D72A4F" w:rsidRDefault="00492B4E" w:rsidP="00492B4E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D72A4F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D72A4F" w14:paraId="68E027B7" w14:textId="77777777" w:rsidTr="00A244DF">
        <w:trPr>
          <w:jc w:val="center"/>
        </w:trPr>
        <w:tc>
          <w:tcPr>
            <w:tcW w:w="9638" w:type="dxa"/>
          </w:tcPr>
          <w:p w14:paraId="1A206C1C" w14:textId="77777777" w:rsidR="00492B4E" w:rsidRPr="00D72A4F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>Wykład multimedialny, dyskusja.</w:t>
            </w:r>
          </w:p>
        </w:tc>
      </w:tr>
    </w:tbl>
    <w:p w14:paraId="7A60847F" w14:textId="77777777" w:rsidR="00492B4E" w:rsidRPr="00D72A4F" w:rsidRDefault="00492B4E" w:rsidP="00492B4E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D72A4F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D72A4F" w14:paraId="1D8375DB" w14:textId="77777777" w:rsidTr="00A244DF">
        <w:trPr>
          <w:jc w:val="center"/>
        </w:trPr>
        <w:tc>
          <w:tcPr>
            <w:tcW w:w="9288" w:type="dxa"/>
          </w:tcPr>
          <w:p w14:paraId="63C8075A" w14:textId="77777777" w:rsidR="00492B4E" w:rsidRDefault="00492B4E" w:rsidP="00A244DF">
            <w:pPr>
              <w:pStyle w:val="Akapitzlist1"/>
              <w:ind w:left="0"/>
              <w:jc w:val="both"/>
              <w:rPr>
                <w:sz w:val="22"/>
                <w:szCs w:val="22"/>
              </w:rPr>
            </w:pPr>
            <w:r w:rsidRPr="008F72A7">
              <w:rPr>
                <w:sz w:val="22"/>
                <w:szCs w:val="22"/>
              </w:rPr>
              <w:t>Wykład:</w:t>
            </w:r>
            <w:r w:rsidRPr="00D72A4F">
              <w:rPr>
                <w:sz w:val="22"/>
                <w:szCs w:val="22"/>
              </w:rPr>
              <w:t xml:space="preserve"> zaliczenie pisemne (kolokwium).</w:t>
            </w:r>
          </w:p>
          <w:p w14:paraId="0BCEF46B" w14:textId="77777777" w:rsidR="00492B4E" w:rsidRPr="00D72A4F" w:rsidRDefault="00492B4E" w:rsidP="00A244DF">
            <w:pPr>
              <w:pStyle w:val="Akapitzlist1"/>
              <w:ind w:left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74D02E3" w14:textId="77777777" w:rsidR="00492B4E" w:rsidRPr="00D72A4F" w:rsidRDefault="00492B4E" w:rsidP="00492B4E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D72A4F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92B4E" w:rsidRPr="00D72A4F" w14:paraId="5DE39524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0749E60" w14:textId="77777777" w:rsidR="00492B4E" w:rsidRPr="00D72A4F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2A4F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54EC8F88" w14:textId="77777777" w:rsidR="00492B4E" w:rsidRPr="00D72A4F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Główne teorie i metody badań stosowane w naukach historycznych. Struktura badań w naukach historycznych (ze szczególnym uwzględnieniem z zakresu historii nauki i techniki).</w:t>
            </w:r>
          </w:p>
          <w:p w14:paraId="124B3943" w14:textId="77777777" w:rsidR="00492B4E" w:rsidRPr="00D72A4F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Omówienie specyfiki histografii nauki i techniki.</w:t>
            </w:r>
          </w:p>
          <w:p w14:paraId="6AE0858C" w14:textId="77777777" w:rsidR="00492B4E" w:rsidRPr="00D72A4F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Przedstawienie uwarunkowań funkcjonowania nauki w średniowieczu              (ze wskazaniem różnic jej pojmowania w czasach wcześniejszych                         i przyszłych) wraz z omówieniem głównych osiągnięć z tego okresu.</w:t>
            </w:r>
          </w:p>
          <w:p w14:paraId="42702D44" w14:textId="77777777" w:rsidR="00492B4E" w:rsidRPr="00D72A4F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 xml:space="preserve">Elementy historii i nauki XIX wieku. </w:t>
            </w:r>
          </w:p>
          <w:p w14:paraId="648568A3" w14:textId="77777777" w:rsidR="00492B4E" w:rsidRPr="00D72A4F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Historia techniki europejskiej.</w:t>
            </w:r>
          </w:p>
          <w:p w14:paraId="6D0C145F" w14:textId="77777777" w:rsidR="00492B4E" w:rsidRPr="00D72A4F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Polski wkład w dzieje nauki i techniki.</w:t>
            </w:r>
          </w:p>
          <w:p w14:paraId="03767494" w14:textId="77777777" w:rsidR="00492B4E" w:rsidRPr="00D72A4F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Główne osiągniecia naukowe, odkrycia i wynalazki, mające istotny wpływ na rozwój nauki w ujęciu polityczno-społecznym.</w:t>
            </w:r>
          </w:p>
          <w:p w14:paraId="7263132D" w14:textId="77777777" w:rsidR="00492B4E" w:rsidRPr="00D72A4F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Współczesne osiągnięcia w zakresie inżynierii środowiska. Nowoczesne techniki i technologie dla inżynierii środowiska. Główne czynniki przyspieszające i hamujące rozwój nauki i techniki.</w:t>
            </w:r>
          </w:p>
        </w:tc>
      </w:tr>
    </w:tbl>
    <w:p w14:paraId="7EDD6037" w14:textId="77777777" w:rsidR="00492B4E" w:rsidRPr="00D72A4F" w:rsidRDefault="00492B4E" w:rsidP="00492B4E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D72A4F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0DC10B87" w14:textId="77777777" w:rsidR="00492B4E" w:rsidRPr="00D72A4F" w:rsidRDefault="00492B4E" w:rsidP="00492B4E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D72A4F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76"/>
        <w:gridCol w:w="1227"/>
        <w:gridCol w:w="1227"/>
        <w:gridCol w:w="1348"/>
        <w:gridCol w:w="1927"/>
        <w:gridCol w:w="1463"/>
        <w:gridCol w:w="1271"/>
      </w:tblGrid>
      <w:tr w:rsidR="00492B4E" w:rsidRPr="00D72A4F" w14:paraId="36975BD0" w14:textId="77777777" w:rsidTr="00A244DF">
        <w:trPr>
          <w:jc w:val="center"/>
        </w:trPr>
        <w:tc>
          <w:tcPr>
            <w:tcW w:w="1176" w:type="dxa"/>
            <w:vMerge w:val="restart"/>
            <w:shd w:val="clear" w:color="auto" w:fill="F2F2F2" w:themeFill="background1" w:themeFillShade="F2"/>
            <w:vAlign w:val="center"/>
          </w:tcPr>
          <w:p w14:paraId="41E40319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2A4F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463" w:type="dxa"/>
            <w:gridSpan w:val="6"/>
            <w:shd w:val="clear" w:color="auto" w:fill="F2F2F2" w:themeFill="background1" w:themeFillShade="F2"/>
            <w:vAlign w:val="center"/>
          </w:tcPr>
          <w:p w14:paraId="6357B3BE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2A4F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492B4E" w:rsidRPr="00D72A4F" w14:paraId="49921C0F" w14:textId="77777777" w:rsidTr="00A244DF">
        <w:trPr>
          <w:jc w:val="center"/>
        </w:trPr>
        <w:tc>
          <w:tcPr>
            <w:tcW w:w="1176" w:type="dxa"/>
            <w:vMerge/>
            <w:shd w:val="clear" w:color="auto" w:fill="F2F2F2" w:themeFill="background1" w:themeFillShade="F2"/>
            <w:vAlign w:val="center"/>
          </w:tcPr>
          <w:p w14:paraId="67AA0198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  <w:vAlign w:val="center"/>
          </w:tcPr>
          <w:p w14:paraId="000C058E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2A4F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227" w:type="dxa"/>
            <w:shd w:val="clear" w:color="auto" w:fill="F2F2F2" w:themeFill="background1" w:themeFillShade="F2"/>
            <w:vAlign w:val="center"/>
          </w:tcPr>
          <w:p w14:paraId="683DCA30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2A4F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48" w:type="dxa"/>
            <w:shd w:val="clear" w:color="auto" w:fill="F2F2F2" w:themeFill="background1" w:themeFillShade="F2"/>
            <w:vAlign w:val="center"/>
          </w:tcPr>
          <w:p w14:paraId="258276B9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2A4F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927" w:type="dxa"/>
            <w:shd w:val="clear" w:color="auto" w:fill="F2F2F2" w:themeFill="background1" w:themeFillShade="F2"/>
            <w:vAlign w:val="center"/>
          </w:tcPr>
          <w:p w14:paraId="19114BCF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2A4F">
              <w:rPr>
                <w:rFonts w:ascii="Times New Roman" w:hAnsi="Times New Roman" w:cs="Times New Roman"/>
                <w:color w:val="000000"/>
              </w:rPr>
              <w:t>Projekt/Prezentacja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47960B4E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2A4F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23C97A2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2A4F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492B4E" w:rsidRPr="00D72A4F" w14:paraId="6EF6A7C6" w14:textId="77777777" w:rsidTr="00A244DF">
        <w:trPr>
          <w:trHeight w:val="283"/>
          <w:jc w:val="center"/>
        </w:trPr>
        <w:tc>
          <w:tcPr>
            <w:tcW w:w="1176" w:type="dxa"/>
          </w:tcPr>
          <w:p w14:paraId="054B4F1C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2A4F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227" w:type="dxa"/>
          </w:tcPr>
          <w:p w14:paraId="3526889D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27" w:type="dxa"/>
          </w:tcPr>
          <w:p w14:paraId="2253C5A8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8" w:type="dxa"/>
          </w:tcPr>
          <w:p w14:paraId="02D2709D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2A4F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927" w:type="dxa"/>
          </w:tcPr>
          <w:p w14:paraId="5E36DB73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98DAF41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</w:tcPr>
          <w:p w14:paraId="4B8957B5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D72A4F" w14:paraId="2865C493" w14:textId="77777777" w:rsidTr="00A244DF">
        <w:trPr>
          <w:trHeight w:val="283"/>
          <w:jc w:val="center"/>
        </w:trPr>
        <w:tc>
          <w:tcPr>
            <w:tcW w:w="1176" w:type="dxa"/>
          </w:tcPr>
          <w:p w14:paraId="078F3BC9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2A4F">
              <w:rPr>
                <w:rFonts w:ascii="Times New Roman" w:hAnsi="Times New Roman" w:cs="Times New Roman"/>
                <w:color w:val="000000"/>
              </w:rPr>
              <w:lastRenderedPageBreak/>
              <w:t>W2</w:t>
            </w:r>
          </w:p>
        </w:tc>
        <w:tc>
          <w:tcPr>
            <w:tcW w:w="1227" w:type="dxa"/>
          </w:tcPr>
          <w:p w14:paraId="1CF55461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27" w:type="dxa"/>
          </w:tcPr>
          <w:p w14:paraId="0AB2D639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8" w:type="dxa"/>
          </w:tcPr>
          <w:p w14:paraId="09D0F90A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2A4F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927" w:type="dxa"/>
          </w:tcPr>
          <w:p w14:paraId="30EEAE2E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4F9CE15E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</w:tcPr>
          <w:p w14:paraId="507EB800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D72A4F" w14:paraId="4ED0BE4C" w14:textId="77777777" w:rsidTr="00A244DF">
        <w:trPr>
          <w:trHeight w:val="283"/>
          <w:jc w:val="center"/>
        </w:trPr>
        <w:tc>
          <w:tcPr>
            <w:tcW w:w="1176" w:type="dxa"/>
          </w:tcPr>
          <w:p w14:paraId="6332F672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2A4F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227" w:type="dxa"/>
          </w:tcPr>
          <w:p w14:paraId="35255259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27" w:type="dxa"/>
          </w:tcPr>
          <w:p w14:paraId="73D4FF7D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8" w:type="dxa"/>
          </w:tcPr>
          <w:p w14:paraId="4D5A5279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2A4F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927" w:type="dxa"/>
          </w:tcPr>
          <w:p w14:paraId="1D1AD3BC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29399CBA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</w:tcPr>
          <w:p w14:paraId="223E65B6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92158E1" w14:textId="77777777" w:rsidR="00492B4E" w:rsidRPr="00D72A4F" w:rsidRDefault="00492B4E" w:rsidP="00492B4E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D72A4F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92B4E" w:rsidRPr="00D72A4F" w14:paraId="04A2F215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F5B7F76" w14:textId="77777777" w:rsidR="00492B4E" w:rsidRPr="00D72A4F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0435B5E7" w14:textId="77777777" w:rsidR="00492B4E" w:rsidRPr="00D72A4F" w:rsidRDefault="00492B4E" w:rsidP="00A244DF">
            <w:pPr>
              <w:numPr>
                <w:ilvl w:val="0"/>
                <w:numId w:val="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  <w:shd w:val="clear" w:color="auto" w:fill="FFFFFF"/>
              </w:rPr>
              <w:t>Bugajewski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M. (red.), 2008.</w:t>
            </w:r>
            <w:r w:rsidRPr="00D72A4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</w:t>
            </w:r>
            <w:r w:rsidRPr="00D72A4F">
              <w:rPr>
                <w:rFonts w:ascii="Times New Roman" w:hAnsi="Times New Roman" w:cs="Times New Roman"/>
                <w:iCs/>
                <w:color w:val="222222"/>
                <w:shd w:val="clear" w:color="auto" w:fill="FFFFFF"/>
              </w:rPr>
              <w:t>Czy przeszłość powinna być inna? Studia z teorii  i historii historiografii</w:t>
            </w:r>
            <w:r w:rsidRPr="00D72A4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Poznań: Instytut Historii UAM.</w:t>
            </w:r>
          </w:p>
          <w:p w14:paraId="1B8FFED7" w14:textId="77777777" w:rsidR="00492B4E" w:rsidRPr="00D72A4F" w:rsidRDefault="00492B4E" w:rsidP="00A244DF">
            <w:pPr>
              <w:numPr>
                <w:ilvl w:val="0"/>
                <w:numId w:val="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Historia nauki polskiej, 2015.</w:t>
            </w:r>
            <w:r w:rsidRPr="00D72A4F">
              <w:rPr>
                <w:rFonts w:ascii="Times New Roman" w:hAnsi="Times New Roman" w:cs="Times New Roman"/>
              </w:rPr>
              <w:t xml:space="preserve"> Wydawnictwo ASPRA-JR, s. 1612.</w:t>
            </w:r>
          </w:p>
          <w:p w14:paraId="7E30401D" w14:textId="77777777" w:rsidR="00492B4E" w:rsidRPr="00D72A4F" w:rsidRDefault="00492B4E" w:rsidP="00A244DF">
            <w:pPr>
              <w:numPr>
                <w:ilvl w:val="0"/>
                <w:numId w:val="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</w:rPr>
              <w:t>Mumford Lewis, 1966, Technika a cywilizacja (</w:t>
            </w:r>
            <w:r w:rsidRPr="00D72A4F">
              <w:rPr>
                <w:rFonts w:ascii="Times New Roman" w:hAnsi="Times New Roman" w:cs="Times New Roman"/>
                <w:color w:val="282828"/>
                <w:shd w:val="clear" w:color="auto" w:fill="FFFFFF"/>
              </w:rPr>
              <w:t>Technics and Civilization)</w:t>
            </w:r>
            <w:r w:rsidRPr="00D72A4F">
              <w:rPr>
                <w:rFonts w:ascii="Times New Roman" w:hAnsi="Times New Roman" w:cs="Times New Roman"/>
              </w:rPr>
              <w:t>,</w:t>
            </w:r>
            <w:r w:rsidRPr="00D72A4F">
              <w:rPr>
                <w:rFonts w:ascii="Times New Roman" w:hAnsi="Times New Roman" w:cs="Times New Roman"/>
                <w:iCs/>
              </w:rPr>
              <w:t xml:space="preserve"> </w:t>
            </w:r>
            <w:r w:rsidRPr="00D72A4F">
              <w:rPr>
                <w:rFonts w:ascii="Times New Roman" w:hAnsi="Times New Roman" w:cs="Times New Roman"/>
              </w:rPr>
              <w:t>Wydawnictwo Naukowe PWN.</w:t>
            </w:r>
          </w:p>
          <w:p w14:paraId="1C1899B7" w14:textId="77777777" w:rsidR="00492B4E" w:rsidRPr="00D72A4F" w:rsidRDefault="00492B4E" w:rsidP="00A244DF">
            <w:pPr>
              <w:numPr>
                <w:ilvl w:val="0"/>
                <w:numId w:val="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</w:rPr>
              <w:t>Orłowski</w:t>
            </w:r>
            <w:r>
              <w:rPr>
                <w:rFonts w:ascii="Times New Roman" w:hAnsi="Times New Roman" w:cs="Times New Roman"/>
              </w:rPr>
              <w:t>, B., 2008.</w:t>
            </w:r>
            <w:r w:rsidRPr="00D72A4F">
              <w:rPr>
                <w:rFonts w:ascii="Times New Roman" w:hAnsi="Times New Roman" w:cs="Times New Roman"/>
              </w:rPr>
              <w:t xml:space="preserve"> Historia techniki polskiej, s.342.</w:t>
            </w:r>
          </w:p>
          <w:p w14:paraId="76CDBAA6" w14:textId="77777777" w:rsidR="00492B4E" w:rsidRPr="00D72A4F" w:rsidRDefault="00492B4E" w:rsidP="00A244DF">
            <w:pPr>
              <w:numPr>
                <w:ilvl w:val="0"/>
                <w:numId w:val="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Orłowski, B., 1963.</w:t>
            </w:r>
            <w:r w:rsidRPr="00D72A4F">
              <w:rPr>
                <w:rFonts w:ascii="Times New Roman" w:hAnsi="Times New Roman" w:cs="Times New Roman"/>
              </w:rPr>
              <w:t xml:space="preserve"> Tysiąc lat polskiej techniki, s. 231.</w:t>
            </w:r>
          </w:p>
          <w:p w14:paraId="4D7E62D9" w14:textId="77777777" w:rsidR="00492B4E" w:rsidRPr="008F72A7" w:rsidRDefault="00492B4E" w:rsidP="00A244DF">
            <w:pPr>
              <w:numPr>
                <w:ilvl w:val="0"/>
                <w:numId w:val="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hAnsi="Times New Roman" w:cs="Times New Roman"/>
                <w:iCs/>
              </w:rPr>
            </w:pPr>
            <w:r w:rsidRPr="00D72A4F">
              <w:rPr>
                <w:rFonts w:ascii="Times New Roman" w:hAnsi="Times New Roman" w:cs="Times New Roman"/>
              </w:rPr>
              <w:t>Suchodolski</w:t>
            </w:r>
            <w:r>
              <w:rPr>
                <w:rFonts w:ascii="Times New Roman" w:hAnsi="Times New Roman" w:cs="Times New Roman"/>
              </w:rPr>
              <w:t>,</w:t>
            </w:r>
            <w:r w:rsidRPr="00D72A4F">
              <w:rPr>
                <w:rFonts w:ascii="Times New Roman" w:hAnsi="Times New Roman" w:cs="Times New Roman"/>
              </w:rPr>
              <w:t xml:space="preserve"> B. (red.),</w:t>
            </w:r>
            <w:r>
              <w:rPr>
                <w:rFonts w:ascii="Times New Roman" w:hAnsi="Times New Roman" w:cs="Times New Roman"/>
              </w:rPr>
              <w:t xml:space="preserve"> 1970-1974.</w:t>
            </w:r>
            <w:r w:rsidRPr="00D72A4F">
              <w:rPr>
                <w:rFonts w:ascii="Times New Roman" w:hAnsi="Times New Roman" w:cs="Times New Roman"/>
              </w:rPr>
              <w:t xml:space="preserve"> Historia nauki polskiej, Tomy I-IV,</w:t>
            </w:r>
            <w:r w:rsidRPr="00D72A4F">
              <w:rPr>
                <w:rFonts w:ascii="Times New Roman" w:hAnsi="Times New Roman" w:cs="Times New Roman"/>
                <w:iCs/>
              </w:rPr>
              <w:t xml:space="preserve"> </w:t>
            </w:r>
            <w:r w:rsidRPr="00D72A4F">
              <w:rPr>
                <w:rFonts w:ascii="Times New Roman" w:hAnsi="Times New Roman" w:cs="Times New Roman"/>
              </w:rPr>
              <w:t>Wydawnictwo PAN.</w:t>
            </w:r>
          </w:p>
        </w:tc>
      </w:tr>
      <w:tr w:rsidR="00492B4E" w:rsidRPr="00D72A4F" w14:paraId="12E1E65E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A2DBB89" w14:textId="77777777" w:rsidR="00492B4E" w:rsidRPr="00D72A4F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72A4F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4780618B" w14:textId="77777777" w:rsidR="00492B4E" w:rsidRPr="00D72A4F" w:rsidRDefault="00492B4E" w:rsidP="00A244DF">
            <w:pPr>
              <w:pStyle w:val="Akapitzlist"/>
              <w:numPr>
                <w:ilvl w:val="0"/>
                <w:numId w:val="4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D72A4F">
              <w:rPr>
                <w:iCs/>
                <w:color w:val="000000"/>
                <w:sz w:val="22"/>
                <w:szCs w:val="22"/>
              </w:rPr>
              <w:t>Kwaśniewski</w:t>
            </w:r>
            <w:r>
              <w:rPr>
                <w:iCs/>
                <w:color w:val="000000"/>
                <w:sz w:val="22"/>
                <w:szCs w:val="22"/>
              </w:rPr>
              <w:t>, J., 2019.</w:t>
            </w:r>
            <w:r w:rsidRPr="00D72A4F">
              <w:rPr>
                <w:iCs/>
                <w:color w:val="000000"/>
                <w:sz w:val="22"/>
                <w:szCs w:val="22"/>
              </w:rPr>
              <w:t xml:space="preserve"> Co przyspiesza, a co hamuje postęp techniczny, s.40.</w:t>
            </w:r>
          </w:p>
          <w:p w14:paraId="232AE531" w14:textId="77777777" w:rsidR="00492B4E" w:rsidRPr="00D72A4F" w:rsidRDefault="00492B4E" w:rsidP="00A244DF">
            <w:pPr>
              <w:pStyle w:val="Akapitzlist"/>
              <w:numPr>
                <w:ilvl w:val="0"/>
                <w:numId w:val="4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D72A4F">
              <w:rPr>
                <w:iCs/>
                <w:color w:val="000000"/>
                <w:sz w:val="22"/>
                <w:szCs w:val="22"/>
              </w:rPr>
              <w:t>Kwartalnik „Historii Nauki i Techniki”, Instytut Historii i Nauki PAN.</w:t>
            </w:r>
          </w:p>
          <w:p w14:paraId="3FA75E85" w14:textId="77777777" w:rsidR="00492B4E" w:rsidRPr="008F72A7" w:rsidRDefault="00492B4E" w:rsidP="00A244DF">
            <w:pPr>
              <w:pStyle w:val="Akapitzlist"/>
              <w:numPr>
                <w:ilvl w:val="0"/>
                <w:numId w:val="4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D72A4F">
              <w:rPr>
                <w:iCs/>
                <w:color w:val="000000"/>
                <w:sz w:val="22"/>
                <w:szCs w:val="22"/>
              </w:rPr>
              <w:t>Pater</w:t>
            </w:r>
            <w:r>
              <w:rPr>
                <w:iCs/>
                <w:color w:val="000000"/>
                <w:sz w:val="22"/>
                <w:szCs w:val="22"/>
              </w:rPr>
              <w:t>, Z., 2011.</w:t>
            </w:r>
            <w:r w:rsidRPr="00D72A4F">
              <w:rPr>
                <w:iCs/>
                <w:color w:val="000000"/>
                <w:sz w:val="22"/>
                <w:szCs w:val="22"/>
              </w:rPr>
              <w:t xml:space="preserve"> Wybrane zagadnienia z historii techniki, Wydawnictwo Politechniki Lubelskiej, s. 260.</w:t>
            </w:r>
          </w:p>
        </w:tc>
      </w:tr>
    </w:tbl>
    <w:p w14:paraId="7F4F53A6" w14:textId="77777777" w:rsidR="00492B4E" w:rsidRPr="00D72A4F" w:rsidRDefault="00492B4E" w:rsidP="00492B4E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D72A4F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92B4E" w:rsidRPr="00D72A4F" w14:paraId="4F560BA8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1490DA7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A9D8D5F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>Obciążenie studenta – Liczba godzin</w:t>
            </w:r>
          </w:p>
          <w:p w14:paraId="594536D9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492B4E" w:rsidRPr="00D72A4F" w14:paraId="37590CEB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330A0A4B" w14:textId="77777777" w:rsidR="00492B4E" w:rsidRPr="00D72A4F" w:rsidRDefault="00492B4E" w:rsidP="00A244DF">
            <w:pPr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 xml:space="preserve">Zajęcia prowadzone </w:t>
            </w:r>
            <w:r w:rsidRPr="00D72A4F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D72A4F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339A60E" w14:textId="77777777" w:rsidR="00492B4E" w:rsidRPr="00D72A4F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5A43383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72A4F">
              <w:rPr>
                <w:rFonts w:ascii="Times New Roman" w:hAnsi="Times New Roman" w:cs="Times New Roman"/>
              </w:rPr>
              <w:t>8</w:t>
            </w:r>
          </w:p>
        </w:tc>
      </w:tr>
      <w:tr w:rsidR="00492B4E" w:rsidRPr="00D72A4F" w14:paraId="1801641C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6E517599" w14:textId="77777777" w:rsidR="00492B4E" w:rsidRPr="00D72A4F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461973CE" w14:textId="77777777" w:rsidR="00492B4E" w:rsidRPr="00D72A4F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72A4F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597C7E2D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A4F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492B4E" w:rsidRPr="00D72A4F" w14:paraId="23FCECEC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086A3EE5" w14:textId="77777777" w:rsidR="00492B4E" w:rsidRPr="00D72A4F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FB9DEC" w14:textId="77777777" w:rsidR="00492B4E" w:rsidRPr="00D72A4F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72A4F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45E6528E" w14:textId="77777777" w:rsidR="00492B4E" w:rsidRPr="00D72A4F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72A4F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2FF9FA1D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A4F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492B4E" w:rsidRPr="00D72A4F" w14:paraId="70002E93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3919F107" w14:textId="77777777" w:rsidR="00492B4E" w:rsidRPr="00D72A4F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3406479" w14:textId="77777777" w:rsidR="00492B4E" w:rsidRPr="00D72A4F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72A4F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485B4202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A4F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492B4E" w:rsidRPr="00D72A4F" w14:paraId="7EF1C6F2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5207B42A" w14:textId="77777777" w:rsidR="00492B4E" w:rsidRPr="00D72A4F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C97855B" w14:textId="77777777" w:rsidR="00492B4E" w:rsidRPr="00D72A4F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72A4F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2BE39C39" w14:textId="77777777" w:rsidR="00492B4E" w:rsidRPr="00D72A4F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72A4F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55ECF7F8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A4F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492B4E" w:rsidRPr="00D72A4F" w14:paraId="21F613D6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C6A3AA9" w14:textId="77777777" w:rsidR="00492B4E" w:rsidRPr="00D72A4F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72A4F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32592BE7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A4F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</w:tr>
      <w:tr w:rsidR="00492B4E" w:rsidRPr="00D72A4F" w14:paraId="1B0905A2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863C730" w14:textId="77777777" w:rsidR="00492B4E" w:rsidRPr="00D72A4F" w:rsidRDefault="00492B4E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72A4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72A4F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6DD8376" w14:textId="77777777" w:rsidR="00492B4E" w:rsidRPr="00D72A4F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72A4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</w:tbl>
    <w:p w14:paraId="4429E16E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15BA210A" w14:textId="77777777" w:rsidR="00492B4E" w:rsidRPr="00D72A4F" w:rsidRDefault="00492B4E" w:rsidP="00492B4E">
      <w:pPr>
        <w:rPr>
          <w:rFonts w:ascii="Times New Roman" w:hAnsi="Times New Roman" w:cs="Times New Roman"/>
          <w:b/>
          <w:sz w:val="20"/>
          <w:szCs w:val="20"/>
        </w:rPr>
      </w:pPr>
    </w:p>
    <w:p w14:paraId="20923B93" w14:textId="77777777" w:rsidR="00492B4E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504400F" w14:textId="77777777" w:rsidR="00492B4E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1A4822" w14:textId="77777777" w:rsidR="00492B4E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492B4E" w:rsidRPr="00E34DA4" w14:paraId="09251D17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1E4DFB2C" w14:textId="77777777" w:rsidR="00492B4E" w:rsidRPr="00E34DA4" w:rsidRDefault="00492B4E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E34DA4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0A99104" w14:textId="77777777" w:rsidR="00492B4E" w:rsidRPr="00E34DA4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4DA4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42D0B9C" w14:textId="77777777" w:rsidR="00492B4E" w:rsidRPr="00E34DA4" w:rsidRDefault="00492B4E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34DA4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F23529C" w14:textId="77777777" w:rsidR="00492B4E" w:rsidRPr="00E34DA4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DA4">
              <w:rPr>
                <w:rFonts w:ascii="Times New Roman" w:hAnsi="Times New Roman"/>
                <w:sz w:val="20"/>
                <w:szCs w:val="20"/>
              </w:rPr>
              <w:t>A.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E34DA4"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</w:tr>
    </w:tbl>
    <w:p w14:paraId="6FD9BCEA" w14:textId="77777777" w:rsidR="00492B4E" w:rsidRPr="00E34DA4" w:rsidRDefault="00492B4E" w:rsidP="00492B4E">
      <w:pPr>
        <w:numPr>
          <w:ilvl w:val="0"/>
          <w:numId w:val="6"/>
        </w:numPr>
        <w:tabs>
          <w:tab w:val="clear" w:pos="1440"/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 w:rsidRPr="00E34DA4">
        <w:rPr>
          <w:rFonts w:ascii="Times New Roman" w:hAnsi="Times New Roman" w:cs="Times New Roman"/>
          <w:b/>
        </w:rPr>
        <w:t>INFORMACJE O PRZEDMIOCIE</w:t>
      </w:r>
    </w:p>
    <w:p w14:paraId="0F315ABE" w14:textId="77777777" w:rsidR="00492B4E" w:rsidRPr="00E34DA4" w:rsidRDefault="00492B4E" w:rsidP="00492B4E">
      <w:pPr>
        <w:pStyle w:val="Akapitzlist1"/>
        <w:numPr>
          <w:ilvl w:val="1"/>
          <w:numId w:val="6"/>
        </w:numPr>
        <w:spacing w:before="120" w:after="120"/>
        <w:ind w:left="567" w:hanging="283"/>
        <w:rPr>
          <w:b/>
          <w:sz w:val="22"/>
          <w:szCs w:val="22"/>
        </w:rPr>
      </w:pPr>
      <w:r w:rsidRPr="00E34DA4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92B4E" w:rsidRPr="00E34DA4" w14:paraId="7E2EBAE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372D6B4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7A3B3A0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Psychospołeczne aspekty sukcesu zawodowego</w:t>
            </w:r>
          </w:p>
        </w:tc>
      </w:tr>
      <w:tr w:rsidR="00492B4E" w:rsidRPr="00E34DA4" w14:paraId="722D236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1C4BEC1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3D6CAC1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492B4E" w:rsidRPr="00E34DA4" w14:paraId="6D3566D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8B33533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1E0CD433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492B4E" w:rsidRPr="00E34DA4" w14:paraId="67281CE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4B83149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194780E2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492B4E" w:rsidRPr="00E34DA4" w14:paraId="06B0821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8E938EA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6391390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492B4E" w:rsidRPr="00E34DA4" w14:paraId="666CC0E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C7C3D52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054941C4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492B4E" w:rsidRPr="00E34DA4" w14:paraId="2A86A8B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5319A23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0AF31559" w14:textId="77777777" w:rsidR="00492B4E" w:rsidRPr="008F72A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</w:pPr>
            <w:r w:rsidRPr="00E34DA4"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  <w:t>Wydzi</w:t>
            </w:r>
            <w:r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  <w:t xml:space="preserve">ał Budownictwa, Architektury </w:t>
            </w:r>
            <w:r w:rsidRPr="00E34DA4"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  <w:t>i Inżynierii Środowiska</w:t>
            </w:r>
            <w:r w:rsidRPr="00E34DA4"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492B4E" w:rsidRPr="00E34DA4" w14:paraId="008483F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B031C7F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168E777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dr Jolanta Cichowska</w:t>
            </w:r>
          </w:p>
        </w:tc>
      </w:tr>
      <w:tr w:rsidR="00492B4E" w:rsidRPr="00E34DA4" w14:paraId="7907EDA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6C77C5C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DFAC943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brak</w:t>
            </w:r>
          </w:p>
        </w:tc>
      </w:tr>
      <w:tr w:rsidR="00492B4E" w:rsidRPr="00E34DA4" w14:paraId="0053456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035D3A0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6C046994" w14:textId="77777777" w:rsidR="00492B4E" w:rsidRPr="00E34DA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bCs/>
                <w:iCs/>
                <w:color w:val="000000"/>
              </w:rPr>
              <w:t>brak</w:t>
            </w:r>
          </w:p>
        </w:tc>
      </w:tr>
    </w:tbl>
    <w:p w14:paraId="159A7D54" w14:textId="77777777" w:rsidR="00492B4E" w:rsidRPr="00E34DA4" w:rsidRDefault="00492B4E" w:rsidP="00492B4E">
      <w:pPr>
        <w:pStyle w:val="Akapitzlist1"/>
        <w:numPr>
          <w:ilvl w:val="1"/>
          <w:numId w:val="6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E34DA4">
        <w:rPr>
          <w:b/>
          <w:bCs/>
          <w:iCs/>
          <w:sz w:val="22"/>
          <w:szCs w:val="22"/>
        </w:rPr>
        <w:t>Semestralny/</w:t>
      </w:r>
      <w:r w:rsidRPr="00E34DA4">
        <w:rPr>
          <w:b/>
          <w:bCs/>
          <w:iCs/>
          <w:strike/>
          <w:sz w:val="22"/>
          <w:szCs w:val="22"/>
        </w:rPr>
        <w:t xml:space="preserve">tygodniowy </w:t>
      </w:r>
      <w:r w:rsidRPr="00E34DA4">
        <w:rPr>
          <w:b/>
          <w:bCs/>
          <w:iCs/>
          <w:sz w:val="22"/>
          <w:szCs w:val="22"/>
        </w:rPr>
        <w:t>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92B4E" w:rsidRPr="00E34DA4" w14:paraId="726A5E28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62C6AB20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E34DA4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A9FC7E4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EC45D01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E30CDD9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155D98C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5878FEC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CA9362F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3290A72E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492B4E" w:rsidRPr="00E34DA4" w14:paraId="0AD6E24E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5AB2B8D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2B2A65A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AA49459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6DC095F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260890E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C76CE8D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4DEE9C9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26BBB9E2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492B4E" w:rsidRPr="00E34DA4" w14:paraId="3C4FC333" w14:textId="77777777" w:rsidTr="00A244DF">
        <w:trPr>
          <w:trHeight w:val="340"/>
          <w:jc w:val="center"/>
        </w:trPr>
        <w:tc>
          <w:tcPr>
            <w:tcW w:w="888" w:type="dxa"/>
          </w:tcPr>
          <w:p w14:paraId="70B47D96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VIII</w:t>
            </w:r>
          </w:p>
        </w:tc>
        <w:tc>
          <w:tcPr>
            <w:tcW w:w="980" w:type="dxa"/>
          </w:tcPr>
          <w:p w14:paraId="5742C69F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37CAA797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748C1FEC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3EB1994B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3E52B620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0621C857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590F557F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2</w:t>
            </w:r>
          </w:p>
        </w:tc>
      </w:tr>
    </w:tbl>
    <w:p w14:paraId="5B00621A" w14:textId="77777777" w:rsidR="00492B4E" w:rsidRPr="00E34DA4" w:rsidRDefault="00492B4E" w:rsidP="00492B4E">
      <w:pPr>
        <w:numPr>
          <w:ilvl w:val="0"/>
          <w:numId w:val="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E34DA4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492B4E" w:rsidRPr="00E34DA4" w14:paraId="5328731F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38C072D6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4A024B17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550798E8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1F81D72C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E34DA4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E34DA4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E34DA4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492B4E" w:rsidRPr="00E34DA4" w14:paraId="00B8050C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1D558AF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492B4E" w:rsidRPr="00E34DA4" w14:paraId="4F0E9F18" w14:textId="77777777" w:rsidTr="00A244DF">
        <w:trPr>
          <w:trHeight w:val="283"/>
          <w:jc w:val="center"/>
        </w:trPr>
        <w:tc>
          <w:tcPr>
            <w:tcW w:w="1090" w:type="dxa"/>
          </w:tcPr>
          <w:p w14:paraId="2EA65E2C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3F779C65" w14:textId="77777777" w:rsidR="00492B4E" w:rsidRPr="00E34DA4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 xml:space="preserve">potrafi zdefiniować podstawowe terminy związane             z pracą i umiejscowić ją w różnych obszarach aktywności życiowej;  zna wartości uznawane za najważniejsze aspekty życia zawodowego; rozumie znaczenie kariery na </w:t>
            </w:r>
            <w:r w:rsidRPr="00E34DA4">
              <w:rPr>
                <w:rFonts w:ascii="Times New Roman" w:hAnsi="Times New Roman" w:cs="Times New Roman"/>
              </w:rPr>
              <w:lastRenderedPageBreak/>
              <w:t>współczesnym rynku pracy, przez co ciągle pogłębia wiedzę na temat projektowania ścieżki własnego rozwoju zawodowego</w:t>
            </w:r>
          </w:p>
        </w:tc>
        <w:tc>
          <w:tcPr>
            <w:tcW w:w="1585" w:type="dxa"/>
          </w:tcPr>
          <w:p w14:paraId="6AB7AEEF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lastRenderedPageBreak/>
              <w:t>K_W05</w:t>
            </w:r>
          </w:p>
          <w:p w14:paraId="23BF000F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K_W20</w:t>
            </w:r>
          </w:p>
          <w:p w14:paraId="7172153D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lastRenderedPageBreak/>
              <w:t>K_W22</w:t>
            </w:r>
          </w:p>
        </w:tc>
        <w:tc>
          <w:tcPr>
            <w:tcW w:w="1596" w:type="dxa"/>
          </w:tcPr>
          <w:p w14:paraId="40A5C48A" w14:textId="77777777" w:rsidR="00492B4E" w:rsidRPr="00E34DA4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34DA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P6S_WG</w:t>
            </w:r>
          </w:p>
          <w:p w14:paraId="3271B3E1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eastAsia="Times New Roman" w:hAnsi="Times New Roman" w:cs="Times New Roman"/>
                <w:color w:val="000000"/>
              </w:rPr>
              <w:t>P6S_WK</w:t>
            </w:r>
          </w:p>
        </w:tc>
      </w:tr>
      <w:tr w:rsidR="00492B4E" w:rsidRPr="00E34DA4" w14:paraId="35FBB1EA" w14:textId="77777777" w:rsidTr="00A244DF">
        <w:trPr>
          <w:trHeight w:val="283"/>
          <w:jc w:val="center"/>
        </w:trPr>
        <w:tc>
          <w:tcPr>
            <w:tcW w:w="1090" w:type="dxa"/>
          </w:tcPr>
          <w:p w14:paraId="7EFA4C2F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63499990" w14:textId="77777777" w:rsidR="00492B4E" w:rsidRPr="00E34DA4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 xml:space="preserve">zna czynniki ułatwiające komunikację w zespole, jako ważnych elementów skutecznej organizacji pracy; ma uporządkowaną wiedzę w zakresie rozwiązywania sytuacji konfliktowych i sposobów minimalizacji stresu; </w:t>
            </w:r>
            <w:r w:rsidRPr="00E34DA4">
              <w:rPr>
                <w:rFonts w:ascii="Times New Roman" w:hAnsi="Times New Roman" w:cs="Times New Roman"/>
                <w:color w:val="000000"/>
              </w:rPr>
              <w:t>potrafi określić swoje słabe strony i podjąć działania zmierzające do podniesienia własnej samooceny; zna i stosuje techniki podnoszenia poziomu osobistych umiejętności asertywnych</w:t>
            </w:r>
          </w:p>
        </w:tc>
        <w:tc>
          <w:tcPr>
            <w:tcW w:w="1585" w:type="dxa"/>
          </w:tcPr>
          <w:p w14:paraId="19951822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K_W05</w:t>
            </w:r>
          </w:p>
          <w:p w14:paraId="07CB9CA2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K_W20</w:t>
            </w:r>
          </w:p>
          <w:p w14:paraId="2944A2E2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49297C23" w14:textId="77777777" w:rsidR="00492B4E" w:rsidRPr="00E34DA4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34DA4">
              <w:rPr>
                <w:rFonts w:ascii="Times New Roman" w:eastAsia="Times New Roman" w:hAnsi="Times New Roman" w:cs="Times New Roman"/>
                <w:color w:val="000000"/>
              </w:rPr>
              <w:t>P6S_WG</w:t>
            </w:r>
          </w:p>
          <w:p w14:paraId="578C21DB" w14:textId="77777777" w:rsidR="00492B4E" w:rsidRPr="00E34DA4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34DA4">
              <w:rPr>
                <w:rFonts w:ascii="Times New Roman" w:eastAsia="Times New Roman" w:hAnsi="Times New Roman" w:cs="Times New Roman"/>
                <w:color w:val="000000"/>
              </w:rPr>
              <w:t>P6S_WK</w:t>
            </w:r>
          </w:p>
        </w:tc>
      </w:tr>
      <w:tr w:rsidR="00492B4E" w:rsidRPr="00E34DA4" w14:paraId="5AC79B13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3E5324E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492B4E" w:rsidRPr="00E34DA4" w14:paraId="3ABD5674" w14:textId="77777777" w:rsidTr="00A244DF">
        <w:trPr>
          <w:trHeight w:val="283"/>
          <w:jc w:val="center"/>
        </w:trPr>
        <w:tc>
          <w:tcPr>
            <w:tcW w:w="1090" w:type="dxa"/>
          </w:tcPr>
          <w:p w14:paraId="3694FF58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0D14ABD6" w14:textId="77777777" w:rsidR="00492B4E" w:rsidRPr="00E34DA4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odznacza się odpowiedzialnością za własny rozwój zawodowy i doskonalenie warsztatu pracy</w:t>
            </w:r>
          </w:p>
        </w:tc>
        <w:tc>
          <w:tcPr>
            <w:tcW w:w="1585" w:type="dxa"/>
          </w:tcPr>
          <w:p w14:paraId="6D10F48D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K_K06</w:t>
            </w:r>
          </w:p>
          <w:p w14:paraId="3E82ADD3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K_K08</w:t>
            </w:r>
          </w:p>
        </w:tc>
        <w:tc>
          <w:tcPr>
            <w:tcW w:w="1596" w:type="dxa"/>
          </w:tcPr>
          <w:p w14:paraId="36534102" w14:textId="77777777" w:rsidR="00492B4E" w:rsidRPr="00E34DA4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>P6S_KK</w:t>
            </w:r>
          </w:p>
          <w:p w14:paraId="32F1BCE6" w14:textId="77777777" w:rsidR="00492B4E" w:rsidRPr="00E34DA4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>P6S_KO</w:t>
            </w:r>
          </w:p>
          <w:p w14:paraId="7EE88EDB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>P6S_KR</w:t>
            </w:r>
          </w:p>
        </w:tc>
      </w:tr>
    </w:tbl>
    <w:p w14:paraId="0CAA7364" w14:textId="77777777" w:rsidR="00492B4E" w:rsidRPr="00E34DA4" w:rsidRDefault="00492B4E" w:rsidP="00492B4E">
      <w:pPr>
        <w:numPr>
          <w:ilvl w:val="0"/>
          <w:numId w:val="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E34DA4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E34DA4" w14:paraId="707323A9" w14:textId="77777777" w:rsidTr="00A244DF">
        <w:trPr>
          <w:jc w:val="center"/>
        </w:trPr>
        <w:tc>
          <w:tcPr>
            <w:tcW w:w="9638" w:type="dxa"/>
          </w:tcPr>
          <w:p w14:paraId="02196F3D" w14:textId="77777777" w:rsidR="00492B4E" w:rsidRPr="00E34DA4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E34DA4">
              <w:rPr>
                <w:rFonts w:ascii="Times New Roman" w:hAnsi="Times New Roman" w:cs="Times New Roman"/>
              </w:rPr>
              <w:t>ykład multimedialny, dyskusja, metoda przypadków, testy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4CD3B92" w14:textId="77777777" w:rsidR="00492B4E" w:rsidRPr="00E34DA4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8F72A7">
              <w:rPr>
                <w:rFonts w:ascii="Times New Roman" w:hAnsi="Times New Roman" w:cs="Times New Roman"/>
              </w:rPr>
              <w:t>nne:</w:t>
            </w:r>
            <w:r w:rsidRPr="00E34DA4">
              <w:rPr>
                <w:rFonts w:ascii="Times New Roman" w:hAnsi="Times New Roman" w:cs="Times New Roman"/>
              </w:rPr>
              <w:t xml:space="preserve"> pomoc prowadzącego w przygotowaniu CV; kierowaniu do instytucji dających możliwość skorzystania z bezpłatnych badań testowych odnoszących się do określenia zainteresowań zawodowych czy 18 kompetencji zawodowych, mogących ułatwić podjęcie decyzji dotyczącej rozwoju kariery zawodowej w określonym kierunku-często dołączanych do CV dla przyszłego pracodawcy; pomoc w szukaniu bezpłatnych szkoleń i konferencji, pozwalających podnieść umiejętności i kwalifikacje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0C2BF027" w14:textId="77777777" w:rsidR="00492B4E" w:rsidRPr="00E34DA4" w:rsidRDefault="00492B4E" w:rsidP="00492B4E">
      <w:pPr>
        <w:rPr>
          <w:rFonts w:ascii="Times New Roman" w:hAnsi="Times New Roman" w:cs="Times New Roman"/>
        </w:rPr>
      </w:pPr>
    </w:p>
    <w:p w14:paraId="0CA8AF0F" w14:textId="77777777" w:rsidR="00492B4E" w:rsidRPr="00E34DA4" w:rsidRDefault="00492B4E" w:rsidP="00492B4E">
      <w:pPr>
        <w:numPr>
          <w:ilvl w:val="0"/>
          <w:numId w:val="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E34DA4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E34DA4" w14:paraId="22FC2BC3" w14:textId="77777777" w:rsidTr="00A244DF">
        <w:trPr>
          <w:jc w:val="center"/>
        </w:trPr>
        <w:tc>
          <w:tcPr>
            <w:tcW w:w="9638" w:type="dxa"/>
          </w:tcPr>
          <w:p w14:paraId="3E509057" w14:textId="77777777" w:rsidR="00492B4E" w:rsidRDefault="00492B4E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E34DA4">
              <w:rPr>
                <w:sz w:val="22"/>
                <w:szCs w:val="22"/>
              </w:rPr>
              <w:t>Wykład-zaliczenie pisemne (kolokwium).</w:t>
            </w:r>
          </w:p>
          <w:p w14:paraId="33BE34CB" w14:textId="77777777" w:rsidR="00492B4E" w:rsidRPr="00E34DA4" w:rsidRDefault="00492B4E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3F278D6A" w14:textId="77777777" w:rsidR="00492B4E" w:rsidRPr="00E34DA4" w:rsidRDefault="00492B4E" w:rsidP="00492B4E">
      <w:pPr>
        <w:rPr>
          <w:rFonts w:ascii="Times New Roman" w:hAnsi="Times New Roman" w:cs="Times New Roman"/>
        </w:rPr>
      </w:pPr>
    </w:p>
    <w:p w14:paraId="6B68F079" w14:textId="77777777" w:rsidR="00492B4E" w:rsidRPr="00E34DA4" w:rsidRDefault="00492B4E" w:rsidP="00492B4E">
      <w:pPr>
        <w:numPr>
          <w:ilvl w:val="0"/>
          <w:numId w:val="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E34DA4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92B4E" w:rsidRPr="00E34DA4" w14:paraId="217D3E21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3DE5169" w14:textId="77777777" w:rsidR="00492B4E" w:rsidRPr="00E34DA4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72E601EF" w14:textId="77777777" w:rsidR="00492B4E" w:rsidRPr="00E34DA4" w:rsidRDefault="00492B4E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34DA4">
              <w:rPr>
                <w:iCs/>
              </w:rPr>
              <w:t xml:space="preserve"> </w:t>
            </w:r>
            <w:r w:rsidRPr="00E34DA4">
              <w:rPr>
                <w:iCs/>
                <w:sz w:val="22"/>
                <w:szCs w:val="22"/>
              </w:rPr>
              <w:t>Praca zawodowa a rozwój osobisty (hierarchia celów i wartości życiowych). Adaptacja w miejscu pracy.</w:t>
            </w:r>
          </w:p>
          <w:p w14:paraId="7CE51107" w14:textId="77777777" w:rsidR="00492B4E" w:rsidRPr="00E34DA4" w:rsidRDefault="00492B4E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34DA4">
              <w:rPr>
                <w:sz w:val="22"/>
                <w:szCs w:val="22"/>
              </w:rPr>
              <w:t>Skuteczna praca w zespole (czynniki warunkujące skuteczne działania zespołu, cechy efektywnego zespołu, fazy rozwoju zespołu, role w zespole).</w:t>
            </w:r>
          </w:p>
          <w:p w14:paraId="7ACB2643" w14:textId="77777777" w:rsidR="00492B4E" w:rsidRPr="00E34DA4" w:rsidRDefault="00492B4E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34DA4">
              <w:rPr>
                <w:sz w:val="22"/>
                <w:szCs w:val="22"/>
              </w:rPr>
              <w:t>Asertywność (sposoby pozytywnej autoprezentacji, postawa asertywna, mowa ciała w asertywności, skuteczna komunikacja w zespole, ćwiczenie podstawowych umiejętności asertywnego komunikowania się).</w:t>
            </w:r>
          </w:p>
          <w:p w14:paraId="5E87C7C2" w14:textId="77777777" w:rsidR="00492B4E" w:rsidRPr="00E34DA4" w:rsidRDefault="00492B4E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34DA4">
              <w:rPr>
                <w:sz w:val="22"/>
                <w:szCs w:val="22"/>
              </w:rPr>
              <w:t>Sztuka porozumiewania się (komunikacja niewerbalna i jej siła oddziaływania, komunikacja werbalna, prawidłowe wzorce komunikowania się, sztuka rozwiązywania konfliktów, komunikacja a negocjacje).</w:t>
            </w:r>
          </w:p>
          <w:p w14:paraId="1A073B37" w14:textId="77777777" w:rsidR="00492B4E" w:rsidRPr="00E34DA4" w:rsidRDefault="00492B4E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34DA4">
              <w:rPr>
                <w:sz w:val="22"/>
                <w:szCs w:val="22"/>
              </w:rPr>
              <w:lastRenderedPageBreak/>
              <w:t>Radzenie sobie w sytuacjach trudnych – zarządzanie stresem, metody obniżania poziom stresu, zwiększania własnej efektywności i satysfakcji z pracy (funkcjonowanie w sytuacji stresogenne, metody i techniki przewartościowania stresu na stres mobilizujący, metody obniżania poziom stresu, umiejętność odmawiania i wyrażania swoich uczuć relaksacja, jako metoda redukcji stresu-oddech, wizualizacja, redukcja napięć mięśni ciała).</w:t>
            </w:r>
          </w:p>
          <w:p w14:paraId="22776960" w14:textId="77777777" w:rsidR="00492B4E" w:rsidRPr="00E34DA4" w:rsidRDefault="00492B4E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34DA4">
              <w:rPr>
                <w:sz w:val="22"/>
                <w:szCs w:val="22"/>
              </w:rPr>
              <w:t xml:space="preserve">Zarządzanie czasem (metody wyznaczania celów krótko i długoterminowych, zasada SMART w wyznaczaniu celów, </w:t>
            </w:r>
            <w:r w:rsidRPr="00E34DA4">
              <w:rPr>
                <w:iCs/>
                <w:sz w:val="22"/>
                <w:szCs w:val="22"/>
              </w:rPr>
              <w:t>diagnoza własnych “pożeraczy czasu” oraz zdobycie umiejętności radzenia sobie z nimi</w:t>
            </w:r>
            <w:r w:rsidRPr="00E34DA4">
              <w:rPr>
                <w:sz w:val="22"/>
                <w:szCs w:val="22"/>
              </w:rPr>
              <w:t xml:space="preserve">, </w:t>
            </w:r>
            <w:r w:rsidRPr="00E34DA4">
              <w:rPr>
                <w:iCs/>
                <w:sz w:val="22"/>
                <w:szCs w:val="22"/>
              </w:rPr>
              <w:t>zwiększenie efektywności osobistej i zespołowej w realizacji zadań).</w:t>
            </w:r>
            <w:r w:rsidRPr="00E34DA4">
              <w:rPr>
                <w:sz w:val="22"/>
                <w:szCs w:val="22"/>
              </w:rPr>
              <w:t xml:space="preserve"> </w:t>
            </w:r>
          </w:p>
          <w:p w14:paraId="5A124AC9" w14:textId="77777777" w:rsidR="00492B4E" w:rsidRPr="00E34DA4" w:rsidRDefault="00492B4E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34DA4">
              <w:rPr>
                <w:sz w:val="22"/>
                <w:szCs w:val="22"/>
              </w:rPr>
              <w:t>Przygotowanie CV i list motywacyjnego. Rozmowa kwalifikacyjna.</w:t>
            </w:r>
          </w:p>
          <w:p w14:paraId="0ACBE2BB" w14:textId="77777777" w:rsidR="00492B4E" w:rsidRPr="00E34DA4" w:rsidRDefault="00492B4E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34DA4">
              <w:rPr>
                <w:sz w:val="22"/>
                <w:szCs w:val="22"/>
              </w:rPr>
              <w:t>Tajniki rekrutacji i selekcji metodą Assessment Center.</w:t>
            </w:r>
          </w:p>
          <w:p w14:paraId="4AC5CE04" w14:textId="77777777" w:rsidR="00492B4E" w:rsidRPr="00E34DA4" w:rsidRDefault="00492B4E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34DA4">
              <w:rPr>
                <w:sz w:val="22"/>
                <w:szCs w:val="22"/>
              </w:rPr>
              <w:t>Kanały poszukiwania pracy.</w:t>
            </w:r>
          </w:p>
        </w:tc>
      </w:tr>
    </w:tbl>
    <w:p w14:paraId="5CC54730" w14:textId="77777777" w:rsidR="00492B4E" w:rsidRPr="00E34DA4" w:rsidRDefault="00492B4E" w:rsidP="00492B4E">
      <w:pPr>
        <w:rPr>
          <w:rFonts w:ascii="Times New Roman" w:hAnsi="Times New Roman" w:cs="Times New Roman"/>
        </w:rPr>
      </w:pPr>
    </w:p>
    <w:p w14:paraId="1748D60E" w14:textId="77777777" w:rsidR="00492B4E" w:rsidRPr="00E34DA4" w:rsidRDefault="00492B4E" w:rsidP="00492B4E">
      <w:pPr>
        <w:numPr>
          <w:ilvl w:val="0"/>
          <w:numId w:val="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E34DA4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604893DA" w14:textId="77777777" w:rsidR="00492B4E" w:rsidRPr="00E34DA4" w:rsidRDefault="00492B4E" w:rsidP="00492B4E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E34DA4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</w:t>
      </w:r>
      <w:r>
        <w:rPr>
          <w:rFonts w:ascii="Times New Roman" w:hAnsi="Times New Roman" w:cs="Times New Roman"/>
          <w:color w:val="000000"/>
        </w:rPr>
        <w:t>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492B4E" w:rsidRPr="00E34DA4" w14:paraId="717F498E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5B5CF7F2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18A0F262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492B4E" w:rsidRPr="00E34DA4" w14:paraId="721DADA8" w14:textId="77777777" w:rsidTr="00A244DF">
        <w:trPr>
          <w:jc w:val="center"/>
        </w:trPr>
        <w:tc>
          <w:tcPr>
            <w:tcW w:w="1347" w:type="dxa"/>
            <w:vMerge/>
            <w:vAlign w:val="center"/>
          </w:tcPr>
          <w:p w14:paraId="3B35B004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5AE64CB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E5D8354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44842793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1CEF081F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19175F50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30B02F91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492B4E" w:rsidRPr="00E34DA4" w14:paraId="755AC6A8" w14:textId="77777777" w:rsidTr="00A244DF">
        <w:trPr>
          <w:trHeight w:val="283"/>
          <w:jc w:val="center"/>
        </w:trPr>
        <w:tc>
          <w:tcPr>
            <w:tcW w:w="1347" w:type="dxa"/>
          </w:tcPr>
          <w:p w14:paraId="779BFA04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35D3728D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0BDE51E2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6AF80997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4894D26D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10598115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54B9C22B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E34DA4" w14:paraId="709F421A" w14:textId="77777777" w:rsidTr="00A244DF">
        <w:trPr>
          <w:trHeight w:val="283"/>
          <w:jc w:val="center"/>
        </w:trPr>
        <w:tc>
          <w:tcPr>
            <w:tcW w:w="1347" w:type="dxa"/>
          </w:tcPr>
          <w:p w14:paraId="36840F79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035252ED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084409E5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353C47B9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64985126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426DFE4D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10C1A9E4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E34DA4" w14:paraId="6B770C05" w14:textId="77777777" w:rsidTr="00A244DF">
        <w:trPr>
          <w:trHeight w:val="283"/>
          <w:jc w:val="center"/>
        </w:trPr>
        <w:tc>
          <w:tcPr>
            <w:tcW w:w="1347" w:type="dxa"/>
          </w:tcPr>
          <w:p w14:paraId="28B7DB14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305C5D04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6269389E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79AE0140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4DA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2372FE1F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0D8BA722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41977BD9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1151400" w14:textId="77777777" w:rsidR="00492B4E" w:rsidRPr="00E34DA4" w:rsidRDefault="00492B4E" w:rsidP="00492B4E">
      <w:pPr>
        <w:rPr>
          <w:rFonts w:ascii="Times New Roman" w:hAnsi="Times New Roman" w:cs="Times New Roman"/>
        </w:rPr>
      </w:pPr>
    </w:p>
    <w:p w14:paraId="30AD2B54" w14:textId="77777777" w:rsidR="00492B4E" w:rsidRPr="00E34DA4" w:rsidRDefault="00492B4E" w:rsidP="00492B4E">
      <w:pPr>
        <w:numPr>
          <w:ilvl w:val="0"/>
          <w:numId w:val="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E34DA4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92B4E" w:rsidRPr="00E34DA4" w14:paraId="77900E52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E63FB7F" w14:textId="77777777" w:rsidR="00492B4E" w:rsidRPr="00E34DA4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5CB42A00" w14:textId="77777777" w:rsidR="00492B4E" w:rsidRPr="007E24B4" w:rsidRDefault="00492B4E" w:rsidP="00A244DF">
            <w:pPr>
              <w:numPr>
                <w:ilvl w:val="0"/>
                <w:numId w:val="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hanging="633"/>
              <w:rPr>
                <w:rStyle w:val="Pogrubienie"/>
                <w:rFonts w:ascii="Times New Roman" w:hAnsi="Times New Roman" w:cs="Times New Roman"/>
                <w:b w:val="0"/>
                <w:bCs w:val="0"/>
                <w:iCs/>
                <w:lang w:val="en-US"/>
              </w:rPr>
            </w:pPr>
            <w:r w:rsidRPr="007E24B4">
              <w:rPr>
                <w:rFonts w:ascii="Times New Roman" w:hAnsi="Times New Roman" w:cs="Times New Roman"/>
                <w:iCs/>
                <w:lang w:val="en-US"/>
              </w:rPr>
              <w:t xml:space="preserve">Lencioni, P., 2019. </w:t>
            </w:r>
            <w:r w:rsidRPr="007E24B4">
              <w:rPr>
                <w:rStyle w:val="Pogrubienie"/>
                <w:rFonts w:ascii="Times New Roman" w:hAnsi="Times New Roman" w:cs="Times New Roman"/>
                <w:b w:val="0"/>
                <w:lang w:val="en-US"/>
              </w:rPr>
              <w:t>The Five Dysfunctions of a Team: A Leadership Fable</w:t>
            </w:r>
            <w:r w:rsidRPr="007E24B4">
              <w:rPr>
                <w:rFonts w:ascii="Times New Roman" w:hAnsi="Times New Roman" w:cs="Times New Roman"/>
                <w:b/>
                <w:iCs/>
                <w:lang w:val="en-US"/>
              </w:rPr>
              <w:t>,</w:t>
            </w:r>
            <w:r w:rsidRPr="007E24B4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7E24B4">
              <w:rPr>
                <w:rStyle w:val="Pogrubienie"/>
                <w:rFonts w:ascii="Times New Roman" w:hAnsi="Times New Roman" w:cs="Times New Roman"/>
                <w:b w:val="0"/>
                <w:lang w:val="en-US"/>
              </w:rPr>
              <w:t>MT Biznes, Warszawa, s.252.</w:t>
            </w:r>
          </w:p>
          <w:p w14:paraId="06BC2D60" w14:textId="77777777" w:rsidR="00492B4E" w:rsidRPr="00E34DA4" w:rsidRDefault="00492B4E" w:rsidP="00A244DF">
            <w:pPr>
              <w:numPr>
                <w:ilvl w:val="0"/>
                <w:numId w:val="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hanging="633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>Jędrzejczak</w:t>
            </w:r>
            <w:r>
              <w:rPr>
                <w:rFonts w:ascii="Times New Roman" w:hAnsi="Times New Roman" w:cs="Times New Roman"/>
                <w:iCs/>
              </w:rPr>
              <w:t>, J., 2018.</w:t>
            </w:r>
            <w:r w:rsidRPr="00E34DA4">
              <w:rPr>
                <w:rFonts w:ascii="Times New Roman" w:hAnsi="Times New Roman" w:cs="Times New Roman"/>
                <w:iCs/>
              </w:rPr>
              <w:t xml:space="preserve"> Komunikacja w firmie i zespole, Wydawnictwo </w:t>
            </w:r>
            <w:r w:rsidRPr="00E34DA4">
              <w:rPr>
                <w:rFonts w:ascii="Times New Roman" w:hAnsi="Times New Roman" w:cs="Times New Roman"/>
                <w:shd w:val="clear" w:color="auto" w:fill="FFFFFF"/>
              </w:rPr>
              <w:t>Ridero IT Solution, s. 55.</w:t>
            </w:r>
          </w:p>
          <w:p w14:paraId="7C257A83" w14:textId="77777777" w:rsidR="00492B4E" w:rsidRPr="00E34DA4" w:rsidRDefault="00492B4E" w:rsidP="00A244DF">
            <w:pPr>
              <w:numPr>
                <w:ilvl w:val="0"/>
                <w:numId w:val="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hanging="633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>Kot-Radajewska</w:t>
            </w:r>
            <w:r>
              <w:rPr>
                <w:rFonts w:ascii="Times New Roman" w:hAnsi="Times New Roman" w:cs="Times New Roman"/>
                <w:iCs/>
              </w:rPr>
              <w:t>, M., 2018.</w:t>
            </w:r>
            <w:r w:rsidRPr="00E34DA4">
              <w:rPr>
                <w:rFonts w:ascii="Times New Roman" w:hAnsi="Times New Roman" w:cs="Times New Roman"/>
                <w:iCs/>
              </w:rPr>
              <w:t xml:space="preserve"> Praca. Jak napisać skuteczne </w:t>
            </w:r>
            <w:r>
              <w:rPr>
                <w:rFonts w:ascii="Times New Roman" w:hAnsi="Times New Roman" w:cs="Times New Roman"/>
                <w:iCs/>
              </w:rPr>
              <w:t>CV, Wydawnictwo Geg, Kraków, s.</w:t>
            </w:r>
            <w:r w:rsidRPr="00E34DA4">
              <w:rPr>
                <w:rFonts w:ascii="Times New Roman" w:hAnsi="Times New Roman" w:cs="Times New Roman"/>
                <w:iCs/>
              </w:rPr>
              <w:t>176.</w:t>
            </w:r>
          </w:p>
          <w:p w14:paraId="44D9EE19" w14:textId="77777777" w:rsidR="00492B4E" w:rsidRPr="00E34DA4" w:rsidRDefault="00492B4E" w:rsidP="00A244DF">
            <w:pPr>
              <w:numPr>
                <w:ilvl w:val="0"/>
                <w:numId w:val="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hanging="633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</w:rPr>
              <w:t>Rzepka</w:t>
            </w:r>
            <w:r>
              <w:rPr>
                <w:rFonts w:ascii="Times New Roman" w:hAnsi="Times New Roman" w:cs="Times New Roman"/>
              </w:rPr>
              <w:t>,</w:t>
            </w:r>
            <w:r w:rsidRPr="00E34DA4">
              <w:rPr>
                <w:rFonts w:ascii="Times New Roman" w:hAnsi="Times New Roman" w:cs="Times New Roman"/>
              </w:rPr>
              <w:t xml:space="preserve"> B., 2013. Samo Sedno. Efektywna komunikacja w zespole, Wydawnictwo Edgard, Warszawa, s.168.</w:t>
            </w:r>
          </w:p>
        </w:tc>
      </w:tr>
      <w:tr w:rsidR="00492B4E" w:rsidRPr="00E34DA4" w14:paraId="1AC408B0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C824670" w14:textId="77777777" w:rsidR="00492B4E" w:rsidRPr="00E34DA4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34DA4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5CD53132" w14:textId="77777777" w:rsidR="00492B4E" w:rsidRPr="00B41914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720"/>
              <w:rPr>
                <w:rFonts w:ascii="Times New Roman" w:hAnsi="Times New Roman" w:cs="Times New Roman"/>
                <w:iCs/>
              </w:rPr>
            </w:pPr>
          </w:p>
          <w:p w14:paraId="79CD2467" w14:textId="77777777" w:rsidR="00492B4E" w:rsidRPr="00E34DA4" w:rsidRDefault="00492B4E" w:rsidP="00A244DF">
            <w:pPr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hanging="633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 xml:space="preserve"> Nestorowicz</w:t>
            </w:r>
            <w:r>
              <w:rPr>
                <w:rFonts w:ascii="Times New Roman" w:hAnsi="Times New Roman" w:cs="Times New Roman"/>
                <w:iCs/>
              </w:rPr>
              <w:t>, B., 2015.</w:t>
            </w:r>
            <w:r w:rsidRPr="00E34DA4">
              <w:rPr>
                <w:rFonts w:ascii="Times New Roman" w:hAnsi="Times New Roman" w:cs="Times New Roman"/>
                <w:iCs/>
              </w:rPr>
              <w:t xml:space="preserve"> Zdobywanie pracy. Odkryj klucz do sukcesu zawodowego, Wydawnictwo Helion, s. 204.</w:t>
            </w:r>
          </w:p>
          <w:p w14:paraId="4DFA6A12" w14:textId="77777777" w:rsidR="00492B4E" w:rsidRPr="008F72A7" w:rsidRDefault="00492B4E" w:rsidP="00A244DF">
            <w:pPr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hanging="633"/>
              <w:rPr>
                <w:rFonts w:ascii="Times New Roman" w:hAnsi="Times New Roman" w:cs="Times New Roman"/>
                <w:iCs/>
              </w:rPr>
            </w:pPr>
            <w:r w:rsidRPr="00E34DA4">
              <w:rPr>
                <w:rFonts w:ascii="Times New Roman" w:hAnsi="Times New Roman" w:cs="Times New Roman"/>
                <w:iCs/>
              </w:rPr>
              <w:t>Bajcar B., Borkowska</w:t>
            </w:r>
            <w:r>
              <w:rPr>
                <w:rFonts w:ascii="Times New Roman" w:hAnsi="Times New Roman" w:cs="Times New Roman"/>
                <w:iCs/>
              </w:rPr>
              <w:t>,</w:t>
            </w:r>
            <w:r w:rsidRPr="00E34DA4">
              <w:rPr>
                <w:rFonts w:ascii="Times New Roman" w:hAnsi="Times New Roman" w:cs="Times New Roman"/>
                <w:iCs/>
              </w:rPr>
              <w:t xml:space="preserve"> A., Czerw</w:t>
            </w:r>
            <w:r>
              <w:rPr>
                <w:rFonts w:ascii="Times New Roman" w:hAnsi="Times New Roman" w:cs="Times New Roman"/>
                <w:iCs/>
              </w:rPr>
              <w:t>,</w:t>
            </w:r>
            <w:r w:rsidRPr="00E34DA4">
              <w:rPr>
                <w:rFonts w:ascii="Times New Roman" w:hAnsi="Times New Roman" w:cs="Times New Roman"/>
                <w:iCs/>
              </w:rPr>
              <w:t xml:space="preserve"> A., Gąsiorowska</w:t>
            </w:r>
            <w:r>
              <w:rPr>
                <w:rFonts w:ascii="Times New Roman" w:hAnsi="Times New Roman" w:cs="Times New Roman"/>
                <w:iCs/>
              </w:rPr>
              <w:t xml:space="preserve">, A., Nosal, C.S., 2006. </w:t>
            </w:r>
            <w:r w:rsidRPr="00E34DA4">
              <w:rPr>
                <w:rFonts w:ascii="Times New Roman" w:hAnsi="Times New Roman" w:cs="Times New Roman"/>
                <w:iCs/>
              </w:rPr>
              <w:t>Psychologia preferencji i zainteresowań zawodowych. Przegląd Teorii i metod. Zeszyty Informacyjno - Metodyczne Doradcy Zawodowego 34, Warszawa, Departament Rynku i Pracy.</w:t>
            </w:r>
          </w:p>
        </w:tc>
      </w:tr>
    </w:tbl>
    <w:p w14:paraId="6D8DFABD" w14:textId="77777777" w:rsidR="00492B4E" w:rsidRPr="00E34DA4" w:rsidRDefault="00492B4E" w:rsidP="00492B4E">
      <w:pPr>
        <w:rPr>
          <w:rFonts w:ascii="Times New Roman" w:hAnsi="Times New Roman" w:cs="Times New Roman"/>
        </w:rPr>
      </w:pPr>
    </w:p>
    <w:p w14:paraId="7AD90457" w14:textId="77777777" w:rsidR="00492B4E" w:rsidRPr="00E34DA4" w:rsidRDefault="00492B4E" w:rsidP="00492B4E">
      <w:pPr>
        <w:numPr>
          <w:ilvl w:val="0"/>
          <w:numId w:val="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E34DA4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92B4E" w:rsidRPr="00E34DA4" w14:paraId="4078CE05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2887C28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91002CA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Obciążenie studenta – Liczba godzin</w:t>
            </w:r>
          </w:p>
          <w:p w14:paraId="7647EDC0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492B4E" w:rsidRPr="00E34DA4" w14:paraId="4684AEC9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7584659D" w14:textId="77777777" w:rsidR="00492B4E" w:rsidRPr="00E34DA4" w:rsidRDefault="00492B4E" w:rsidP="00A244DF">
            <w:pPr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 xml:space="preserve">Zajęcia prowadzone </w:t>
            </w:r>
            <w:r w:rsidRPr="00E34DA4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E34DA4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33B2308" w14:textId="77777777" w:rsidR="00492B4E" w:rsidRPr="00E34DA4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3EBBD26E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E34DA4">
              <w:rPr>
                <w:rFonts w:ascii="Times New Roman" w:hAnsi="Times New Roman" w:cs="Times New Roman"/>
              </w:rPr>
              <w:t>8</w:t>
            </w:r>
          </w:p>
        </w:tc>
      </w:tr>
      <w:tr w:rsidR="00492B4E" w:rsidRPr="00E34DA4" w14:paraId="54B161CE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6B323347" w14:textId="77777777" w:rsidR="00492B4E" w:rsidRPr="00E34DA4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7FE617F6" w14:textId="77777777" w:rsidR="00492B4E" w:rsidRPr="00E34DA4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39322B3C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492B4E" w:rsidRPr="00E34DA4" w14:paraId="7F83D5FD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340200D7" w14:textId="77777777" w:rsidR="00492B4E" w:rsidRPr="00E34DA4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BE70C40" w14:textId="77777777" w:rsidR="00492B4E" w:rsidRPr="00E34DA4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79CDCC69" w14:textId="77777777" w:rsidR="00492B4E" w:rsidRPr="00E34DA4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6727DE30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492B4E" w:rsidRPr="00E34DA4" w14:paraId="5B6AB557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7FB54317" w14:textId="77777777" w:rsidR="00492B4E" w:rsidRPr="00E34DA4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67DBD70B" w14:textId="77777777" w:rsidR="00492B4E" w:rsidRPr="00E34DA4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77D5AD6A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492B4E" w:rsidRPr="00E34DA4" w14:paraId="3006DC30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27BBB1EF" w14:textId="77777777" w:rsidR="00492B4E" w:rsidRPr="00E34DA4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66A5E3CE" w14:textId="77777777" w:rsidR="00492B4E" w:rsidRPr="00E34DA4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052148B4" w14:textId="77777777" w:rsidR="00492B4E" w:rsidRPr="00E34DA4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68EEE653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</w:tr>
      <w:tr w:rsidR="00492B4E" w:rsidRPr="00E34DA4" w14:paraId="46196EEA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239F5B5" w14:textId="77777777" w:rsidR="00492B4E" w:rsidRPr="00E34DA4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5493D32E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</w:tr>
      <w:tr w:rsidR="00492B4E" w:rsidRPr="00E34DA4" w14:paraId="777C88B2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8C0F3BA" w14:textId="77777777" w:rsidR="00492B4E" w:rsidRPr="00E34DA4" w:rsidRDefault="00492B4E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E34DA4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D5315E9" w14:textId="77777777" w:rsidR="00492B4E" w:rsidRPr="00E34DA4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4DA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</w:tbl>
    <w:p w14:paraId="7F951B02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163A0FCB" w14:textId="77777777" w:rsidR="00492B4E" w:rsidRPr="00E34DA4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34DA4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</w:p>
    <w:p w14:paraId="4C7CA028" w14:textId="77777777" w:rsidR="00492B4E" w:rsidRPr="00E34DA4" w:rsidRDefault="00492B4E" w:rsidP="00492B4E">
      <w:pPr>
        <w:rPr>
          <w:rFonts w:ascii="Times New Roman" w:hAnsi="Times New Roman" w:cs="Times New Roman"/>
        </w:rPr>
      </w:pPr>
    </w:p>
    <w:p w14:paraId="64190E53" w14:textId="77777777" w:rsidR="00492B4E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047604B" w14:textId="77777777" w:rsidR="00492B4E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D45E46E" w14:textId="77777777" w:rsidR="00492B4E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D5918DE" w14:textId="77777777" w:rsidR="00492B4E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E1BCC60" w14:textId="77777777" w:rsidR="00492B4E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B7C3C8B" w14:textId="77777777" w:rsidR="00492B4E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82B66C7" w14:textId="77777777" w:rsidR="00492B4E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412C8AC" w14:textId="77777777" w:rsidR="00492B4E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A922EF" w14:textId="77777777" w:rsidR="00492B4E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6AE0A5D" w14:textId="77777777" w:rsidR="00492B4E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DD03599" w14:textId="77777777" w:rsidR="00492B4E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7A5280B" w14:textId="77777777" w:rsidR="00492B4E" w:rsidRPr="00E34DA4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34DA4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492B4E" w:rsidRPr="00D82DA3" w14:paraId="714E5B81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35FDF255" w14:textId="77777777" w:rsidR="00492B4E" w:rsidRPr="00D82DA3" w:rsidRDefault="00492B4E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82DA3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6A467387" w14:textId="77777777" w:rsidR="00492B4E" w:rsidRPr="00D82DA3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82DA3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BCAFB47" w14:textId="77777777" w:rsidR="00492B4E" w:rsidRPr="00D82DA3" w:rsidRDefault="00492B4E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82DA3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2516A896" w14:textId="77777777" w:rsidR="00492B4E" w:rsidRPr="00D82DA3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2DA3">
              <w:rPr>
                <w:rFonts w:ascii="Times New Roman" w:hAnsi="Times New Roman"/>
                <w:sz w:val="20"/>
                <w:szCs w:val="20"/>
              </w:rPr>
              <w:t>A.04</w:t>
            </w:r>
          </w:p>
        </w:tc>
      </w:tr>
    </w:tbl>
    <w:p w14:paraId="66195BF9" w14:textId="77777777" w:rsidR="00492B4E" w:rsidRPr="00D82DA3" w:rsidRDefault="00492B4E" w:rsidP="00492B4E">
      <w:pPr>
        <w:rPr>
          <w:rFonts w:ascii="Times New Roman" w:hAnsi="Times New Roman" w:cs="Times New Roman"/>
        </w:rPr>
      </w:pPr>
    </w:p>
    <w:p w14:paraId="75EA3FE3" w14:textId="77777777" w:rsidR="00492B4E" w:rsidRPr="00D82DA3" w:rsidRDefault="00492B4E" w:rsidP="00492B4E">
      <w:pPr>
        <w:numPr>
          <w:ilvl w:val="0"/>
          <w:numId w:val="9"/>
        </w:numPr>
        <w:tabs>
          <w:tab w:val="clear" w:pos="1440"/>
          <w:tab w:val="num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 w:rsidRPr="00D82DA3">
        <w:rPr>
          <w:rFonts w:ascii="Times New Roman" w:hAnsi="Times New Roman" w:cs="Times New Roman"/>
          <w:b/>
        </w:rPr>
        <w:t>INFORMACJE O PRZEDMIOCIE</w:t>
      </w:r>
    </w:p>
    <w:p w14:paraId="36A1DEE7" w14:textId="77777777" w:rsidR="00492B4E" w:rsidRPr="00D82DA3" w:rsidRDefault="00492B4E" w:rsidP="00492B4E">
      <w:pPr>
        <w:pStyle w:val="Akapitzlist1"/>
        <w:numPr>
          <w:ilvl w:val="1"/>
          <w:numId w:val="9"/>
        </w:numPr>
        <w:spacing w:before="120" w:after="120"/>
        <w:ind w:left="567" w:hanging="283"/>
        <w:rPr>
          <w:b/>
          <w:sz w:val="22"/>
          <w:szCs w:val="22"/>
        </w:rPr>
      </w:pPr>
      <w:r w:rsidRPr="00D82DA3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92B4E" w:rsidRPr="00D82DA3" w14:paraId="34F1862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AF10C12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0C690BAC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Ochrona własności intelektualnej oraz BHP</w:t>
            </w:r>
          </w:p>
        </w:tc>
      </w:tr>
      <w:tr w:rsidR="00492B4E" w:rsidRPr="00D82DA3" w14:paraId="049DEC1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0B43047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BACF0C8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492B4E" w:rsidRPr="00D82DA3" w14:paraId="07C1D37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9771A7A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293F9848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492B4E" w:rsidRPr="00D82DA3" w14:paraId="4007087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1D9E60E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F5B638E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492B4E" w:rsidRPr="00D82DA3" w14:paraId="20BE228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8DC9AD0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22C18BE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492B4E" w:rsidRPr="00D82DA3" w14:paraId="430083E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93FE92A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63E0D2B6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492B4E" w:rsidRPr="00D82DA3" w14:paraId="3E0A1B8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5D040EF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157BD69" w14:textId="77777777" w:rsidR="00492B4E" w:rsidRPr="00101612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</w:pPr>
            <w:r w:rsidRPr="00D82DA3"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  <w:t>Wydzi</w:t>
            </w:r>
            <w:r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  <w:t xml:space="preserve">ał Budownictwa, Architektury   </w:t>
            </w:r>
            <w:r w:rsidRPr="00D82DA3"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  <w:t>i Inżynierii Środowiska</w:t>
            </w:r>
            <w:r w:rsidRPr="00D82DA3"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492B4E" w:rsidRPr="00D82DA3" w14:paraId="2F49269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4CF7864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464A6673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dr Jolanta Cichowska</w:t>
            </w:r>
          </w:p>
        </w:tc>
      </w:tr>
      <w:tr w:rsidR="00492B4E" w:rsidRPr="00D82DA3" w14:paraId="2D94E5C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45B30E6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96FB58E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bCs/>
                <w:iCs/>
                <w:color w:val="000000"/>
              </w:rPr>
              <w:t>brak</w:t>
            </w:r>
          </w:p>
        </w:tc>
      </w:tr>
      <w:tr w:rsidR="00492B4E" w:rsidRPr="00D82DA3" w14:paraId="5B3BE8D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4409B73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D82DA3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D986A88" w14:textId="77777777" w:rsidR="00492B4E" w:rsidRPr="00D82DA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bCs/>
                <w:iCs/>
                <w:color w:val="000000"/>
              </w:rPr>
              <w:t>brak</w:t>
            </w:r>
          </w:p>
        </w:tc>
      </w:tr>
    </w:tbl>
    <w:p w14:paraId="2460E05E" w14:textId="77777777" w:rsidR="00492B4E" w:rsidRPr="00D82DA3" w:rsidRDefault="00492B4E" w:rsidP="00492B4E">
      <w:pPr>
        <w:rPr>
          <w:rFonts w:ascii="Times New Roman" w:hAnsi="Times New Roman" w:cs="Times New Roman"/>
        </w:rPr>
      </w:pPr>
    </w:p>
    <w:p w14:paraId="338C4294" w14:textId="77777777" w:rsidR="00492B4E" w:rsidRPr="00D82DA3" w:rsidRDefault="00492B4E" w:rsidP="00492B4E">
      <w:pPr>
        <w:pStyle w:val="Akapitzlist1"/>
        <w:numPr>
          <w:ilvl w:val="1"/>
          <w:numId w:val="9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D82DA3">
        <w:rPr>
          <w:b/>
          <w:bCs/>
          <w:iCs/>
          <w:sz w:val="22"/>
          <w:szCs w:val="22"/>
        </w:rPr>
        <w:t>Semestralny/</w:t>
      </w:r>
      <w:r w:rsidRPr="008607D3">
        <w:rPr>
          <w:b/>
          <w:bCs/>
          <w:iCs/>
          <w:strike/>
          <w:sz w:val="22"/>
          <w:szCs w:val="22"/>
        </w:rPr>
        <w:t>tygodniowy</w:t>
      </w:r>
      <w:r w:rsidRPr="00D82DA3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92B4E" w:rsidRPr="00D82DA3" w14:paraId="590EA21C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26E2E5BC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82DA3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D82DA3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941916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82DA3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1935F3E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82DA3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DB9D033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82DA3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C7505FA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82DA3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0730C4E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82DA3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8ABE6EC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82DA3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25C6DCBA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82DA3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492B4E" w:rsidRPr="00D82DA3" w14:paraId="3DF74C07" w14:textId="77777777" w:rsidTr="00A244DF">
        <w:trPr>
          <w:jc w:val="center"/>
        </w:trPr>
        <w:tc>
          <w:tcPr>
            <w:tcW w:w="888" w:type="dxa"/>
            <w:vMerge/>
            <w:vAlign w:val="center"/>
          </w:tcPr>
          <w:p w14:paraId="216E0482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4AFBE21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82DA3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51DB5BB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82DA3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FD1942F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82DA3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62EB354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82DA3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8A278B4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82DA3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BFD6D67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82DA3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545AE45B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82DA3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492B4E" w:rsidRPr="00D82DA3" w14:paraId="51E2BD0F" w14:textId="77777777" w:rsidTr="00A244DF">
        <w:trPr>
          <w:trHeight w:val="340"/>
          <w:jc w:val="center"/>
        </w:trPr>
        <w:tc>
          <w:tcPr>
            <w:tcW w:w="888" w:type="dxa"/>
          </w:tcPr>
          <w:p w14:paraId="532C81A2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6D75FC90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626722E9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29B33590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5B1AA4E3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28346E8F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7E823278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63D73395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2</w:t>
            </w:r>
          </w:p>
        </w:tc>
      </w:tr>
    </w:tbl>
    <w:p w14:paraId="027BD1CD" w14:textId="77777777" w:rsidR="00492B4E" w:rsidRPr="00D82DA3" w:rsidRDefault="00492B4E" w:rsidP="00492B4E">
      <w:pPr>
        <w:rPr>
          <w:rFonts w:ascii="Times New Roman" w:hAnsi="Times New Roman" w:cs="Times New Roman"/>
        </w:rPr>
      </w:pPr>
    </w:p>
    <w:p w14:paraId="632C67C8" w14:textId="77777777" w:rsidR="00492B4E" w:rsidRPr="00D82DA3" w:rsidRDefault="00492B4E" w:rsidP="00492B4E">
      <w:pPr>
        <w:numPr>
          <w:ilvl w:val="0"/>
          <w:numId w:val="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D82DA3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492B4E" w:rsidRPr="00D82DA3" w14:paraId="5A82AFB1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39965A59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5814C805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304A50CB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E0A4195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D82DA3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D82DA3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D82DA3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492B4E" w:rsidRPr="00D82DA3" w14:paraId="71487163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629B0CD7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492B4E" w:rsidRPr="00D82DA3" w14:paraId="681FE86A" w14:textId="77777777" w:rsidTr="00A244DF">
        <w:trPr>
          <w:trHeight w:val="283"/>
          <w:jc w:val="center"/>
        </w:trPr>
        <w:tc>
          <w:tcPr>
            <w:tcW w:w="1090" w:type="dxa"/>
          </w:tcPr>
          <w:p w14:paraId="0332E8A4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lastRenderedPageBreak/>
              <w:t>W1</w:t>
            </w:r>
          </w:p>
        </w:tc>
        <w:tc>
          <w:tcPr>
            <w:tcW w:w="5386" w:type="dxa"/>
          </w:tcPr>
          <w:p w14:paraId="531390DA" w14:textId="77777777" w:rsidR="00492B4E" w:rsidRPr="00D82DA3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potrafi zdefiniować podstawowe terminy związane                  z ochroną własności intelektualnej (min. utwór, wynalazek, znak towarowy, wzór przemysłowy, wzór użytkowy, oznaczenie geograficzne), wykazać różnice między poszczególnymi prawami własności intelektualnej oraz wskazać narzędzia ich ochrony</w:t>
            </w:r>
          </w:p>
        </w:tc>
        <w:tc>
          <w:tcPr>
            <w:tcW w:w="1585" w:type="dxa"/>
          </w:tcPr>
          <w:p w14:paraId="30A8DAA8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58D9393E" w14:textId="77777777" w:rsidR="00492B4E" w:rsidRPr="00D82DA3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82DA3">
              <w:rPr>
                <w:rFonts w:ascii="Times New Roman" w:eastAsia="Times New Roman" w:hAnsi="Times New Roman" w:cs="Times New Roman"/>
                <w:color w:val="000000"/>
              </w:rPr>
              <w:t>P6S_WG</w:t>
            </w:r>
          </w:p>
          <w:p w14:paraId="2075F40A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eastAsia="Times New Roman" w:hAnsi="Times New Roman" w:cs="Times New Roman"/>
                <w:color w:val="000000"/>
              </w:rPr>
              <w:t>P6S_WK</w:t>
            </w:r>
          </w:p>
        </w:tc>
      </w:tr>
      <w:tr w:rsidR="00492B4E" w:rsidRPr="00D82DA3" w14:paraId="56FB2DBC" w14:textId="77777777" w:rsidTr="00A244DF">
        <w:trPr>
          <w:trHeight w:val="283"/>
          <w:jc w:val="center"/>
        </w:trPr>
        <w:tc>
          <w:tcPr>
            <w:tcW w:w="1090" w:type="dxa"/>
          </w:tcPr>
          <w:p w14:paraId="2B2420F9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2411AA9A" w14:textId="77777777" w:rsidR="00492B4E" w:rsidRPr="00D82DA3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 xml:space="preserve">potrafi scharakteryzować wymagania w jego środowisku pracy związane z przestrzeganiem przepisów BHP, zna podstawowe zasady BHP </w:t>
            </w:r>
          </w:p>
        </w:tc>
        <w:tc>
          <w:tcPr>
            <w:tcW w:w="1585" w:type="dxa"/>
          </w:tcPr>
          <w:p w14:paraId="54CAADFC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7E8186CB" w14:textId="77777777" w:rsidR="00492B4E" w:rsidRPr="00D82DA3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82DA3">
              <w:rPr>
                <w:rFonts w:ascii="Times New Roman" w:eastAsia="Times New Roman" w:hAnsi="Times New Roman" w:cs="Times New Roman"/>
                <w:color w:val="000000"/>
              </w:rPr>
              <w:t>P6S_WG</w:t>
            </w:r>
          </w:p>
          <w:p w14:paraId="4A1D0950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eastAsia="Times New Roman" w:hAnsi="Times New Roman" w:cs="Times New Roman"/>
                <w:color w:val="000000"/>
              </w:rPr>
              <w:t>P6S_WK</w:t>
            </w:r>
          </w:p>
        </w:tc>
      </w:tr>
      <w:tr w:rsidR="00492B4E" w:rsidRPr="00D82DA3" w14:paraId="5E667239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D165FCF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492B4E" w:rsidRPr="00D82DA3" w14:paraId="233245FA" w14:textId="77777777" w:rsidTr="00A244DF">
        <w:trPr>
          <w:trHeight w:val="283"/>
          <w:jc w:val="center"/>
        </w:trPr>
        <w:tc>
          <w:tcPr>
            <w:tcW w:w="1090" w:type="dxa"/>
          </w:tcPr>
          <w:p w14:paraId="1B38CF73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6D7B20FA" w14:textId="77777777" w:rsidR="00492B4E" w:rsidRPr="00D82DA3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jest zdolny do prawidłowego kształtowania własnej sfery moralnej i etycznej do poszanowania własności intelektualnej, respektując jej zasady (min. stosuje zasady poszanowania praw autorskich w działalności związanej z realizacją prac twórczych-dyplomowych)</w:t>
            </w:r>
          </w:p>
        </w:tc>
        <w:tc>
          <w:tcPr>
            <w:tcW w:w="1585" w:type="dxa"/>
          </w:tcPr>
          <w:p w14:paraId="27AD0B7C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K_K04</w:t>
            </w:r>
          </w:p>
        </w:tc>
        <w:tc>
          <w:tcPr>
            <w:tcW w:w="1596" w:type="dxa"/>
          </w:tcPr>
          <w:p w14:paraId="349E66D8" w14:textId="77777777" w:rsidR="00492B4E" w:rsidRPr="00D82DA3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P6S_KK</w:t>
            </w:r>
          </w:p>
          <w:p w14:paraId="3BDC3B4B" w14:textId="77777777" w:rsidR="00492B4E" w:rsidRPr="00D82DA3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P6S_KO</w:t>
            </w:r>
          </w:p>
          <w:p w14:paraId="0ADB8963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P6S_KR</w:t>
            </w:r>
          </w:p>
        </w:tc>
      </w:tr>
      <w:tr w:rsidR="00492B4E" w:rsidRPr="00D82DA3" w14:paraId="72DA275D" w14:textId="77777777" w:rsidTr="00A244DF">
        <w:trPr>
          <w:trHeight w:val="283"/>
          <w:jc w:val="center"/>
        </w:trPr>
        <w:tc>
          <w:tcPr>
            <w:tcW w:w="1090" w:type="dxa"/>
          </w:tcPr>
          <w:p w14:paraId="5AB34556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K2</w:t>
            </w:r>
          </w:p>
        </w:tc>
        <w:tc>
          <w:tcPr>
            <w:tcW w:w="5386" w:type="dxa"/>
          </w:tcPr>
          <w:p w14:paraId="2A77D2F4" w14:textId="77777777" w:rsidR="00492B4E" w:rsidRPr="00D82DA3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jest świadomy skali zagrożeń związanych z pracą własną, respektuje procedury oraz przepisy BHP</w:t>
            </w:r>
          </w:p>
        </w:tc>
        <w:tc>
          <w:tcPr>
            <w:tcW w:w="1585" w:type="dxa"/>
          </w:tcPr>
          <w:p w14:paraId="51E4A4E5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K_K02</w:t>
            </w:r>
          </w:p>
        </w:tc>
        <w:tc>
          <w:tcPr>
            <w:tcW w:w="1596" w:type="dxa"/>
          </w:tcPr>
          <w:p w14:paraId="4B96BF41" w14:textId="77777777" w:rsidR="00492B4E" w:rsidRPr="00D82DA3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P6S_KK</w:t>
            </w:r>
          </w:p>
          <w:p w14:paraId="71340730" w14:textId="77777777" w:rsidR="00492B4E" w:rsidRPr="00D82DA3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P6S_KO</w:t>
            </w:r>
          </w:p>
          <w:p w14:paraId="7404AFD3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P6S_KR</w:t>
            </w:r>
          </w:p>
        </w:tc>
      </w:tr>
    </w:tbl>
    <w:p w14:paraId="36250269" w14:textId="77777777" w:rsidR="00492B4E" w:rsidRPr="00D82DA3" w:rsidRDefault="00492B4E" w:rsidP="00492B4E">
      <w:pPr>
        <w:rPr>
          <w:rFonts w:ascii="Times New Roman" w:hAnsi="Times New Roman" w:cs="Times New Roman"/>
        </w:rPr>
      </w:pPr>
    </w:p>
    <w:p w14:paraId="44DA5813" w14:textId="77777777" w:rsidR="00492B4E" w:rsidRPr="00D82DA3" w:rsidRDefault="00492B4E" w:rsidP="00492B4E">
      <w:pPr>
        <w:numPr>
          <w:ilvl w:val="0"/>
          <w:numId w:val="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D82DA3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D82DA3" w14:paraId="310311ED" w14:textId="77777777" w:rsidTr="00A244DF">
        <w:trPr>
          <w:jc w:val="center"/>
        </w:trPr>
        <w:tc>
          <w:tcPr>
            <w:tcW w:w="9638" w:type="dxa"/>
          </w:tcPr>
          <w:p w14:paraId="0771BA41" w14:textId="77777777" w:rsidR="00492B4E" w:rsidRPr="00D82DA3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Wykład multimedialny, dyskusja.</w:t>
            </w:r>
          </w:p>
        </w:tc>
      </w:tr>
    </w:tbl>
    <w:p w14:paraId="5DD3816B" w14:textId="77777777" w:rsidR="00492B4E" w:rsidRPr="00D82DA3" w:rsidRDefault="00492B4E" w:rsidP="00492B4E">
      <w:pPr>
        <w:rPr>
          <w:rFonts w:ascii="Times New Roman" w:hAnsi="Times New Roman" w:cs="Times New Roman"/>
        </w:rPr>
      </w:pPr>
    </w:p>
    <w:p w14:paraId="1618DB49" w14:textId="77777777" w:rsidR="00492B4E" w:rsidRPr="00D82DA3" w:rsidRDefault="00492B4E" w:rsidP="00492B4E">
      <w:pPr>
        <w:numPr>
          <w:ilvl w:val="0"/>
          <w:numId w:val="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D82DA3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D82DA3" w14:paraId="632474C5" w14:textId="77777777" w:rsidTr="00A244DF">
        <w:trPr>
          <w:jc w:val="center"/>
        </w:trPr>
        <w:tc>
          <w:tcPr>
            <w:tcW w:w="9638" w:type="dxa"/>
          </w:tcPr>
          <w:p w14:paraId="52A14B32" w14:textId="77777777" w:rsidR="00492B4E" w:rsidRDefault="00492B4E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D82DA3">
              <w:rPr>
                <w:sz w:val="22"/>
                <w:szCs w:val="22"/>
              </w:rPr>
              <w:t>Wykład-zaliczenie pisemne (kolokwium).</w:t>
            </w:r>
          </w:p>
          <w:p w14:paraId="10CEA88A" w14:textId="77777777" w:rsidR="00492B4E" w:rsidRPr="00D82DA3" w:rsidRDefault="00492B4E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08A0A414" w14:textId="77777777" w:rsidR="00492B4E" w:rsidRPr="00D82DA3" w:rsidRDefault="00492B4E" w:rsidP="00492B4E">
      <w:pPr>
        <w:numPr>
          <w:ilvl w:val="0"/>
          <w:numId w:val="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D82DA3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92B4E" w:rsidRPr="00D82DA3" w14:paraId="6BC95C76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5C34612" w14:textId="77777777" w:rsidR="00492B4E" w:rsidRPr="00D82DA3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7F63D9DB" w14:textId="77777777" w:rsidR="00492B4E" w:rsidRPr="00D82DA3" w:rsidRDefault="00492B4E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D82DA3">
              <w:rPr>
                <w:iCs/>
                <w:sz w:val="22"/>
                <w:szCs w:val="22"/>
              </w:rPr>
              <w:t xml:space="preserve"> Wyjaśnienie podstawowej terminologii związanej z ochroną własności intelektualnej (własność intelektualna, ochrona własności intelektualnej, prawo własności intelektualnej). Przedstawienie uwarunkowań jej powstania i rozwoju w ujęciu historycznym. Ewolucja prawa autorskiego w Polsce. Systemy, modele i zasady prawa autorskiego.</w:t>
            </w:r>
          </w:p>
          <w:p w14:paraId="34A9A50A" w14:textId="77777777" w:rsidR="00492B4E" w:rsidRPr="00D82DA3" w:rsidRDefault="00492B4E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D82DA3">
              <w:rPr>
                <w:iCs/>
                <w:sz w:val="22"/>
                <w:szCs w:val="22"/>
              </w:rPr>
              <w:t>Utwór, jako przedmiot prawa autorskiego i jego rodzaje. Wyłączenia ustawowe niestanowiące utworów. Losy utworu w relacjach pracownik-pracodawca; zleceniobiorca-zleceniodawca. Ochrona autorskich praw majątkowych i osobistych. Analiza znamion przestępstw stypizowanych w prawie autorskim (min. plagiat, piractwo, paserstwo). Prawo autorskie w Internecie i ochrona baz danych.</w:t>
            </w:r>
          </w:p>
          <w:p w14:paraId="6B2D3B7C" w14:textId="77777777" w:rsidR="00492B4E" w:rsidRPr="00D82DA3" w:rsidRDefault="00492B4E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D82DA3">
              <w:rPr>
                <w:iCs/>
                <w:sz w:val="22"/>
                <w:szCs w:val="22"/>
              </w:rPr>
              <w:t>Prawa pokrewne (definicja, charakterystyka i katalog praw pokrewnych oraz ich ochrona).</w:t>
            </w:r>
          </w:p>
          <w:p w14:paraId="414FEF7F" w14:textId="77777777" w:rsidR="00492B4E" w:rsidRPr="00D82DA3" w:rsidRDefault="00492B4E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D82DA3">
              <w:rPr>
                <w:iCs/>
                <w:sz w:val="22"/>
                <w:szCs w:val="22"/>
              </w:rPr>
              <w:lastRenderedPageBreak/>
              <w:t>Prawo własności przemysłowej (prawo patentowe, prawo znaków towarowych, prawo wzorów przemysłowych, oznaczenia geograficzne             i wzory użytkowe). Nowatorskie rozwiązania i ich ochrona (min. budowanie wartości firmy w oparciu o znak towarowy, ochrona wzorów użytkowych, projektant i jego prawa).</w:t>
            </w:r>
          </w:p>
          <w:p w14:paraId="32A3A0E5" w14:textId="77777777" w:rsidR="00492B4E" w:rsidRPr="00D82DA3" w:rsidRDefault="00492B4E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D82DA3">
              <w:rPr>
                <w:iCs/>
                <w:sz w:val="22"/>
                <w:szCs w:val="22"/>
              </w:rPr>
              <w:t xml:space="preserve">Polskie prawo własności intelektualnej w świetle uregulowań prawnych Unii Europejskiej. </w:t>
            </w:r>
          </w:p>
          <w:p w14:paraId="4A604F27" w14:textId="77777777" w:rsidR="00492B4E" w:rsidRPr="00D82DA3" w:rsidRDefault="00492B4E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D82DA3">
              <w:rPr>
                <w:iCs/>
                <w:sz w:val="22"/>
                <w:szCs w:val="22"/>
              </w:rPr>
              <w:t>Kształtowanie warunków pracy. Ryzyko zawodowe oraz okoliczności                i przyczyny wypadków przy pracy z uwzględnieniem przepisów BHP.</w:t>
            </w:r>
          </w:p>
        </w:tc>
      </w:tr>
    </w:tbl>
    <w:p w14:paraId="26ED1E25" w14:textId="77777777" w:rsidR="00492B4E" w:rsidRPr="00D82DA3" w:rsidRDefault="00492B4E" w:rsidP="00492B4E">
      <w:pPr>
        <w:numPr>
          <w:ilvl w:val="0"/>
          <w:numId w:val="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D82DA3">
        <w:rPr>
          <w:rFonts w:ascii="Times New Roman" w:hAnsi="Times New Roman" w:cs="Times New Roman"/>
          <w:b/>
          <w:color w:val="000000"/>
        </w:rPr>
        <w:lastRenderedPageBreak/>
        <w:t>METODY (SPOSOBY) WERYFIKACJI I OCENY EFEKTÓW UCZENIA SIĘ OSIĄGNIĘTYCH PRZEZ STUDENTA</w:t>
      </w:r>
    </w:p>
    <w:p w14:paraId="71AA2DE8" w14:textId="77777777" w:rsidR="00492B4E" w:rsidRPr="00D82DA3" w:rsidRDefault="00492B4E" w:rsidP="00492B4E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</w:p>
    <w:p w14:paraId="28B00D87" w14:textId="77777777" w:rsidR="00492B4E" w:rsidRPr="00D82DA3" w:rsidRDefault="00492B4E" w:rsidP="00492B4E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D82DA3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492B4E" w:rsidRPr="00D82DA3" w14:paraId="73E8C79C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0503AB6B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78D3E443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492B4E" w:rsidRPr="00D82DA3" w14:paraId="2CFD10FD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443EB3D1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485346A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5389807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172D365D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3C8B3DF7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44D4FEB4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3A3C0E4A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492B4E" w:rsidRPr="00D82DA3" w14:paraId="7DE01125" w14:textId="77777777" w:rsidTr="00A244DF">
        <w:trPr>
          <w:trHeight w:val="283"/>
          <w:jc w:val="center"/>
        </w:trPr>
        <w:tc>
          <w:tcPr>
            <w:tcW w:w="1347" w:type="dxa"/>
          </w:tcPr>
          <w:p w14:paraId="0381872A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1B2B1427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5EB0D0FE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404E7C49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1E02D875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6E36D578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48A85C0C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D82DA3" w14:paraId="52F7AD54" w14:textId="77777777" w:rsidTr="00A244DF">
        <w:trPr>
          <w:trHeight w:val="283"/>
          <w:jc w:val="center"/>
        </w:trPr>
        <w:tc>
          <w:tcPr>
            <w:tcW w:w="1347" w:type="dxa"/>
          </w:tcPr>
          <w:p w14:paraId="17FEC203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60" w:type="dxa"/>
          </w:tcPr>
          <w:p w14:paraId="2365B373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0FA20BC3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56A9E82B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4F3C9987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62DABD10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7C93F3AA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D82DA3" w14:paraId="550F734F" w14:textId="77777777" w:rsidTr="00A244DF">
        <w:trPr>
          <w:trHeight w:val="283"/>
          <w:jc w:val="center"/>
        </w:trPr>
        <w:tc>
          <w:tcPr>
            <w:tcW w:w="1347" w:type="dxa"/>
          </w:tcPr>
          <w:p w14:paraId="02C15100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4D4D2C8A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24B2852D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6FABCE0F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2D0D16ED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6A355724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1B5CE024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D82DA3" w14:paraId="6C748FE1" w14:textId="77777777" w:rsidTr="00A244DF">
        <w:trPr>
          <w:trHeight w:val="283"/>
          <w:jc w:val="center"/>
        </w:trPr>
        <w:tc>
          <w:tcPr>
            <w:tcW w:w="1347" w:type="dxa"/>
          </w:tcPr>
          <w:p w14:paraId="4CC77A4F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K2</w:t>
            </w:r>
          </w:p>
        </w:tc>
        <w:tc>
          <w:tcPr>
            <w:tcW w:w="1360" w:type="dxa"/>
          </w:tcPr>
          <w:p w14:paraId="1BAC1606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33D5982E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243BF8CD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2DA3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2BC48D04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2E62A34D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191F9A71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EC098BC" w14:textId="77777777" w:rsidR="00492B4E" w:rsidRPr="00D82DA3" w:rsidRDefault="00492B4E" w:rsidP="00492B4E">
      <w:pPr>
        <w:numPr>
          <w:ilvl w:val="0"/>
          <w:numId w:val="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D82DA3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92B4E" w:rsidRPr="00D82DA3" w14:paraId="0BF9A4B2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DB030A6" w14:textId="77777777" w:rsidR="00492B4E" w:rsidRPr="00D82DA3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7B472DA9" w14:textId="77777777" w:rsidR="00492B4E" w:rsidRPr="00A81C50" w:rsidRDefault="00492B4E" w:rsidP="00A244DF">
            <w:pPr>
              <w:pStyle w:val="Akapitzlist"/>
              <w:numPr>
                <w:ilvl w:val="0"/>
                <w:numId w:val="10"/>
              </w:numPr>
              <w:tabs>
                <w:tab w:val="left" w:pos="371"/>
              </w:tabs>
              <w:rPr>
                <w:sz w:val="22"/>
                <w:szCs w:val="22"/>
              </w:rPr>
            </w:pPr>
            <w:r w:rsidRPr="00A81C50">
              <w:rPr>
                <w:sz w:val="22"/>
                <w:szCs w:val="22"/>
              </w:rPr>
              <w:t>Barczewski, M.(red.), 2019. Leksykon prawa własności intelektualnej.100 podstawowych pojęć, Wydawnictwo C.H. Beck, s.284.</w:t>
            </w:r>
          </w:p>
          <w:p w14:paraId="74AFB908" w14:textId="77777777" w:rsidR="00492B4E" w:rsidRPr="00A81C50" w:rsidRDefault="00492B4E" w:rsidP="00A244DF">
            <w:pPr>
              <w:pStyle w:val="Akapitzlist"/>
              <w:numPr>
                <w:ilvl w:val="0"/>
                <w:numId w:val="10"/>
              </w:numPr>
              <w:tabs>
                <w:tab w:val="left" w:pos="371"/>
              </w:tabs>
              <w:rPr>
                <w:sz w:val="22"/>
                <w:szCs w:val="22"/>
              </w:rPr>
            </w:pPr>
            <w:r w:rsidRPr="00A81C50">
              <w:rPr>
                <w:sz w:val="22"/>
                <w:szCs w:val="22"/>
              </w:rPr>
              <w:t xml:space="preserve">Abramowski M. (red.), 2020. BHP 2020. Podręczny zbiór przepisów, Wydawnictwo C.H. Beck, s.724. </w:t>
            </w:r>
          </w:p>
          <w:p w14:paraId="145A65DD" w14:textId="77777777" w:rsidR="00492B4E" w:rsidRPr="00A81C50" w:rsidRDefault="00492B4E" w:rsidP="00A244DF">
            <w:pPr>
              <w:pStyle w:val="Akapitzlist"/>
              <w:numPr>
                <w:ilvl w:val="0"/>
                <w:numId w:val="10"/>
              </w:numPr>
              <w:tabs>
                <w:tab w:val="left" w:pos="371"/>
              </w:tabs>
              <w:rPr>
                <w:sz w:val="22"/>
                <w:szCs w:val="22"/>
              </w:rPr>
            </w:pPr>
            <w:r w:rsidRPr="00A81C50">
              <w:rPr>
                <w:sz w:val="22"/>
                <w:szCs w:val="22"/>
              </w:rPr>
              <w:t>Michalak, A. (red.), 2019. Ustawa o prawie autorskim i prawach pokrewnych. Komentarz, Wydawnictwo C.H. Beck, s.884.</w:t>
            </w:r>
          </w:p>
          <w:p w14:paraId="6B028FCC" w14:textId="77777777" w:rsidR="00492B4E" w:rsidRPr="00A81C50" w:rsidRDefault="00492B4E" w:rsidP="00A244DF">
            <w:pPr>
              <w:pStyle w:val="Akapitzlist"/>
              <w:numPr>
                <w:ilvl w:val="0"/>
                <w:numId w:val="10"/>
              </w:numPr>
              <w:tabs>
                <w:tab w:val="left" w:pos="371"/>
              </w:tabs>
              <w:rPr>
                <w:sz w:val="22"/>
                <w:szCs w:val="22"/>
              </w:rPr>
            </w:pPr>
            <w:r w:rsidRPr="00A81C50">
              <w:rPr>
                <w:sz w:val="22"/>
                <w:szCs w:val="22"/>
              </w:rPr>
              <w:t>Prawo autorskie i prasowe, 2020. Seria „Twoje prawo”, s.96.</w:t>
            </w:r>
          </w:p>
          <w:p w14:paraId="5C536E02" w14:textId="77777777" w:rsidR="00492B4E" w:rsidRPr="00A81C50" w:rsidRDefault="00492B4E" w:rsidP="00A244DF">
            <w:pPr>
              <w:pStyle w:val="Akapitzlist"/>
              <w:numPr>
                <w:ilvl w:val="0"/>
                <w:numId w:val="10"/>
              </w:numPr>
              <w:tabs>
                <w:tab w:val="left" w:pos="371"/>
              </w:tabs>
              <w:rPr>
                <w:sz w:val="22"/>
                <w:szCs w:val="22"/>
              </w:rPr>
            </w:pPr>
            <w:r w:rsidRPr="00A81C50">
              <w:rPr>
                <w:sz w:val="22"/>
                <w:szCs w:val="22"/>
              </w:rPr>
              <w:t>Sieńczyło-Chlabicz, Joanna (red.), 2020. Prawo własności przemysłowej, Seria „Duże komentarze Becka”, Wydawnictwo C.H. Beck, s.1548.</w:t>
            </w:r>
          </w:p>
          <w:p w14:paraId="07B027F5" w14:textId="77777777" w:rsidR="00492B4E" w:rsidRPr="00A81C50" w:rsidRDefault="00492B4E" w:rsidP="00A244DF">
            <w:pPr>
              <w:pStyle w:val="Akapitzlist"/>
              <w:numPr>
                <w:ilvl w:val="0"/>
                <w:numId w:val="10"/>
              </w:numPr>
              <w:tabs>
                <w:tab w:val="left" w:pos="371"/>
              </w:tabs>
              <w:rPr>
                <w:sz w:val="22"/>
                <w:szCs w:val="22"/>
              </w:rPr>
            </w:pPr>
            <w:r w:rsidRPr="00A81C50">
              <w:rPr>
                <w:sz w:val="22"/>
                <w:szCs w:val="22"/>
              </w:rPr>
              <w:t>Skubisz, R. (red.), 2019. Znaki towarowe i ich ochrona, Wydawnictwo C.H. Beck, s.430.</w:t>
            </w:r>
          </w:p>
        </w:tc>
      </w:tr>
      <w:tr w:rsidR="00492B4E" w:rsidRPr="00D54C72" w14:paraId="7E55322D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32FE71B" w14:textId="77777777" w:rsidR="00492B4E" w:rsidRPr="00D82DA3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82DA3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5FC1B140" w14:textId="77777777" w:rsidR="00492B4E" w:rsidRPr="00A81C50" w:rsidRDefault="00492B4E" w:rsidP="00A244DF">
            <w:pPr>
              <w:pStyle w:val="Akapitzlist"/>
              <w:numPr>
                <w:ilvl w:val="0"/>
                <w:numId w:val="11"/>
              </w:numPr>
              <w:ind w:left="371"/>
              <w:rPr>
                <w:sz w:val="22"/>
                <w:szCs w:val="22"/>
              </w:rPr>
            </w:pPr>
            <w:r w:rsidRPr="00A81C50">
              <w:rPr>
                <w:sz w:val="22"/>
                <w:szCs w:val="22"/>
              </w:rPr>
              <w:t xml:space="preserve">Boguszewski, </w:t>
            </w:r>
            <w:r w:rsidRPr="00A81C50">
              <w:rPr>
                <w:color w:val="000000"/>
                <w:sz w:val="22"/>
                <w:szCs w:val="22"/>
              </w:rPr>
              <w:t>J.M., 2018. Kompendium BHP. T.I wydanie II, Wydawnictwo Wiedza i Praktyka, s.444.</w:t>
            </w:r>
          </w:p>
          <w:p w14:paraId="24B9D82B" w14:textId="77777777" w:rsidR="00492B4E" w:rsidRPr="00A81C50" w:rsidRDefault="00492B4E" w:rsidP="00A244DF">
            <w:pPr>
              <w:pStyle w:val="Akapitzlist"/>
              <w:numPr>
                <w:ilvl w:val="0"/>
                <w:numId w:val="11"/>
              </w:numPr>
              <w:ind w:left="371"/>
              <w:rPr>
                <w:sz w:val="22"/>
                <w:szCs w:val="22"/>
              </w:rPr>
            </w:pPr>
            <w:r w:rsidRPr="00A81C50">
              <w:rPr>
                <w:iCs/>
                <w:sz w:val="22"/>
                <w:szCs w:val="22"/>
              </w:rPr>
              <w:t xml:space="preserve">Wetoszka, D., 2019, Prawo własności intelektualnej, </w:t>
            </w:r>
            <w:r w:rsidRPr="00A81C50">
              <w:rPr>
                <w:sz w:val="22"/>
                <w:szCs w:val="22"/>
              </w:rPr>
              <w:t>Wydawnictwo C.H. Beck, s.204.</w:t>
            </w:r>
          </w:p>
          <w:p w14:paraId="08A6B407" w14:textId="77777777" w:rsidR="00492B4E" w:rsidRPr="00A81C50" w:rsidRDefault="00492B4E" w:rsidP="00A244DF">
            <w:pPr>
              <w:pStyle w:val="Akapitzlist"/>
              <w:numPr>
                <w:ilvl w:val="0"/>
                <w:numId w:val="11"/>
              </w:numPr>
              <w:ind w:left="371"/>
              <w:rPr>
                <w:sz w:val="22"/>
                <w:szCs w:val="22"/>
                <w:lang w:val="en-US"/>
              </w:rPr>
            </w:pPr>
            <w:r w:rsidRPr="007E24B4">
              <w:rPr>
                <w:sz w:val="22"/>
                <w:szCs w:val="22"/>
                <w:lang w:val="en-US"/>
              </w:rPr>
              <w:t>COMMISSION STAFF WORKING DOCUMENT “Report on t</w:t>
            </w:r>
            <w:r w:rsidRPr="00A81C50">
              <w:rPr>
                <w:sz w:val="22"/>
                <w:szCs w:val="22"/>
                <w:lang w:val="en-US"/>
              </w:rPr>
              <w:t>he protection and enforcement of intellectual property rights in third countries”, 2020, EUROPEAN COMMISSION, s. 59.</w:t>
            </w:r>
          </w:p>
        </w:tc>
      </w:tr>
    </w:tbl>
    <w:p w14:paraId="2572ED0C" w14:textId="77777777" w:rsidR="00492B4E" w:rsidRPr="00D82DA3" w:rsidRDefault="00492B4E" w:rsidP="00492B4E">
      <w:pPr>
        <w:rPr>
          <w:rFonts w:ascii="Times New Roman" w:hAnsi="Times New Roman" w:cs="Times New Roman"/>
          <w:lang w:val="en-US"/>
        </w:rPr>
      </w:pPr>
    </w:p>
    <w:p w14:paraId="44FCB336" w14:textId="77777777" w:rsidR="00492B4E" w:rsidRPr="00D82DA3" w:rsidRDefault="00492B4E" w:rsidP="00492B4E">
      <w:pPr>
        <w:numPr>
          <w:ilvl w:val="0"/>
          <w:numId w:val="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D82DA3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92B4E" w:rsidRPr="00D82DA3" w14:paraId="46F3514C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D73EDE5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lastRenderedPageBreak/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37A2469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Obciążenie studenta – Liczba godzin</w:t>
            </w:r>
          </w:p>
          <w:p w14:paraId="0FD3AF28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492B4E" w:rsidRPr="00D82DA3" w14:paraId="7E004BB7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7F829A2F" w14:textId="77777777" w:rsidR="00492B4E" w:rsidRPr="00D82DA3" w:rsidRDefault="00492B4E" w:rsidP="00A244DF">
            <w:pPr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 xml:space="preserve">Zajęcia prowadzone </w:t>
            </w:r>
            <w:r w:rsidRPr="00D82DA3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D82DA3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0620B83" w14:textId="77777777" w:rsidR="00492B4E" w:rsidRPr="00D82DA3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5C6085F7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D82DA3">
              <w:rPr>
                <w:rFonts w:ascii="Times New Roman" w:hAnsi="Times New Roman" w:cs="Times New Roman"/>
              </w:rPr>
              <w:t>16</w:t>
            </w:r>
          </w:p>
        </w:tc>
      </w:tr>
      <w:tr w:rsidR="00492B4E" w:rsidRPr="00D82DA3" w14:paraId="5D279E31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6C659667" w14:textId="77777777" w:rsidR="00492B4E" w:rsidRPr="00D82DA3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1047CF0E" w14:textId="77777777" w:rsidR="00492B4E" w:rsidRPr="00D82DA3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2DDEF346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492B4E" w:rsidRPr="00D82DA3" w14:paraId="02C3E3FB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53ECAEDE" w14:textId="77777777" w:rsidR="00492B4E" w:rsidRPr="00D82DA3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9FD5829" w14:textId="77777777" w:rsidR="00492B4E" w:rsidRPr="00D82DA3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472BEABF" w14:textId="77777777" w:rsidR="00492B4E" w:rsidRPr="00D82DA3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7AD970A8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492B4E" w:rsidRPr="00D82DA3" w14:paraId="71099064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300DCCE8" w14:textId="77777777" w:rsidR="00492B4E" w:rsidRPr="00D82DA3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1C7AA705" w14:textId="77777777" w:rsidR="00492B4E" w:rsidRPr="00D82DA3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286620EB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492B4E" w:rsidRPr="00D82DA3" w14:paraId="6B3632F9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16F52EF0" w14:textId="77777777" w:rsidR="00492B4E" w:rsidRPr="00D82DA3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57166229" w14:textId="77777777" w:rsidR="00492B4E" w:rsidRPr="00D82DA3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10C0A8D9" w14:textId="77777777" w:rsidR="00492B4E" w:rsidRPr="00D82DA3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4A1A3A2A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492B4E" w:rsidRPr="00D82DA3" w14:paraId="29807BCF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94E72DF" w14:textId="77777777" w:rsidR="00492B4E" w:rsidRPr="00D82DA3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1998497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</w:tr>
      <w:tr w:rsidR="00492B4E" w:rsidRPr="00D82DA3" w14:paraId="2E981C58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11A7DDB" w14:textId="77777777" w:rsidR="00492B4E" w:rsidRPr="00D82DA3" w:rsidRDefault="00492B4E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82DA3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05B033E" w14:textId="77777777" w:rsidR="00492B4E" w:rsidRPr="00D82DA3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82DA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</w:tbl>
    <w:p w14:paraId="1C842600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14B29329" w14:textId="77777777" w:rsidR="00492B4E" w:rsidRPr="00D82DA3" w:rsidRDefault="00492B4E" w:rsidP="00492B4E">
      <w:pPr>
        <w:rPr>
          <w:rFonts w:ascii="Times New Roman" w:hAnsi="Times New Roman" w:cs="Times New Roman"/>
          <w:b/>
          <w:sz w:val="20"/>
          <w:szCs w:val="20"/>
        </w:rPr>
      </w:pPr>
    </w:p>
    <w:p w14:paraId="21C45879" w14:textId="77777777" w:rsidR="00492B4E" w:rsidRDefault="00492B4E" w:rsidP="00492B4E">
      <w:pPr>
        <w:rPr>
          <w:rFonts w:ascii="Times New Roman" w:hAnsi="Times New Roman" w:cs="Times New Roman"/>
        </w:rPr>
      </w:pPr>
      <w:r w:rsidRPr="00D72A4F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</w:p>
    <w:p w14:paraId="0482E5DD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2CB902D6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50AEA462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56E518DE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2DF7F19D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1BFCDC45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4E9AFA70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2A867D72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04874154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53E1EEDC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1D95425E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021FDED4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1BB413DB" w14:textId="77777777" w:rsidR="00492B4E" w:rsidRDefault="00492B4E" w:rsidP="00492B4E">
      <w:pPr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492B4E" w:rsidRPr="00463CF7" w14:paraId="4CEFC930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666A6BCF" w14:textId="77777777" w:rsidR="00492B4E" w:rsidRPr="00463CF7" w:rsidRDefault="00492B4E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463CF7">
              <w:rPr>
                <w:rFonts w:ascii="Times New Roman" w:hAnsi="Times New Roman"/>
                <w:sz w:val="20"/>
                <w:szCs w:val="22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BB6DE56" w14:textId="77777777" w:rsidR="00492B4E" w:rsidRPr="00463CF7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63CF7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17C3F91" w14:textId="77777777" w:rsidR="00492B4E" w:rsidRPr="00463CF7" w:rsidRDefault="00492B4E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463CF7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269F6B9A" w14:textId="77777777" w:rsidR="00492B4E" w:rsidRPr="00463CF7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A.05</w:t>
            </w:r>
          </w:p>
        </w:tc>
      </w:tr>
    </w:tbl>
    <w:p w14:paraId="260612E7" w14:textId="77777777" w:rsidR="00492B4E" w:rsidRPr="00463CF7" w:rsidRDefault="00492B4E" w:rsidP="004B2966">
      <w:pPr>
        <w:numPr>
          <w:ilvl w:val="0"/>
          <w:numId w:val="24"/>
        </w:numPr>
        <w:tabs>
          <w:tab w:val="left" w:pos="284"/>
        </w:tabs>
        <w:spacing w:before="120" w:after="0" w:line="240" w:lineRule="auto"/>
        <w:ind w:hanging="1440"/>
        <w:rPr>
          <w:rFonts w:ascii="Times New Roman" w:hAnsi="Times New Roman" w:cs="Times New Roman"/>
          <w:b/>
        </w:rPr>
      </w:pPr>
      <w:r w:rsidRPr="00463CF7">
        <w:rPr>
          <w:rFonts w:ascii="Times New Roman" w:hAnsi="Times New Roman" w:cs="Times New Roman"/>
          <w:b/>
        </w:rPr>
        <w:t>INFORMACJE O PRZEDMIOCIE</w:t>
      </w:r>
    </w:p>
    <w:p w14:paraId="520FE0F0" w14:textId="77777777" w:rsidR="00492B4E" w:rsidRPr="00463CF7" w:rsidRDefault="00492B4E" w:rsidP="004B2966">
      <w:pPr>
        <w:pStyle w:val="Akapitzlist1"/>
        <w:numPr>
          <w:ilvl w:val="1"/>
          <w:numId w:val="24"/>
        </w:numPr>
        <w:spacing w:before="120" w:after="120"/>
        <w:ind w:left="567" w:hanging="283"/>
        <w:rPr>
          <w:b/>
          <w:sz w:val="22"/>
          <w:szCs w:val="22"/>
        </w:rPr>
      </w:pPr>
      <w:r w:rsidRPr="00463CF7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92B4E" w:rsidRPr="00463CF7" w14:paraId="58319B9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63539CB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02F6FC16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Prawo w inżynierii środowiska</w:t>
            </w:r>
          </w:p>
        </w:tc>
      </w:tr>
      <w:tr w:rsidR="00492B4E" w:rsidRPr="00463CF7" w14:paraId="208C88D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22A5078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C5DAB97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492B4E" w:rsidRPr="00463CF7" w14:paraId="2F13CAE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A6A6770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F0F0A87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492B4E" w:rsidRPr="00463CF7" w14:paraId="49DAD7E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55B4B65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3A682EDE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492B4E" w:rsidRPr="00463CF7" w14:paraId="5432737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B9ACB21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C6FB2FE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492B4E" w:rsidRPr="00463CF7" w14:paraId="50CF2FC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E83A698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0B9AE851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492B4E" w:rsidRPr="00463CF7" w14:paraId="6CD4CBB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768187E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F806CA5" w14:textId="77777777" w:rsidR="00492B4E" w:rsidRPr="00577DAE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577DAE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WYDZIAŁ BUDOWNICTWA, ARCHITEKTURY I INŻYNIERII ŚRODOWISKA</w:t>
            </w:r>
          </w:p>
        </w:tc>
      </w:tr>
      <w:tr w:rsidR="00492B4E" w:rsidRPr="00463CF7" w14:paraId="28689F8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A98C450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1B002D0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>dr inż. Krzysztof Napieraj</w:t>
            </w:r>
          </w:p>
        </w:tc>
      </w:tr>
      <w:tr w:rsidR="00492B4E" w:rsidRPr="00463CF7" w14:paraId="11F54A7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0BDFB0D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3551437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p</w:t>
            </w:r>
            <w:r w:rsidRPr="00463CF7">
              <w:rPr>
                <w:rFonts w:ascii="Times New Roman" w:hAnsi="Times New Roman" w:cs="Times New Roman"/>
                <w:bCs/>
                <w:iCs/>
                <w:color w:val="000000"/>
              </w:rPr>
              <w:t>rzedmioty humanistyczne</w:t>
            </w:r>
          </w:p>
        </w:tc>
      </w:tr>
      <w:tr w:rsidR="00492B4E" w:rsidRPr="00463CF7" w14:paraId="68A167A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A3576F8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463CF7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021B820" w14:textId="77777777" w:rsidR="00492B4E" w:rsidRPr="00463CF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bCs/>
                <w:iCs/>
                <w:color w:val="000000"/>
              </w:rPr>
              <w:t>brak wymagań</w:t>
            </w:r>
          </w:p>
        </w:tc>
      </w:tr>
    </w:tbl>
    <w:p w14:paraId="1312958A" w14:textId="77777777" w:rsidR="00492B4E" w:rsidRPr="00463CF7" w:rsidRDefault="00492B4E" w:rsidP="004B2966">
      <w:pPr>
        <w:pStyle w:val="Akapitzlist1"/>
        <w:numPr>
          <w:ilvl w:val="1"/>
          <w:numId w:val="24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463CF7">
        <w:rPr>
          <w:b/>
          <w:bCs/>
          <w:iCs/>
          <w:sz w:val="22"/>
          <w:szCs w:val="22"/>
        </w:rPr>
        <w:t>Semestralny/</w:t>
      </w:r>
      <w:r w:rsidRPr="00463CF7">
        <w:rPr>
          <w:b/>
          <w:bCs/>
          <w:iCs/>
          <w:strike/>
          <w:sz w:val="22"/>
          <w:szCs w:val="22"/>
        </w:rPr>
        <w:t>tygodniowy</w:t>
      </w:r>
      <w:r w:rsidRPr="00463CF7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92B4E" w:rsidRPr="00463CF7" w14:paraId="114188DC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4AFF8C20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63CF7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463CF7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48AF7BEB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63CF7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0F31CD7A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63CF7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04A47267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63CF7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33C58BEC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63CF7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3C95A08C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63CF7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533CDD18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63CF7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60FAD16F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63CF7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492B4E" w:rsidRPr="00463CF7" w14:paraId="6FFF5B26" w14:textId="77777777" w:rsidTr="00A244DF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1A2C2B3A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2B83189A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63CF7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5F539F30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63CF7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260EED13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63CF7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25A9B650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63CF7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7AC3EEAE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63CF7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49A87E53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63CF7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60030C65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63CF7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492B4E" w:rsidRPr="00463CF7" w14:paraId="2851F0B9" w14:textId="77777777" w:rsidTr="00A244DF">
        <w:trPr>
          <w:trHeight w:val="340"/>
          <w:jc w:val="center"/>
        </w:trPr>
        <w:tc>
          <w:tcPr>
            <w:tcW w:w="888" w:type="dxa"/>
          </w:tcPr>
          <w:p w14:paraId="3258C68E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>VI</w:t>
            </w:r>
          </w:p>
        </w:tc>
        <w:tc>
          <w:tcPr>
            <w:tcW w:w="980" w:type="dxa"/>
          </w:tcPr>
          <w:p w14:paraId="12C5F1E8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4EDE0D39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37AE2989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2F7C40D7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4CD04A4D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6DBF4FC6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5F645D08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>2</w:t>
            </w:r>
          </w:p>
        </w:tc>
      </w:tr>
    </w:tbl>
    <w:p w14:paraId="6A8CA380" w14:textId="77777777" w:rsidR="00492B4E" w:rsidRPr="00463CF7" w:rsidRDefault="00492B4E" w:rsidP="004B2966">
      <w:pPr>
        <w:numPr>
          <w:ilvl w:val="0"/>
          <w:numId w:val="2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463CF7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492B4E" w:rsidRPr="00463CF7" w14:paraId="6EE54F80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30694B7B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63CF7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52816953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63CF7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49B28578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63CF7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60B73125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 xml:space="preserve">Odniesienie do </w:t>
            </w:r>
            <w:r w:rsidRPr="00463CF7">
              <w:rPr>
                <w:rFonts w:ascii="Times New Roman" w:hAnsi="Times New Roman" w:cs="Times New Roman"/>
                <w:strike/>
                <w:color w:val="000000"/>
              </w:rPr>
              <w:br/>
            </w:r>
            <w:r w:rsidRPr="00463CF7">
              <w:rPr>
                <w:rFonts w:ascii="Times New Roman" w:hAnsi="Times New Roman" w:cs="Times New Roman"/>
                <w:color w:val="000000"/>
              </w:rPr>
              <w:t xml:space="preserve">charakterystyk II stopnia </w:t>
            </w:r>
            <w:r w:rsidRPr="00463CF7">
              <w:rPr>
                <w:rFonts w:ascii="Times New Roman" w:hAnsi="Times New Roman" w:cs="Times New Roman"/>
                <w:color w:val="000000"/>
              </w:rPr>
              <w:br/>
              <w:t xml:space="preserve">(kod składnika opisu) </w:t>
            </w:r>
          </w:p>
        </w:tc>
      </w:tr>
      <w:tr w:rsidR="00492B4E" w:rsidRPr="00463CF7" w14:paraId="08E580C4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6E27D363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WIEDZA</w:t>
            </w:r>
          </w:p>
        </w:tc>
      </w:tr>
      <w:tr w:rsidR="00492B4E" w:rsidRPr="00463CF7" w14:paraId="6CE8E365" w14:textId="77777777" w:rsidTr="00A244DF">
        <w:trPr>
          <w:trHeight w:val="283"/>
          <w:jc w:val="center"/>
        </w:trPr>
        <w:tc>
          <w:tcPr>
            <w:tcW w:w="1090" w:type="dxa"/>
          </w:tcPr>
          <w:p w14:paraId="6789A628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63CF7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26B84D43" w14:textId="77777777" w:rsidR="00492B4E" w:rsidRPr="00463CF7" w:rsidRDefault="00492B4E" w:rsidP="00A244D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463CF7">
              <w:rPr>
                <w:rFonts w:ascii="Times New Roman" w:hAnsi="Times New Roman" w:cs="Times New Roman"/>
                <w:color w:val="000000" w:themeColor="text1"/>
              </w:rPr>
              <w:t xml:space="preserve">o zakończeniu przedmiotu student potrafi szerzej zdefiniować pojęcia z prawoznawstwa oraz wymienić aktualne przepisy prawne obowiązujące w danej kwestii z zakresu inżynierii i ochrony środowiska pogłębia umiejętność posługiwania się terminologią i wykazywania </w:t>
            </w:r>
            <w:r w:rsidRPr="00463CF7">
              <w:rPr>
                <w:rFonts w:ascii="Times New Roman" w:hAnsi="Times New Roman" w:cs="Times New Roman"/>
                <w:color w:val="000000" w:themeColor="text1"/>
              </w:rPr>
              <w:lastRenderedPageBreak/>
              <w:t>się znajomością aktów prawnych oraz odnajdywania powiązań pomiędzy regulacjami funkcjonującymi w różnych gałęziach inżynierii środowiska</w:t>
            </w:r>
          </w:p>
        </w:tc>
        <w:tc>
          <w:tcPr>
            <w:tcW w:w="1585" w:type="dxa"/>
          </w:tcPr>
          <w:p w14:paraId="0778B911" w14:textId="77777777" w:rsidR="00492B4E" w:rsidRPr="00463CF7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lastRenderedPageBreak/>
              <w:t>K_W18</w:t>
            </w:r>
          </w:p>
          <w:p w14:paraId="3D607DB8" w14:textId="77777777" w:rsidR="00492B4E" w:rsidRPr="00463CF7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K_W22</w:t>
            </w:r>
          </w:p>
        </w:tc>
        <w:tc>
          <w:tcPr>
            <w:tcW w:w="1596" w:type="dxa"/>
          </w:tcPr>
          <w:p w14:paraId="39C3CCB1" w14:textId="77777777" w:rsidR="00492B4E" w:rsidRPr="00463CF7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P6S_WG</w:t>
            </w:r>
          </w:p>
          <w:p w14:paraId="27907BC4" w14:textId="77777777" w:rsidR="00492B4E" w:rsidRPr="00463CF7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P6S_WK</w:t>
            </w:r>
          </w:p>
        </w:tc>
      </w:tr>
      <w:tr w:rsidR="00492B4E" w:rsidRPr="00463CF7" w14:paraId="6E2A3749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D6887B0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63CF7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492B4E" w:rsidRPr="00463CF7" w14:paraId="7AE82A62" w14:textId="77777777" w:rsidTr="00A244DF">
        <w:trPr>
          <w:trHeight w:val="283"/>
          <w:jc w:val="center"/>
        </w:trPr>
        <w:tc>
          <w:tcPr>
            <w:tcW w:w="1090" w:type="dxa"/>
          </w:tcPr>
          <w:p w14:paraId="6497EF3E" w14:textId="77777777" w:rsidR="00492B4E" w:rsidRPr="00463CF7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463CF7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33C203F4" w14:textId="77777777" w:rsidR="00492B4E" w:rsidRPr="00463CF7" w:rsidRDefault="00492B4E" w:rsidP="00A244D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Pr="00463CF7">
              <w:rPr>
                <w:rFonts w:ascii="Times New Roman" w:eastAsia="Times New Roman" w:hAnsi="Times New Roman" w:cs="Times New Roman"/>
                <w:color w:val="000000" w:themeColor="text1"/>
              </w:rPr>
              <w:t>ogłębia świadomość wykorzystywania znajomości przepisów prawnych w praktyce inżynierskiej</w:t>
            </w:r>
          </w:p>
        </w:tc>
        <w:tc>
          <w:tcPr>
            <w:tcW w:w="1585" w:type="dxa"/>
          </w:tcPr>
          <w:p w14:paraId="351E66BB" w14:textId="77777777" w:rsidR="00492B4E" w:rsidRPr="00463CF7" w:rsidRDefault="00492B4E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K_K03</w:t>
            </w:r>
          </w:p>
        </w:tc>
        <w:tc>
          <w:tcPr>
            <w:tcW w:w="1596" w:type="dxa"/>
          </w:tcPr>
          <w:p w14:paraId="6A57EB86" w14:textId="77777777" w:rsidR="00492B4E" w:rsidRPr="00463CF7" w:rsidRDefault="00492B4E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P6S_KK</w:t>
            </w:r>
          </w:p>
          <w:p w14:paraId="49F35A7B" w14:textId="77777777" w:rsidR="00492B4E" w:rsidRPr="00463CF7" w:rsidRDefault="00492B4E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P6S_KO</w:t>
            </w:r>
          </w:p>
          <w:p w14:paraId="17E3029E" w14:textId="77777777" w:rsidR="00492B4E" w:rsidRPr="00463CF7" w:rsidRDefault="00492B4E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P6S_KR</w:t>
            </w:r>
          </w:p>
        </w:tc>
      </w:tr>
    </w:tbl>
    <w:p w14:paraId="37AEDA47" w14:textId="77777777" w:rsidR="00492B4E" w:rsidRPr="00463CF7" w:rsidRDefault="00492B4E" w:rsidP="004B2966">
      <w:pPr>
        <w:numPr>
          <w:ilvl w:val="0"/>
          <w:numId w:val="2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463CF7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463CF7" w14:paraId="630C7BD1" w14:textId="77777777" w:rsidTr="00A244DF">
        <w:trPr>
          <w:jc w:val="center"/>
        </w:trPr>
        <w:tc>
          <w:tcPr>
            <w:tcW w:w="9638" w:type="dxa"/>
          </w:tcPr>
          <w:p w14:paraId="49F8A631" w14:textId="77777777" w:rsidR="00492B4E" w:rsidRPr="00463CF7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W</w:t>
            </w:r>
            <w:r w:rsidRPr="00463CF7">
              <w:rPr>
                <w:rFonts w:ascii="Times New Roman" w:hAnsi="Times New Roman" w:cs="Times New Roman"/>
                <w:color w:val="000000"/>
              </w:rPr>
              <w:t>ykład multimedialny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</w:tbl>
    <w:p w14:paraId="70F6EED8" w14:textId="77777777" w:rsidR="00492B4E" w:rsidRPr="00463CF7" w:rsidRDefault="00492B4E" w:rsidP="004B2966">
      <w:pPr>
        <w:numPr>
          <w:ilvl w:val="0"/>
          <w:numId w:val="2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463CF7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463CF7" w14:paraId="595E5783" w14:textId="77777777" w:rsidTr="00A244DF">
        <w:trPr>
          <w:jc w:val="center"/>
        </w:trPr>
        <w:tc>
          <w:tcPr>
            <w:tcW w:w="9638" w:type="dxa"/>
          </w:tcPr>
          <w:p w14:paraId="4C35C037" w14:textId="77777777" w:rsidR="00492B4E" w:rsidRDefault="00492B4E" w:rsidP="00A244DF">
            <w:pPr>
              <w:pStyle w:val="Akapitzlist1"/>
              <w:ind w:left="3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</w:t>
            </w:r>
            <w:r w:rsidRPr="00463CF7">
              <w:rPr>
                <w:color w:val="000000"/>
                <w:sz w:val="22"/>
                <w:szCs w:val="22"/>
              </w:rPr>
              <w:t>olokwium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451BDF9D" w14:textId="77777777" w:rsidR="00492B4E" w:rsidRPr="00463CF7" w:rsidRDefault="00492B4E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13500F63" w14:textId="77777777" w:rsidR="00492B4E" w:rsidRPr="00463CF7" w:rsidRDefault="00492B4E" w:rsidP="004B2966">
      <w:pPr>
        <w:numPr>
          <w:ilvl w:val="0"/>
          <w:numId w:val="2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463CF7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92B4E" w:rsidRPr="00463CF7" w14:paraId="24863D5B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016B17CB" w14:textId="77777777" w:rsidR="00492B4E" w:rsidRPr="00463CF7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>Wykład</w:t>
            </w:r>
          </w:p>
          <w:p w14:paraId="047C7D86" w14:textId="77777777" w:rsidR="00492B4E" w:rsidRPr="00463CF7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24" w:type="dxa"/>
          </w:tcPr>
          <w:p w14:paraId="36E828B1" w14:textId="77777777" w:rsidR="00492B4E" w:rsidRPr="00483F45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483F45">
              <w:rPr>
                <w:rFonts w:ascii="Times New Roman" w:hAnsi="Times New Roman" w:cs="Times New Roman"/>
                <w:iCs/>
                <w:color w:val="000000"/>
              </w:rPr>
              <w:t xml:space="preserve">Podstawowe informacje o przepisach prawnych w inżynierii środowiska. </w:t>
            </w:r>
          </w:p>
          <w:p w14:paraId="036DD751" w14:textId="77777777" w:rsidR="00492B4E" w:rsidRPr="00483F45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483F45">
              <w:rPr>
                <w:rFonts w:ascii="Times New Roman" w:hAnsi="Times New Roman" w:cs="Times New Roman"/>
                <w:iCs/>
                <w:color w:val="000000"/>
              </w:rPr>
              <w:t xml:space="preserve">Organizacja państwa, definicje aktów prawnych, procedura administracyjna, dyrektywy Unii Europejskiej, konwencje międzynarodowe. </w:t>
            </w:r>
          </w:p>
          <w:p w14:paraId="27E9FDD1" w14:textId="77777777" w:rsidR="00492B4E" w:rsidRPr="00483F45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483F45">
              <w:rPr>
                <w:rFonts w:ascii="Times New Roman" w:hAnsi="Times New Roman" w:cs="Times New Roman"/>
                <w:iCs/>
                <w:color w:val="000000"/>
              </w:rPr>
              <w:t>Przepisy dotyczące ochrony środowiska i przyrody w tym: ochrona powietrza, wody, gleby, ochrona przed hałasem, wibracjami i promieniowaniem, ochrona środowiska w zagospodarowaniu przestrzennym, gospodarka odpadami (sposób postępowania z odpadami); prawo geologiczne i górnicze (prace geologiczne dla potrzeb inżynierii środowiska).</w:t>
            </w:r>
          </w:p>
          <w:p w14:paraId="56BB0807" w14:textId="77777777" w:rsidR="00492B4E" w:rsidRPr="00483F45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483F45">
              <w:rPr>
                <w:rFonts w:ascii="Times New Roman" w:hAnsi="Times New Roman" w:cs="Times New Roman"/>
                <w:iCs/>
                <w:color w:val="000000"/>
              </w:rPr>
              <w:t xml:space="preserve"> Przepisy inwestycyjne w inżynierii środowiska oraz prawo budowlane. </w:t>
            </w:r>
          </w:p>
          <w:p w14:paraId="602FCADC" w14:textId="77777777" w:rsidR="00492B4E" w:rsidRPr="00483F45" w:rsidRDefault="00492B4E" w:rsidP="00A244DF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483F45">
              <w:rPr>
                <w:rFonts w:ascii="Times New Roman" w:hAnsi="Times New Roman" w:cs="Times New Roman"/>
                <w:iCs/>
                <w:color w:val="000000"/>
              </w:rPr>
              <w:t>Zastosowanie podstaw prawnych w praktyce inżynierskiej.</w:t>
            </w:r>
          </w:p>
        </w:tc>
      </w:tr>
    </w:tbl>
    <w:p w14:paraId="4CEC80F5" w14:textId="77777777" w:rsidR="00492B4E" w:rsidRPr="00463CF7" w:rsidRDefault="00492B4E" w:rsidP="004B2966">
      <w:pPr>
        <w:numPr>
          <w:ilvl w:val="0"/>
          <w:numId w:val="24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463CF7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492B4E" w:rsidRPr="00463CF7" w14:paraId="6303B520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281C19FC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91DB05D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492B4E" w:rsidRPr="00463CF7" w14:paraId="67687A1C" w14:textId="77777777" w:rsidTr="00A244DF">
        <w:trPr>
          <w:jc w:val="center"/>
        </w:trPr>
        <w:tc>
          <w:tcPr>
            <w:tcW w:w="1347" w:type="dxa"/>
            <w:vMerge/>
            <w:vAlign w:val="center"/>
          </w:tcPr>
          <w:p w14:paraId="2048888F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9AB9A10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67420F8F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6C5BC02E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16E89FBF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75451FC0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77DFFFE2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492B4E" w:rsidRPr="00463CF7" w14:paraId="323566D0" w14:textId="77777777" w:rsidTr="00A244DF">
        <w:trPr>
          <w:trHeight w:val="283"/>
          <w:jc w:val="center"/>
        </w:trPr>
        <w:tc>
          <w:tcPr>
            <w:tcW w:w="1347" w:type="dxa"/>
          </w:tcPr>
          <w:p w14:paraId="2E216B80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5325D37B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6D2F088C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4067CE28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695CB290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243B3CF1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0F9DC258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463CF7" w14:paraId="425E156C" w14:textId="77777777" w:rsidTr="00A244DF">
        <w:trPr>
          <w:trHeight w:val="283"/>
          <w:jc w:val="center"/>
        </w:trPr>
        <w:tc>
          <w:tcPr>
            <w:tcW w:w="1347" w:type="dxa"/>
          </w:tcPr>
          <w:p w14:paraId="45B5FFEC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7227C9B6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7B72482B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6A479FF7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58D0BACB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5A9AE572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03612F3E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E68970B" w14:textId="77777777" w:rsidR="00492B4E" w:rsidRPr="00463CF7" w:rsidRDefault="00492B4E" w:rsidP="004B2966">
      <w:pPr>
        <w:numPr>
          <w:ilvl w:val="0"/>
          <w:numId w:val="2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463CF7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92B4E" w:rsidRPr="00D54C72" w14:paraId="2081FD5C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7D774D6B" w14:textId="77777777" w:rsidR="00492B4E" w:rsidRPr="00463CF7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64E20C90" w14:textId="77777777" w:rsidR="00492B4E" w:rsidRDefault="00492B4E" w:rsidP="00A244DF">
            <w:pPr>
              <w:autoSpaceDE w:val="0"/>
              <w:autoSpaceDN w:val="0"/>
              <w:spacing w:after="0"/>
              <w:ind w:left="375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1.</w:t>
            </w:r>
            <w:r w:rsidRPr="00C235E5">
              <w:rPr>
                <w:rFonts w:ascii="Times New Roman" w:hAnsi="Times New Roman" w:cs="Times New Roman"/>
                <w:bCs/>
                <w:iCs/>
                <w:color w:val="000000"/>
              </w:rPr>
              <w:t>Aktualne normy prawne w zakresie ochrony śro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dowiska i inżynierii środowiska.</w:t>
            </w:r>
          </w:p>
          <w:p w14:paraId="4F08D28B" w14:textId="77777777" w:rsidR="00492B4E" w:rsidRPr="00463CF7" w:rsidRDefault="00492B4E" w:rsidP="00A244DF">
            <w:pPr>
              <w:autoSpaceDE w:val="0"/>
              <w:autoSpaceDN w:val="0"/>
              <w:spacing w:after="0"/>
              <w:ind w:left="375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C235E5">
              <w:rPr>
                <w:rFonts w:ascii="Times New Roman" w:hAnsi="Times New Roman" w:cs="Times New Roman"/>
                <w:bCs/>
                <w:iCs/>
                <w:color w:val="000000"/>
                <w:lang w:val="en-US"/>
              </w:rPr>
              <w:t>2.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lang w:val="en-US"/>
              </w:rPr>
              <w:t xml:space="preserve"> </w:t>
            </w:r>
            <w:r w:rsidRPr="00C235E5">
              <w:rPr>
                <w:rFonts w:ascii="Times New Roman" w:hAnsi="Times New Roman" w:cs="Times New Roman"/>
                <w:iCs/>
                <w:color w:val="000000"/>
                <w:lang w:val="en-US"/>
              </w:rPr>
              <w:t>Environmental engineering Europeen Union and world legislation.</w:t>
            </w:r>
          </w:p>
        </w:tc>
      </w:tr>
      <w:tr w:rsidR="00492B4E" w:rsidRPr="00463CF7" w14:paraId="7B45875A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35E16440" w14:textId="77777777" w:rsidR="00492B4E" w:rsidRPr="00463CF7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63CF7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22CFBD13" w14:textId="77777777" w:rsidR="00492B4E" w:rsidRDefault="00492B4E" w:rsidP="00A244DF">
            <w:pPr>
              <w:autoSpaceDE w:val="0"/>
              <w:autoSpaceDN w:val="0"/>
              <w:spacing w:after="0" w:line="240" w:lineRule="auto"/>
              <w:ind w:left="375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1.</w:t>
            </w:r>
            <w:r w:rsidRPr="00A449AD">
              <w:rPr>
                <w:rFonts w:ascii="Times New Roman" w:hAnsi="Times New Roman" w:cs="Times New Roman"/>
                <w:iCs/>
                <w:color w:val="000000"/>
              </w:rPr>
              <w:t>Górski, M., Chajbowicz, A., Jerzmański, J., Nowacki, K., Ru</w:t>
            </w:r>
            <w:r>
              <w:rPr>
                <w:rFonts w:ascii="Times New Roman" w:hAnsi="Times New Roman" w:cs="Times New Roman"/>
                <w:iCs/>
                <w:color w:val="000000"/>
              </w:rPr>
              <w:t>dy, M., Samborska-Boć, E., 2013.</w:t>
            </w:r>
            <w:r w:rsidRPr="00A449AD">
              <w:rPr>
                <w:rFonts w:ascii="Times New Roman" w:hAnsi="Times New Roman" w:cs="Times New Roman"/>
                <w:iCs/>
                <w:color w:val="000000"/>
              </w:rPr>
              <w:t xml:space="preserve"> Wybrane zagadnienia prawnej ochrony środowiska</w:t>
            </w:r>
            <w:r>
              <w:rPr>
                <w:rFonts w:ascii="Times New Roman" w:hAnsi="Times New Roman" w:cs="Times New Roman"/>
                <w:iCs/>
                <w:color w:val="000000"/>
              </w:rPr>
              <w:t>, Wydawnictwo Kolonia, Warszawa.</w:t>
            </w:r>
          </w:p>
          <w:p w14:paraId="169542DE" w14:textId="77777777" w:rsidR="00492B4E" w:rsidRPr="00C235E5" w:rsidRDefault="00492B4E" w:rsidP="00A244DF">
            <w:pPr>
              <w:autoSpaceDE w:val="0"/>
              <w:autoSpaceDN w:val="0"/>
              <w:spacing w:after="0" w:line="240" w:lineRule="auto"/>
              <w:ind w:left="375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2.</w:t>
            </w:r>
            <w:r w:rsidRPr="00C235E5">
              <w:rPr>
                <w:rFonts w:ascii="Times New Roman" w:hAnsi="Times New Roman" w:cs="Times New Roman"/>
                <w:iCs/>
                <w:color w:val="000000"/>
              </w:rPr>
              <w:t xml:space="preserve">Gruszecki, K., 2016. Prawo Ochrony Środowiska. Komentarz, LEX </w:t>
            </w:r>
            <w:r w:rsidRPr="00C235E5">
              <w:rPr>
                <w:rFonts w:ascii="Times New Roman" w:hAnsi="Times New Roman" w:cs="Times New Roman"/>
                <w:iCs/>
                <w:color w:val="000000"/>
              </w:rPr>
              <w:lastRenderedPageBreak/>
              <w:t>W</w:t>
            </w:r>
            <w:r>
              <w:rPr>
                <w:rFonts w:ascii="Times New Roman" w:hAnsi="Times New Roman" w:cs="Times New Roman"/>
                <w:iCs/>
                <w:color w:val="000000"/>
              </w:rPr>
              <w:t>ydawnictwo Prawnicze, Warszawa.</w:t>
            </w:r>
          </w:p>
          <w:p w14:paraId="773304A1" w14:textId="77777777" w:rsidR="00492B4E" w:rsidRPr="00463CF7" w:rsidRDefault="00492B4E" w:rsidP="00A244DF">
            <w:pPr>
              <w:autoSpaceDE w:val="0"/>
              <w:autoSpaceDN w:val="0"/>
              <w:spacing w:after="0"/>
              <w:ind w:left="375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3.</w:t>
            </w:r>
            <w:r w:rsidRPr="00A449AD">
              <w:rPr>
                <w:rFonts w:ascii="Times New Roman" w:hAnsi="Times New Roman" w:cs="Times New Roman"/>
                <w:iCs/>
                <w:color w:val="000000"/>
              </w:rPr>
              <w:t>Górski, M., Pchałek, M., Radecki, W., Jerzmański, J., Bar, M., Urban, S., Jendrośka, J., 2014. Prawo ochrony środowiska.</w:t>
            </w:r>
            <w:r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r w:rsidRPr="00A449AD">
              <w:rPr>
                <w:rFonts w:ascii="Times New Roman" w:hAnsi="Times New Roman" w:cs="Times New Roman"/>
                <w:iCs/>
                <w:color w:val="000000"/>
              </w:rPr>
              <w:t>Wydawnictwo C.H. Beck, Warszawa.</w:t>
            </w:r>
          </w:p>
        </w:tc>
      </w:tr>
    </w:tbl>
    <w:p w14:paraId="35667312" w14:textId="77777777" w:rsidR="00492B4E" w:rsidRPr="00463CF7" w:rsidRDefault="00492B4E" w:rsidP="004B2966">
      <w:pPr>
        <w:numPr>
          <w:ilvl w:val="0"/>
          <w:numId w:val="2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463CF7">
        <w:rPr>
          <w:rFonts w:ascii="Times New Roman" w:hAnsi="Times New Roman" w:cs="Times New Roman"/>
          <w:b/>
        </w:rPr>
        <w:lastRenderedPageBreak/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92B4E" w:rsidRPr="00463CF7" w14:paraId="1F52E49E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6593841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63CF7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7CFF0BB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63CF7">
              <w:rPr>
                <w:rFonts w:ascii="Times New Roman" w:hAnsi="Times New Roman" w:cs="Times New Roman"/>
              </w:rPr>
              <w:t>Obciążenie studenta – Liczba godzin</w:t>
            </w:r>
          </w:p>
        </w:tc>
      </w:tr>
      <w:tr w:rsidR="00492B4E" w:rsidRPr="00463CF7" w14:paraId="205844CF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4A193B18" w14:textId="77777777" w:rsidR="00492B4E" w:rsidRPr="00463CF7" w:rsidRDefault="00492B4E" w:rsidP="00A244DF">
            <w:pPr>
              <w:rPr>
                <w:rFonts w:ascii="Times New Roman" w:hAnsi="Times New Roman" w:cs="Times New Roman"/>
              </w:rPr>
            </w:pPr>
            <w:r w:rsidRPr="00463CF7">
              <w:rPr>
                <w:rFonts w:ascii="Times New Roman" w:hAnsi="Times New Roman" w:cs="Times New Roman"/>
              </w:rPr>
              <w:t xml:space="preserve">Zajęcia prowadzone </w:t>
            </w:r>
            <w:r w:rsidRPr="00463CF7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463CF7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4FCDC50" w14:textId="77777777" w:rsidR="00492B4E" w:rsidRPr="00463CF7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463CF7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339CC5AD" w14:textId="77777777" w:rsidR="00492B4E" w:rsidRPr="00463CF7" w:rsidRDefault="00D54C72" w:rsidP="00A244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492B4E" w:rsidRPr="00463CF7" w14:paraId="5B6A9445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75546D32" w14:textId="77777777" w:rsidR="00492B4E" w:rsidRPr="00463CF7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42EE199D" w14:textId="77777777" w:rsidR="00492B4E" w:rsidRPr="00463CF7" w:rsidRDefault="00492B4E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14:paraId="43597F04" w14:textId="77777777" w:rsidR="00492B4E" w:rsidRPr="00463CF7" w:rsidRDefault="00D54C72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492B4E" w:rsidRPr="00463CF7" w14:paraId="54991DF7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22C6F069" w14:textId="77777777" w:rsidR="00492B4E" w:rsidRPr="00463CF7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</w:p>
          <w:p w14:paraId="4501C1B6" w14:textId="77777777" w:rsidR="00492B4E" w:rsidRPr="00463CF7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14:paraId="6F714D96" w14:textId="77777777" w:rsidR="00492B4E" w:rsidRPr="00463CF7" w:rsidRDefault="00492B4E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14:paraId="68BA77F7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492B4E" w:rsidRPr="00463CF7" w14:paraId="32B0AE76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111F6167" w14:textId="77777777" w:rsidR="00492B4E" w:rsidRPr="00463CF7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7BE869A2" w14:textId="77777777" w:rsidR="00492B4E" w:rsidRPr="00463CF7" w:rsidRDefault="00492B4E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14:paraId="1E29550E" w14:textId="77777777" w:rsidR="00492B4E" w:rsidRPr="00463CF7" w:rsidRDefault="00D54C72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492B4E" w:rsidRPr="00463CF7" w14:paraId="770D8631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3F21BD6F" w14:textId="77777777" w:rsidR="00492B4E" w:rsidRPr="00463CF7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0C6D19A1" w14:textId="77777777" w:rsidR="00492B4E" w:rsidRPr="00463CF7" w:rsidRDefault="00492B4E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507CE1D8" w14:textId="77777777" w:rsidR="00492B4E" w:rsidRPr="00463CF7" w:rsidRDefault="00492B4E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14:paraId="61F109B0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492B4E" w:rsidRPr="00463CF7" w14:paraId="4D07116E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CE1FD29" w14:textId="77777777" w:rsidR="00492B4E" w:rsidRPr="00463CF7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4B9F55E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492B4E" w:rsidRPr="00463CF7" w14:paraId="54304057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3349396" w14:textId="77777777" w:rsidR="00492B4E" w:rsidRPr="00463CF7" w:rsidRDefault="00492B4E" w:rsidP="00A244D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63CF7">
              <w:rPr>
                <w:rFonts w:ascii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30EA72D" w14:textId="77777777" w:rsidR="00492B4E" w:rsidRPr="00463CF7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3CF7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</w:tbl>
    <w:p w14:paraId="5A211F06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43B005B7" w14:textId="77777777" w:rsidR="00492B4E" w:rsidRPr="00463CF7" w:rsidRDefault="00492B4E" w:rsidP="00492B4E">
      <w:pPr>
        <w:rPr>
          <w:rFonts w:ascii="Times New Roman" w:hAnsi="Times New Roman" w:cs="Times New Roman"/>
        </w:rPr>
      </w:pPr>
    </w:p>
    <w:p w14:paraId="52D823D5" w14:textId="77777777" w:rsidR="00492B4E" w:rsidRPr="00463CF7" w:rsidRDefault="00492B4E" w:rsidP="00492B4E">
      <w:pPr>
        <w:rPr>
          <w:rFonts w:ascii="Times New Roman" w:hAnsi="Times New Roman" w:cs="Times New Roman"/>
          <w:b/>
        </w:rPr>
      </w:pPr>
    </w:p>
    <w:p w14:paraId="48E380DD" w14:textId="77777777" w:rsidR="00492B4E" w:rsidRPr="00D72A4F" w:rsidRDefault="00492B4E" w:rsidP="00492B4E">
      <w:pPr>
        <w:rPr>
          <w:rFonts w:ascii="Times New Roman" w:hAnsi="Times New Roman" w:cs="Times New Roman"/>
        </w:rPr>
      </w:pPr>
    </w:p>
    <w:p w14:paraId="5AD379FF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FC120F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4DD544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FB6972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0908CB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A30712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5327A3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2479D9" w14:textId="77777777" w:rsidR="00492B4E" w:rsidRDefault="00492B4E" w:rsidP="00492B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634750" w14:textId="77777777" w:rsidR="007A44DF" w:rsidRDefault="007A44DF">
      <w:pPr>
        <w:rPr>
          <w:rFonts w:ascii="Times New Roman" w:hAnsi="Times New Roman" w:cs="Times New Roman"/>
          <w:sz w:val="24"/>
          <w:szCs w:val="24"/>
        </w:rPr>
      </w:pPr>
    </w:p>
    <w:p w14:paraId="6EB3747E" w14:textId="77777777" w:rsidR="00492B4E" w:rsidRDefault="00492B4E" w:rsidP="007A44DF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14:paraId="7588FAF5" w14:textId="77777777" w:rsidR="007A44DF" w:rsidRDefault="007A44DF" w:rsidP="007A44DF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PRZEDMIOTY PODSTAWOWE</w:t>
      </w:r>
    </w:p>
    <w:p w14:paraId="23108C81" w14:textId="77777777" w:rsid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4CEB024F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6EC47B8B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02C48474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4819FA7B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27AB1E33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6AB24904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54A80B06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4DBBC696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37BE476D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19C6FFC2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024E832E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190B3D0D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5F31DE2F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1725A657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1A6B1559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191EC496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4C686C62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5D12C6CA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34610F65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0A9871A2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154C0276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492B4E" w:rsidRPr="00424DCD" w14:paraId="574170DA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20071B99" w14:textId="77777777" w:rsidR="00492B4E" w:rsidRPr="00424DCD" w:rsidRDefault="00492B4E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24DCD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4BBA6EEF" w14:textId="77777777" w:rsidR="00492B4E" w:rsidRPr="00424DCD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24DCD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A3EA310" w14:textId="77777777" w:rsidR="00492B4E" w:rsidRPr="00424DCD" w:rsidRDefault="00492B4E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24DCD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6002674A" w14:textId="77777777" w:rsidR="00492B4E" w:rsidRPr="00424DCD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522">
              <w:rPr>
                <w:rFonts w:ascii="Times New Roman" w:hAnsi="Times New Roman"/>
                <w:sz w:val="20"/>
                <w:szCs w:val="20"/>
              </w:rPr>
              <w:t>B.01</w:t>
            </w:r>
          </w:p>
        </w:tc>
      </w:tr>
    </w:tbl>
    <w:p w14:paraId="0493356A" w14:textId="77777777" w:rsidR="00492B4E" w:rsidRPr="00424DCD" w:rsidRDefault="00A244DF" w:rsidP="00A244DF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="00492B4E" w:rsidRPr="00424DCD">
        <w:rPr>
          <w:rFonts w:ascii="Times New Roman" w:hAnsi="Times New Roman" w:cs="Times New Roman"/>
          <w:b/>
        </w:rPr>
        <w:t>INFORMACJE O PRZEDMIOCIE</w:t>
      </w:r>
    </w:p>
    <w:p w14:paraId="1E74CB4C" w14:textId="77777777" w:rsidR="00492B4E" w:rsidRPr="00424DCD" w:rsidRDefault="00A244DF" w:rsidP="00A244DF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="00492B4E" w:rsidRPr="00424DC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92B4E" w:rsidRPr="00424DCD" w14:paraId="359D6EE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1A7E766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2164DDCB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Matematyka</w:t>
            </w:r>
          </w:p>
        </w:tc>
      </w:tr>
      <w:tr w:rsidR="00492B4E" w:rsidRPr="00424DCD" w14:paraId="33699D1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3B4045E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C188315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b/>
                <w:bCs/>
                <w:color w:val="000000"/>
              </w:rPr>
              <w:t>INŻYNIERIA ŚRODOWISKA</w:t>
            </w:r>
          </w:p>
        </w:tc>
      </w:tr>
      <w:tr w:rsidR="00492B4E" w:rsidRPr="00424DCD" w14:paraId="1BEE7DD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5BB3FE2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2B8EAF79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I stopnia</w:t>
            </w:r>
          </w:p>
        </w:tc>
      </w:tr>
      <w:tr w:rsidR="00492B4E" w:rsidRPr="00424DCD" w14:paraId="1A2A97C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75F5703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F99CBC2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 xml:space="preserve">ogólnoakademicki </w:t>
            </w:r>
          </w:p>
        </w:tc>
      </w:tr>
      <w:tr w:rsidR="00492B4E" w:rsidRPr="00424DCD" w14:paraId="51CF174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F0CD5D9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5A74E702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492B4E" w:rsidRPr="00424DCD" w14:paraId="761CAAD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0BC2F86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E77D46A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492B4E" w:rsidRPr="00424DCD" w14:paraId="2EC61D8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4D2ED1F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6ADF9134" w14:textId="77777777" w:rsidR="00492B4E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5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 I INŻYNIERII ŚRODOWISKA</w:t>
            </w:r>
          </w:p>
          <w:p w14:paraId="1DD27B04" w14:textId="77777777" w:rsidR="00492B4E" w:rsidRPr="002F5522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F55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KATEDRA GEODEZJI, GOSPODARKI PRZESTRZENNEJ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</w:t>
            </w:r>
            <w:r w:rsidRPr="002F55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 NIERUCHOMOŚCI</w:t>
            </w:r>
          </w:p>
        </w:tc>
      </w:tr>
      <w:tr w:rsidR="00492B4E" w:rsidRPr="00424DCD" w14:paraId="7F93721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1667133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52115FC2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d</w:t>
            </w:r>
            <w:r w:rsidRPr="00424DCD">
              <w:rPr>
                <w:rFonts w:ascii="Times New Roman" w:hAnsi="Times New Roman" w:cs="Times New Roman"/>
                <w:iCs/>
                <w:color w:val="000000"/>
              </w:rPr>
              <w:t>r Urszula Konieczna-Spychała</w:t>
            </w:r>
          </w:p>
        </w:tc>
      </w:tr>
      <w:tr w:rsidR="00492B4E" w:rsidRPr="00424DCD" w14:paraId="70E590F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68CAEC7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E19DAA3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492B4E" w:rsidRPr="00424DCD" w14:paraId="386D2D3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1F6D6A7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424DCD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6595A1CD" w14:textId="77777777" w:rsidR="00492B4E" w:rsidRPr="00424DC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</w:t>
            </w:r>
            <w:r w:rsidRPr="00424DCD">
              <w:rPr>
                <w:rFonts w:ascii="Times New Roman" w:hAnsi="Times New Roman" w:cs="Times New Roman"/>
                <w:color w:val="000000"/>
              </w:rPr>
              <w:t>iedza i umiejętności z zakresu matematyki zgodnej z programem nauczania w szkole średniej</w:t>
            </w:r>
          </w:p>
        </w:tc>
      </w:tr>
    </w:tbl>
    <w:p w14:paraId="4F6C2E22" w14:textId="77777777" w:rsidR="00492B4E" w:rsidRPr="00424DCD" w:rsidRDefault="00A244DF" w:rsidP="00A244DF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="00492B4E" w:rsidRPr="00424DCD">
        <w:rPr>
          <w:b/>
          <w:bCs/>
          <w:iCs/>
          <w:sz w:val="22"/>
          <w:szCs w:val="22"/>
        </w:rPr>
        <w:t>Semestralny/</w:t>
      </w:r>
      <w:r w:rsidR="00492B4E" w:rsidRPr="00424DCD">
        <w:rPr>
          <w:b/>
          <w:bCs/>
          <w:iCs/>
          <w:strike/>
          <w:sz w:val="22"/>
          <w:szCs w:val="22"/>
        </w:rPr>
        <w:t>tygodniowy</w:t>
      </w:r>
      <w:r w:rsidR="00492B4E" w:rsidRPr="00424DCD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92B4E" w:rsidRPr="00424DCD" w14:paraId="6E101377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0432AD11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24DCD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424DCD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7260911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24DCD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936AB3D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24DCD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5429BD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24DCD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D204C3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24DCD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80D8329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24DCD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96D78F6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24DCD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57C650A1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24DCD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492B4E" w:rsidRPr="00424DCD" w14:paraId="37845529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9C7BA68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E47237C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24DCD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A29480F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24DCD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CBE0C3D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24DCD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1E8611E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24DCD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AE29789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24DCD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1DC423A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24DCD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39E594A5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24DCD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492B4E" w:rsidRPr="00424DCD" w14:paraId="5113A9A4" w14:textId="77777777" w:rsidTr="00A244DF">
        <w:trPr>
          <w:trHeight w:val="340"/>
          <w:jc w:val="center"/>
        </w:trPr>
        <w:tc>
          <w:tcPr>
            <w:tcW w:w="888" w:type="dxa"/>
          </w:tcPr>
          <w:p w14:paraId="6AC3C9DA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7423A6BB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vertAlign w:val="superscript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16</w:t>
            </w:r>
            <w:r w:rsidRPr="00424DCD">
              <w:rPr>
                <w:rFonts w:ascii="Times New Roman" w:hAnsi="Times New Roman" w:cs="Times New Roman"/>
                <w:iCs/>
                <w:color w:val="000000"/>
                <w:vertAlign w:val="superscript"/>
              </w:rPr>
              <w:t>E</w:t>
            </w:r>
          </w:p>
        </w:tc>
        <w:tc>
          <w:tcPr>
            <w:tcW w:w="1316" w:type="dxa"/>
          </w:tcPr>
          <w:p w14:paraId="16C03B6A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462" w:type="dxa"/>
          </w:tcPr>
          <w:p w14:paraId="67B3FF23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7F4FD34D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346A3F43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6B09C4C7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70CF0585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5</w:t>
            </w:r>
          </w:p>
        </w:tc>
      </w:tr>
      <w:tr w:rsidR="00492B4E" w:rsidRPr="00424DCD" w14:paraId="21C1FBE8" w14:textId="77777777" w:rsidTr="00A244DF">
        <w:trPr>
          <w:trHeight w:val="340"/>
          <w:jc w:val="center"/>
        </w:trPr>
        <w:tc>
          <w:tcPr>
            <w:tcW w:w="888" w:type="dxa"/>
          </w:tcPr>
          <w:p w14:paraId="7A5FC8D3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47A83519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vertAlign w:val="superscript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16</w:t>
            </w:r>
            <w:r w:rsidRPr="00424DCD">
              <w:rPr>
                <w:rFonts w:ascii="Times New Roman" w:hAnsi="Times New Roman" w:cs="Times New Roman"/>
                <w:iCs/>
                <w:color w:val="000000"/>
                <w:vertAlign w:val="superscript"/>
              </w:rPr>
              <w:t>E</w:t>
            </w:r>
          </w:p>
        </w:tc>
        <w:tc>
          <w:tcPr>
            <w:tcW w:w="1316" w:type="dxa"/>
          </w:tcPr>
          <w:p w14:paraId="1B09D008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462" w:type="dxa"/>
          </w:tcPr>
          <w:p w14:paraId="627E957A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2D39499B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09C98273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129E1FAA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573184D6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4</w:t>
            </w:r>
          </w:p>
        </w:tc>
      </w:tr>
      <w:tr w:rsidR="00492B4E" w:rsidRPr="00424DCD" w14:paraId="313BE436" w14:textId="77777777" w:rsidTr="00A244DF">
        <w:trPr>
          <w:trHeight w:val="340"/>
          <w:jc w:val="center"/>
        </w:trPr>
        <w:tc>
          <w:tcPr>
            <w:tcW w:w="888" w:type="dxa"/>
          </w:tcPr>
          <w:p w14:paraId="29E9B7EB" w14:textId="2F29DDA8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II</w:t>
            </w:r>
            <w:r w:rsidR="00A823B0">
              <w:rPr>
                <w:rFonts w:ascii="Times New Roman" w:hAnsi="Times New Roman" w:cs="Times New Roman"/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06417489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vertAlign w:val="superscript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8</w:t>
            </w:r>
            <w:r w:rsidRPr="00424DCD">
              <w:rPr>
                <w:rFonts w:ascii="Times New Roman" w:hAnsi="Times New Roman" w:cs="Times New Roman"/>
                <w:iCs/>
                <w:color w:val="000000"/>
                <w:vertAlign w:val="superscript"/>
              </w:rPr>
              <w:t>E</w:t>
            </w:r>
          </w:p>
        </w:tc>
        <w:tc>
          <w:tcPr>
            <w:tcW w:w="1316" w:type="dxa"/>
          </w:tcPr>
          <w:p w14:paraId="18206E29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462" w:type="dxa"/>
          </w:tcPr>
          <w:p w14:paraId="2F2ECBD3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314E2895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1E77A82F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6F7BD48F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7C9668B5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4</w:t>
            </w:r>
          </w:p>
        </w:tc>
      </w:tr>
    </w:tbl>
    <w:p w14:paraId="61AEBA37" w14:textId="77777777" w:rsidR="00492B4E" w:rsidRPr="00424DCD" w:rsidRDefault="00A244DF" w:rsidP="00A244DF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="00492B4E" w:rsidRPr="00424DCD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492B4E" w:rsidRPr="00424DCD" w14:paraId="23C57A5B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072ABE94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0DDDEB24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5928079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05764DF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424DCD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424DCD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424DCD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492B4E" w:rsidRPr="00424DCD" w14:paraId="4886288A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69F3C980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lastRenderedPageBreak/>
              <w:t>WIEDZA</w:t>
            </w:r>
          </w:p>
        </w:tc>
      </w:tr>
      <w:tr w:rsidR="00492B4E" w:rsidRPr="00424DCD" w14:paraId="44651196" w14:textId="77777777" w:rsidTr="00A244DF">
        <w:trPr>
          <w:trHeight w:val="283"/>
          <w:jc w:val="center"/>
        </w:trPr>
        <w:tc>
          <w:tcPr>
            <w:tcW w:w="1090" w:type="dxa"/>
          </w:tcPr>
          <w:p w14:paraId="5DCE0555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43AF677E" w14:textId="77777777" w:rsidR="00492B4E" w:rsidRPr="00424DCD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 w:rsidRPr="00424DCD">
              <w:rPr>
                <w:rFonts w:ascii="Times New Roman" w:hAnsi="Times New Roman" w:cs="Times New Roman"/>
                <w:color w:val="000000"/>
              </w:rPr>
              <w:t xml:space="preserve">tudent ma wiedzę z zakresu algebry liniowej dotyczącą rachunku macierzy, wyznaczników, układów równań liniowych oraz liczb zespolonych, niezbędną do formułowania i rozwiązywania zadań </w:t>
            </w:r>
            <w:r>
              <w:rPr>
                <w:rFonts w:ascii="Times New Roman" w:hAnsi="Times New Roman" w:cs="Times New Roman"/>
                <w:color w:val="000000"/>
              </w:rPr>
              <w:t>z zakresu inżynierii środowiska</w:t>
            </w:r>
          </w:p>
        </w:tc>
        <w:tc>
          <w:tcPr>
            <w:tcW w:w="1585" w:type="dxa"/>
          </w:tcPr>
          <w:p w14:paraId="3B222FE7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K_W01</w:t>
            </w:r>
          </w:p>
        </w:tc>
        <w:tc>
          <w:tcPr>
            <w:tcW w:w="1596" w:type="dxa"/>
          </w:tcPr>
          <w:p w14:paraId="299496AC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t>. P6S_WG</w:t>
            </w:r>
          </w:p>
        </w:tc>
      </w:tr>
      <w:tr w:rsidR="00492B4E" w:rsidRPr="00424DCD" w14:paraId="7B05F7A3" w14:textId="77777777" w:rsidTr="00A244DF">
        <w:trPr>
          <w:trHeight w:val="283"/>
          <w:jc w:val="center"/>
        </w:trPr>
        <w:tc>
          <w:tcPr>
            <w:tcW w:w="1090" w:type="dxa"/>
          </w:tcPr>
          <w:p w14:paraId="74607DCF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34C751A1" w14:textId="77777777" w:rsidR="00492B4E" w:rsidRPr="00424DCD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 w:rsidRPr="00424DCD">
              <w:rPr>
                <w:rFonts w:ascii="Times New Roman" w:hAnsi="Times New Roman" w:cs="Times New Roman"/>
                <w:color w:val="000000"/>
              </w:rPr>
              <w:t xml:space="preserve">tudent ma wiedzę z zakresu analizy matematycznej dotyczącą funkcji elementarnych, rachunku różniczkowego i całkowego funkcji jednej i wielu zmiennych, niezbędną do formułowania i rozwiązywania zadań </w:t>
            </w:r>
            <w:r>
              <w:rPr>
                <w:rFonts w:ascii="Times New Roman" w:hAnsi="Times New Roman" w:cs="Times New Roman"/>
                <w:color w:val="000000"/>
              </w:rPr>
              <w:t>z zakresu inżynierii środowiska</w:t>
            </w:r>
          </w:p>
        </w:tc>
        <w:tc>
          <w:tcPr>
            <w:tcW w:w="1585" w:type="dxa"/>
          </w:tcPr>
          <w:p w14:paraId="5D9368D3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K_W01</w:t>
            </w:r>
          </w:p>
        </w:tc>
        <w:tc>
          <w:tcPr>
            <w:tcW w:w="1596" w:type="dxa"/>
          </w:tcPr>
          <w:p w14:paraId="7B295099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492B4E" w:rsidRPr="00424DCD" w14:paraId="09113D55" w14:textId="77777777" w:rsidTr="00A244DF">
        <w:trPr>
          <w:trHeight w:val="283"/>
          <w:jc w:val="center"/>
        </w:trPr>
        <w:tc>
          <w:tcPr>
            <w:tcW w:w="1090" w:type="dxa"/>
          </w:tcPr>
          <w:p w14:paraId="2EFA245F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5386" w:type="dxa"/>
          </w:tcPr>
          <w:p w14:paraId="4D52299A" w14:textId="77777777" w:rsidR="00492B4E" w:rsidRPr="00424DCD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424DCD">
              <w:rPr>
                <w:rFonts w:ascii="Times New Roman" w:hAnsi="Times New Roman" w:cs="Times New Roman"/>
              </w:rPr>
              <w:t>tudent ma wiedzę z zakresu geometrii analitycznej, szeregów liczbowych i funkcyjnych, niezbędną do formułowania i rozwiązywania zadań z</w:t>
            </w:r>
            <w:r>
              <w:rPr>
                <w:rFonts w:ascii="Times New Roman" w:hAnsi="Times New Roman" w:cs="Times New Roman"/>
              </w:rPr>
              <w:t xml:space="preserve"> zakresu inżynierii środowiska</w:t>
            </w:r>
            <w:r w:rsidRPr="00424DC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85" w:type="dxa"/>
          </w:tcPr>
          <w:p w14:paraId="6412D1A9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K_W01</w:t>
            </w:r>
          </w:p>
        </w:tc>
        <w:tc>
          <w:tcPr>
            <w:tcW w:w="1596" w:type="dxa"/>
          </w:tcPr>
          <w:p w14:paraId="41021CA2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492B4E" w:rsidRPr="00424DCD" w14:paraId="18B4A543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56AAE7B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492B4E" w:rsidRPr="00424DCD" w14:paraId="50C65343" w14:textId="77777777" w:rsidTr="00A244DF">
        <w:trPr>
          <w:trHeight w:val="283"/>
          <w:jc w:val="center"/>
        </w:trPr>
        <w:tc>
          <w:tcPr>
            <w:tcW w:w="1090" w:type="dxa"/>
          </w:tcPr>
          <w:p w14:paraId="6534C97D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3522AB8F" w14:textId="77777777" w:rsidR="00492B4E" w:rsidRPr="00424DCD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 w:rsidRPr="00424DCD">
              <w:rPr>
                <w:rFonts w:ascii="Times New Roman" w:hAnsi="Times New Roman" w:cs="Times New Roman"/>
                <w:color w:val="000000"/>
              </w:rPr>
              <w:t xml:space="preserve">tudent posiada umiejętności wykorzystania wiedzy z zakresu algebry liniowej dotyczącą rachunku macierzy, wyznaczników, układów równań liniowych oraz liczb zespolonych, niezbędne do formułowania i rozwiązywania zadań </w:t>
            </w:r>
            <w:r>
              <w:rPr>
                <w:rFonts w:ascii="Times New Roman" w:hAnsi="Times New Roman" w:cs="Times New Roman"/>
                <w:color w:val="000000"/>
              </w:rPr>
              <w:t>z zakresu inżynierii środowiska</w:t>
            </w:r>
          </w:p>
        </w:tc>
        <w:tc>
          <w:tcPr>
            <w:tcW w:w="1585" w:type="dxa"/>
          </w:tcPr>
          <w:p w14:paraId="0E1C5D0D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K_U02</w:t>
            </w:r>
          </w:p>
          <w:p w14:paraId="712A75DD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K_U04</w:t>
            </w:r>
          </w:p>
        </w:tc>
        <w:tc>
          <w:tcPr>
            <w:tcW w:w="1596" w:type="dxa"/>
          </w:tcPr>
          <w:p w14:paraId="04F89DB1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P6S_UW</w:t>
            </w:r>
          </w:p>
        </w:tc>
      </w:tr>
      <w:tr w:rsidR="00492B4E" w:rsidRPr="00424DCD" w14:paraId="30A976BD" w14:textId="77777777" w:rsidTr="00A244DF">
        <w:trPr>
          <w:trHeight w:val="283"/>
          <w:jc w:val="center"/>
        </w:trPr>
        <w:tc>
          <w:tcPr>
            <w:tcW w:w="1090" w:type="dxa"/>
          </w:tcPr>
          <w:p w14:paraId="63750183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1AC7E612" w14:textId="77777777" w:rsidR="00492B4E" w:rsidRPr="00424DCD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 w:rsidRPr="00424DCD">
              <w:rPr>
                <w:rFonts w:ascii="Times New Roman" w:hAnsi="Times New Roman" w:cs="Times New Roman"/>
                <w:color w:val="000000"/>
              </w:rPr>
              <w:t xml:space="preserve">tudent posiada umiejętności wykorzystania wiedzy z zakresu analizy matematycznej dotyczącą funkcji elementarnych, rachunku różniczkowego i całkowego funkcji jednej i wielu zmiennych, niezbędne do formułowania i rozwiązywania zadań </w:t>
            </w:r>
            <w:r>
              <w:rPr>
                <w:rFonts w:ascii="Times New Roman" w:hAnsi="Times New Roman" w:cs="Times New Roman"/>
                <w:color w:val="000000"/>
              </w:rPr>
              <w:t>z zakresu inżynierii środowiska</w:t>
            </w:r>
          </w:p>
        </w:tc>
        <w:tc>
          <w:tcPr>
            <w:tcW w:w="1585" w:type="dxa"/>
          </w:tcPr>
          <w:p w14:paraId="01D1EE19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K_U02</w:t>
            </w:r>
          </w:p>
          <w:p w14:paraId="6DA7F957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K_U04</w:t>
            </w:r>
          </w:p>
        </w:tc>
        <w:tc>
          <w:tcPr>
            <w:tcW w:w="1596" w:type="dxa"/>
          </w:tcPr>
          <w:p w14:paraId="60156AA7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P6S_UW</w:t>
            </w:r>
          </w:p>
        </w:tc>
      </w:tr>
      <w:tr w:rsidR="00492B4E" w:rsidRPr="00424DCD" w14:paraId="1366AABE" w14:textId="77777777" w:rsidTr="00A244DF">
        <w:trPr>
          <w:trHeight w:val="283"/>
          <w:jc w:val="center"/>
        </w:trPr>
        <w:tc>
          <w:tcPr>
            <w:tcW w:w="1090" w:type="dxa"/>
          </w:tcPr>
          <w:p w14:paraId="703D03FA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U3</w:t>
            </w:r>
          </w:p>
        </w:tc>
        <w:tc>
          <w:tcPr>
            <w:tcW w:w="5386" w:type="dxa"/>
          </w:tcPr>
          <w:p w14:paraId="6FCE8D6C" w14:textId="77777777" w:rsidR="00492B4E" w:rsidRPr="00424DCD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424DCD">
              <w:rPr>
                <w:rFonts w:ascii="Times New Roman" w:hAnsi="Times New Roman" w:cs="Times New Roman"/>
              </w:rPr>
              <w:t>tudent posiada umiejętności wykorzystania wiedzy z zakresu geometrii analitycznej, szeregów liczbowych i funkcyjnych, niezbędne do formułowania i rozwiązywania zadań z</w:t>
            </w:r>
            <w:r>
              <w:rPr>
                <w:rFonts w:ascii="Times New Roman" w:hAnsi="Times New Roman" w:cs="Times New Roman"/>
              </w:rPr>
              <w:t xml:space="preserve"> zakresu inżynierii środowiska</w:t>
            </w:r>
            <w:r w:rsidRPr="00424DC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85" w:type="dxa"/>
          </w:tcPr>
          <w:p w14:paraId="62144EF6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K_U02</w:t>
            </w:r>
          </w:p>
          <w:p w14:paraId="40260E68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K_U04</w:t>
            </w:r>
          </w:p>
        </w:tc>
        <w:tc>
          <w:tcPr>
            <w:tcW w:w="1596" w:type="dxa"/>
          </w:tcPr>
          <w:p w14:paraId="0F0379DC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P6S_UW</w:t>
            </w:r>
          </w:p>
        </w:tc>
      </w:tr>
      <w:tr w:rsidR="00492B4E" w:rsidRPr="00424DCD" w14:paraId="71E2DFDE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4B0E8E1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492B4E" w:rsidRPr="00424DCD" w14:paraId="05B7436A" w14:textId="77777777" w:rsidTr="00A244DF">
        <w:trPr>
          <w:trHeight w:val="283"/>
          <w:jc w:val="center"/>
        </w:trPr>
        <w:tc>
          <w:tcPr>
            <w:tcW w:w="1090" w:type="dxa"/>
          </w:tcPr>
          <w:p w14:paraId="27B34993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241A650B" w14:textId="77777777" w:rsidR="00492B4E" w:rsidRPr="00424DCD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 xml:space="preserve">po zakończeniu przedmiotu student ma świadomość potrzeby doskonalenia oraz poszerzania swojej wiedzy i umiejętności </w:t>
            </w:r>
          </w:p>
        </w:tc>
        <w:tc>
          <w:tcPr>
            <w:tcW w:w="1585" w:type="dxa"/>
          </w:tcPr>
          <w:p w14:paraId="23A32C44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K_K02</w:t>
            </w:r>
          </w:p>
        </w:tc>
        <w:tc>
          <w:tcPr>
            <w:tcW w:w="1596" w:type="dxa"/>
          </w:tcPr>
          <w:p w14:paraId="45E5FB4E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P6S_KK</w:t>
            </w:r>
          </w:p>
          <w:p w14:paraId="22E6A792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2A1F5E6" w14:textId="77777777" w:rsidR="00492B4E" w:rsidRPr="00424DCD" w:rsidRDefault="00901BE2" w:rsidP="00901BE2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="00492B4E" w:rsidRPr="00424DCD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424DCD" w14:paraId="51ACE3B9" w14:textId="77777777" w:rsidTr="00A244DF">
        <w:trPr>
          <w:jc w:val="center"/>
        </w:trPr>
        <w:tc>
          <w:tcPr>
            <w:tcW w:w="9638" w:type="dxa"/>
          </w:tcPr>
          <w:p w14:paraId="7A6361D3" w14:textId="77777777" w:rsidR="00492B4E" w:rsidRPr="00424DCD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W</w:t>
            </w:r>
            <w:r w:rsidRPr="00424DCD">
              <w:rPr>
                <w:rFonts w:ascii="Times New Roman" w:hAnsi="Times New Roman" w:cs="Times New Roman"/>
              </w:rPr>
              <w:t>ykład multimedialny, ćwiczenia rachunkowe.</w:t>
            </w:r>
          </w:p>
        </w:tc>
      </w:tr>
    </w:tbl>
    <w:p w14:paraId="70A904A6" w14:textId="77777777" w:rsidR="00492B4E" w:rsidRPr="00424DCD" w:rsidRDefault="00901BE2" w:rsidP="00901BE2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4.</w:t>
      </w:r>
      <w:r w:rsidR="00492B4E">
        <w:rPr>
          <w:rFonts w:ascii="Times New Roman" w:hAnsi="Times New Roman" w:cs="Times New Roman"/>
          <w:b/>
          <w:color w:val="000000"/>
        </w:rPr>
        <w:t xml:space="preserve">FORMA I WARUNKI </w:t>
      </w:r>
      <w:r w:rsidR="00492B4E" w:rsidRPr="00424DCD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424DCD" w14:paraId="4E1E8451" w14:textId="77777777" w:rsidTr="00A244DF">
        <w:trPr>
          <w:jc w:val="center"/>
        </w:trPr>
        <w:tc>
          <w:tcPr>
            <w:tcW w:w="9638" w:type="dxa"/>
          </w:tcPr>
          <w:p w14:paraId="1F244958" w14:textId="77777777" w:rsidR="00492B4E" w:rsidRPr="00424DCD" w:rsidRDefault="00492B4E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424DCD">
              <w:rPr>
                <w:sz w:val="22"/>
                <w:szCs w:val="22"/>
              </w:rPr>
              <w:lastRenderedPageBreak/>
              <w:t>egzamin pisemny na koniec 1, 2 i 3 semestru, kolokwia pisemne-2-w ciągu każdego semestru</w:t>
            </w:r>
          </w:p>
        </w:tc>
      </w:tr>
    </w:tbl>
    <w:p w14:paraId="03C6FEFB" w14:textId="77777777" w:rsidR="00492B4E" w:rsidRPr="00424DCD" w:rsidRDefault="00901BE2" w:rsidP="00901BE2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="00492B4E" w:rsidRPr="00424DCD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92B4E" w:rsidRPr="00424DCD" w14:paraId="7729C16D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43097B6" w14:textId="77777777" w:rsidR="00492B4E" w:rsidRPr="00424DCD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Wykład</w:t>
            </w:r>
          </w:p>
          <w:p w14:paraId="5738E141" w14:textId="77777777" w:rsidR="00492B4E" w:rsidRPr="00424DCD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Semestr 1</w:t>
            </w:r>
          </w:p>
          <w:p w14:paraId="3C266709" w14:textId="77777777" w:rsidR="00492B4E" w:rsidRPr="00424DCD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84B97BE" w14:textId="77777777" w:rsidR="00492B4E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70914D5" w14:textId="77777777" w:rsidR="00492B4E" w:rsidRPr="00424DCD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Semestr 2</w:t>
            </w:r>
          </w:p>
          <w:p w14:paraId="32713427" w14:textId="77777777" w:rsidR="00492B4E" w:rsidRPr="00424DCD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BEA90EA" w14:textId="77777777" w:rsidR="00492B4E" w:rsidRPr="00424DCD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Semestr 3</w:t>
            </w:r>
          </w:p>
          <w:p w14:paraId="30C62532" w14:textId="77777777" w:rsidR="00492B4E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C8DADE1" w14:textId="77777777" w:rsidR="00492B4E" w:rsidRPr="00424DCD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7424" w:type="dxa"/>
          </w:tcPr>
          <w:p w14:paraId="22546BDA" w14:textId="77777777" w:rsidR="00492B4E" w:rsidRDefault="00492B4E" w:rsidP="00A244DF">
            <w:pPr>
              <w:pStyle w:val="NormalnyWeb"/>
              <w:rPr>
                <w:color w:val="000000"/>
                <w:sz w:val="22"/>
                <w:szCs w:val="22"/>
              </w:rPr>
            </w:pPr>
          </w:p>
          <w:p w14:paraId="1BBA5F3E" w14:textId="77777777" w:rsidR="00492B4E" w:rsidRPr="00424DCD" w:rsidRDefault="00492B4E" w:rsidP="00A244DF">
            <w:pPr>
              <w:pStyle w:val="NormalnyWeb"/>
              <w:rPr>
                <w:color w:val="000000"/>
                <w:sz w:val="22"/>
                <w:szCs w:val="22"/>
              </w:rPr>
            </w:pPr>
            <w:r w:rsidRPr="00424DCD">
              <w:rPr>
                <w:color w:val="000000"/>
                <w:sz w:val="22"/>
                <w:szCs w:val="22"/>
              </w:rPr>
              <w:t>Ciągi i szeregi liczbowe. Liczby rzeczywiste i zespolone. Funkcje elementarne. Rachunek różniczkowy i całkowy funkcji jednej zmiennej. Szeregi funkcyjne i szeregi Furiera.</w:t>
            </w:r>
          </w:p>
          <w:p w14:paraId="57E48738" w14:textId="77777777" w:rsidR="00492B4E" w:rsidRPr="00424DCD" w:rsidRDefault="00492B4E" w:rsidP="00A244DF">
            <w:pPr>
              <w:pStyle w:val="NormalnyWeb"/>
              <w:rPr>
                <w:color w:val="000000"/>
                <w:sz w:val="22"/>
                <w:szCs w:val="22"/>
              </w:rPr>
            </w:pPr>
            <w:r w:rsidRPr="00424DCD">
              <w:rPr>
                <w:color w:val="000000"/>
                <w:sz w:val="22"/>
                <w:szCs w:val="22"/>
              </w:rPr>
              <w:t xml:space="preserve"> Macierze i wyznaczniki, układy równań liniowych. Przekształcenia liniowe. Wartości i wektory własne. Diagonalizacja macierzy. Geometria analityczna w przestrzeni-rachunek wektorowy, płaszczyzna i prosta. Powierzchnie drugiego stopnia.</w:t>
            </w:r>
          </w:p>
          <w:p w14:paraId="752443EF" w14:textId="77777777" w:rsidR="00492B4E" w:rsidRPr="00424DCD" w:rsidRDefault="00492B4E" w:rsidP="00A244DF">
            <w:pPr>
              <w:pStyle w:val="NormalnyWeb"/>
              <w:rPr>
                <w:color w:val="000000"/>
                <w:sz w:val="22"/>
                <w:szCs w:val="22"/>
              </w:rPr>
            </w:pPr>
            <w:r w:rsidRPr="00424DCD">
              <w:rPr>
                <w:color w:val="000000"/>
                <w:sz w:val="22"/>
                <w:szCs w:val="22"/>
              </w:rPr>
              <w:t>Rachunek różniczkowy funkcji wielu zmiennych, granica, ciągłość, ekstremum. Funkcje uwikłane. Rachunek całkowy funkcji wielu zmiennych. Równania różniczkowe zwyczajne</w:t>
            </w:r>
          </w:p>
          <w:p w14:paraId="0B4F2ACD" w14:textId="77777777" w:rsidR="00492B4E" w:rsidRPr="00424DCD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 xml:space="preserve"> Zadania rachunkowe zgodnie z treścią wykładu</w:t>
            </w:r>
          </w:p>
        </w:tc>
      </w:tr>
    </w:tbl>
    <w:p w14:paraId="17EE7354" w14:textId="77777777" w:rsidR="00492B4E" w:rsidRPr="00424DCD" w:rsidRDefault="00901BE2" w:rsidP="00901BE2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="00492B4E" w:rsidRPr="00424DCD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31CB1364" w14:textId="77777777" w:rsidR="00492B4E" w:rsidRPr="00424DCD" w:rsidRDefault="00492B4E" w:rsidP="00492B4E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492B4E" w:rsidRPr="00424DCD" w14:paraId="474F070D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56B3ADCE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461FA6CE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492B4E" w:rsidRPr="00424DCD" w14:paraId="33556C37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3DCE4BE0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E419529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50415FF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28CC91C8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4B017DB2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133FFFEA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19497D37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492B4E" w:rsidRPr="00424DCD" w14:paraId="7785A3E7" w14:textId="77777777" w:rsidTr="00A244DF">
        <w:trPr>
          <w:trHeight w:val="283"/>
          <w:jc w:val="center"/>
        </w:trPr>
        <w:tc>
          <w:tcPr>
            <w:tcW w:w="1347" w:type="dxa"/>
          </w:tcPr>
          <w:p w14:paraId="6F254D86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051BFBD4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1D98A818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4" w:type="dxa"/>
          </w:tcPr>
          <w:p w14:paraId="04755D6A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258D63EE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C3F72AF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691F7984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424DCD" w14:paraId="7472B8DD" w14:textId="77777777" w:rsidTr="00A244DF">
        <w:trPr>
          <w:trHeight w:val="283"/>
          <w:jc w:val="center"/>
        </w:trPr>
        <w:tc>
          <w:tcPr>
            <w:tcW w:w="1347" w:type="dxa"/>
          </w:tcPr>
          <w:p w14:paraId="5CEDC4C9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60" w:type="dxa"/>
          </w:tcPr>
          <w:p w14:paraId="28A33434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181678EC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4" w:type="dxa"/>
          </w:tcPr>
          <w:p w14:paraId="3129BAE5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28F3AFC5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27AAE478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620BA982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424DCD" w14:paraId="6EDA8790" w14:textId="77777777" w:rsidTr="00A244DF">
        <w:trPr>
          <w:trHeight w:val="283"/>
          <w:jc w:val="center"/>
        </w:trPr>
        <w:tc>
          <w:tcPr>
            <w:tcW w:w="1347" w:type="dxa"/>
          </w:tcPr>
          <w:p w14:paraId="702AF1EA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W3</w:t>
            </w:r>
          </w:p>
        </w:tc>
        <w:tc>
          <w:tcPr>
            <w:tcW w:w="1360" w:type="dxa"/>
          </w:tcPr>
          <w:p w14:paraId="3A8F931F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310BE281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4" w:type="dxa"/>
          </w:tcPr>
          <w:p w14:paraId="2FFD4B53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233F8E8A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584C0060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76B73E36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424DCD" w14:paraId="3420B58B" w14:textId="77777777" w:rsidTr="00A244DF">
        <w:trPr>
          <w:trHeight w:val="283"/>
          <w:jc w:val="center"/>
        </w:trPr>
        <w:tc>
          <w:tcPr>
            <w:tcW w:w="1347" w:type="dxa"/>
          </w:tcPr>
          <w:p w14:paraId="508F9985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60" w:type="dxa"/>
          </w:tcPr>
          <w:p w14:paraId="3001670C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40DB0822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2DD3D2D9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324CA826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41DB8110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1CF312B0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424DCD" w14:paraId="70123EFD" w14:textId="77777777" w:rsidTr="00A244DF">
        <w:trPr>
          <w:trHeight w:val="283"/>
          <w:jc w:val="center"/>
        </w:trPr>
        <w:tc>
          <w:tcPr>
            <w:tcW w:w="1347" w:type="dxa"/>
          </w:tcPr>
          <w:p w14:paraId="65E15389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60" w:type="dxa"/>
          </w:tcPr>
          <w:p w14:paraId="104E97E6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3225FFF6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76D95D0D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0BD3B004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53143955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49E84E57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424DCD" w14:paraId="1B786208" w14:textId="77777777" w:rsidTr="00A244DF">
        <w:trPr>
          <w:trHeight w:val="283"/>
          <w:jc w:val="center"/>
        </w:trPr>
        <w:tc>
          <w:tcPr>
            <w:tcW w:w="1347" w:type="dxa"/>
          </w:tcPr>
          <w:p w14:paraId="07075285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U3</w:t>
            </w:r>
          </w:p>
        </w:tc>
        <w:tc>
          <w:tcPr>
            <w:tcW w:w="1360" w:type="dxa"/>
          </w:tcPr>
          <w:p w14:paraId="3EF56D4B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686E99D4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76105412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6B76329E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080CFCF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58B10E24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424DCD" w14:paraId="5E928AD6" w14:textId="77777777" w:rsidTr="00A244DF">
        <w:trPr>
          <w:trHeight w:val="283"/>
          <w:jc w:val="center"/>
        </w:trPr>
        <w:tc>
          <w:tcPr>
            <w:tcW w:w="1347" w:type="dxa"/>
          </w:tcPr>
          <w:p w14:paraId="74559668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12781B41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24BA4FAD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4" w:type="dxa"/>
          </w:tcPr>
          <w:p w14:paraId="1A8F6921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24DC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0AC0E332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24D89E3A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253ADF3A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6E51A9F" w14:textId="77777777" w:rsidR="00492B4E" w:rsidRPr="00424DCD" w:rsidRDefault="00901BE2" w:rsidP="00901BE2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="00492B4E" w:rsidRPr="00424DCD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92B4E" w:rsidRPr="00424DCD" w14:paraId="0A7F37F5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E3B084D" w14:textId="77777777" w:rsidR="00492B4E" w:rsidRPr="00424DCD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09BA30D7" w14:textId="77777777" w:rsidR="00492B4E" w:rsidRPr="00424DCD" w:rsidRDefault="00492B4E" w:rsidP="00A244DF">
            <w:pPr>
              <w:pStyle w:val="NormalnyWeb"/>
              <w:rPr>
                <w:color w:val="000000"/>
                <w:sz w:val="22"/>
                <w:szCs w:val="22"/>
              </w:rPr>
            </w:pPr>
            <w:r w:rsidRPr="00424DCD">
              <w:rPr>
                <w:color w:val="000000"/>
                <w:sz w:val="22"/>
                <w:szCs w:val="22"/>
              </w:rPr>
              <w:t>1. Gewert, M., Skoczylas, Z., 2003. Analiza matematyczna 1. Oficyna Wyd. GiS;</w:t>
            </w:r>
          </w:p>
          <w:p w14:paraId="46F06ACB" w14:textId="77777777" w:rsidR="00492B4E" w:rsidRPr="00424DCD" w:rsidRDefault="00492B4E" w:rsidP="00A244DF">
            <w:pPr>
              <w:pStyle w:val="NormalnyWeb"/>
              <w:rPr>
                <w:color w:val="000000"/>
                <w:sz w:val="22"/>
                <w:szCs w:val="22"/>
              </w:rPr>
            </w:pPr>
            <w:r w:rsidRPr="00424DCD">
              <w:rPr>
                <w:color w:val="000000"/>
                <w:sz w:val="22"/>
                <w:szCs w:val="22"/>
              </w:rPr>
              <w:t xml:space="preserve"> 2. Gewert, M., Skoczylas, Z., 2004. Analiza matematyczna 2. Oficyna Wyd. GiS; </w:t>
            </w:r>
          </w:p>
          <w:p w14:paraId="103DBA8D" w14:textId="77777777" w:rsidR="00492B4E" w:rsidRPr="00424DCD" w:rsidRDefault="00492B4E" w:rsidP="00A244DF">
            <w:pPr>
              <w:pStyle w:val="NormalnyWeb"/>
              <w:rPr>
                <w:color w:val="000000"/>
                <w:sz w:val="22"/>
                <w:szCs w:val="22"/>
              </w:rPr>
            </w:pPr>
            <w:r w:rsidRPr="00424DCD">
              <w:rPr>
                <w:color w:val="000000"/>
                <w:sz w:val="22"/>
                <w:szCs w:val="22"/>
              </w:rPr>
              <w:t xml:space="preserve">3. Lassak, M., 2007. Matematyka dla studiów technicznych, Wyd. Supremum; </w:t>
            </w:r>
          </w:p>
          <w:p w14:paraId="2B2A6DAB" w14:textId="77777777" w:rsidR="00492B4E" w:rsidRPr="00424DCD" w:rsidRDefault="00492B4E" w:rsidP="00A244DF">
            <w:pPr>
              <w:pStyle w:val="NormalnyWeb"/>
              <w:rPr>
                <w:color w:val="000000"/>
                <w:sz w:val="22"/>
                <w:szCs w:val="22"/>
              </w:rPr>
            </w:pPr>
            <w:r w:rsidRPr="00424DCD">
              <w:rPr>
                <w:color w:val="000000"/>
                <w:sz w:val="22"/>
                <w:szCs w:val="22"/>
              </w:rPr>
              <w:t xml:space="preserve">4. Krysicki, W., Włodarski, L., 2002. Analiza matematyczna w zadaniach, cz.1, PWN; </w:t>
            </w:r>
          </w:p>
          <w:p w14:paraId="15BE06AD" w14:textId="77777777" w:rsidR="00492B4E" w:rsidRPr="00424DCD" w:rsidRDefault="00492B4E" w:rsidP="00A244DF">
            <w:pPr>
              <w:pStyle w:val="NormalnyWeb"/>
              <w:rPr>
                <w:color w:val="000000"/>
                <w:sz w:val="22"/>
                <w:szCs w:val="22"/>
              </w:rPr>
            </w:pPr>
            <w:r w:rsidRPr="00424DCD">
              <w:rPr>
                <w:color w:val="000000"/>
                <w:sz w:val="22"/>
                <w:szCs w:val="22"/>
              </w:rPr>
              <w:lastRenderedPageBreak/>
              <w:t>5. Jurgielewicz, T., Skoczylas, Z., 2003. Algebra liniowa 1, Oficyna Wyd. GiS.</w:t>
            </w:r>
          </w:p>
          <w:p w14:paraId="3612CE40" w14:textId="77777777" w:rsidR="00492B4E" w:rsidRPr="00424DCD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FF0000"/>
              </w:rPr>
            </w:pPr>
          </w:p>
        </w:tc>
      </w:tr>
      <w:tr w:rsidR="00492B4E" w:rsidRPr="00424DCD" w14:paraId="434DA8F0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D926927" w14:textId="77777777" w:rsidR="00492B4E" w:rsidRPr="00424DCD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24DCD">
              <w:rPr>
                <w:rFonts w:ascii="Times New Roman" w:hAnsi="Times New Roman" w:cs="Times New Roman"/>
                <w:iCs/>
                <w:color w:val="000000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04D8CB06" w14:textId="77777777" w:rsidR="00492B4E" w:rsidRPr="00424DCD" w:rsidRDefault="00492B4E" w:rsidP="00A244DF">
            <w:pPr>
              <w:pStyle w:val="NormalnyWeb"/>
              <w:rPr>
                <w:color w:val="000000"/>
                <w:sz w:val="22"/>
                <w:szCs w:val="22"/>
              </w:rPr>
            </w:pPr>
            <w:r w:rsidRPr="00424DCD">
              <w:rPr>
                <w:color w:val="000000"/>
                <w:sz w:val="22"/>
                <w:szCs w:val="22"/>
              </w:rPr>
              <w:t xml:space="preserve">1. Leitner, R., Matuszewski, W., Rojek, Z., 2003. Zadania z matematyki wyższej cz. 1 i 2, W N-T; </w:t>
            </w:r>
          </w:p>
          <w:p w14:paraId="0BF14E18" w14:textId="77777777" w:rsidR="00492B4E" w:rsidRPr="003E3128" w:rsidRDefault="00492B4E" w:rsidP="00A244DF">
            <w:pPr>
              <w:pStyle w:val="NormalnyWeb"/>
              <w:rPr>
                <w:color w:val="000000"/>
                <w:sz w:val="22"/>
                <w:szCs w:val="22"/>
              </w:rPr>
            </w:pPr>
            <w:r w:rsidRPr="00424DCD">
              <w:rPr>
                <w:color w:val="000000"/>
                <w:sz w:val="22"/>
                <w:szCs w:val="22"/>
              </w:rPr>
              <w:t>2. Długosz, J., 2001. Funkcje zespolone. Teoria, przykłady, zadania. Oficyna Wyd. GiS.</w:t>
            </w:r>
          </w:p>
        </w:tc>
      </w:tr>
    </w:tbl>
    <w:p w14:paraId="1556DE33" w14:textId="77777777" w:rsidR="00492B4E" w:rsidRPr="00424DCD" w:rsidRDefault="00901BE2" w:rsidP="00901BE2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="00492B4E" w:rsidRPr="00424DCD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92B4E" w:rsidRPr="00424DCD" w14:paraId="13475AF4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0970A4B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D72A8D2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Obciążenie studenta – Liczba godzin</w:t>
            </w:r>
          </w:p>
          <w:p w14:paraId="32C38EBB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2B4E" w:rsidRPr="00424DCD" w14:paraId="04E0F140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3378ECE7" w14:textId="77777777" w:rsidR="00492B4E" w:rsidRPr="00424DCD" w:rsidRDefault="00492B4E" w:rsidP="00A244DF">
            <w:pPr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 xml:space="preserve">Zajęcia prowadzone </w:t>
            </w:r>
            <w:r w:rsidRPr="00424DCD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424DCD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1251E7A" w14:textId="77777777" w:rsidR="00492B4E" w:rsidRPr="00424DCD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80F0FE0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24DCD">
              <w:rPr>
                <w:rFonts w:ascii="Times New Roman" w:hAnsi="Times New Roman" w:cs="Times New Roman"/>
              </w:rPr>
              <w:t>80</w:t>
            </w:r>
          </w:p>
        </w:tc>
      </w:tr>
      <w:tr w:rsidR="00492B4E" w:rsidRPr="00424DCD" w14:paraId="33478A7A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4493D4CE" w14:textId="77777777" w:rsidR="00492B4E" w:rsidRPr="00424DCD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7657B148" w14:textId="77777777" w:rsidR="00492B4E" w:rsidRPr="00424DCD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1D391E2E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492B4E" w:rsidRPr="00424DCD" w14:paraId="2D59E41A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5A9833E6" w14:textId="77777777" w:rsidR="00492B4E" w:rsidRPr="00424DCD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C0BE6A2" w14:textId="77777777" w:rsidR="00492B4E" w:rsidRPr="00424DCD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0F9B93CB" w14:textId="77777777" w:rsidR="00492B4E" w:rsidRPr="00424DCD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5E819C66" w14:textId="77777777" w:rsidR="00492B4E" w:rsidRPr="00424DCD" w:rsidRDefault="00E84978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</w:tr>
      <w:tr w:rsidR="00492B4E" w:rsidRPr="00424DCD" w14:paraId="63D27027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6C907443" w14:textId="77777777" w:rsidR="00492B4E" w:rsidRPr="00424DCD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7CC91EBB" w14:textId="77777777" w:rsidR="00492B4E" w:rsidRPr="00424DCD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4AACD775" w14:textId="77777777" w:rsidR="00492B4E" w:rsidRPr="00424DCD" w:rsidRDefault="00E84978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67</w:t>
            </w:r>
          </w:p>
        </w:tc>
      </w:tr>
      <w:tr w:rsidR="00492B4E" w:rsidRPr="00424DCD" w14:paraId="1EC89FF1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1B258168" w14:textId="77777777" w:rsidR="00492B4E" w:rsidRPr="00424DCD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8E22237" w14:textId="77777777" w:rsidR="00492B4E" w:rsidRPr="00424DCD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66474AA1" w14:textId="77777777" w:rsidR="00492B4E" w:rsidRPr="00424DCD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5806FA99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t>80</w:t>
            </w:r>
          </w:p>
        </w:tc>
      </w:tr>
      <w:tr w:rsidR="00492B4E" w:rsidRPr="00424DCD" w14:paraId="4AE7DC5A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1ACAAA8" w14:textId="77777777" w:rsidR="00492B4E" w:rsidRPr="00424DCD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281BBB29" w14:textId="77777777" w:rsidR="00492B4E" w:rsidRPr="00424DCD" w:rsidRDefault="00492B4E" w:rsidP="00E849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E84978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492B4E" w:rsidRPr="00424DCD" w14:paraId="433B113B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BFD34F9" w14:textId="77777777" w:rsidR="00492B4E" w:rsidRPr="00424DCD" w:rsidRDefault="00492B4E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24DCD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BE60AD9" w14:textId="77777777" w:rsidR="00492B4E" w:rsidRPr="00424DCD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4DCD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</w:tr>
    </w:tbl>
    <w:p w14:paraId="4C10DB93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3DC479C2" w14:textId="77777777" w:rsidR="00492B4E" w:rsidRDefault="00492B4E" w:rsidP="00492B4E"/>
    <w:p w14:paraId="357FDBC6" w14:textId="77777777" w:rsidR="00492B4E" w:rsidRDefault="00492B4E" w:rsidP="00492B4E"/>
    <w:p w14:paraId="051EFBAC" w14:textId="77777777" w:rsidR="00492B4E" w:rsidRDefault="00492B4E" w:rsidP="00492B4E"/>
    <w:p w14:paraId="10A9A691" w14:textId="77777777" w:rsidR="00492B4E" w:rsidRDefault="00492B4E" w:rsidP="00492B4E"/>
    <w:p w14:paraId="5767BB2D" w14:textId="77777777" w:rsidR="00492B4E" w:rsidRDefault="00492B4E" w:rsidP="00492B4E"/>
    <w:p w14:paraId="41849785" w14:textId="77777777" w:rsidR="00492B4E" w:rsidRDefault="00492B4E" w:rsidP="00492B4E"/>
    <w:p w14:paraId="16B5B1EB" w14:textId="77777777" w:rsidR="00492B4E" w:rsidRDefault="00492B4E" w:rsidP="00492B4E"/>
    <w:p w14:paraId="53774DBA" w14:textId="77777777" w:rsidR="00492B4E" w:rsidRDefault="00492B4E" w:rsidP="00492B4E"/>
    <w:p w14:paraId="22EDABBE" w14:textId="77777777" w:rsidR="00492B4E" w:rsidRDefault="00492B4E" w:rsidP="00492B4E"/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2410"/>
        <w:gridCol w:w="1958"/>
        <w:gridCol w:w="3464"/>
        <w:gridCol w:w="1807"/>
      </w:tblGrid>
      <w:tr w:rsidR="00492B4E" w:rsidRPr="003A5DE9" w14:paraId="033FF98B" w14:textId="77777777" w:rsidTr="00A244DF">
        <w:trPr>
          <w:trHeight w:val="45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26354" w14:textId="77777777" w:rsidR="00492B4E" w:rsidRPr="003A5DE9" w:rsidRDefault="00492B4E" w:rsidP="00A244DF">
            <w:pPr>
              <w:autoSpaceDE w:val="0"/>
              <w:autoSpaceDN w:val="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lastRenderedPageBreak/>
              <w:t>Kod przedmiotu: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9560D" w14:textId="77777777" w:rsidR="00492B4E" w:rsidRPr="003A5DE9" w:rsidRDefault="00492B4E" w:rsidP="00A244DF">
            <w:pPr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……………….</w:t>
            </w: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6DD9C" w14:textId="77777777" w:rsidR="00492B4E" w:rsidRPr="003A5DE9" w:rsidRDefault="00492B4E" w:rsidP="00A244DF">
            <w:pPr>
              <w:autoSpaceDE w:val="0"/>
              <w:autoSpaceDN w:val="0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Pozycja planu: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05594" w14:textId="77777777" w:rsidR="00492B4E" w:rsidRPr="00835651" w:rsidRDefault="00492B4E" w:rsidP="00A244DF">
            <w:pPr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356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B.02</w:t>
            </w:r>
          </w:p>
        </w:tc>
      </w:tr>
    </w:tbl>
    <w:p w14:paraId="4854F6C1" w14:textId="77777777" w:rsidR="00492B4E" w:rsidRPr="003A5DE9" w:rsidRDefault="00492B4E" w:rsidP="00492B4E">
      <w:pPr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E8B18DD" w14:textId="77777777" w:rsidR="00492B4E" w:rsidRPr="003A5DE9" w:rsidRDefault="00492B4E" w:rsidP="004B2966">
      <w:pPr>
        <w:numPr>
          <w:ilvl w:val="0"/>
          <w:numId w:val="32"/>
        </w:numPr>
        <w:tabs>
          <w:tab w:val="left" w:pos="284"/>
        </w:tabs>
        <w:autoSpaceDE w:val="0"/>
        <w:autoSpaceDN w:val="0"/>
        <w:spacing w:before="120" w:after="0" w:line="240" w:lineRule="auto"/>
        <w:ind w:hanging="1440"/>
        <w:rPr>
          <w:rFonts w:ascii="Times New Roman" w:eastAsia="Times New Roman" w:hAnsi="Times New Roman" w:cs="Times New Roman"/>
          <w:b/>
          <w:bCs/>
          <w:color w:val="000000"/>
        </w:rPr>
      </w:pPr>
      <w:r w:rsidRPr="003A5DE9">
        <w:rPr>
          <w:rFonts w:ascii="Times New Roman" w:eastAsia="Times New Roman" w:hAnsi="Times New Roman" w:cs="Times New Roman"/>
          <w:b/>
          <w:bCs/>
          <w:color w:val="000000"/>
        </w:rPr>
        <w:t>INFORMACJE O PRZEDMIOCIE</w:t>
      </w:r>
    </w:p>
    <w:p w14:paraId="3945C375" w14:textId="77777777" w:rsidR="00492B4E" w:rsidRPr="003A5DE9" w:rsidRDefault="00492B4E" w:rsidP="004B2966">
      <w:pPr>
        <w:numPr>
          <w:ilvl w:val="1"/>
          <w:numId w:val="32"/>
        </w:numPr>
        <w:tabs>
          <w:tab w:val="clear" w:pos="720"/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bCs/>
          <w:color w:val="000000"/>
        </w:rPr>
      </w:pPr>
      <w:r w:rsidRPr="003A5DE9">
        <w:rPr>
          <w:rFonts w:ascii="Times New Roman" w:eastAsia="Times New Roman" w:hAnsi="Times New Roman" w:cs="Times New Roman"/>
          <w:b/>
          <w:bCs/>
          <w:color w:val="000000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5"/>
        <w:gridCol w:w="5864"/>
      </w:tblGrid>
      <w:tr w:rsidR="00492B4E" w:rsidRPr="003A5DE9" w14:paraId="51B1EA6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4682C01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6B6D0DA9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3A5DE9">
              <w:rPr>
                <w:rFonts w:ascii="Times New Roman" w:eastAsia="Times New Roman" w:hAnsi="Times New Roman" w:cs="Times New Roman"/>
                <w:bCs/>
              </w:rPr>
              <w:t>Fizyka</w:t>
            </w:r>
          </w:p>
        </w:tc>
      </w:tr>
      <w:tr w:rsidR="00492B4E" w:rsidRPr="003A5DE9" w14:paraId="24F1900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17B564D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63AAA7BB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b/>
                <w:color w:val="000000"/>
              </w:rPr>
              <w:t>INŻYNIERIA ŚRODOWISKA</w:t>
            </w:r>
          </w:p>
        </w:tc>
      </w:tr>
      <w:tr w:rsidR="00492B4E" w:rsidRPr="003A5DE9" w14:paraId="535F8FA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22ED68C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9E9A4AF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 stopnia </w:t>
            </w:r>
          </w:p>
        </w:tc>
      </w:tr>
      <w:tr w:rsidR="00492B4E" w:rsidRPr="003A5DE9" w14:paraId="10B5006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417282E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Profil</w:t>
            </w:r>
          </w:p>
        </w:tc>
        <w:tc>
          <w:tcPr>
            <w:tcW w:w="5864" w:type="dxa"/>
            <w:vAlign w:val="center"/>
          </w:tcPr>
          <w:p w14:paraId="576D21C2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ogólnoakademicki</w:t>
            </w:r>
          </w:p>
        </w:tc>
      </w:tr>
      <w:tr w:rsidR="00492B4E" w:rsidRPr="003A5DE9" w14:paraId="119090A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ADCF245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5946F0CB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stacjonarne</w:t>
            </w:r>
          </w:p>
        </w:tc>
      </w:tr>
      <w:tr w:rsidR="00492B4E" w:rsidRPr="003A5DE9" w14:paraId="231BD0E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2097E7A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145F02D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92B4E" w:rsidRPr="003A5DE9" w14:paraId="19C1B4A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D291C2E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D2B05C0" w14:textId="77777777" w:rsidR="00492B4E" w:rsidRPr="0026017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0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WYDZIAŁ BUDOWNICTWA, ARCHITEKTURY I INŻYNIERII ŚRODOWISKA</w:t>
            </w:r>
          </w:p>
          <w:p w14:paraId="66886619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260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INSTYTUT MATEMATYKI I FIZYKI, ZAKŁAD FIZYKI</w:t>
            </w:r>
          </w:p>
        </w:tc>
      </w:tr>
      <w:tr w:rsidR="00492B4E" w:rsidRPr="003A5DE9" w14:paraId="216F335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73B85BE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1868A2B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dr  Mieczysław Karol Naparty</w:t>
            </w:r>
          </w:p>
        </w:tc>
      </w:tr>
      <w:tr w:rsidR="00492B4E" w:rsidRPr="003A5DE9" w14:paraId="4D86ADB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2107DE6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DBAACDF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Matematyka</w:t>
            </w:r>
          </w:p>
        </w:tc>
      </w:tr>
      <w:tr w:rsidR="00492B4E" w:rsidRPr="003A5DE9" w14:paraId="03236C2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2C43DD8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D856FEA" w14:textId="77777777" w:rsidR="00492B4E" w:rsidRPr="003A5DE9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</w:t>
            </w: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achunek różniczkowy i całkowy, elementy rachunku wektorowego</w:t>
            </w:r>
          </w:p>
        </w:tc>
      </w:tr>
    </w:tbl>
    <w:p w14:paraId="00F8EFA9" w14:textId="77777777" w:rsidR="00492B4E" w:rsidRPr="003A5DE9" w:rsidRDefault="00492B4E" w:rsidP="004B2966">
      <w:pPr>
        <w:numPr>
          <w:ilvl w:val="1"/>
          <w:numId w:val="32"/>
        </w:numPr>
        <w:tabs>
          <w:tab w:val="clear" w:pos="720"/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bCs/>
          <w:color w:val="000000"/>
        </w:rPr>
      </w:pPr>
      <w:r w:rsidRPr="003A5DE9">
        <w:rPr>
          <w:rFonts w:ascii="Times New Roman" w:eastAsia="Times New Roman" w:hAnsi="Times New Roman" w:cs="Times New Roman"/>
          <w:b/>
          <w:bCs/>
          <w:color w:val="000000"/>
        </w:rPr>
        <w:t>Semestralny/</w:t>
      </w:r>
      <w:r w:rsidRPr="003A5DE9">
        <w:rPr>
          <w:rFonts w:ascii="Times New Roman" w:eastAsia="Times New Roman" w:hAnsi="Times New Roman" w:cs="Times New Roman"/>
          <w:b/>
          <w:bCs/>
          <w:strike/>
          <w:color w:val="000000"/>
        </w:rPr>
        <w:t>tygodniowy</w:t>
      </w:r>
      <w:r w:rsidRPr="003A5DE9">
        <w:rPr>
          <w:rFonts w:ascii="Times New Roman" w:eastAsia="Times New Roman" w:hAnsi="Times New Roman" w:cs="Times New Roman"/>
          <w:b/>
          <w:bCs/>
          <w:color w:val="000000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92B4E" w:rsidRPr="003A5DE9" w14:paraId="08E27CDA" w14:textId="77777777" w:rsidTr="00A244DF">
        <w:trPr>
          <w:cantSplit/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690ED18E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 </w:t>
            </w: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788A1708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64A294ED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4C382E39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225230A7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46213861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037CC68C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64D98C26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 xml:space="preserve">Liczba punktów </w:t>
            </w:r>
          </w:p>
        </w:tc>
      </w:tr>
      <w:tr w:rsidR="00492B4E" w:rsidRPr="003A5DE9" w14:paraId="4B6D35B0" w14:textId="77777777" w:rsidTr="00A244DF">
        <w:trPr>
          <w:cantSplit/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73DC7203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6B0ECD7B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31EDD335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0BCC64E9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3B47EB27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51150CF6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2F9F1262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04910B5A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ECTS*</w:t>
            </w:r>
          </w:p>
        </w:tc>
      </w:tr>
      <w:tr w:rsidR="00492B4E" w:rsidRPr="003A5DE9" w14:paraId="3D534AB9" w14:textId="77777777" w:rsidTr="00A244DF">
        <w:trPr>
          <w:trHeight w:val="340"/>
          <w:jc w:val="center"/>
        </w:trPr>
        <w:tc>
          <w:tcPr>
            <w:tcW w:w="956" w:type="dxa"/>
          </w:tcPr>
          <w:p w14:paraId="37B19168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1035" w:type="dxa"/>
          </w:tcPr>
          <w:p w14:paraId="32240EE9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 w:rsidRPr="003A5DE9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E</w:t>
            </w:r>
          </w:p>
        </w:tc>
        <w:tc>
          <w:tcPr>
            <w:tcW w:w="1390" w:type="dxa"/>
          </w:tcPr>
          <w:p w14:paraId="2C5CC91A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</w:tcPr>
          <w:p w14:paraId="7E9BB6B8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330" w:type="dxa"/>
          </w:tcPr>
          <w:p w14:paraId="36BDAD9A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4" w:type="dxa"/>
          </w:tcPr>
          <w:p w14:paraId="25B9B10F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7" w:type="dxa"/>
          </w:tcPr>
          <w:p w14:paraId="5FCA4432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2" w:type="dxa"/>
          </w:tcPr>
          <w:p w14:paraId="6DA71165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</w:tbl>
    <w:p w14:paraId="3F667EF0" w14:textId="77777777" w:rsidR="00492B4E" w:rsidRPr="003A5DE9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eastAsia="Times New Roman" w:hAnsi="Times New Roman" w:cs="Times New Roman"/>
          <w:b/>
          <w:bCs/>
          <w:color w:val="000000"/>
        </w:rPr>
      </w:pPr>
      <w:r w:rsidRPr="003A5DE9">
        <w:rPr>
          <w:rFonts w:ascii="Times New Roman" w:eastAsia="Times New Roman" w:hAnsi="Times New Roman" w:cs="Times New Roman"/>
          <w:b/>
          <w:bCs/>
          <w:color w:val="000000"/>
        </w:rPr>
        <w:t>2.EFEKTY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"/>
        <w:gridCol w:w="5386"/>
        <w:gridCol w:w="1585"/>
        <w:gridCol w:w="1596"/>
      </w:tblGrid>
      <w:tr w:rsidR="00492B4E" w:rsidRPr="003A5DE9" w14:paraId="3C0DA0C4" w14:textId="77777777" w:rsidTr="00A244D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5A208DF5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2DF2E8DD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5ADC3F99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4E80BE34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Odniesienie do charakterystyk II stopnia (kod składnika opisu)</w:t>
            </w:r>
          </w:p>
        </w:tc>
      </w:tr>
      <w:tr w:rsidR="00492B4E" w:rsidRPr="003A5DE9" w14:paraId="518BA53D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71DD4ACE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WIEDZA</w:t>
            </w:r>
          </w:p>
        </w:tc>
      </w:tr>
      <w:tr w:rsidR="00492B4E" w:rsidRPr="003A5DE9" w14:paraId="2CA9C0A0" w14:textId="77777777" w:rsidTr="00A244DF">
        <w:tblPrEx>
          <w:tblLook w:val="00A0" w:firstRow="1" w:lastRow="0" w:firstColumn="1" w:lastColumn="0" w:noHBand="0" w:noVBand="0"/>
        </w:tblPrEx>
        <w:trPr>
          <w:trHeight w:val="283"/>
          <w:jc w:val="center"/>
        </w:trPr>
        <w:tc>
          <w:tcPr>
            <w:tcW w:w="1090" w:type="dxa"/>
          </w:tcPr>
          <w:p w14:paraId="754EFE48" w14:textId="77777777" w:rsidR="00492B4E" w:rsidRPr="003A5DE9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3A5DE9">
              <w:rPr>
                <w:rFonts w:ascii="Times New Roman" w:hAnsi="Times New Roman" w:cs="Times New Roman"/>
              </w:rPr>
              <w:lastRenderedPageBreak/>
              <w:t>W1</w:t>
            </w:r>
          </w:p>
        </w:tc>
        <w:tc>
          <w:tcPr>
            <w:tcW w:w="5386" w:type="dxa"/>
          </w:tcPr>
          <w:p w14:paraId="727E0A49" w14:textId="77777777" w:rsidR="00492B4E" w:rsidRPr="003A5DE9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3A5DE9">
              <w:rPr>
                <w:rFonts w:ascii="Times New Roman" w:hAnsi="Times New Roman" w:cs="Times New Roman"/>
              </w:rPr>
              <w:t>podstawową wiedzę z zakresu matematyki, fizyki i nauk pokrewnych niezbędną do rozumienia zjawisk i procesów związanych ze zjawiskami i procesami fizycznymi w problemach inżynierskich</w:t>
            </w:r>
          </w:p>
        </w:tc>
        <w:tc>
          <w:tcPr>
            <w:tcW w:w="1585" w:type="dxa"/>
          </w:tcPr>
          <w:p w14:paraId="685D95B8" w14:textId="77777777" w:rsidR="00492B4E" w:rsidRPr="003A5DE9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3A5DE9">
              <w:rPr>
                <w:rFonts w:ascii="Times New Roman" w:hAnsi="Times New Roman" w:cs="Times New Roman"/>
              </w:rPr>
              <w:t>K_W01</w:t>
            </w:r>
          </w:p>
        </w:tc>
        <w:tc>
          <w:tcPr>
            <w:tcW w:w="1596" w:type="dxa"/>
          </w:tcPr>
          <w:p w14:paraId="69458FC7" w14:textId="77777777" w:rsidR="00492B4E" w:rsidRPr="003A5DE9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5DE9">
              <w:rPr>
                <w:rFonts w:ascii="Times New Roman" w:hAnsi="Times New Roman" w:cs="Times New Roman"/>
                <w:color w:val="000000"/>
              </w:rPr>
              <w:t>P6S_WG</w:t>
            </w:r>
          </w:p>
        </w:tc>
      </w:tr>
      <w:tr w:rsidR="00492B4E" w:rsidRPr="003A5DE9" w14:paraId="7CEC12A8" w14:textId="77777777" w:rsidTr="00A244DF">
        <w:trPr>
          <w:trHeight w:val="283"/>
          <w:jc w:val="center"/>
        </w:trPr>
        <w:tc>
          <w:tcPr>
            <w:tcW w:w="1090" w:type="dxa"/>
          </w:tcPr>
          <w:p w14:paraId="074F9338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W2</w:t>
            </w:r>
          </w:p>
        </w:tc>
        <w:tc>
          <w:tcPr>
            <w:tcW w:w="5386" w:type="dxa"/>
          </w:tcPr>
          <w:p w14:paraId="12CF7DB3" w14:textId="77777777" w:rsidR="00492B4E" w:rsidRPr="003A5DE9" w:rsidRDefault="00492B4E" w:rsidP="00A244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ma wiedzę w zakresie fizyki obejmującą mechanikę ciała stałego, mechanikę płynów, termodynamikę, w tym wiedzę niezbędną do zrozumienia podstawowych zjawisk fizycznych występujących w instalacjach, sieciach i urządzeniach sanitarnych, a także związanych z monitoringiem środowiska oraz zachodzących w otaczającym środowisku</w:t>
            </w:r>
          </w:p>
        </w:tc>
        <w:tc>
          <w:tcPr>
            <w:tcW w:w="1585" w:type="dxa"/>
          </w:tcPr>
          <w:p w14:paraId="3D15F1E7" w14:textId="77777777" w:rsidR="00492B4E" w:rsidRPr="003A5DE9" w:rsidRDefault="00492B4E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K_W02</w:t>
            </w:r>
          </w:p>
        </w:tc>
        <w:tc>
          <w:tcPr>
            <w:tcW w:w="1596" w:type="dxa"/>
          </w:tcPr>
          <w:p w14:paraId="0DEDF566" w14:textId="77777777" w:rsidR="00492B4E" w:rsidRPr="003A5DE9" w:rsidRDefault="00492B4E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P6S_WG</w:t>
            </w:r>
          </w:p>
        </w:tc>
      </w:tr>
      <w:tr w:rsidR="00492B4E" w:rsidRPr="003A5DE9" w14:paraId="6F54A9D2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794B79D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UMIEJĘTNOŚCI</w:t>
            </w:r>
          </w:p>
        </w:tc>
      </w:tr>
      <w:tr w:rsidR="00492B4E" w:rsidRPr="003A5DE9" w14:paraId="2E660E5C" w14:textId="77777777" w:rsidTr="00A244DF">
        <w:trPr>
          <w:trHeight w:val="283"/>
          <w:jc w:val="center"/>
        </w:trPr>
        <w:tc>
          <w:tcPr>
            <w:tcW w:w="1090" w:type="dxa"/>
          </w:tcPr>
          <w:p w14:paraId="1E03C870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86" w:type="dxa"/>
          </w:tcPr>
          <w:p w14:paraId="122D40F0" w14:textId="77777777" w:rsidR="00492B4E" w:rsidRPr="003A5DE9" w:rsidRDefault="00492B4E" w:rsidP="00A244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85" w:type="dxa"/>
          </w:tcPr>
          <w:p w14:paraId="6D20FF44" w14:textId="77777777" w:rsidR="00492B4E" w:rsidRPr="003A5DE9" w:rsidRDefault="00492B4E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6" w:type="dxa"/>
          </w:tcPr>
          <w:p w14:paraId="25EDC9DE" w14:textId="77777777" w:rsidR="00492B4E" w:rsidRPr="003A5DE9" w:rsidRDefault="00492B4E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92B4E" w:rsidRPr="003A5DE9" w14:paraId="6F4AE81C" w14:textId="77777777" w:rsidTr="00A244DF">
        <w:tblPrEx>
          <w:tblLook w:val="00A0" w:firstRow="1" w:lastRow="0" w:firstColumn="1" w:lastColumn="0" w:noHBand="0" w:noVBand="0"/>
        </w:tblPrEx>
        <w:trPr>
          <w:trHeight w:val="283"/>
          <w:jc w:val="center"/>
        </w:trPr>
        <w:tc>
          <w:tcPr>
            <w:tcW w:w="1090" w:type="dxa"/>
          </w:tcPr>
          <w:p w14:paraId="1C41A88E" w14:textId="77777777" w:rsidR="00492B4E" w:rsidRPr="003A5DE9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3A5DE9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1DEC0DDB" w14:textId="77777777" w:rsidR="00492B4E" w:rsidRPr="003A5DE9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3A5DE9">
              <w:rPr>
                <w:rFonts w:ascii="Times New Roman" w:hAnsi="Times New Roman" w:cs="Times New Roman"/>
              </w:rPr>
              <w:t>korzysta z metod eksperymentalnych oraz matematyczno-statystycznych do opisu i analizy problemów inżynierskich</w:t>
            </w:r>
          </w:p>
        </w:tc>
        <w:tc>
          <w:tcPr>
            <w:tcW w:w="1585" w:type="dxa"/>
          </w:tcPr>
          <w:p w14:paraId="03DC3BDE" w14:textId="77777777" w:rsidR="00492B4E" w:rsidRPr="003A5DE9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3A5DE9">
              <w:rPr>
                <w:rFonts w:ascii="Times New Roman" w:hAnsi="Times New Roman" w:cs="Times New Roman"/>
              </w:rPr>
              <w:t>K_U01</w:t>
            </w:r>
          </w:p>
        </w:tc>
        <w:tc>
          <w:tcPr>
            <w:tcW w:w="1596" w:type="dxa"/>
          </w:tcPr>
          <w:p w14:paraId="32F154B1" w14:textId="77777777" w:rsidR="00492B4E" w:rsidRPr="003A5DE9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3A5DE9">
              <w:rPr>
                <w:rFonts w:ascii="Times New Roman" w:hAnsi="Times New Roman" w:cs="Times New Roman"/>
              </w:rPr>
              <w:t>P6S_UW</w:t>
            </w:r>
          </w:p>
        </w:tc>
      </w:tr>
      <w:tr w:rsidR="00492B4E" w:rsidRPr="003A5DE9" w14:paraId="1A2BC4A8" w14:textId="77777777" w:rsidTr="00A244DF">
        <w:tblPrEx>
          <w:tblLook w:val="00A0" w:firstRow="1" w:lastRow="0" w:firstColumn="1" w:lastColumn="0" w:noHBand="0" w:noVBand="0"/>
        </w:tblPrEx>
        <w:trPr>
          <w:trHeight w:val="283"/>
          <w:jc w:val="center"/>
        </w:trPr>
        <w:tc>
          <w:tcPr>
            <w:tcW w:w="1090" w:type="dxa"/>
          </w:tcPr>
          <w:p w14:paraId="27B763E6" w14:textId="77777777" w:rsidR="00492B4E" w:rsidRPr="003A5DE9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3A5DE9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41802D6B" w14:textId="77777777" w:rsidR="00492B4E" w:rsidRPr="003A5DE9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3A5DE9">
              <w:rPr>
                <w:rFonts w:ascii="Times New Roman" w:hAnsi="Times New Roman" w:cs="Times New Roman"/>
              </w:rPr>
              <w:t>potrafi zaplanować i przeprowadzać eksperymenty i badania doświadczalne, dokonywać pomiarów oraz opracować ich wyniki.</w:t>
            </w:r>
          </w:p>
        </w:tc>
        <w:tc>
          <w:tcPr>
            <w:tcW w:w="1585" w:type="dxa"/>
          </w:tcPr>
          <w:p w14:paraId="6D5B4AEB" w14:textId="77777777" w:rsidR="00492B4E" w:rsidRPr="003A5DE9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3A5DE9">
              <w:rPr>
                <w:rFonts w:ascii="Times New Roman" w:hAnsi="Times New Roman" w:cs="Times New Roman"/>
              </w:rPr>
              <w:t>K_U08</w:t>
            </w:r>
          </w:p>
        </w:tc>
        <w:tc>
          <w:tcPr>
            <w:tcW w:w="1596" w:type="dxa"/>
          </w:tcPr>
          <w:p w14:paraId="62560C89" w14:textId="77777777" w:rsidR="00492B4E" w:rsidRPr="003A5DE9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3A5DE9">
              <w:rPr>
                <w:rFonts w:ascii="Times New Roman" w:hAnsi="Times New Roman" w:cs="Times New Roman"/>
              </w:rPr>
              <w:t>P6S_UW</w:t>
            </w:r>
          </w:p>
        </w:tc>
      </w:tr>
      <w:tr w:rsidR="00492B4E" w:rsidRPr="003A5DE9" w14:paraId="2E677A15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C240F31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KOMPETENCJE SPOŁECZNE</w:t>
            </w:r>
          </w:p>
        </w:tc>
      </w:tr>
      <w:tr w:rsidR="00492B4E" w:rsidRPr="003A5DE9" w14:paraId="2F779E8A" w14:textId="77777777" w:rsidTr="00A244DF">
        <w:trPr>
          <w:trHeight w:val="283"/>
          <w:jc w:val="center"/>
        </w:trPr>
        <w:tc>
          <w:tcPr>
            <w:tcW w:w="1090" w:type="dxa"/>
          </w:tcPr>
          <w:p w14:paraId="52C342B5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K1</w:t>
            </w:r>
          </w:p>
        </w:tc>
        <w:tc>
          <w:tcPr>
            <w:tcW w:w="5386" w:type="dxa"/>
          </w:tcPr>
          <w:p w14:paraId="27E2F3BF" w14:textId="77777777" w:rsidR="00492B4E" w:rsidRPr="003A5DE9" w:rsidRDefault="00492B4E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rozumie potrzebę i zna możliwości ciągłego dokształcania się w ramach dalszego kształcenia się na poziomie drugiego i trzeciego stopnia studiów, podnoszenia kompetencji zawodowych i uzyskiwania uprawnień zawodowych, doskonalenia osobistego oraz awansu społecznego.</w:t>
            </w:r>
          </w:p>
        </w:tc>
        <w:tc>
          <w:tcPr>
            <w:tcW w:w="1585" w:type="dxa"/>
          </w:tcPr>
          <w:p w14:paraId="48AD9FA2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K_K01</w:t>
            </w:r>
          </w:p>
        </w:tc>
        <w:tc>
          <w:tcPr>
            <w:tcW w:w="1596" w:type="dxa"/>
          </w:tcPr>
          <w:p w14:paraId="47D1DB00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58CB5DF9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0CE10488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</w:tbl>
    <w:p w14:paraId="1B09D267" w14:textId="77777777" w:rsidR="00492B4E" w:rsidRPr="003A5DE9" w:rsidRDefault="00492B4E" w:rsidP="004B2966">
      <w:pPr>
        <w:numPr>
          <w:ilvl w:val="0"/>
          <w:numId w:val="32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</w:rPr>
      </w:pPr>
      <w:r w:rsidRPr="003A5DE9">
        <w:rPr>
          <w:rFonts w:ascii="Times New Roman" w:eastAsia="Times New Roman" w:hAnsi="Times New Roman" w:cs="Times New Roman"/>
          <w:b/>
          <w:bCs/>
          <w:color w:val="000000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492B4E" w:rsidRPr="003A5DE9" w14:paraId="49E0029D" w14:textId="77777777" w:rsidTr="00A244DF">
        <w:trPr>
          <w:jc w:val="center"/>
        </w:trPr>
        <w:tc>
          <w:tcPr>
            <w:tcW w:w="9638" w:type="dxa"/>
          </w:tcPr>
          <w:p w14:paraId="62D96AB8" w14:textId="77777777" w:rsidR="00492B4E" w:rsidRPr="003A5DE9" w:rsidRDefault="00492B4E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</w:t>
            </w: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ykład multimedialny, ćwiczenia laboratoryjne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31D11ED9" w14:textId="77777777" w:rsidR="00492B4E" w:rsidRPr="003A5DE9" w:rsidRDefault="00391EE1" w:rsidP="004B2966">
      <w:pPr>
        <w:numPr>
          <w:ilvl w:val="0"/>
          <w:numId w:val="32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FORMA I WARUNKI </w:t>
      </w:r>
      <w:r w:rsidR="00492B4E" w:rsidRPr="003A5DE9">
        <w:rPr>
          <w:rFonts w:ascii="Times New Roman" w:eastAsia="Times New Roman" w:hAnsi="Times New Roman" w:cs="Times New Roman"/>
          <w:b/>
          <w:bCs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492B4E" w:rsidRPr="003A5DE9" w14:paraId="01AE5CBA" w14:textId="77777777" w:rsidTr="00A244DF">
        <w:trPr>
          <w:jc w:val="center"/>
        </w:trPr>
        <w:tc>
          <w:tcPr>
            <w:tcW w:w="9638" w:type="dxa"/>
          </w:tcPr>
          <w:p w14:paraId="3E992E31" w14:textId="77777777" w:rsidR="00492B4E" w:rsidRPr="003A5DE9" w:rsidRDefault="00492B4E" w:rsidP="00A244DF">
            <w:pPr>
              <w:autoSpaceDE w:val="0"/>
              <w:autoSpaceDN w:val="0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</w:t>
            </w:r>
            <w:r w:rsidRPr="003A5DE9">
              <w:rPr>
                <w:rFonts w:ascii="Times New Roman" w:eastAsia="Times New Roman" w:hAnsi="Times New Roman" w:cs="Times New Roman"/>
                <w:color w:val="000000"/>
              </w:rPr>
              <w:t xml:space="preserve">ykłady - egzamin pisemny </w:t>
            </w:r>
          </w:p>
          <w:p w14:paraId="158DF2F5" w14:textId="77777777" w:rsidR="00492B4E" w:rsidRPr="003A5DE9" w:rsidRDefault="00492B4E" w:rsidP="00A244DF">
            <w:pPr>
              <w:autoSpaceDE w:val="0"/>
              <w:autoSpaceDN w:val="0"/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</w:t>
            </w: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wiczenia laboratoryjne - sprawdzian przygotowania do ćwiczeń, złożenie sprawozdań z każdego wykonanego ćwiczenia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3A5DE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1927F622" w14:textId="77777777" w:rsidR="00492B4E" w:rsidRPr="003A5DE9" w:rsidRDefault="00492B4E" w:rsidP="004B2966">
      <w:pPr>
        <w:numPr>
          <w:ilvl w:val="0"/>
          <w:numId w:val="32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</w:rPr>
      </w:pPr>
      <w:r w:rsidRPr="003A5DE9">
        <w:rPr>
          <w:rFonts w:ascii="Times New Roman" w:eastAsia="Times New Roman" w:hAnsi="Times New Roman" w:cs="Times New Roman"/>
          <w:b/>
          <w:b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4"/>
        <w:gridCol w:w="7424"/>
      </w:tblGrid>
      <w:tr w:rsidR="00492B4E" w:rsidRPr="003A5DE9" w14:paraId="72C63B04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2D1A306D" w14:textId="77777777" w:rsidR="00492B4E" w:rsidRPr="003A5DE9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60C0874F" w14:textId="77777777" w:rsidR="00492B4E" w:rsidRPr="00260174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260174">
              <w:rPr>
                <w:rFonts w:ascii="Times New Roman" w:eastAsia="Times New Roman" w:hAnsi="Times New Roman" w:cs="Times New Roman"/>
                <w:color w:val="000000"/>
              </w:rPr>
              <w:t xml:space="preserve">Podstawy mechaniki klasycznej, grawitacja, elementy hydromechaniki, drgania i fale w ośrodkach sprężystych, elementy akustyki. </w:t>
            </w:r>
          </w:p>
          <w:p w14:paraId="5513C700" w14:textId="77777777" w:rsidR="00492B4E" w:rsidRPr="00260174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260174">
              <w:rPr>
                <w:rFonts w:ascii="Times New Roman" w:eastAsia="Times New Roman" w:hAnsi="Times New Roman" w:cs="Times New Roman"/>
                <w:color w:val="000000"/>
              </w:rPr>
              <w:t xml:space="preserve">Elementy termodynamiki i przejść fazowych. Kalorymetria. Elektryczność i magnetyzm: prawo Coulomba, pole elektryczne, prąd elektryczny, </w:t>
            </w:r>
            <w:r w:rsidRPr="0026017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mechanizm przewodzenia prądu, praca i moc prądu elektrycznego; pole magnetyczne, prawo indukcji elektromagnetycznej; fale elektromagnetyczne.</w:t>
            </w:r>
          </w:p>
        </w:tc>
      </w:tr>
      <w:tr w:rsidR="00492B4E" w:rsidRPr="003A5DE9" w14:paraId="224B6790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39D2F77F" w14:textId="77777777" w:rsidR="00492B4E" w:rsidRPr="003A5DE9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Ćwiczenia laboratoryjne</w:t>
            </w:r>
          </w:p>
        </w:tc>
        <w:tc>
          <w:tcPr>
            <w:tcW w:w="7424" w:type="dxa"/>
          </w:tcPr>
          <w:p w14:paraId="6D6DA477" w14:textId="77777777" w:rsidR="00492B4E" w:rsidRPr="003A5DE9" w:rsidRDefault="00492B4E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 xml:space="preserve">Zajęcia w laboratorium służą nabyciu umiejętności obserwowania i analizowania zjawisk fizycznych, poprawnego wykonywania pomiarów za pomocą różnych urządzeń pomiarowych, wyznaczania wartości wielkości fizycznych zależnych poprzez pomiary wielkości prostych, szacowania niepewności wyników pomiarów i wyników obliczeń. </w:t>
            </w:r>
          </w:p>
        </w:tc>
      </w:tr>
    </w:tbl>
    <w:p w14:paraId="41D0BC61" w14:textId="77777777" w:rsidR="00492B4E" w:rsidRPr="003A5DE9" w:rsidRDefault="00492B4E" w:rsidP="004B2966">
      <w:pPr>
        <w:numPr>
          <w:ilvl w:val="0"/>
          <w:numId w:val="32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</w:rPr>
      </w:pPr>
      <w:r w:rsidRPr="003A5DE9">
        <w:rPr>
          <w:rFonts w:ascii="Times New Roman" w:eastAsia="Times New Roman" w:hAnsi="Times New Roman" w:cs="Times New Roman"/>
          <w:b/>
          <w:bCs/>
          <w:color w:val="000000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492B4E" w:rsidRPr="003A5DE9" w14:paraId="2594A394" w14:textId="77777777" w:rsidTr="00A244DF">
        <w:trPr>
          <w:cantSplit/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14:paraId="7FD7B07F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14:paraId="109B017C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492B4E" w:rsidRPr="003A5DE9" w14:paraId="3227F958" w14:textId="77777777" w:rsidTr="00A244DF">
        <w:trPr>
          <w:cantSplit/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14:paraId="52541AB7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14:paraId="7F91AFED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14:paraId="131701F3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14:paraId="74B27BA6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14:paraId="7E3E8E3B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40E3623F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14:paraId="6E3CEB9E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…………</w:t>
            </w:r>
          </w:p>
        </w:tc>
      </w:tr>
      <w:tr w:rsidR="00492B4E" w:rsidRPr="003A5DE9" w14:paraId="72E42072" w14:textId="77777777" w:rsidTr="00A244DF">
        <w:trPr>
          <w:trHeight w:val="283"/>
          <w:jc w:val="center"/>
        </w:trPr>
        <w:tc>
          <w:tcPr>
            <w:tcW w:w="1380" w:type="dxa"/>
          </w:tcPr>
          <w:p w14:paraId="42958301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W1</w:t>
            </w:r>
          </w:p>
        </w:tc>
        <w:tc>
          <w:tcPr>
            <w:tcW w:w="1353" w:type="dxa"/>
          </w:tcPr>
          <w:p w14:paraId="7CCF95A0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3" w:type="dxa"/>
          </w:tcPr>
          <w:p w14:paraId="42AC1A47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91" w:type="dxa"/>
          </w:tcPr>
          <w:p w14:paraId="5F78F912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</w:tcPr>
          <w:p w14:paraId="3EF81B3B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4F396B4B" w14:textId="77777777" w:rsidR="00492B4E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67" w:type="dxa"/>
          </w:tcPr>
          <w:p w14:paraId="68D5F350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C6D68" w:rsidRPr="003A5DE9" w14:paraId="2D308259" w14:textId="77777777" w:rsidTr="00A244DF">
        <w:trPr>
          <w:trHeight w:val="283"/>
          <w:jc w:val="center"/>
        </w:trPr>
        <w:tc>
          <w:tcPr>
            <w:tcW w:w="1380" w:type="dxa"/>
          </w:tcPr>
          <w:p w14:paraId="34BDB432" w14:textId="77777777" w:rsidR="003C6D68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W2</w:t>
            </w:r>
          </w:p>
        </w:tc>
        <w:tc>
          <w:tcPr>
            <w:tcW w:w="1353" w:type="dxa"/>
          </w:tcPr>
          <w:p w14:paraId="6CB6A286" w14:textId="77777777" w:rsidR="003C6D68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3" w:type="dxa"/>
          </w:tcPr>
          <w:p w14:paraId="3585F002" w14:textId="77777777" w:rsidR="003C6D68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91" w:type="dxa"/>
          </w:tcPr>
          <w:p w14:paraId="6E5543FB" w14:textId="77777777" w:rsidR="003C6D68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</w:tcPr>
          <w:p w14:paraId="581DEA6B" w14:textId="77777777" w:rsidR="003C6D68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0EB6FCFD" w14:textId="77777777" w:rsidR="003C6D68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67" w:type="dxa"/>
          </w:tcPr>
          <w:p w14:paraId="1D1441E4" w14:textId="77777777" w:rsidR="003C6D68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92B4E" w:rsidRPr="003A5DE9" w14:paraId="03CC8FDD" w14:textId="77777777" w:rsidTr="00A244DF">
        <w:trPr>
          <w:trHeight w:val="283"/>
          <w:jc w:val="center"/>
        </w:trPr>
        <w:tc>
          <w:tcPr>
            <w:tcW w:w="1380" w:type="dxa"/>
          </w:tcPr>
          <w:p w14:paraId="390564DA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U1</w:t>
            </w:r>
          </w:p>
        </w:tc>
        <w:tc>
          <w:tcPr>
            <w:tcW w:w="1353" w:type="dxa"/>
          </w:tcPr>
          <w:p w14:paraId="1EFAD4D7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3" w:type="dxa"/>
          </w:tcPr>
          <w:p w14:paraId="17C40730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56547010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</w:tcPr>
          <w:p w14:paraId="005BF56D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62E30161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67" w:type="dxa"/>
          </w:tcPr>
          <w:p w14:paraId="39B8DB94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C6D68" w:rsidRPr="003A5DE9" w14:paraId="1190790B" w14:textId="77777777" w:rsidTr="00A244DF">
        <w:trPr>
          <w:trHeight w:val="283"/>
          <w:jc w:val="center"/>
        </w:trPr>
        <w:tc>
          <w:tcPr>
            <w:tcW w:w="1380" w:type="dxa"/>
          </w:tcPr>
          <w:p w14:paraId="59B7D59E" w14:textId="77777777" w:rsidR="003C6D68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U2</w:t>
            </w:r>
          </w:p>
        </w:tc>
        <w:tc>
          <w:tcPr>
            <w:tcW w:w="1353" w:type="dxa"/>
          </w:tcPr>
          <w:p w14:paraId="7C8B0169" w14:textId="77777777" w:rsidR="003C6D68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3" w:type="dxa"/>
          </w:tcPr>
          <w:p w14:paraId="7BC21260" w14:textId="77777777" w:rsidR="003C6D68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5F47E92E" w14:textId="77777777" w:rsidR="003C6D68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</w:tcPr>
          <w:p w14:paraId="64C970BC" w14:textId="77777777" w:rsidR="003C6D68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1EF6D323" w14:textId="77777777" w:rsidR="003C6D68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67" w:type="dxa"/>
          </w:tcPr>
          <w:p w14:paraId="7E0E9C56" w14:textId="77777777" w:rsidR="003C6D68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92B4E" w:rsidRPr="003A5DE9" w14:paraId="3BEB4B75" w14:textId="77777777" w:rsidTr="00A244DF">
        <w:trPr>
          <w:trHeight w:val="283"/>
          <w:jc w:val="center"/>
        </w:trPr>
        <w:tc>
          <w:tcPr>
            <w:tcW w:w="1380" w:type="dxa"/>
          </w:tcPr>
          <w:p w14:paraId="6E8060C0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K1</w:t>
            </w:r>
          </w:p>
        </w:tc>
        <w:tc>
          <w:tcPr>
            <w:tcW w:w="1353" w:type="dxa"/>
          </w:tcPr>
          <w:p w14:paraId="4E0CAA13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3" w:type="dxa"/>
          </w:tcPr>
          <w:p w14:paraId="56E56C59" w14:textId="77777777" w:rsidR="00492B4E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91" w:type="dxa"/>
          </w:tcPr>
          <w:p w14:paraId="3A7A7D2E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</w:tcPr>
          <w:p w14:paraId="0821284E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B13DC99" w14:textId="77777777" w:rsidR="00492B4E" w:rsidRPr="003A5DE9" w:rsidRDefault="003C6D6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67" w:type="dxa"/>
          </w:tcPr>
          <w:p w14:paraId="4402D67D" w14:textId="77777777" w:rsidR="00492B4E" w:rsidRPr="003A5DE9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CBA9D5F" w14:textId="77777777" w:rsidR="00492B4E" w:rsidRPr="003A5DE9" w:rsidRDefault="00492B4E" w:rsidP="004B2966">
      <w:pPr>
        <w:numPr>
          <w:ilvl w:val="0"/>
          <w:numId w:val="32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</w:rPr>
      </w:pPr>
      <w:r w:rsidRPr="003A5DE9">
        <w:rPr>
          <w:rFonts w:ascii="Times New Roman" w:eastAsia="Times New Roman" w:hAnsi="Times New Roman" w:cs="Times New Roman"/>
          <w:b/>
          <w:b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9"/>
        <w:gridCol w:w="7849"/>
      </w:tblGrid>
      <w:tr w:rsidR="00492B4E" w:rsidRPr="003A5DE9" w14:paraId="449081A7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34257F" w14:textId="77777777" w:rsidR="00492B4E" w:rsidRPr="003A5DE9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46C4" w14:textId="77777777" w:rsidR="00492B4E" w:rsidRPr="003A5DE9" w:rsidRDefault="00492B4E" w:rsidP="00A244DF">
            <w:pPr>
              <w:autoSpaceDE w:val="0"/>
              <w:autoSpaceDN w:val="0"/>
              <w:ind w:left="371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1. Fizyka dla szkół wyższych T1-3, OpenStax Polska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09A8793" w14:textId="77777777" w:rsidR="00492B4E" w:rsidRPr="003A5DE9" w:rsidRDefault="00492B4E" w:rsidP="00A244DF">
            <w:pPr>
              <w:autoSpaceDE w:val="0"/>
              <w:autoSpaceDN w:val="0"/>
              <w:ind w:left="371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Kleszczewski,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Z., 1998.</w:t>
            </w:r>
            <w:r w:rsidRPr="003A5DE9">
              <w:rPr>
                <w:rFonts w:ascii="Times New Roman" w:eastAsia="Times New Roman" w:hAnsi="Times New Roman" w:cs="Times New Roman"/>
                <w:color w:val="000000"/>
              </w:rPr>
              <w:t xml:space="preserve"> Fizyka klasyczna, Wyd. Pol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itechniki Śląskiej, Gliwice.</w:t>
            </w:r>
          </w:p>
          <w:p w14:paraId="134FD8FD" w14:textId="77777777" w:rsidR="00492B4E" w:rsidRPr="003A5DE9" w:rsidRDefault="00492B4E" w:rsidP="00A244DF">
            <w:pPr>
              <w:autoSpaceDE w:val="0"/>
              <w:autoSpaceDN w:val="0"/>
              <w:ind w:left="371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3. </w:t>
            </w: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Naparty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K.M., 2012.</w:t>
            </w:r>
            <w:r w:rsidRPr="003A5DE9">
              <w:rPr>
                <w:rFonts w:ascii="Times New Roman" w:eastAsia="Times New Roman" w:hAnsi="Times New Roman" w:cs="Times New Roman"/>
                <w:color w:val="000000"/>
              </w:rPr>
              <w:t xml:space="preserve"> Fizyka w pytaniach i odpowiedziach. Przewodnik do pracowni fizycznej, Wydawnictw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 Uczelniane UTP, Bydgoszcz</w:t>
            </w: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944196E" w14:textId="77777777" w:rsidR="00492B4E" w:rsidRPr="003A5DE9" w:rsidRDefault="00492B4E" w:rsidP="00A244DF">
            <w:pPr>
              <w:autoSpaceDE w:val="0"/>
              <w:autoSpaceDN w:val="0"/>
              <w:ind w:left="371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 </w:t>
            </w: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Szydłowski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H., 1998. </w:t>
            </w: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Pracow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nia fizyczna, PWN, Warszawa.</w:t>
            </w:r>
          </w:p>
        </w:tc>
      </w:tr>
      <w:tr w:rsidR="00492B4E" w:rsidRPr="003A5DE9" w14:paraId="12FA5259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CAC4B2" w14:textId="77777777" w:rsidR="00492B4E" w:rsidRPr="003A5DE9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Literatura uzupełniająca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E97B" w14:textId="77777777" w:rsidR="00492B4E" w:rsidRPr="003A5DE9" w:rsidRDefault="00492B4E" w:rsidP="00A244DF">
            <w:pPr>
              <w:autoSpaceDE w:val="0"/>
              <w:autoSpaceDN w:val="0"/>
              <w:ind w:left="371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1. Bobrowski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C., 2005. </w:t>
            </w: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Fizyka 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krótki kurs, WNT, Warszawa.</w:t>
            </w:r>
            <w:r w:rsidRPr="003A5DE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1152079A" w14:textId="77777777" w:rsidR="00492B4E" w:rsidRPr="003A5DE9" w:rsidRDefault="00492B4E" w:rsidP="00A244DF">
            <w:pPr>
              <w:autoSpaceDE w:val="0"/>
              <w:autoSpaceDN w:val="0"/>
              <w:ind w:left="371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2. Dryński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T., 1994. </w:t>
            </w: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Ćwiczenia laboratory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jne z fizyki, PWN, Warszawa.</w:t>
            </w:r>
          </w:p>
        </w:tc>
      </w:tr>
    </w:tbl>
    <w:p w14:paraId="2835EB0A" w14:textId="77777777" w:rsidR="00492B4E" w:rsidRPr="003A5DE9" w:rsidRDefault="00492B4E" w:rsidP="00492B4E">
      <w:pPr>
        <w:tabs>
          <w:tab w:val="left" w:pos="284"/>
        </w:tabs>
        <w:spacing w:before="120" w:after="120"/>
        <w:rPr>
          <w:rFonts w:ascii="Times New Roman" w:eastAsia="Times New Roman" w:hAnsi="Times New Roman" w:cs="Times New Roman"/>
          <w:b/>
        </w:rPr>
      </w:pPr>
      <w:r w:rsidRPr="003A5DE9">
        <w:rPr>
          <w:rFonts w:ascii="Times New Roman" w:eastAsia="Times New Roman" w:hAnsi="Times New Roman" w:cs="Times New Roman"/>
          <w:b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92B4E" w:rsidRPr="003A5DE9" w14:paraId="6CA35015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78695C8" w14:textId="77777777" w:rsidR="00492B4E" w:rsidRPr="003A5DE9" w:rsidRDefault="00492B4E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DE9">
              <w:rPr>
                <w:rFonts w:ascii="Times New Roman" w:eastAsia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12CE782" w14:textId="77777777" w:rsidR="00492B4E" w:rsidRPr="003A5DE9" w:rsidRDefault="00492B4E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DE9">
              <w:rPr>
                <w:rFonts w:ascii="Times New Roman" w:eastAsia="Times New Roman" w:hAnsi="Times New Roman" w:cs="Times New Roman"/>
              </w:rPr>
              <w:t>Obciążenie studenta – Liczba godzin</w:t>
            </w:r>
          </w:p>
          <w:p w14:paraId="72BA357F" w14:textId="77777777" w:rsidR="00492B4E" w:rsidRPr="003A5DE9" w:rsidRDefault="00492B4E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DE9">
              <w:rPr>
                <w:rFonts w:ascii="Times New Roman" w:eastAsia="Times New Roman" w:hAnsi="Times New Roman" w:cs="Times New Roman"/>
              </w:rPr>
              <w:t>(podano przykładowe)</w:t>
            </w:r>
          </w:p>
        </w:tc>
      </w:tr>
      <w:tr w:rsidR="00492B4E" w:rsidRPr="003A5DE9" w14:paraId="48A3A107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504414B6" w14:textId="77777777" w:rsidR="00492B4E" w:rsidRPr="003A5DE9" w:rsidRDefault="00492B4E" w:rsidP="00A244DF">
            <w:pPr>
              <w:rPr>
                <w:rFonts w:ascii="Times New Roman" w:eastAsia="Times New Roman" w:hAnsi="Times New Roman" w:cs="Times New Roman"/>
              </w:rPr>
            </w:pPr>
            <w:r w:rsidRPr="003A5DE9">
              <w:rPr>
                <w:rFonts w:ascii="Times New Roman" w:eastAsia="Times New Roman" w:hAnsi="Times New Roman" w:cs="Times New Roman"/>
              </w:rPr>
              <w:t xml:space="preserve">Zajęcia prowadzone </w:t>
            </w:r>
            <w:r w:rsidRPr="003A5DE9">
              <w:rPr>
                <w:rFonts w:ascii="Times New Roman" w:eastAsia="Times New Roman" w:hAnsi="Times New Roman" w:cs="Times New Roman"/>
              </w:rPr>
              <w:br/>
              <w:t xml:space="preserve">z bezpośrednim udziałem NA </w:t>
            </w:r>
            <w:r w:rsidRPr="003A5DE9">
              <w:rPr>
                <w:rFonts w:ascii="Times New Roman" w:eastAsia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EDB7749" w14:textId="77777777" w:rsidR="00492B4E" w:rsidRPr="003A5DE9" w:rsidRDefault="00492B4E" w:rsidP="00A244DF">
            <w:pPr>
              <w:ind w:left="88"/>
              <w:rPr>
                <w:rFonts w:ascii="Times New Roman" w:eastAsia="Times New Roman" w:hAnsi="Times New Roman" w:cs="Times New Roman"/>
              </w:rPr>
            </w:pPr>
            <w:r w:rsidRPr="003A5DE9">
              <w:rPr>
                <w:rFonts w:ascii="Times New Roman" w:eastAsia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47C1E50" w14:textId="77777777" w:rsidR="00492B4E" w:rsidRPr="003A5DE9" w:rsidRDefault="00492B4E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5DE9">
              <w:rPr>
                <w:rFonts w:ascii="Times New Roman" w:eastAsia="Times New Roman" w:hAnsi="Times New Roman" w:cs="Times New Roman"/>
              </w:rPr>
              <w:t>32</w:t>
            </w:r>
          </w:p>
        </w:tc>
      </w:tr>
      <w:tr w:rsidR="00492B4E" w:rsidRPr="003A5DE9" w14:paraId="65A98305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48656BB3" w14:textId="77777777" w:rsidR="00492B4E" w:rsidRPr="003A5DE9" w:rsidRDefault="00492B4E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75E189EA" w14:textId="77777777" w:rsidR="00492B4E" w:rsidRPr="003A5DE9" w:rsidRDefault="00492B4E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14:paraId="6874D8AE" w14:textId="77777777" w:rsidR="00492B4E" w:rsidRPr="003A5DE9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492B4E" w:rsidRPr="003A5DE9" w14:paraId="7D02989D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331441AA" w14:textId="77777777" w:rsidR="00492B4E" w:rsidRPr="003A5DE9" w:rsidRDefault="00492B4E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B27F159" w14:textId="77777777" w:rsidR="00492B4E" w:rsidRPr="003A5DE9" w:rsidRDefault="00492B4E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14:paraId="3662ADF6" w14:textId="77777777" w:rsidR="00492B4E" w:rsidRPr="003A5DE9" w:rsidRDefault="00492B4E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14:paraId="02B88CEA" w14:textId="77777777" w:rsidR="00492B4E" w:rsidRPr="003A5DE9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</w:tr>
      <w:tr w:rsidR="00492B4E" w:rsidRPr="003A5DE9" w14:paraId="3203DE9F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67A5B44C" w14:textId="77777777" w:rsidR="00492B4E" w:rsidRPr="003A5DE9" w:rsidRDefault="00492B4E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5B02C2B7" w14:textId="77777777" w:rsidR="00492B4E" w:rsidRPr="003A5DE9" w:rsidRDefault="00492B4E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14:paraId="13F4D108" w14:textId="77777777" w:rsidR="00492B4E" w:rsidRPr="003A5DE9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 w:rsidR="00492B4E" w:rsidRPr="003A5DE9" w14:paraId="74A9D2B2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598054E0" w14:textId="77777777" w:rsidR="00492B4E" w:rsidRPr="003A5DE9" w:rsidRDefault="00492B4E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2B44EA6C" w14:textId="77777777" w:rsidR="00492B4E" w:rsidRPr="003A5DE9" w:rsidRDefault="00492B4E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0DE1EAEF" w14:textId="77777777" w:rsidR="00492B4E" w:rsidRPr="003A5DE9" w:rsidRDefault="00492B4E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14:paraId="2EFE810E" w14:textId="77777777" w:rsidR="00492B4E" w:rsidRPr="003A5DE9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492B4E" w:rsidRPr="003A5DE9" w14:paraId="3E50EA9A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3204E3FC" w14:textId="77777777" w:rsidR="00492B4E" w:rsidRPr="003A5DE9" w:rsidRDefault="00492B4E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00AB14FD" w14:textId="77777777" w:rsidR="00492B4E" w:rsidRPr="003A5DE9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</w:tr>
      <w:tr w:rsidR="00492B4E" w:rsidRPr="003A5DE9" w14:paraId="3DD24FB0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144F4BB" w14:textId="77777777" w:rsidR="00492B4E" w:rsidRPr="003A5DE9" w:rsidRDefault="00492B4E" w:rsidP="00A244DF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A5DE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D6D86A0" w14:textId="77777777" w:rsidR="00492B4E" w:rsidRPr="003A5DE9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E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</w:tbl>
    <w:p w14:paraId="4847E92E" w14:textId="77777777" w:rsidR="00492B4E" w:rsidRPr="003A5DE9" w:rsidRDefault="00492B4E" w:rsidP="00492B4E">
      <w:pPr>
        <w:tabs>
          <w:tab w:val="left" w:pos="567"/>
        </w:tabs>
        <w:spacing w:before="120" w:after="120"/>
        <w:rPr>
          <w:rFonts w:ascii="Times New Roman" w:eastAsia="Times New Roman" w:hAnsi="Times New Roman" w:cs="Times New Roman"/>
          <w:b/>
          <w:bCs/>
        </w:rPr>
      </w:pPr>
      <w:r w:rsidRPr="003A5DE9">
        <w:rPr>
          <w:rFonts w:ascii="Times New Roman" w:eastAsia="Times New Roman" w:hAnsi="Times New Roman" w:cs="Times New Roman"/>
          <w:color w:val="000000"/>
          <w:vertAlign w:val="superscript"/>
        </w:rPr>
        <w:t>*</w:t>
      </w:r>
      <w:r w:rsidRPr="003A5DE9">
        <w:rPr>
          <w:rFonts w:ascii="Times New Roman" w:eastAsia="Times New Roman" w:hAnsi="Times New Roman" w:cs="Times New Roman"/>
          <w:color w:val="000000"/>
        </w:rPr>
        <w:t xml:space="preserve"> </w:t>
      </w:r>
      <w:r w:rsidRPr="003A5DE9">
        <w:rPr>
          <w:rFonts w:ascii="Times New Roman" w:eastAsia="Times New Roman" w:hAnsi="Times New Roman" w:cs="Times New Roman"/>
          <w:color w:val="000000"/>
          <w:sz w:val="20"/>
        </w:rPr>
        <w:t>ostateczna liczba punktów ECTS</w:t>
      </w:r>
    </w:p>
    <w:p w14:paraId="09C9662D" w14:textId="77777777" w:rsidR="00492B4E" w:rsidRDefault="00492B4E" w:rsidP="00492B4E"/>
    <w:p w14:paraId="0E61855F" w14:textId="77777777" w:rsidR="00492B4E" w:rsidRDefault="00492B4E" w:rsidP="00492B4E"/>
    <w:p w14:paraId="4E4649C1" w14:textId="77777777" w:rsidR="00492B4E" w:rsidRDefault="00492B4E" w:rsidP="00492B4E"/>
    <w:p w14:paraId="79884C73" w14:textId="77777777" w:rsidR="00492B4E" w:rsidRDefault="00492B4E" w:rsidP="00492B4E"/>
    <w:p w14:paraId="7CE9C1B9" w14:textId="77777777" w:rsidR="00492B4E" w:rsidRDefault="00492B4E" w:rsidP="00492B4E"/>
    <w:p w14:paraId="2EB9D06B" w14:textId="77777777" w:rsidR="00492B4E" w:rsidRDefault="00492B4E" w:rsidP="00492B4E"/>
    <w:p w14:paraId="297D563D" w14:textId="77777777" w:rsidR="00492B4E" w:rsidRDefault="00492B4E" w:rsidP="00492B4E"/>
    <w:p w14:paraId="486232EF" w14:textId="77777777" w:rsidR="00492B4E" w:rsidRDefault="00492B4E" w:rsidP="00492B4E"/>
    <w:p w14:paraId="7A48CD51" w14:textId="77777777" w:rsidR="00492B4E" w:rsidRDefault="00492B4E" w:rsidP="00492B4E"/>
    <w:p w14:paraId="55F99C1A" w14:textId="77777777" w:rsidR="00492B4E" w:rsidRDefault="00492B4E" w:rsidP="00492B4E"/>
    <w:p w14:paraId="63E67F10" w14:textId="77777777" w:rsidR="00492B4E" w:rsidRDefault="00492B4E" w:rsidP="00492B4E"/>
    <w:p w14:paraId="1CA57F0D" w14:textId="77777777" w:rsidR="00492B4E" w:rsidRDefault="00492B4E" w:rsidP="00492B4E"/>
    <w:p w14:paraId="1407E154" w14:textId="77777777" w:rsidR="00492B4E" w:rsidRDefault="00492B4E" w:rsidP="00492B4E"/>
    <w:p w14:paraId="0D5C118F" w14:textId="77777777" w:rsidR="00492B4E" w:rsidRDefault="00492B4E" w:rsidP="00492B4E"/>
    <w:p w14:paraId="201A5DB6" w14:textId="77777777" w:rsidR="00492B4E" w:rsidRDefault="00492B4E" w:rsidP="00492B4E"/>
    <w:p w14:paraId="2E89E2E3" w14:textId="77777777" w:rsidR="00492B4E" w:rsidRDefault="00492B4E" w:rsidP="00492B4E"/>
    <w:p w14:paraId="7AD1FB26" w14:textId="77777777" w:rsidR="00492B4E" w:rsidRDefault="00492B4E" w:rsidP="00492B4E"/>
    <w:p w14:paraId="649CD517" w14:textId="77777777" w:rsidR="00492B4E" w:rsidRDefault="00492B4E" w:rsidP="00492B4E"/>
    <w:p w14:paraId="6FA7CFF5" w14:textId="77777777" w:rsidR="00492B4E" w:rsidRDefault="00492B4E" w:rsidP="00492B4E"/>
    <w:p w14:paraId="13E1ECD5" w14:textId="77777777" w:rsidR="00492B4E" w:rsidRDefault="00492B4E" w:rsidP="00492B4E"/>
    <w:p w14:paraId="5D47608C" w14:textId="77777777" w:rsidR="00492B4E" w:rsidRDefault="00492B4E" w:rsidP="00492B4E"/>
    <w:p w14:paraId="164FCB68" w14:textId="77777777" w:rsidR="00492B4E" w:rsidRDefault="00492B4E" w:rsidP="00492B4E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492B4E" w:rsidRPr="00415ADE" w14:paraId="038CE360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0E3B0184" w14:textId="77777777" w:rsidR="00492B4E" w:rsidRPr="00415ADE" w:rsidRDefault="00492B4E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15ADE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08B5E94B" w14:textId="77777777" w:rsidR="00492B4E" w:rsidRPr="00415ADE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15ADE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5C38889" w14:textId="77777777" w:rsidR="00492B4E" w:rsidRPr="00415ADE" w:rsidRDefault="00492B4E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15ADE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959C2A3" w14:textId="77777777" w:rsidR="00492B4E" w:rsidRPr="00835651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835651">
              <w:rPr>
                <w:rFonts w:ascii="Times New Roman" w:hAnsi="Times New Roman"/>
                <w:bCs w:val="0"/>
                <w:sz w:val="20"/>
                <w:szCs w:val="20"/>
              </w:rPr>
              <w:t>B.03</w:t>
            </w:r>
          </w:p>
        </w:tc>
      </w:tr>
    </w:tbl>
    <w:p w14:paraId="4EFB8C9A" w14:textId="77777777" w:rsidR="00492B4E" w:rsidRPr="00415ADE" w:rsidRDefault="00492B4E" w:rsidP="004B2966">
      <w:pPr>
        <w:numPr>
          <w:ilvl w:val="0"/>
          <w:numId w:val="34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 w:cs="Times New Roman"/>
          <w:b/>
        </w:rPr>
      </w:pPr>
      <w:r w:rsidRPr="00415ADE">
        <w:rPr>
          <w:rFonts w:ascii="Times New Roman" w:hAnsi="Times New Roman" w:cs="Times New Roman"/>
          <w:b/>
        </w:rPr>
        <w:t>INFORMACJE O PRZEDMIOCIE</w:t>
      </w:r>
    </w:p>
    <w:p w14:paraId="234DC8AA" w14:textId="77777777" w:rsidR="00492B4E" w:rsidRPr="00415ADE" w:rsidRDefault="00492B4E" w:rsidP="004B2966">
      <w:pPr>
        <w:pStyle w:val="Akapitzlist1"/>
        <w:numPr>
          <w:ilvl w:val="1"/>
          <w:numId w:val="33"/>
        </w:numPr>
        <w:spacing w:before="120" w:after="120"/>
        <w:ind w:left="567" w:hanging="283"/>
        <w:rPr>
          <w:b/>
          <w:sz w:val="22"/>
          <w:szCs w:val="22"/>
        </w:rPr>
      </w:pPr>
      <w:r w:rsidRPr="00415ADE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92B4E" w:rsidRPr="00415ADE" w14:paraId="578981A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A17D7A1" w14:textId="77777777" w:rsidR="00492B4E" w:rsidRPr="00415ADE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15ADE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7FB82C54" w14:textId="77777777" w:rsidR="00492B4E" w:rsidRPr="00415ADE" w:rsidRDefault="00492B4E" w:rsidP="00A244DF">
            <w:pPr>
              <w:widowControl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Chemia</w:t>
            </w:r>
          </w:p>
        </w:tc>
      </w:tr>
      <w:tr w:rsidR="00492B4E" w:rsidRPr="00415ADE" w14:paraId="1273D4D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13F0C13" w14:textId="77777777" w:rsidR="00492B4E" w:rsidRPr="00415ADE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15ADE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7ABF2824" w14:textId="77777777" w:rsidR="00492B4E" w:rsidRPr="00C9673D" w:rsidRDefault="00492B4E" w:rsidP="00A244DF">
            <w:pPr>
              <w:widowControl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673D">
              <w:rPr>
                <w:rFonts w:ascii="Times New Roman" w:hAnsi="Times New Roman" w:cs="Times New Roman"/>
                <w:b/>
                <w:bCs/>
                <w:color w:val="000000"/>
              </w:rPr>
              <w:t>INŻYNIERIA ŚRODOWISKA</w:t>
            </w:r>
          </w:p>
        </w:tc>
      </w:tr>
      <w:tr w:rsidR="00492B4E" w:rsidRPr="00415ADE" w14:paraId="714165C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0B99F11" w14:textId="77777777" w:rsidR="00492B4E" w:rsidRPr="00415ADE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15ADE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C1809EB" w14:textId="77777777" w:rsidR="00492B4E" w:rsidRPr="00415ADE" w:rsidRDefault="00492B4E" w:rsidP="00A244DF">
            <w:pPr>
              <w:widowControl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415ADE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studia pierwszego stopnia </w:t>
            </w:r>
          </w:p>
        </w:tc>
      </w:tr>
      <w:tr w:rsidR="00492B4E" w:rsidRPr="00415ADE" w14:paraId="20F641D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4EB1800" w14:textId="77777777" w:rsidR="00492B4E" w:rsidRPr="00415ADE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15ADE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A04B08E" w14:textId="77777777" w:rsidR="00492B4E" w:rsidRPr="00415ADE" w:rsidRDefault="00492B4E" w:rsidP="00A244DF">
            <w:pPr>
              <w:widowControl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415ADE">
              <w:rPr>
                <w:rFonts w:ascii="Times New Roman" w:hAnsi="Times New Roman" w:cs="Times New Roman"/>
                <w:bCs/>
                <w:iCs/>
                <w:color w:val="000000"/>
              </w:rPr>
              <w:t>ogólnoakademicki</w:t>
            </w:r>
          </w:p>
        </w:tc>
      </w:tr>
      <w:tr w:rsidR="00492B4E" w:rsidRPr="00415ADE" w14:paraId="7248879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24840CD" w14:textId="77777777" w:rsidR="00492B4E" w:rsidRPr="00415ADE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15ADE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8EAC9B2" w14:textId="77777777" w:rsidR="00492B4E" w:rsidRPr="00415ADE" w:rsidRDefault="00492B4E" w:rsidP="00A244DF">
            <w:pPr>
              <w:widowControl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415ADE">
              <w:rPr>
                <w:rFonts w:ascii="Times New Roman" w:hAnsi="Times New Roman" w:cs="Times New Roman"/>
                <w:bCs/>
                <w:iCs/>
                <w:color w:val="000000"/>
              </w:rPr>
              <w:t>niestacjonarne</w:t>
            </w:r>
          </w:p>
        </w:tc>
      </w:tr>
      <w:tr w:rsidR="00492B4E" w:rsidRPr="00415ADE" w14:paraId="1A6D325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3872C42" w14:textId="77777777" w:rsidR="00492B4E" w:rsidRPr="00415ADE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15ADE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3B9CFFE" w14:textId="77777777" w:rsidR="00492B4E" w:rsidRPr="00415ADE" w:rsidRDefault="00492B4E" w:rsidP="00A244DF">
            <w:pPr>
              <w:widowControl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415ADE">
              <w:rPr>
                <w:rFonts w:ascii="Times New Roman" w:hAnsi="Times New Roman" w:cs="Times New Roman"/>
                <w:bCs/>
                <w:iCs/>
                <w:color w:val="000000"/>
              </w:rPr>
              <w:t>część wspólna</w:t>
            </w:r>
          </w:p>
        </w:tc>
      </w:tr>
      <w:tr w:rsidR="00492B4E" w:rsidRPr="00415ADE" w14:paraId="580DD3C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A302E9B" w14:textId="77777777" w:rsidR="00492B4E" w:rsidRPr="00415ADE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15ADE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5578E0B3" w14:textId="77777777" w:rsidR="00492B4E" w:rsidRPr="00415ADE" w:rsidRDefault="00492B4E" w:rsidP="00A244DF">
            <w:pPr>
              <w:widowControl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415ADE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WYDZIAŁ BUDOWNICTWA, ARCHITEKTURY I INŻYNIERII ŚRODOWISKA</w:t>
            </w:r>
          </w:p>
          <w:p w14:paraId="19511E8D" w14:textId="77777777" w:rsidR="00492B4E" w:rsidRPr="00415ADE" w:rsidRDefault="00492B4E" w:rsidP="00A244DF">
            <w:pPr>
              <w:widowControl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415ADE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492B4E" w:rsidRPr="00415ADE" w14:paraId="5EB3AD0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5832B61" w14:textId="77777777" w:rsidR="00492B4E" w:rsidRPr="00415ADE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15ADE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423DBCA" w14:textId="77777777" w:rsidR="00492B4E" w:rsidRPr="00415ADE" w:rsidRDefault="00492B4E" w:rsidP="00A244DF">
            <w:pPr>
              <w:widowControl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d</w:t>
            </w:r>
            <w:r w:rsidRPr="00415ADE">
              <w:rPr>
                <w:rFonts w:ascii="Times New Roman" w:hAnsi="Times New Roman" w:cs="Times New Roman"/>
                <w:bCs/>
                <w:color w:val="000000"/>
              </w:rPr>
              <w:t>r inż. Jacek Cieściński</w:t>
            </w:r>
          </w:p>
        </w:tc>
      </w:tr>
      <w:tr w:rsidR="00492B4E" w:rsidRPr="00415ADE" w14:paraId="2002277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E019473" w14:textId="77777777" w:rsidR="00492B4E" w:rsidRPr="00415ADE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15ADE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DA8CE61" w14:textId="77777777" w:rsidR="00492B4E" w:rsidRPr="00415ADE" w:rsidRDefault="00492B4E" w:rsidP="00A244DF">
            <w:pPr>
              <w:widowControl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</w:tr>
      <w:tr w:rsidR="00492B4E" w:rsidRPr="00415ADE" w14:paraId="273E595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DB10455" w14:textId="77777777" w:rsidR="00492B4E" w:rsidRPr="00415ADE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AFFED45" w14:textId="77777777" w:rsidR="00492B4E" w:rsidRPr="00415ADE" w:rsidRDefault="00492B4E" w:rsidP="00A244DF">
            <w:pPr>
              <w:widowControl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z</w:t>
            </w:r>
            <w:r w:rsidRPr="00415ADE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najomość ogólnych zagadnień z zakresu nauki chemii w szkole średniej </w:t>
            </w:r>
          </w:p>
        </w:tc>
      </w:tr>
    </w:tbl>
    <w:p w14:paraId="1DF64050" w14:textId="77777777" w:rsidR="00492B4E" w:rsidRPr="00415ADE" w:rsidRDefault="00492B4E" w:rsidP="004B2966">
      <w:pPr>
        <w:pStyle w:val="Akapitzlist1"/>
        <w:numPr>
          <w:ilvl w:val="1"/>
          <w:numId w:val="33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415ADE">
        <w:rPr>
          <w:b/>
          <w:bCs/>
          <w:iCs/>
          <w:sz w:val="22"/>
          <w:szCs w:val="22"/>
        </w:rPr>
        <w:t>Semestralny/</w:t>
      </w:r>
      <w:r w:rsidRPr="009D40F4">
        <w:rPr>
          <w:b/>
          <w:bCs/>
          <w:iCs/>
          <w:strike/>
          <w:sz w:val="22"/>
          <w:szCs w:val="22"/>
        </w:rPr>
        <w:t>tygodniowy</w:t>
      </w:r>
      <w:r w:rsidRPr="00415ADE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92B4E" w:rsidRPr="00415ADE" w14:paraId="30316CF9" w14:textId="77777777" w:rsidTr="00A244DF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14:paraId="0B0E1183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415ADE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5C276E7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0584B1F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6469783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D2F5FB8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D7809FB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123D101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14:paraId="2615DFA4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492B4E" w:rsidRPr="00415ADE" w14:paraId="22FEC226" w14:textId="77777777" w:rsidTr="00A244DF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14:paraId="732E507D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2D2C8EA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B729C6F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6E84FF2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9500068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D2C7B9C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E8EE3BE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14:paraId="5AC3C238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492B4E" w:rsidRPr="00415ADE" w14:paraId="6FB6A9D5" w14:textId="77777777" w:rsidTr="00A244DF">
        <w:trPr>
          <w:trHeight w:val="340"/>
          <w:jc w:val="center"/>
        </w:trPr>
        <w:tc>
          <w:tcPr>
            <w:tcW w:w="956" w:type="dxa"/>
          </w:tcPr>
          <w:p w14:paraId="226B038C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II</w:t>
            </w:r>
          </w:p>
        </w:tc>
        <w:tc>
          <w:tcPr>
            <w:tcW w:w="1035" w:type="dxa"/>
          </w:tcPr>
          <w:p w14:paraId="7E73E03B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16</w:t>
            </w:r>
            <w:r w:rsidRPr="00415ADE">
              <w:rPr>
                <w:rFonts w:ascii="Times New Roman" w:hAnsi="Times New Roman" w:cs="Times New Roman"/>
                <w:color w:val="000000"/>
                <w:vertAlign w:val="superscript"/>
              </w:rPr>
              <w:t>E</w:t>
            </w:r>
          </w:p>
        </w:tc>
        <w:tc>
          <w:tcPr>
            <w:tcW w:w="1390" w:type="dxa"/>
          </w:tcPr>
          <w:p w14:paraId="3E6E377D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5" w:type="dxa"/>
          </w:tcPr>
          <w:p w14:paraId="25537A39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330" w:type="dxa"/>
          </w:tcPr>
          <w:p w14:paraId="0E849EF2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74" w:type="dxa"/>
          </w:tcPr>
          <w:p w14:paraId="10D27346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7" w:type="dxa"/>
          </w:tcPr>
          <w:p w14:paraId="749CF13C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2" w:type="dxa"/>
          </w:tcPr>
          <w:p w14:paraId="43DF7C77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</w:tbl>
    <w:p w14:paraId="4D9E50F5" w14:textId="77777777" w:rsidR="00492B4E" w:rsidRPr="00415ADE" w:rsidRDefault="00492B4E" w:rsidP="004B2966">
      <w:pPr>
        <w:numPr>
          <w:ilvl w:val="0"/>
          <w:numId w:val="3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415ADE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492B4E" w:rsidRPr="00415ADE" w14:paraId="005F497C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4D949527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15ADE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582AE450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15ADE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0085C787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15ADE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7444030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415ADE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415ADE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415ADE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492B4E" w:rsidRPr="00415ADE" w14:paraId="33526165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6292C311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492B4E" w:rsidRPr="00415ADE" w14:paraId="77DBB535" w14:textId="77777777" w:rsidTr="00A244DF">
        <w:trPr>
          <w:trHeight w:val="283"/>
          <w:jc w:val="center"/>
        </w:trPr>
        <w:tc>
          <w:tcPr>
            <w:tcW w:w="1090" w:type="dxa"/>
          </w:tcPr>
          <w:p w14:paraId="7A6F33AF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lastRenderedPageBreak/>
              <w:t>W1</w:t>
            </w:r>
          </w:p>
        </w:tc>
        <w:tc>
          <w:tcPr>
            <w:tcW w:w="5386" w:type="dxa"/>
          </w:tcPr>
          <w:p w14:paraId="171EB22B" w14:textId="77777777" w:rsidR="00492B4E" w:rsidRPr="00415ADE" w:rsidRDefault="00492B4E" w:rsidP="00A244DF">
            <w:pPr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415ADE">
              <w:rPr>
                <w:rFonts w:ascii="Times New Roman" w:hAnsi="Times New Roman" w:cs="Times New Roman"/>
              </w:rPr>
              <w:t xml:space="preserve">student posiada podstawową wiedzę z zakresu chemii ogólnej, zna podstawowe pojęcia chemiczne, potrafi posługiwać się terminologią i nomenklaturą chemiczną, potrafi opisać właściwości pierwiastków i związków chemicznych i podstawowe typy reakcji chemicznych za pomocą równań </w:t>
            </w:r>
          </w:p>
        </w:tc>
        <w:tc>
          <w:tcPr>
            <w:tcW w:w="1585" w:type="dxa"/>
          </w:tcPr>
          <w:p w14:paraId="0FA5DD30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K_W03</w:t>
            </w:r>
          </w:p>
        </w:tc>
        <w:tc>
          <w:tcPr>
            <w:tcW w:w="1596" w:type="dxa"/>
          </w:tcPr>
          <w:p w14:paraId="69232B70" w14:textId="77777777" w:rsidR="00492B4E" w:rsidRPr="00415ADE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5ADE">
              <w:rPr>
                <w:rFonts w:ascii="Times New Roman" w:eastAsia="Times New Roman" w:hAnsi="Times New Roman" w:cs="Times New Roman"/>
                <w:color w:val="000000"/>
              </w:rPr>
              <w:t>P6S_WG</w:t>
            </w:r>
          </w:p>
          <w:p w14:paraId="05465FF4" w14:textId="77777777" w:rsidR="00492B4E" w:rsidRPr="00415ADE" w:rsidRDefault="00492B4E" w:rsidP="00A244DF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415ADE" w14:paraId="650A2DA2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2C39A7B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15ADE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492B4E" w:rsidRPr="00415ADE" w14:paraId="570C84EA" w14:textId="77777777" w:rsidTr="00A244DF">
        <w:trPr>
          <w:trHeight w:val="283"/>
          <w:jc w:val="center"/>
        </w:trPr>
        <w:tc>
          <w:tcPr>
            <w:tcW w:w="1090" w:type="dxa"/>
          </w:tcPr>
          <w:p w14:paraId="52858E98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5386" w:type="dxa"/>
          </w:tcPr>
          <w:p w14:paraId="68BC48E3" w14:textId="77777777" w:rsidR="00492B4E" w:rsidRPr="00415ADE" w:rsidRDefault="00492B4E" w:rsidP="00A244DF">
            <w:pPr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415ADE">
              <w:rPr>
                <w:rFonts w:ascii="Times New Roman" w:hAnsi="Times New Roman" w:cs="Times New Roman"/>
              </w:rPr>
              <w:t>tudent prawidłowo klasyfikuje i omawia właściwości fizykochemiczne podstawowych związków nieorganicznych i organicznych według grup funkcyjnych, używając przy tym prawidłowo zapisanych i zbilansowanych reakcji chemicznych</w:t>
            </w:r>
          </w:p>
        </w:tc>
        <w:tc>
          <w:tcPr>
            <w:tcW w:w="1585" w:type="dxa"/>
          </w:tcPr>
          <w:p w14:paraId="1A452D58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K_U02</w:t>
            </w:r>
          </w:p>
        </w:tc>
        <w:tc>
          <w:tcPr>
            <w:tcW w:w="1596" w:type="dxa"/>
          </w:tcPr>
          <w:p w14:paraId="6AE94CA0" w14:textId="77777777" w:rsidR="00492B4E" w:rsidRPr="00415ADE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132D9728" w14:textId="77777777" w:rsidR="00492B4E" w:rsidRPr="00415ADE" w:rsidRDefault="00492B4E" w:rsidP="00A244DF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492B4E" w:rsidRPr="00415ADE" w14:paraId="4BE75CC2" w14:textId="77777777" w:rsidTr="00A244DF">
        <w:trPr>
          <w:trHeight w:val="283"/>
          <w:jc w:val="center"/>
        </w:trPr>
        <w:tc>
          <w:tcPr>
            <w:tcW w:w="1090" w:type="dxa"/>
          </w:tcPr>
          <w:p w14:paraId="1653E55E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5386" w:type="dxa"/>
          </w:tcPr>
          <w:p w14:paraId="2B931141" w14:textId="77777777" w:rsidR="00492B4E" w:rsidRPr="00415ADE" w:rsidRDefault="00492B4E" w:rsidP="00A244DF">
            <w:pPr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-1"/>
              </w:rPr>
              <w:t>p</w:t>
            </w:r>
            <w:r w:rsidRPr="00415ADE">
              <w:rPr>
                <w:rFonts w:ascii="Times New Roman" w:hAnsi="Times New Roman" w:cs="Times New Roman"/>
                <w:iCs/>
                <w:color w:val="000000"/>
                <w:spacing w:val="-1"/>
              </w:rPr>
              <w:t>osługuje się wiedzą z zakresu chemii ogólnej w stopniu przydatnym do pogłębiania specjalistycznej wiedzy w inżynierii środowiska</w:t>
            </w:r>
          </w:p>
        </w:tc>
        <w:tc>
          <w:tcPr>
            <w:tcW w:w="1585" w:type="dxa"/>
          </w:tcPr>
          <w:p w14:paraId="4409B6BE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K_U05</w:t>
            </w:r>
          </w:p>
        </w:tc>
        <w:tc>
          <w:tcPr>
            <w:tcW w:w="1596" w:type="dxa"/>
          </w:tcPr>
          <w:p w14:paraId="43B45F7B" w14:textId="77777777" w:rsidR="00492B4E" w:rsidRPr="00415ADE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79BFBDF5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492B4E" w:rsidRPr="00415ADE" w14:paraId="406D1063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5DE68F4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15ADE">
              <w:rPr>
                <w:rFonts w:ascii="Times New Roman" w:hAnsi="Times New Roman" w:cs="Times New Roman"/>
                <w:iCs/>
              </w:rPr>
              <w:t>KOMPETENCJE SPOŁECZNE</w:t>
            </w:r>
          </w:p>
        </w:tc>
      </w:tr>
      <w:tr w:rsidR="00492B4E" w:rsidRPr="00415ADE" w14:paraId="5D1FCE5A" w14:textId="77777777" w:rsidTr="00A244DF">
        <w:trPr>
          <w:trHeight w:val="283"/>
          <w:jc w:val="center"/>
        </w:trPr>
        <w:tc>
          <w:tcPr>
            <w:tcW w:w="1090" w:type="dxa"/>
          </w:tcPr>
          <w:p w14:paraId="331A8533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5386" w:type="dxa"/>
          </w:tcPr>
          <w:p w14:paraId="1B74CA33" w14:textId="77777777" w:rsidR="00492B4E" w:rsidRPr="00415ADE" w:rsidRDefault="00492B4E" w:rsidP="00A244DF">
            <w:pPr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415ADE">
              <w:rPr>
                <w:rFonts w:ascii="Times New Roman" w:hAnsi="Times New Roman" w:cs="Times New Roman"/>
              </w:rPr>
              <w:t>tudent rozumie znaczenie chemii</w:t>
            </w:r>
            <w:r>
              <w:rPr>
                <w:rFonts w:ascii="Times New Roman" w:hAnsi="Times New Roman" w:cs="Times New Roman"/>
              </w:rPr>
              <w:t>, jako nauki będącej</w:t>
            </w:r>
            <w:r w:rsidRPr="00415ADE">
              <w:rPr>
                <w:rFonts w:ascii="Times New Roman" w:hAnsi="Times New Roman" w:cs="Times New Roman"/>
              </w:rPr>
              <w:t xml:space="preserve"> podstawą wszel</w:t>
            </w:r>
            <w:r>
              <w:rPr>
                <w:rFonts w:ascii="Times New Roman" w:hAnsi="Times New Roman" w:cs="Times New Roman"/>
              </w:rPr>
              <w:t xml:space="preserve">kich </w:t>
            </w:r>
            <w:r w:rsidRPr="00415ADE">
              <w:rPr>
                <w:rFonts w:ascii="Times New Roman" w:hAnsi="Times New Roman" w:cs="Times New Roman"/>
              </w:rPr>
              <w:t>procesów  przy</w:t>
            </w:r>
            <w:r>
              <w:rPr>
                <w:rFonts w:ascii="Times New Roman" w:hAnsi="Times New Roman" w:cs="Times New Roman"/>
              </w:rPr>
              <w:t>rodniczych  i  technologicznych</w:t>
            </w:r>
            <w:r w:rsidRPr="00415AD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85" w:type="dxa"/>
          </w:tcPr>
          <w:p w14:paraId="6A7DC3BE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K_K02</w:t>
            </w:r>
          </w:p>
        </w:tc>
        <w:tc>
          <w:tcPr>
            <w:tcW w:w="1596" w:type="dxa"/>
          </w:tcPr>
          <w:p w14:paraId="75CB3938" w14:textId="77777777" w:rsidR="00492B4E" w:rsidRPr="00415ADE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>P6S_KK</w:t>
            </w:r>
          </w:p>
          <w:p w14:paraId="105F1A73" w14:textId="77777777" w:rsidR="00492B4E" w:rsidRPr="00415ADE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>P6S_KO</w:t>
            </w:r>
          </w:p>
          <w:p w14:paraId="2B86600E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>P6S_KR</w:t>
            </w:r>
          </w:p>
        </w:tc>
      </w:tr>
    </w:tbl>
    <w:p w14:paraId="283C47A9" w14:textId="77777777" w:rsidR="00492B4E" w:rsidRPr="00415ADE" w:rsidRDefault="00492B4E" w:rsidP="004B2966">
      <w:pPr>
        <w:numPr>
          <w:ilvl w:val="0"/>
          <w:numId w:val="3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415ADE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415ADE" w14:paraId="30BD65DD" w14:textId="77777777" w:rsidTr="00A244DF">
        <w:trPr>
          <w:jc w:val="center"/>
        </w:trPr>
        <w:tc>
          <w:tcPr>
            <w:tcW w:w="9638" w:type="dxa"/>
          </w:tcPr>
          <w:p w14:paraId="2B95E6A1" w14:textId="77777777" w:rsidR="00492B4E" w:rsidRPr="00C9673D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W</w:t>
            </w:r>
            <w:r w:rsidRPr="00C9673D">
              <w:rPr>
                <w:rFonts w:ascii="Times New Roman" w:hAnsi="Times New Roman" w:cs="Times New Roman"/>
                <w:color w:val="000000"/>
              </w:rPr>
              <w:t>ykład z użyciem środków audiowizualnych, e-lerning, ćwiczenia laboratoryjne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</w:tbl>
    <w:p w14:paraId="6CF98BAD" w14:textId="77777777" w:rsidR="00492B4E" w:rsidRPr="00415ADE" w:rsidRDefault="00492B4E" w:rsidP="004B2966">
      <w:pPr>
        <w:numPr>
          <w:ilvl w:val="0"/>
          <w:numId w:val="3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415ADE">
        <w:rPr>
          <w:rFonts w:ascii="Times New Roman" w:hAnsi="Times New Roman" w:cs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415ADE" w14:paraId="586A4968" w14:textId="77777777" w:rsidTr="00A244DF">
        <w:trPr>
          <w:jc w:val="center"/>
        </w:trPr>
        <w:tc>
          <w:tcPr>
            <w:tcW w:w="9638" w:type="dxa"/>
          </w:tcPr>
          <w:p w14:paraId="3C70551F" w14:textId="77777777" w:rsidR="00492B4E" w:rsidRPr="00C9673D" w:rsidRDefault="00492B4E" w:rsidP="00A244DF">
            <w:pPr>
              <w:pStyle w:val="Akapitzlist1"/>
              <w:ind w:left="3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 - egzamin pisemny.</w:t>
            </w:r>
          </w:p>
          <w:p w14:paraId="3C7E680B" w14:textId="77777777" w:rsidR="00492B4E" w:rsidRPr="00415ADE" w:rsidRDefault="00492B4E" w:rsidP="00A244DF">
            <w:pPr>
              <w:pStyle w:val="Akapitzlist1"/>
              <w:ind w:left="34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Ć</w:t>
            </w:r>
            <w:r w:rsidRPr="00C9673D">
              <w:rPr>
                <w:color w:val="000000"/>
                <w:sz w:val="22"/>
                <w:szCs w:val="22"/>
              </w:rPr>
              <w:t>wiczenia</w:t>
            </w:r>
            <w:r>
              <w:rPr>
                <w:color w:val="000000"/>
                <w:sz w:val="22"/>
                <w:szCs w:val="22"/>
              </w:rPr>
              <w:t xml:space="preserve"> laboratoryjne -</w:t>
            </w:r>
            <w:r w:rsidRPr="00C9673D">
              <w:rPr>
                <w:color w:val="000000"/>
                <w:sz w:val="22"/>
                <w:szCs w:val="22"/>
              </w:rPr>
              <w:t xml:space="preserve"> wykonanie ćwiczeń zgodnie z harmonogramem, złożenie sprawozdań, zaliczenie kolokwium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</w:tbl>
    <w:p w14:paraId="008F0BB4" w14:textId="77777777" w:rsidR="00492B4E" w:rsidRPr="00415ADE" w:rsidRDefault="00492B4E" w:rsidP="004B2966">
      <w:pPr>
        <w:numPr>
          <w:ilvl w:val="0"/>
          <w:numId w:val="3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415ADE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92B4E" w:rsidRPr="00415ADE" w14:paraId="11F30EF9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AC0A19B" w14:textId="77777777" w:rsidR="00492B4E" w:rsidRPr="00415ADE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415ADE">
              <w:rPr>
                <w:rFonts w:ascii="Times New Roman" w:hAnsi="Times New Roman" w:cs="Times New Roman"/>
                <w:bCs/>
                <w:color w:val="000000"/>
              </w:rPr>
              <w:t>Wykład</w:t>
            </w:r>
          </w:p>
          <w:p w14:paraId="1B04670B" w14:textId="77777777" w:rsidR="00492B4E" w:rsidRPr="00415ADE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24" w:type="dxa"/>
          </w:tcPr>
          <w:p w14:paraId="12F1C4AA" w14:textId="77777777" w:rsidR="00492B4E" w:rsidRPr="00652E57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652E57">
              <w:rPr>
                <w:rFonts w:ascii="Times New Roman" w:hAnsi="Times New Roman" w:cs="Times New Roman"/>
                <w:bCs/>
              </w:rPr>
              <w:t xml:space="preserve">Ogólne zasady nomenklatury związków nieorganicznych. Mieszaniny jednorodne i niejednorodne. Ogólna charakterystyka stanów skupienia.  Właściwości substancji: podstawowe różnice między mieszaniną a związkiem chemicznym. </w:t>
            </w:r>
          </w:p>
          <w:p w14:paraId="6012574E" w14:textId="77777777" w:rsidR="00492B4E" w:rsidRPr="00652E57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652E57">
              <w:rPr>
                <w:rFonts w:ascii="Times New Roman" w:hAnsi="Times New Roman" w:cs="Times New Roman"/>
                <w:bCs/>
              </w:rPr>
              <w:t>Podstawowe składniki atomów i znaczenie stosowanych symboli. Liczność materii: mol, liczba Avogadra i objętość molowa gazu.</w:t>
            </w:r>
          </w:p>
          <w:p w14:paraId="3AAC2D9B" w14:textId="77777777" w:rsidR="00492B4E" w:rsidRPr="00652E57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652E57">
              <w:rPr>
                <w:rFonts w:ascii="Times New Roman" w:hAnsi="Times New Roman" w:cs="Times New Roman"/>
                <w:bCs/>
              </w:rPr>
              <w:t xml:space="preserve"> Podstawowe wiadomości o roztworach wodnych: dysocjacja jonowa, definicje Arrheniusa, stopień dysocjacji, stała dysocjacji, elektrolity mocne i słabe, odczyn i pH roztworu. Roztwory i ich stężenia. Sposoby wyrażania stężeń. Wiązania chemiczne. </w:t>
            </w:r>
          </w:p>
          <w:p w14:paraId="7A5E626E" w14:textId="77777777" w:rsidR="00492B4E" w:rsidRPr="00652E57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652E57">
              <w:rPr>
                <w:rFonts w:ascii="Times New Roman" w:hAnsi="Times New Roman" w:cs="Times New Roman"/>
                <w:bCs/>
              </w:rPr>
              <w:t xml:space="preserve">Podstawowe związki nieorganiczne: nazewnictwo, otrzymywanie i podział. Ogólny podział i podstawowe zasady nomenklatury związków organicznych. Nazewnictwo, otrzymywanie, właściwości, szeregi homologiczne i typowe </w:t>
            </w:r>
            <w:r w:rsidRPr="00652E57">
              <w:rPr>
                <w:rFonts w:ascii="Times New Roman" w:hAnsi="Times New Roman" w:cs="Times New Roman"/>
                <w:bCs/>
              </w:rPr>
              <w:lastRenderedPageBreak/>
              <w:t xml:space="preserve">reakcje wybranych węglowodorów. </w:t>
            </w:r>
          </w:p>
        </w:tc>
      </w:tr>
      <w:tr w:rsidR="00492B4E" w:rsidRPr="00415ADE" w14:paraId="66EFD9C4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492276C" w14:textId="77777777" w:rsidR="00492B4E" w:rsidRPr="00415ADE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415ADE">
              <w:rPr>
                <w:rFonts w:ascii="Times New Roman" w:hAnsi="Times New Roman" w:cs="Times New Roman"/>
                <w:bCs/>
                <w:color w:val="000000"/>
              </w:rPr>
              <w:lastRenderedPageBreak/>
              <w:t>Ćwiczenia laboratoryjne</w:t>
            </w:r>
          </w:p>
          <w:p w14:paraId="65FF2037" w14:textId="77777777" w:rsidR="00492B4E" w:rsidRPr="00415ADE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24" w:type="dxa"/>
          </w:tcPr>
          <w:p w14:paraId="0783D0D9" w14:textId="77777777" w:rsidR="00492B4E" w:rsidRPr="00415ADE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  <w:u w:val="single"/>
              </w:rPr>
            </w:pPr>
            <w:r w:rsidRPr="00415ADE">
              <w:rPr>
                <w:rFonts w:ascii="Times New Roman" w:hAnsi="Times New Roman" w:cs="Times New Roman"/>
                <w:bCs/>
                <w:color w:val="000000"/>
              </w:rPr>
              <w:t xml:space="preserve">Ćwiczenia na stanowiskach w laboratorium z zakresu: analizy jakościowej i ilościowej wybranych jonów, obliczania stężeń i przygotowywania roztworów, określania odczynu wodnych roztworów kwasów, zasad i soli. </w:t>
            </w:r>
            <w:r w:rsidRPr="00415ADE">
              <w:rPr>
                <w:rFonts w:ascii="Times New Roman" w:hAnsi="Times New Roman" w:cs="Times New Roman"/>
                <w:bCs/>
              </w:rPr>
              <w:t>Do wybranych tematów z wykładów z części nieorganicznej i  organicznej zestaw zadań z uwzględnieniem podstawowych reakcji, symboli, jednostek i stałych chemicznych wykorzystywanych w obliczeniach w tym Iloczyn jonowy wody, obliczanie pH i pOH.</w:t>
            </w:r>
            <w:r w:rsidRPr="00415ADE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415ADE">
              <w:rPr>
                <w:rFonts w:ascii="Times New Roman" w:hAnsi="Times New Roman" w:cs="Times New Roman"/>
                <w:bCs/>
              </w:rPr>
              <w:t>Ćwiczenia nomenklatury systematycznej, ze szczególnym uwzględnieniem nazewnictwa związków organicznych zgodnie z zaleceniami konwencji JUPAC.</w:t>
            </w:r>
          </w:p>
        </w:tc>
      </w:tr>
    </w:tbl>
    <w:p w14:paraId="1A82123E" w14:textId="77777777" w:rsidR="00492B4E" w:rsidRPr="00415ADE" w:rsidRDefault="00492B4E" w:rsidP="004B2966">
      <w:pPr>
        <w:numPr>
          <w:ilvl w:val="0"/>
          <w:numId w:val="3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415ADE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0B02866E" w14:textId="77777777" w:rsidR="00492B4E" w:rsidRPr="00415ADE" w:rsidRDefault="00492B4E" w:rsidP="00492B4E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415ADE">
        <w:rPr>
          <w:rFonts w:ascii="Times New Roman" w:hAnsi="Times New Roman" w:cs="Times New Roman"/>
          <w:color w:val="000000"/>
        </w:rPr>
        <w:t>(dla każdego efektu uczenia się</w:t>
      </w:r>
      <w:r>
        <w:rPr>
          <w:rFonts w:ascii="Times New Roman" w:hAnsi="Times New Roman" w:cs="Times New Roman"/>
          <w:color w:val="000000"/>
        </w:rPr>
        <w:t xml:space="preserve"> </w:t>
      </w:r>
      <w:r w:rsidRPr="00415ADE">
        <w:rPr>
          <w:rFonts w:ascii="Times New Roman" w:hAnsi="Times New Roman" w:cs="Times New Roman"/>
          <w:color w:val="000000"/>
        </w:rPr>
        <w:t>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492B4E" w:rsidRPr="00415ADE" w14:paraId="5A374F57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7AEBDC62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4572A52B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492B4E" w:rsidRPr="00415ADE" w14:paraId="10438FB1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16EBABF4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6A305FF8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CDE8D00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60D42605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45C372AB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7612F6B0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508EC5B5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492B4E" w:rsidRPr="00415ADE" w14:paraId="34FA3845" w14:textId="77777777" w:rsidTr="00A244DF">
        <w:trPr>
          <w:trHeight w:val="283"/>
          <w:jc w:val="center"/>
        </w:trPr>
        <w:tc>
          <w:tcPr>
            <w:tcW w:w="1347" w:type="dxa"/>
          </w:tcPr>
          <w:p w14:paraId="0AEC321A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224AB6C9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2752FE5C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4" w:type="dxa"/>
          </w:tcPr>
          <w:p w14:paraId="35F4D1E2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0C24A95D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5821B97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1B6962A6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415ADE" w14:paraId="0C5A2CD6" w14:textId="77777777" w:rsidTr="00A244DF">
        <w:trPr>
          <w:trHeight w:val="283"/>
          <w:jc w:val="center"/>
        </w:trPr>
        <w:tc>
          <w:tcPr>
            <w:tcW w:w="1347" w:type="dxa"/>
          </w:tcPr>
          <w:p w14:paraId="7E4D9138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60" w:type="dxa"/>
          </w:tcPr>
          <w:p w14:paraId="00C90F9A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3C683CF8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05F7CE84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0EBA436C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1AB932D2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4DDF58B0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415ADE" w14:paraId="3465FED4" w14:textId="77777777" w:rsidTr="00A244DF">
        <w:trPr>
          <w:trHeight w:val="283"/>
          <w:jc w:val="center"/>
        </w:trPr>
        <w:tc>
          <w:tcPr>
            <w:tcW w:w="1347" w:type="dxa"/>
          </w:tcPr>
          <w:p w14:paraId="7A76B97F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60" w:type="dxa"/>
          </w:tcPr>
          <w:p w14:paraId="37B74056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0C2BFF2F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0EE95CAF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2995584D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61695AB0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21C8EE2D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415ADE" w14:paraId="3A7E2C0F" w14:textId="77777777" w:rsidTr="00A244DF">
        <w:trPr>
          <w:trHeight w:val="283"/>
          <w:jc w:val="center"/>
        </w:trPr>
        <w:tc>
          <w:tcPr>
            <w:tcW w:w="1347" w:type="dxa"/>
          </w:tcPr>
          <w:p w14:paraId="47EDD39F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09DC54FB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64B4C8F8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068EBD3F" w14:textId="77777777" w:rsidR="00492B4E" w:rsidRPr="00415ADE" w:rsidRDefault="003C6D68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2CFEC3A0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44A38B45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5122AE1B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56D04A8" w14:textId="77777777" w:rsidR="00492B4E" w:rsidRPr="00415ADE" w:rsidRDefault="00492B4E" w:rsidP="004B2966">
      <w:pPr>
        <w:numPr>
          <w:ilvl w:val="0"/>
          <w:numId w:val="3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415ADE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92B4E" w:rsidRPr="00415ADE" w14:paraId="30399A2F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2586645" w14:textId="77777777" w:rsidR="00492B4E" w:rsidRPr="00415ADE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6458123F" w14:textId="77777777" w:rsidR="00492B4E" w:rsidRPr="00415ADE" w:rsidRDefault="00492B4E" w:rsidP="00A244DF">
            <w:pPr>
              <w:pStyle w:val="Nagwek8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ADE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1. Szczepański Z., Chemia w ochronie i inżynierii środowiska, Oficyna Wyd. Politechniki Warszawskiej</w:t>
            </w:r>
            <w:r w:rsidRPr="00415AD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  <w:p w14:paraId="21C0E909" w14:textId="77777777" w:rsidR="00492B4E" w:rsidRPr="00415ADE" w:rsidRDefault="00492B4E" w:rsidP="00A244DF">
            <w:pPr>
              <w:pStyle w:val="Nagwek8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AD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  Bielański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415AD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A.,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2002. </w:t>
            </w:r>
            <w:r w:rsidRPr="00415AD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Podstawy chemii nieorganiczne, t.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I, Wyd. Nauk. PWN, Warszawa</w:t>
            </w:r>
            <w:r w:rsidRPr="00415AD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  <w:p w14:paraId="00B8B233" w14:textId="77777777" w:rsidR="00492B4E" w:rsidRPr="00415ADE" w:rsidRDefault="00492B4E" w:rsidP="00A244DF">
            <w:pPr>
              <w:pStyle w:val="Zawartotabeli"/>
              <w:ind w:right="-5"/>
            </w:pPr>
            <w:r w:rsidRPr="00415ADE">
              <w:rPr>
                <w:sz w:val="22"/>
                <w:szCs w:val="22"/>
              </w:rPr>
              <w:t>3. Pazdro</w:t>
            </w:r>
            <w:r>
              <w:rPr>
                <w:sz w:val="22"/>
                <w:szCs w:val="22"/>
              </w:rPr>
              <w:t>,</w:t>
            </w:r>
            <w:r w:rsidRPr="00415ADE">
              <w:rPr>
                <w:sz w:val="22"/>
                <w:szCs w:val="22"/>
              </w:rPr>
              <w:t xml:space="preserve"> K.M., Rola-Noworyta</w:t>
            </w:r>
            <w:r>
              <w:rPr>
                <w:sz w:val="22"/>
                <w:szCs w:val="22"/>
              </w:rPr>
              <w:t xml:space="preserve">, A., 2013, </w:t>
            </w:r>
            <w:r w:rsidRPr="00415ADE">
              <w:rPr>
                <w:sz w:val="22"/>
                <w:szCs w:val="22"/>
              </w:rPr>
              <w:t>Akademicki zbiór zadań z chemii ogólnej, Of</w:t>
            </w:r>
            <w:r>
              <w:rPr>
                <w:sz w:val="22"/>
                <w:szCs w:val="22"/>
              </w:rPr>
              <w:t>icyna Edukacyjna. Warszawa.</w:t>
            </w:r>
          </w:p>
          <w:p w14:paraId="4898FD48" w14:textId="77777777" w:rsidR="00492B4E" w:rsidRPr="00415ADE" w:rsidRDefault="00492B4E" w:rsidP="00A244DF">
            <w:pPr>
              <w:pStyle w:val="Zawartotabeli"/>
              <w:ind w:right="-5"/>
            </w:pPr>
            <w:r w:rsidRPr="00415ADE">
              <w:rPr>
                <w:color w:val="000000"/>
                <w:sz w:val="22"/>
                <w:szCs w:val="22"/>
              </w:rPr>
              <w:t>3. Białecka-Florjańczyk</w:t>
            </w:r>
            <w:r>
              <w:rPr>
                <w:color w:val="000000"/>
                <w:sz w:val="22"/>
                <w:szCs w:val="22"/>
              </w:rPr>
              <w:t>,</w:t>
            </w:r>
            <w:r w:rsidRPr="00415ADE">
              <w:rPr>
                <w:color w:val="000000"/>
                <w:sz w:val="22"/>
                <w:szCs w:val="22"/>
              </w:rPr>
              <w:t xml:space="preserve"> E., Włostowska</w:t>
            </w:r>
            <w:r>
              <w:rPr>
                <w:color w:val="000000"/>
                <w:sz w:val="22"/>
                <w:szCs w:val="22"/>
              </w:rPr>
              <w:t>,</w:t>
            </w:r>
            <w:r w:rsidRPr="00415ADE">
              <w:rPr>
                <w:color w:val="000000"/>
                <w:sz w:val="22"/>
                <w:szCs w:val="22"/>
              </w:rPr>
              <w:t xml:space="preserve"> J., </w:t>
            </w:r>
            <w:r>
              <w:rPr>
                <w:color w:val="000000"/>
                <w:sz w:val="22"/>
                <w:szCs w:val="22"/>
              </w:rPr>
              <w:t>2003. Chemia organiczna, WNT</w:t>
            </w:r>
            <w:r w:rsidRPr="00415ADE">
              <w:rPr>
                <w:color w:val="000000"/>
                <w:sz w:val="22"/>
                <w:szCs w:val="22"/>
              </w:rPr>
              <w:t>.</w:t>
            </w:r>
          </w:p>
        </w:tc>
      </w:tr>
      <w:tr w:rsidR="00492B4E" w:rsidRPr="00415ADE" w14:paraId="359B03D9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CDCD903" w14:textId="77777777" w:rsidR="00492B4E" w:rsidRPr="00415ADE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  <w:color w:val="000000"/>
              </w:rPr>
            </w:pPr>
            <w:r w:rsidRPr="00415ADE">
              <w:rPr>
                <w:rFonts w:ascii="Times New Roman" w:hAnsi="Times New Roman" w:cs="Times New Roman"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2F7E1D0F" w14:textId="77777777" w:rsidR="00492B4E" w:rsidRPr="00DA1B52" w:rsidRDefault="00492B4E" w:rsidP="00A244DF">
            <w:pPr>
              <w:pStyle w:val="Nagwek8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1B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 Cox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DA1B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P.A.,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2004. </w:t>
            </w:r>
            <w:r w:rsidRPr="00DA1B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Krótkie wykłady. Chemia nieorganiczna, Wyd. Nauk. PWN, Warszaw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  <w:r w:rsidRPr="00DA1B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  <w:p w14:paraId="142DA18B" w14:textId="77777777" w:rsidR="00492B4E" w:rsidRPr="00415ADE" w:rsidRDefault="00492B4E" w:rsidP="00A244DF">
            <w:pPr>
              <w:pStyle w:val="Nagwek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1B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 O’Neill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DA1B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P.,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2003. </w:t>
            </w:r>
            <w:r w:rsidRPr="00DA1B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Chemia środowiska, Wyd. Na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uk. PWN, Warszawa-Wrocław.</w:t>
            </w:r>
          </w:p>
        </w:tc>
      </w:tr>
    </w:tbl>
    <w:p w14:paraId="16EF7812" w14:textId="77777777" w:rsidR="00492B4E" w:rsidRPr="00415ADE" w:rsidRDefault="00492B4E" w:rsidP="004B2966">
      <w:pPr>
        <w:numPr>
          <w:ilvl w:val="0"/>
          <w:numId w:val="3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415ADE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92B4E" w:rsidRPr="00415ADE" w14:paraId="31C95FCD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BDE1504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15ADE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1D9296D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15ADE">
              <w:rPr>
                <w:rFonts w:ascii="Times New Roman" w:hAnsi="Times New Roman" w:cs="Times New Roman"/>
              </w:rPr>
              <w:t>Obciążenie studenta – Liczba godzin</w:t>
            </w:r>
          </w:p>
          <w:p w14:paraId="5316EE86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15ADE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492B4E" w:rsidRPr="00415ADE" w14:paraId="76BBE208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156CFC24" w14:textId="77777777" w:rsidR="00492B4E" w:rsidRPr="00415ADE" w:rsidRDefault="00492B4E" w:rsidP="00A244DF">
            <w:pPr>
              <w:rPr>
                <w:rFonts w:ascii="Times New Roman" w:hAnsi="Times New Roman" w:cs="Times New Roman"/>
              </w:rPr>
            </w:pPr>
            <w:r w:rsidRPr="00415ADE">
              <w:rPr>
                <w:rFonts w:ascii="Times New Roman" w:hAnsi="Times New Roman" w:cs="Times New Roman"/>
              </w:rPr>
              <w:lastRenderedPageBreak/>
              <w:t xml:space="preserve">Zajęcia prowadzone </w:t>
            </w:r>
            <w:r w:rsidRPr="00415ADE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415ADE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1119B31" w14:textId="77777777" w:rsidR="00492B4E" w:rsidRPr="00415ADE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415ADE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6B7B5D6C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15ADE">
              <w:rPr>
                <w:rFonts w:ascii="Times New Roman" w:hAnsi="Times New Roman" w:cs="Times New Roman"/>
              </w:rPr>
              <w:t>40</w:t>
            </w:r>
          </w:p>
        </w:tc>
      </w:tr>
      <w:tr w:rsidR="00492B4E" w:rsidRPr="00415ADE" w14:paraId="272A10B3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20DB3908" w14:textId="77777777" w:rsidR="00492B4E" w:rsidRPr="00415ADE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15279F95" w14:textId="77777777" w:rsidR="00492B4E" w:rsidRPr="00415ADE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2C21C908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492B4E" w:rsidRPr="00415ADE" w14:paraId="1D90FE24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13CF5FDF" w14:textId="77777777" w:rsidR="00492B4E" w:rsidRPr="00415ADE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59DB45F" w14:textId="77777777" w:rsidR="00492B4E" w:rsidRPr="00415ADE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5E1D697E" w14:textId="77777777" w:rsidR="00492B4E" w:rsidRPr="00415ADE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2964DD78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15ADE">
              <w:rPr>
                <w:rFonts w:ascii="Times New Roman" w:hAnsi="Times New Roman" w:cs="Times New Roman"/>
              </w:rPr>
              <w:t>40</w:t>
            </w:r>
          </w:p>
        </w:tc>
      </w:tr>
      <w:tr w:rsidR="00492B4E" w:rsidRPr="00415ADE" w14:paraId="6BA23848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5E7271BC" w14:textId="77777777" w:rsidR="00492B4E" w:rsidRPr="00415ADE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67821E26" w14:textId="77777777" w:rsidR="00492B4E" w:rsidRPr="00415ADE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05CB8461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15ADE">
              <w:rPr>
                <w:rFonts w:ascii="Times New Roman" w:hAnsi="Times New Roman" w:cs="Times New Roman"/>
              </w:rPr>
              <w:t>20</w:t>
            </w:r>
          </w:p>
        </w:tc>
      </w:tr>
      <w:tr w:rsidR="00492B4E" w:rsidRPr="00415ADE" w14:paraId="4550282D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49560117" w14:textId="77777777" w:rsidR="00492B4E" w:rsidRPr="00415ADE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374AE98" w14:textId="77777777" w:rsidR="00492B4E" w:rsidRPr="00415ADE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2E5AAB87" w14:textId="77777777" w:rsidR="00492B4E" w:rsidRPr="00415ADE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67731742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15ADE">
              <w:rPr>
                <w:rFonts w:ascii="Times New Roman" w:hAnsi="Times New Roman" w:cs="Times New Roman"/>
              </w:rPr>
              <w:t>30</w:t>
            </w:r>
          </w:p>
        </w:tc>
      </w:tr>
      <w:tr w:rsidR="00492B4E" w:rsidRPr="00415ADE" w14:paraId="28803940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2F222116" w14:textId="77777777" w:rsidR="00492B4E" w:rsidRPr="00415ADE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4B5C218F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>135</w:t>
            </w:r>
          </w:p>
        </w:tc>
      </w:tr>
      <w:tr w:rsidR="00492B4E" w:rsidRPr="00415ADE" w14:paraId="05022453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A211EF8" w14:textId="77777777" w:rsidR="00492B4E" w:rsidRPr="00415ADE" w:rsidRDefault="00492B4E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3ADFE50" w14:textId="77777777" w:rsidR="00492B4E" w:rsidRPr="00415ADE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15ADE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</w:tbl>
    <w:p w14:paraId="3E382EC9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0C67BC6D" w14:textId="77777777" w:rsidR="00492B4E" w:rsidRPr="00415ADE" w:rsidRDefault="00492B4E" w:rsidP="00492B4E">
      <w:pPr>
        <w:rPr>
          <w:rFonts w:ascii="Times New Roman" w:hAnsi="Times New Roman" w:cs="Times New Roman"/>
        </w:rPr>
      </w:pPr>
      <w:r w:rsidRPr="00415A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</w:p>
    <w:p w14:paraId="02B44831" w14:textId="77777777" w:rsidR="00492B4E" w:rsidRDefault="00492B4E" w:rsidP="00492B4E"/>
    <w:p w14:paraId="594221D1" w14:textId="77777777" w:rsidR="00492B4E" w:rsidRDefault="00492B4E" w:rsidP="00492B4E"/>
    <w:p w14:paraId="59183A99" w14:textId="77777777" w:rsidR="00492B4E" w:rsidRDefault="00492B4E" w:rsidP="00492B4E"/>
    <w:p w14:paraId="118CF11A" w14:textId="77777777" w:rsidR="00492B4E" w:rsidRDefault="00492B4E" w:rsidP="00492B4E"/>
    <w:p w14:paraId="670A2D0A" w14:textId="77777777" w:rsidR="00492B4E" w:rsidRDefault="00492B4E" w:rsidP="00492B4E"/>
    <w:p w14:paraId="0C6EB420" w14:textId="77777777" w:rsidR="00492B4E" w:rsidRDefault="00492B4E" w:rsidP="00492B4E"/>
    <w:p w14:paraId="0E00DAC9" w14:textId="77777777" w:rsidR="00492B4E" w:rsidRDefault="00492B4E" w:rsidP="00492B4E"/>
    <w:p w14:paraId="51D61C79" w14:textId="77777777" w:rsidR="00492B4E" w:rsidRDefault="00492B4E" w:rsidP="00492B4E"/>
    <w:p w14:paraId="1E0F246D" w14:textId="77777777" w:rsidR="00492B4E" w:rsidRDefault="00492B4E" w:rsidP="00492B4E"/>
    <w:p w14:paraId="45F5349A" w14:textId="77777777" w:rsidR="00492B4E" w:rsidRDefault="00492B4E" w:rsidP="00492B4E"/>
    <w:p w14:paraId="6AEFCAF7" w14:textId="77777777" w:rsidR="00492B4E" w:rsidRDefault="00492B4E" w:rsidP="00492B4E"/>
    <w:p w14:paraId="0C4A4977" w14:textId="77777777" w:rsidR="00492B4E" w:rsidRDefault="00492B4E" w:rsidP="00492B4E"/>
    <w:p w14:paraId="18F104B8" w14:textId="77777777" w:rsidR="00492B4E" w:rsidRDefault="00492B4E" w:rsidP="00492B4E"/>
    <w:p w14:paraId="714EB9F1" w14:textId="77777777" w:rsidR="00492B4E" w:rsidRDefault="00492B4E" w:rsidP="00492B4E"/>
    <w:p w14:paraId="74404E1B" w14:textId="77777777" w:rsidR="00492B4E" w:rsidRDefault="00492B4E" w:rsidP="00492B4E"/>
    <w:p w14:paraId="62014FE0" w14:textId="77777777" w:rsidR="00492B4E" w:rsidRDefault="00492B4E" w:rsidP="00492B4E"/>
    <w:p w14:paraId="67623E22" w14:textId="77777777" w:rsidR="00492B4E" w:rsidRDefault="00492B4E" w:rsidP="00492B4E"/>
    <w:p w14:paraId="3EF67E8F" w14:textId="77777777" w:rsidR="00492B4E" w:rsidRDefault="00492B4E" w:rsidP="00492B4E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492B4E" w:rsidRPr="00453AF4" w14:paraId="54124D49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1162167C" w14:textId="77777777" w:rsidR="00492B4E" w:rsidRPr="00453AF4" w:rsidRDefault="00492B4E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453AF4">
              <w:rPr>
                <w:rFonts w:ascii="Times New Roman" w:hAnsi="Times New Roman"/>
                <w:sz w:val="20"/>
                <w:szCs w:val="22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7B05410D" w14:textId="77777777" w:rsidR="00492B4E" w:rsidRPr="00453AF4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53AF4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39D7DCC" w14:textId="77777777" w:rsidR="00492B4E" w:rsidRPr="00453AF4" w:rsidRDefault="00492B4E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453AF4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BEFA825" w14:textId="77777777" w:rsidR="00492B4E" w:rsidRPr="00835651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5651">
              <w:rPr>
                <w:rFonts w:ascii="Times New Roman" w:hAnsi="Times New Roman"/>
                <w:sz w:val="20"/>
                <w:szCs w:val="20"/>
              </w:rPr>
              <w:t>B.04</w:t>
            </w:r>
          </w:p>
        </w:tc>
      </w:tr>
    </w:tbl>
    <w:p w14:paraId="5D2BCC0C" w14:textId="77777777" w:rsidR="00492B4E" w:rsidRPr="00453AF4" w:rsidRDefault="00492B4E" w:rsidP="004B2966">
      <w:pPr>
        <w:numPr>
          <w:ilvl w:val="0"/>
          <w:numId w:val="39"/>
        </w:numPr>
        <w:tabs>
          <w:tab w:val="clear" w:pos="1440"/>
          <w:tab w:val="num" w:pos="284"/>
        </w:tabs>
        <w:spacing w:before="120" w:after="0" w:line="240" w:lineRule="auto"/>
        <w:ind w:left="426"/>
        <w:rPr>
          <w:rFonts w:ascii="Times New Roman" w:hAnsi="Times New Roman" w:cs="Times New Roman"/>
          <w:b/>
        </w:rPr>
      </w:pPr>
      <w:r w:rsidRPr="00453AF4">
        <w:rPr>
          <w:rFonts w:ascii="Times New Roman" w:hAnsi="Times New Roman" w:cs="Times New Roman"/>
          <w:b/>
        </w:rPr>
        <w:t>INFORMACJE O PRZEDMIOCIE</w:t>
      </w:r>
    </w:p>
    <w:p w14:paraId="743FE317" w14:textId="77777777" w:rsidR="00492B4E" w:rsidRPr="00453AF4" w:rsidRDefault="00492B4E" w:rsidP="004B2966">
      <w:pPr>
        <w:pStyle w:val="Akapitzlist1"/>
        <w:numPr>
          <w:ilvl w:val="1"/>
          <w:numId w:val="39"/>
        </w:numPr>
        <w:spacing w:before="120" w:after="120"/>
        <w:ind w:left="567" w:hanging="283"/>
        <w:rPr>
          <w:b/>
          <w:sz w:val="22"/>
          <w:szCs w:val="22"/>
        </w:rPr>
      </w:pPr>
      <w:r w:rsidRPr="00453AF4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92B4E" w:rsidRPr="00453AF4" w14:paraId="070D477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1F7D76D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2C1043FF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Mechanika płynów</w:t>
            </w:r>
          </w:p>
        </w:tc>
      </w:tr>
      <w:tr w:rsidR="00492B4E" w:rsidRPr="00453AF4" w14:paraId="738BCA6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37C1C37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6B533E59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492B4E" w:rsidRPr="00453AF4" w14:paraId="5D440AF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4E0A4D0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91F9FD8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492B4E" w:rsidRPr="00453AF4" w14:paraId="4C41568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6659C58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32BA40D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492B4E" w:rsidRPr="00453AF4" w14:paraId="03A2A33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1A11751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C084097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492B4E" w:rsidRPr="00453AF4" w14:paraId="59D65FD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15D6452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6DE5101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część wspólna</w:t>
            </w:r>
          </w:p>
        </w:tc>
      </w:tr>
      <w:tr w:rsidR="00492B4E" w:rsidRPr="00453AF4" w14:paraId="01535EE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0271CB0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47844927" w14:textId="77777777" w:rsidR="00492B4E" w:rsidRPr="000C60EB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60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 I INŻYNIERII ŚRODOWISKA</w:t>
            </w:r>
          </w:p>
          <w:p w14:paraId="38F7465E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C60EB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KATEDRA INZYNIERII ŚRODOWISKA</w:t>
            </w:r>
          </w:p>
        </w:tc>
      </w:tr>
      <w:tr w:rsidR="00492B4E" w:rsidRPr="00453AF4" w14:paraId="7956879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66C0307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28BD1836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dr inż. Ryszard Okoński</w:t>
            </w:r>
          </w:p>
        </w:tc>
      </w:tr>
      <w:tr w:rsidR="00492B4E" w:rsidRPr="00453AF4" w14:paraId="3DF916F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79C79A3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8F3044F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matematyka, f</w:t>
            </w:r>
            <w:r w:rsidRPr="00453AF4">
              <w:rPr>
                <w:rFonts w:ascii="Times New Roman" w:hAnsi="Times New Roman" w:cs="Times New Roman"/>
                <w:color w:val="000000"/>
              </w:rPr>
              <w:t>izyka</w:t>
            </w:r>
          </w:p>
        </w:tc>
      </w:tr>
      <w:tr w:rsidR="00492B4E" w:rsidRPr="00453AF4" w14:paraId="71600D9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7F34B37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453AF4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6B994103" w14:textId="77777777" w:rsidR="00492B4E" w:rsidRPr="00453AF4" w:rsidRDefault="00492B4E" w:rsidP="00A244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znajomość zasad, procesów, teorii z zakresu w/w przedmiotu, praktyczna umiejętność stosowania wiedzy z matematyki i fizyki do opisu zjawisk i wykonywania obliczeń rachunkowych</w:t>
            </w:r>
          </w:p>
        </w:tc>
      </w:tr>
    </w:tbl>
    <w:p w14:paraId="0CF663A7" w14:textId="77777777" w:rsidR="00492B4E" w:rsidRPr="00453AF4" w:rsidRDefault="00492B4E" w:rsidP="004B2966">
      <w:pPr>
        <w:pStyle w:val="Akapitzlist1"/>
        <w:numPr>
          <w:ilvl w:val="1"/>
          <w:numId w:val="39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453AF4">
        <w:rPr>
          <w:b/>
          <w:bCs/>
          <w:iCs/>
          <w:sz w:val="22"/>
          <w:szCs w:val="22"/>
        </w:rPr>
        <w:t>Semestralny/t</w:t>
      </w:r>
      <w:r w:rsidRPr="00397F3A">
        <w:rPr>
          <w:b/>
          <w:bCs/>
          <w:iCs/>
          <w:strike/>
          <w:sz w:val="22"/>
          <w:szCs w:val="22"/>
        </w:rPr>
        <w:t>ygodniowy</w:t>
      </w:r>
      <w:r w:rsidRPr="00453AF4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92B4E" w:rsidRPr="00453AF4" w14:paraId="01EB9EF0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6359B2A4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53AF4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453AF4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3272788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53AF4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02439BE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53AF4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8C7DD61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53AF4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684BB4B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53AF4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D11D2B0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53AF4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FCC6462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53AF4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7F33D126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53AF4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492B4E" w:rsidRPr="00453AF4" w14:paraId="3A8B6E90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473D01AD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A76354D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53AF4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3E78138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53AF4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3552EAB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53AF4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5EC0A32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53AF4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B500339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53AF4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7985A21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53AF4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4AC67536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53AF4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492B4E" w:rsidRPr="00453AF4" w14:paraId="174C2716" w14:textId="77777777" w:rsidTr="00A244DF">
        <w:trPr>
          <w:trHeight w:val="340"/>
          <w:jc w:val="center"/>
        </w:trPr>
        <w:tc>
          <w:tcPr>
            <w:tcW w:w="888" w:type="dxa"/>
          </w:tcPr>
          <w:p w14:paraId="121D4AE7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III</w:t>
            </w:r>
          </w:p>
        </w:tc>
        <w:tc>
          <w:tcPr>
            <w:tcW w:w="980" w:type="dxa"/>
          </w:tcPr>
          <w:p w14:paraId="08CF496D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16</w:t>
            </w:r>
            <w:r w:rsidRPr="00453AF4">
              <w:rPr>
                <w:rFonts w:ascii="Times New Roman" w:hAnsi="Times New Roman" w:cs="Times New Roman"/>
                <w:iCs/>
                <w:color w:val="000000"/>
                <w:vertAlign w:val="superscript"/>
              </w:rPr>
              <w:t>E</w:t>
            </w:r>
          </w:p>
        </w:tc>
        <w:tc>
          <w:tcPr>
            <w:tcW w:w="1316" w:type="dxa"/>
          </w:tcPr>
          <w:p w14:paraId="13409558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462" w:type="dxa"/>
          </w:tcPr>
          <w:p w14:paraId="2FAE1408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259" w:type="dxa"/>
          </w:tcPr>
          <w:p w14:paraId="44434030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63023DA3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68038C00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6B1ECA84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5</w:t>
            </w:r>
          </w:p>
        </w:tc>
      </w:tr>
    </w:tbl>
    <w:p w14:paraId="5F8437A7" w14:textId="77777777" w:rsidR="00492B4E" w:rsidRPr="00453AF4" w:rsidRDefault="00492B4E" w:rsidP="004B2966">
      <w:pPr>
        <w:numPr>
          <w:ilvl w:val="0"/>
          <w:numId w:val="3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453AF4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492B4E" w:rsidRPr="00453AF4" w14:paraId="640BCF85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6E57F880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53AF4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3FE549DA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53AF4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5A4EF3B4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53AF4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1E8337C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453AF4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453AF4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453AF4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492B4E" w:rsidRPr="00453AF4" w14:paraId="0E4A6B17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3425195A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lastRenderedPageBreak/>
              <w:t>WIEDZA</w:t>
            </w:r>
          </w:p>
        </w:tc>
      </w:tr>
      <w:tr w:rsidR="00492B4E" w:rsidRPr="00453AF4" w14:paraId="6CF28D65" w14:textId="77777777" w:rsidTr="00A244DF">
        <w:trPr>
          <w:trHeight w:val="283"/>
          <w:jc w:val="center"/>
        </w:trPr>
        <w:tc>
          <w:tcPr>
            <w:tcW w:w="1090" w:type="dxa"/>
          </w:tcPr>
          <w:p w14:paraId="57FAF937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5386" w:type="dxa"/>
          </w:tcPr>
          <w:p w14:paraId="5237A518" w14:textId="77777777" w:rsidR="00492B4E" w:rsidRPr="00453AF4" w:rsidRDefault="00492B4E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ma wiedzę niezbędną do zrozumienia podstawowych zjawisk fizycznych występujących w instalacjach, sieciach i urządzeniach sanitarnych a także zachodzących w otaczającym środowisku</w:t>
            </w:r>
          </w:p>
        </w:tc>
        <w:tc>
          <w:tcPr>
            <w:tcW w:w="1585" w:type="dxa"/>
          </w:tcPr>
          <w:p w14:paraId="3BC57C0F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K_W02</w:t>
            </w:r>
          </w:p>
        </w:tc>
        <w:tc>
          <w:tcPr>
            <w:tcW w:w="1596" w:type="dxa"/>
          </w:tcPr>
          <w:p w14:paraId="22352C55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492B4E" w:rsidRPr="00453AF4" w14:paraId="3DB26AF0" w14:textId="77777777" w:rsidTr="00A244DF">
        <w:trPr>
          <w:trHeight w:val="283"/>
          <w:jc w:val="center"/>
        </w:trPr>
        <w:tc>
          <w:tcPr>
            <w:tcW w:w="1090" w:type="dxa"/>
          </w:tcPr>
          <w:p w14:paraId="302757B3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5386" w:type="dxa"/>
          </w:tcPr>
          <w:p w14:paraId="705C392E" w14:textId="77777777" w:rsidR="00492B4E" w:rsidRPr="00453AF4" w:rsidRDefault="00492B4E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ma uporządkowaną wiedzę z zakresu mechaniki płynów, termodynamiki i wymiany ciepła</w:t>
            </w:r>
          </w:p>
        </w:tc>
        <w:tc>
          <w:tcPr>
            <w:tcW w:w="1585" w:type="dxa"/>
          </w:tcPr>
          <w:p w14:paraId="1D0A7AAC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K_W10</w:t>
            </w:r>
          </w:p>
        </w:tc>
        <w:tc>
          <w:tcPr>
            <w:tcW w:w="1596" w:type="dxa"/>
          </w:tcPr>
          <w:p w14:paraId="3610CDC2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492B4E" w:rsidRPr="00453AF4" w14:paraId="76C2EC45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0BD3C67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53AF4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492B4E" w:rsidRPr="00453AF4" w14:paraId="6F7B8D65" w14:textId="77777777" w:rsidTr="00A244DF">
        <w:trPr>
          <w:trHeight w:val="283"/>
          <w:jc w:val="center"/>
        </w:trPr>
        <w:tc>
          <w:tcPr>
            <w:tcW w:w="1090" w:type="dxa"/>
          </w:tcPr>
          <w:p w14:paraId="2EEEFD64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5386" w:type="dxa"/>
          </w:tcPr>
          <w:p w14:paraId="217BC11E" w14:textId="77777777" w:rsidR="00492B4E" w:rsidRPr="00453AF4" w:rsidRDefault="00492B4E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 xml:space="preserve">potrafi wyszukiwać i wykorzystywać informacje z literatury </w:t>
            </w:r>
          </w:p>
        </w:tc>
        <w:tc>
          <w:tcPr>
            <w:tcW w:w="1585" w:type="dxa"/>
          </w:tcPr>
          <w:p w14:paraId="23AC62EF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K_U01</w:t>
            </w:r>
          </w:p>
        </w:tc>
        <w:tc>
          <w:tcPr>
            <w:tcW w:w="1596" w:type="dxa"/>
          </w:tcPr>
          <w:p w14:paraId="275C25CB" w14:textId="77777777" w:rsidR="00492B4E" w:rsidRPr="00453AF4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1522B4B7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492B4E" w:rsidRPr="00453AF4" w14:paraId="4BE5DED6" w14:textId="77777777" w:rsidTr="00A244DF">
        <w:trPr>
          <w:trHeight w:val="283"/>
          <w:jc w:val="center"/>
        </w:trPr>
        <w:tc>
          <w:tcPr>
            <w:tcW w:w="1090" w:type="dxa"/>
          </w:tcPr>
          <w:p w14:paraId="71EC4F61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5386" w:type="dxa"/>
          </w:tcPr>
          <w:p w14:paraId="11AE2777" w14:textId="77777777" w:rsidR="00492B4E" w:rsidRPr="00453AF4" w:rsidRDefault="00492B4E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potrafi właściwie interpretować uzyskaną wiedzę stosować je w rozwiązywaniu postawionych problemów</w:t>
            </w:r>
          </w:p>
        </w:tc>
        <w:tc>
          <w:tcPr>
            <w:tcW w:w="1585" w:type="dxa"/>
          </w:tcPr>
          <w:p w14:paraId="612CB102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K_U05</w:t>
            </w:r>
          </w:p>
        </w:tc>
        <w:tc>
          <w:tcPr>
            <w:tcW w:w="1596" w:type="dxa"/>
          </w:tcPr>
          <w:p w14:paraId="0A8F7D16" w14:textId="77777777" w:rsidR="00492B4E" w:rsidRPr="00453AF4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3DBE62EC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492B4E" w:rsidRPr="00453AF4" w14:paraId="135BD6F1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CA28F2F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53AF4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492B4E" w:rsidRPr="00453AF4" w14:paraId="67513178" w14:textId="77777777" w:rsidTr="00A244DF">
        <w:trPr>
          <w:trHeight w:val="283"/>
          <w:jc w:val="center"/>
        </w:trPr>
        <w:tc>
          <w:tcPr>
            <w:tcW w:w="1090" w:type="dxa"/>
          </w:tcPr>
          <w:p w14:paraId="45519F5C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5386" w:type="dxa"/>
          </w:tcPr>
          <w:p w14:paraId="675B7505" w14:textId="77777777" w:rsidR="00492B4E" w:rsidRPr="00453AF4" w:rsidRDefault="00492B4E" w:rsidP="00A244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rozumie potrzebę ciągłego dokształcania się w ramach drugiego i trzeciego stopnia studiów, podnoszenia kompetencji zawodowych i uzyskiwania uprawnień zawodowych, doskonalenia osobistego oraz awansu społecznego</w:t>
            </w:r>
          </w:p>
        </w:tc>
        <w:tc>
          <w:tcPr>
            <w:tcW w:w="1585" w:type="dxa"/>
          </w:tcPr>
          <w:p w14:paraId="3AA53089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K_K01</w:t>
            </w:r>
          </w:p>
        </w:tc>
        <w:tc>
          <w:tcPr>
            <w:tcW w:w="1596" w:type="dxa"/>
          </w:tcPr>
          <w:p w14:paraId="6E43CAF0" w14:textId="77777777" w:rsidR="00492B4E" w:rsidRPr="00453AF4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P6S_KK</w:t>
            </w:r>
          </w:p>
          <w:p w14:paraId="39CD4ADB" w14:textId="77777777" w:rsidR="00492B4E" w:rsidRPr="00453AF4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P6S_KO</w:t>
            </w:r>
          </w:p>
          <w:p w14:paraId="13BD7C2B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P6S_KR</w:t>
            </w:r>
          </w:p>
        </w:tc>
      </w:tr>
    </w:tbl>
    <w:p w14:paraId="30E3BD1C" w14:textId="77777777" w:rsidR="00492B4E" w:rsidRPr="00453AF4" w:rsidRDefault="00492B4E" w:rsidP="004B2966">
      <w:pPr>
        <w:numPr>
          <w:ilvl w:val="0"/>
          <w:numId w:val="3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453AF4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453AF4" w14:paraId="459213AE" w14:textId="77777777" w:rsidTr="00A244DF">
        <w:trPr>
          <w:jc w:val="center"/>
        </w:trPr>
        <w:tc>
          <w:tcPr>
            <w:tcW w:w="9638" w:type="dxa"/>
          </w:tcPr>
          <w:p w14:paraId="2BDA9FF5" w14:textId="77777777" w:rsidR="00492B4E" w:rsidRPr="00453AF4" w:rsidRDefault="00492B4E" w:rsidP="00A244D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W</w:t>
            </w:r>
            <w:r w:rsidRPr="00453AF4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ykład z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użyciem środków audiowizualnych.</w:t>
            </w:r>
          </w:p>
          <w:p w14:paraId="7D374A19" w14:textId="77777777" w:rsidR="00492B4E" w:rsidRPr="00453AF4" w:rsidRDefault="00492B4E" w:rsidP="00A244D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Ćwiczenia rachunkowe.</w:t>
            </w:r>
            <w:r w:rsidRPr="00453AF4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</w:t>
            </w:r>
          </w:p>
          <w:p w14:paraId="4D22A7F4" w14:textId="77777777" w:rsidR="00492B4E" w:rsidRPr="00453AF4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Ć</w:t>
            </w:r>
            <w:r w:rsidRPr="00453AF4">
              <w:rPr>
                <w:rFonts w:ascii="Times New Roman" w:hAnsi="Times New Roman" w:cs="Times New Roman"/>
                <w:bCs/>
                <w:iCs/>
                <w:color w:val="000000"/>
              </w:rPr>
              <w:t>wiczenia laboratoryjne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.</w:t>
            </w:r>
          </w:p>
        </w:tc>
      </w:tr>
    </w:tbl>
    <w:p w14:paraId="1009E476" w14:textId="77777777" w:rsidR="00492B4E" w:rsidRPr="00453AF4" w:rsidRDefault="00492B4E" w:rsidP="004B2966">
      <w:pPr>
        <w:numPr>
          <w:ilvl w:val="0"/>
          <w:numId w:val="3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453AF4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453AF4" w14:paraId="1863E633" w14:textId="77777777" w:rsidTr="00A244DF">
        <w:trPr>
          <w:jc w:val="center"/>
        </w:trPr>
        <w:tc>
          <w:tcPr>
            <w:tcW w:w="9638" w:type="dxa"/>
          </w:tcPr>
          <w:p w14:paraId="668E4C12" w14:textId="77777777" w:rsidR="00492B4E" w:rsidRPr="00453AF4" w:rsidRDefault="00492B4E" w:rsidP="00A244DF">
            <w:pPr>
              <w:autoSpaceDE w:val="0"/>
              <w:autoSpaceDN w:val="0"/>
              <w:ind w:left="34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W</w:t>
            </w:r>
            <w:r w:rsidRPr="00453AF4">
              <w:rPr>
                <w:rFonts w:ascii="Times New Roman" w:hAnsi="Times New Roman" w:cs="Times New Roman"/>
                <w:bCs/>
                <w:iCs/>
                <w:color w:val="000000"/>
              </w:rPr>
              <w:t>ykład - egzamin pisemny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.</w:t>
            </w:r>
          </w:p>
          <w:p w14:paraId="7C093A22" w14:textId="77777777" w:rsidR="00492B4E" w:rsidRPr="00453AF4" w:rsidRDefault="00492B4E" w:rsidP="00A244DF">
            <w:pPr>
              <w:pStyle w:val="Akapitzlist1"/>
              <w:ind w:left="34"/>
              <w:jc w:val="both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Ć</w:t>
            </w:r>
            <w:r w:rsidRPr="00453AF4">
              <w:rPr>
                <w:bCs/>
                <w:iCs/>
                <w:color w:val="000000"/>
                <w:sz w:val="22"/>
                <w:szCs w:val="22"/>
              </w:rPr>
              <w:t>wiczenia audytoryj</w:t>
            </w:r>
            <w:r>
              <w:rPr>
                <w:bCs/>
                <w:iCs/>
                <w:color w:val="000000"/>
                <w:sz w:val="22"/>
                <w:szCs w:val="22"/>
              </w:rPr>
              <w:t>ne -  kolokwium pisemne z zadań.</w:t>
            </w:r>
            <w:r w:rsidRPr="00453AF4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  <w:p w14:paraId="09082443" w14:textId="77777777" w:rsidR="00492B4E" w:rsidRPr="00453AF4" w:rsidRDefault="00492B4E" w:rsidP="00A244DF">
            <w:pPr>
              <w:pStyle w:val="Akapitzlist1"/>
              <w:ind w:left="34"/>
              <w:jc w:val="both"/>
            </w:pPr>
            <w:r>
              <w:rPr>
                <w:bCs/>
                <w:iCs/>
                <w:color w:val="000000"/>
                <w:sz w:val="22"/>
                <w:szCs w:val="22"/>
              </w:rPr>
              <w:t>Ć</w:t>
            </w:r>
            <w:r w:rsidRPr="00453AF4">
              <w:rPr>
                <w:bCs/>
                <w:iCs/>
                <w:color w:val="000000"/>
                <w:sz w:val="22"/>
                <w:szCs w:val="22"/>
              </w:rPr>
              <w:t>wiczenia laboratoryjne: złożenie sprawozdań i ich obrona</w:t>
            </w:r>
            <w:r>
              <w:rPr>
                <w:bCs/>
                <w:iCs/>
                <w:color w:val="000000"/>
                <w:sz w:val="22"/>
                <w:szCs w:val="22"/>
              </w:rPr>
              <w:t>.</w:t>
            </w:r>
          </w:p>
        </w:tc>
      </w:tr>
    </w:tbl>
    <w:p w14:paraId="4B82ED6C" w14:textId="77777777" w:rsidR="00492B4E" w:rsidRPr="00453AF4" w:rsidRDefault="00492B4E" w:rsidP="004B2966">
      <w:pPr>
        <w:numPr>
          <w:ilvl w:val="0"/>
          <w:numId w:val="3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453AF4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92B4E" w:rsidRPr="00453AF4" w14:paraId="6552812F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8DB193B" w14:textId="77777777" w:rsidR="00492B4E" w:rsidRPr="00453AF4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453AF4">
              <w:rPr>
                <w:rFonts w:ascii="Times New Roman" w:hAnsi="Times New Roman" w:cs="Times New Roman"/>
                <w:bCs/>
                <w:color w:val="000000"/>
              </w:rPr>
              <w:t>Wykład</w:t>
            </w:r>
          </w:p>
          <w:p w14:paraId="0863D3D7" w14:textId="77777777" w:rsidR="00492B4E" w:rsidRPr="00453AF4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24" w:type="dxa"/>
          </w:tcPr>
          <w:p w14:paraId="78C285B1" w14:textId="77777777" w:rsidR="00492B4E" w:rsidRPr="0088516E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88516E">
              <w:rPr>
                <w:rFonts w:ascii="Times New Roman" w:hAnsi="Times New Roman" w:cs="Times New Roman"/>
                <w:iCs/>
                <w:color w:val="000000"/>
              </w:rPr>
              <w:t xml:space="preserve">Płynność i ciągłość płynu. Parametry opisujące stan płynu. Podstawowe własności fizyczne płynów. </w:t>
            </w:r>
          </w:p>
          <w:p w14:paraId="598FC60B" w14:textId="77777777" w:rsidR="00492B4E" w:rsidRPr="0088516E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88516E">
              <w:rPr>
                <w:rFonts w:ascii="Times New Roman" w:hAnsi="Times New Roman" w:cs="Times New Roman"/>
                <w:iCs/>
                <w:color w:val="000000"/>
              </w:rPr>
              <w:t>Hydrostatyka – ciśnienie i napór hydrostatyczny, równania równowagi płynu, pływanie ciał. Napór cieczy na ściany płaskie i zakrzywione. Podstawowe pojęcia kinetyki płynów.</w:t>
            </w:r>
          </w:p>
          <w:p w14:paraId="7BAD7FD1" w14:textId="77777777" w:rsidR="00492B4E" w:rsidRPr="0088516E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88516E">
              <w:rPr>
                <w:rFonts w:ascii="Times New Roman" w:hAnsi="Times New Roman" w:cs="Times New Roman"/>
                <w:iCs/>
                <w:color w:val="000000"/>
              </w:rPr>
              <w:t xml:space="preserve"> Równanie różniczkowe ciągłości przepływu. Równanie Bernoulliego dla cieczy doskonałej i rzeczywistej. Przepływ laminarny i burzliwy. Opory ruchu. Obliczanie przepływów w przewodach pod ciśnieniem. Uderzenie hydrauliczne. Reakcja strumienia cieczy. Wypływ cieczy przez otwory i </w:t>
            </w:r>
            <w:r w:rsidRPr="0088516E">
              <w:rPr>
                <w:rFonts w:ascii="Times New Roman" w:hAnsi="Times New Roman" w:cs="Times New Roman"/>
                <w:iCs/>
                <w:color w:val="000000"/>
              </w:rPr>
              <w:lastRenderedPageBreak/>
              <w:t xml:space="preserve">przystawki. Przelewy. </w:t>
            </w:r>
          </w:p>
          <w:p w14:paraId="4A0D5D60" w14:textId="77777777" w:rsidR="00492B4E" w:rsidRPr="00CF35DF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88516E">
              <w:rPr>
                <w:rFonts w:ascii="Times New Roman" w:hAnsi="Times New Roman" w:cs="Times New Roman"/>
                <w:iCs/>
                <w:color w:val="000000"/>
              </w:rPr>
              <w:t>Ruch cieczy w korytach i kanałach otwartych. Ruch wód gruntowych. Dopływ wody do studni zwykłej, artezyjskiej, drenów i kanałów.</w:t>
            </w:r>
          </w:p>
          <w:p w14:paraId="7DC40DCE" w14:textId="77777777" w:rsidR="00492B4E" w:rsidRPr="0088516E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88516E">
              <w:rPr>
                <w:rFonts w:ascii="Times New Roman" w:hAnsi="Times New Roman" w:cs="Times New Roman"/>
                <w:iCs/>
                <w:color w:val="000000"/>
              </w:rPr>
              <w:t xml:space="preserve"> Współpraca zespołu studzien. Wypływ gazu przez otwory i dysze. Równanie Bernoulliego dla gazów w przemianie adiabatycznej. Przepływy gazów w kanałach. Rozkład ciśnienia w atmosferze. Wstęp do podobieństwa i modelowania.</w:t>
            </w:r>
          </w:p>
        </w:tc>
      </w:tr>
      <w:tr w:rsidR="00492B4E" w:rsidRPr="00453AF4" w14:paraId="0E7149BD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2932D0E7" w14:textId="77777777" w:rsidR="00492B4E" w:rsidRPr="000759FB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453AF4">
              <w:rPr>
                <w:rFonts w:ascii="Times New Roman" w:hAnsi="Times New Roman" w:cs="Times New Roman"/>
                <w:bCs/>
                <w:color w:val="000000"/>
              </w:rPr>
              <w:lastRenderedPageBreak/>
              <w:t>Ćwiczenia audytoryjne</w:t>
            </w:r>
          </w:p>
        </w:tc>
        <w:tc>
          <w:tcPr>
            <w:tcW w:w="7424" w:type="dxa"/>
          </w:tcPr>
          <w:p w14:paraId="1D84E5D1" w14:textId="77777777" w:rsidR="00492B4E" w:rsidRPr="00453AF4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u w:val="single"/>
              </w:rPr>
            </w:pPr>
            <w:r w:rsidRPr="00453AF4">
              <w:rPr>
                <w:rFonts w:ascii="Times New Roman" w:hAnsi="Times New Roman" w:cs="Times New Roman"/>
                <w:bCs/>
                <w:iCs/>
                <w:color w:val="000000"/>
              </w:rPr>
              <w:t>Przykłady obliczeniowe związane z treścią wykładów.</w:t>
            </w:r>
          </w:p>
        </w:tc>
      </w:tr>
      <w:tr w:rsidR="00492B4E" w:rsidRPr="00453AF4" w14:paraId="0EB197EE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2B267DBA" w14:textId="77777777" w:rsidR="00492B4E" w:rsidRPr="00453AF4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453AF4">
              <w:rPr>
                <w:rFonts w:ascii="Times New Roman" w:hAnsi="Times New Roman" w:cs="Times New Roman"/>
                <w:bCs/>
                <w:color w:val="000000"/>
              </w:rPr>
              <w:t>Ćwiczenia laboratoryjne</w:t>
            </w:r>
          </w:p>
        </w:tc>
        <w:tc>
          <w:tcPr>
            <w:tcW w:w="7424" w:type="dxa"/>
          </w:tcPr>
          <w:p w14:paraId="7EB20688" w14:textId="77777777" w:rsidR="00492B4E" w:rsidRPr="00453AF4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u w:val="single"/>
              </w:rPr>
            </w:pPr>
            <w:r w:rsidRPr="00453AF4">
              <w:rPr>
                <w:rFonts w:ascii="Times New Roman" w:hAnsi="Times New Roman" w:cs="Times New Roman"/>
                <w:bCs/>
                <w:iCs/>
                <w:color w:val="000000"/>
              </w:rPr>
              <w:t>Ćwiczenia na stanowiskach pomiarowych w laboratorium z zakresu wypływów przez otwory, oporów przepływu, pomiarów natężenia przepływu, pracy pomp.</w:t>
            </w:r>
          </w:p>
        </w:tc>
      </w:tr>
    </w:tbl>
    <w:p w14:paraId="4E1E3723" w14:textId="77777777" w:rsidR="00492B4E" w:rsidRPr="00453AF4" w:rsidRDefault="00492B4E" w:rsidP="004B2966">
      <w:pPr>
        <w:numPr>
          <w:ilvl w:val="0"/>
          <w:numId w:val="3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453AF4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783623F6" w14:textId="77777777" w:rsidR="00492B4E" w:rsidRPr="00453AF4" w:rsidRDefault="00492B4E" w:rsidP="00492B4E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453AF4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492B4E" w:rsidRPr="00453AF4" w14:paraId="06D809A7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500E83EF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7E8537F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492B4E" w:rsidRPr="00453AF4" w14:paraId="43AF2D93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28F70F54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913E42E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B258A4E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6A37CB1E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7978369B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13D3CA0E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3EFB245F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492B4E" w:rsidRPr="00453AF4" w14:paraId="01D4F069" w14:textId="77777777" w:rsidTr="00A244DF">
        <w:trPr>
          <w:trHeight w:val="283"/>
          <w:jc w:val="center"/>
        </w:trPr>
        <w:tc>
          <w:tcPr>
            <w:tcW w:w="1347" w:type="dxa"/>
          </w:tcPr>
          <w:p w14:paraId="32742ACF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2D9B08D6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2FAED814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4" w:type="dxa"/>
          </w:tcPr>
          <w:p w14:paraId="61A4450A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75F97F4D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F9591AC" w14:textId="77777777" w:rsidR="00492B4E" w:rsidRPr="00453AF4" w:rsidRDefault="003C6D68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2802787C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453AF4" w14:paraId="7A83921D" w14:textId="77777777" w:rsidTr="00A244DF">
        <w:trPr>
          <w:trHeight w:val="283"/>
          <w:jc w:val="center"/>
        </w:trPr>
        <w:tc>
          <w:tcPr>
            <w:tcW w:w="1347" w:type="dxa"/>
          </w:tcPr>
          <w:p w14:paraId="6117AAEF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60" w:type="dxa"/>
          </w:tcPr>
          <w:p w14:paraId="640574E8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4062D035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4" w:type="dxa"/>
          </w:tcPr>
          <w:p w14:paraId="29DA589F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38869DA9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1F5B2454" w14:textId="77777777" w:rsidR="00492B4E" w:rsidRPr="00453AF4" w:rsidRDefault="003C6D68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068D6C62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453AF4" w14:paraId="474C2522" w14:textId="77777777" w:rsidTr="00A244DF">
        <w:trPr>
          <w:trHeight w:val="283"/>
          <w:jc w:val="center"/>
        </w:trPr>
        <w:tc>
          <w:tcPr>
            <w:tcW w:w="1347" w:type="dxa"/>
          </w:tcPr>
          <w:p w14:paraId="24894A50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60" w:type="dxa"/>
          </w:tcPr>
          <w:p w14:paraId="41F4A891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61F3A3C8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5ADF1914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3BD203E9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02ECCDDA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51A1CD41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453AF4" w14:paraId="05A3BD75" w14:textId="77777777" w:rsidTr="00A244DF">
        <w:trPr>
          <w:trHeight w:val="283"/>
          <w:jc w:val="center"/>
        </w:trPr>
        <w:tc>
          <w:tcPr>
            <w:tcW w:w="1347" w:type="dxa"/>
          </w:tcPr>
          <w:p w14:paraId="4F39771F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60" w:type="dxa"/>
          </w:tcPr>
          <w:p w14:paraId="6A9BBE12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73D7A243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3278C97F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5ED6C901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0EA0A38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5D9704E5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453AF4" w14:paraId="3C3BDDB0" w14:textId="77777777" w:rsidTr="00A244DF">
        <w:trPr>
          <w:trHeight w:val="283"/>
          <w:jc w:val="center"/>
        </w:trPr>
        <w:tc>
          <w:tcPr>
            <w:tcW w:w="1347" w:type="dxa"/>
          </w:tcPr>
          <w:p w14:paraId="75A7D312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425941C4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753CC927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37FDCBEA" w14:textId="77777777" w:rsidR="00492B4E" w:rsidRPr="00453AF4" w:rsidRDefault="003C6D68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1E849578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5F66DEAE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08799AFF" w14:textId="77777777" w:rsidR="00492B4E" w:rsidRPr="00453AF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FB4737D" w14:textId="77777777" w:rsidR="00492B4E" w:rsidRPr="00453AF4" w:rsidRDefault="00492B4E" w:rsidP="004B2966">
      <w:pPr>
        <w:numPr>
          <w:ilvl w:val="0"/>
          <w:numId w:val="3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453AF4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92B4E" w:rsidRPr="00453AF4" w14:paraId="38145820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8BF7859" w14:textId="77777777" w:rsidR="00492B4E" w:rsidRPr="00453AF4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5478C46C" w14:textId="77777777" w:rsidR="00492B4E" w:rsidRPr="00453AF4" w:rsidRDefault="00492B4E" w:rsidP="004B2966">
            <w:pPr>
              <w:numPr>
                <w:ilvl w:val="3"/>
                <w:numId w:val="37"/>
              </w:numPr>
              <w:tabs>
                <w:tab w:val="num" w:pos="623"/>
              </w:tabs>
              <w:autoSpaceDE w:val="0"/>
              <w:autoSpaceDN w:val="0"/>
              <w:spacing w:after="0" w:line="240" w:lineRule="auto"/>
              <w:ind w:left="743" w:hanging="48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Klugiewicz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 xml:space="preserve"> J.,</w:t>
            </w:r>
            <w:r>
              <w:rPr>
                <w:rFonts w:ascii="Times New Roman" w:hAnsi="Times New Roman" w:cs="Times New Roman"/>
                <w:iCs/>
                <w:color w:val="000000"/>
              </w:rPr>
              <w:t xml:space="preserve"> 2007.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 xml:space="preserve"> Mechanika płynów, Wydawnictw</w:t>
            </w:r>
            <w:r>
              <w:rPr>
                <w:rFonts w:ascii="Times New Roman" w:hAnsi="Times New Roman" w:cs="Times New Roman"/>
                <w:iCs/>
                <w:color w:val="000000"/>
              </w:rPr>
              <w:t>a Uczelniane UTP, Bydgoszcz</w:t>
            </w:r>
            <w:r w:rsidRPr="00453AF4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492B4E" w:rsidRPr="00453AF4" w14:paraId="0D270745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F8584E2" w14:textId="77777777" w:rsidR="00492B4E" w:rsidRPr="00453AF4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4047DA52" w14:textId="77777777" w:rsidR="00492B4E" w:rsidRPr="00453AF4" w:rsidRDefault="00492B4E" w:rsidP="004B2966">
            <w:pPr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Klugiewicz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 xml:space="preserve"> J.,</w:t>
            </w:r>
            <w:r>
              <w:rPr>
                <w:rFonts w:ascii="Times New Roman" w:hAnsi="Times New Roman" w:cs="Times New Roman"/>
                <w:iCs/>
                <w:color w:val="000000"/>
              </w:rPr>
              <w:t xml:space="preserve"> 1999.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 xml:space="preserve"> Hydromechanika i hydrologia inżynierska, Oficyna Wydawnic</w:t>
            </w:r>
            <w:r>
              <w:rPr>
                <w:rFonts w:ascii="Times New Roman" w:hAnsi="Times New Roman" w:cs="Times New Roman"/>
                <w:iCs/>
                <w:color w:val="000000"/>
              </w:rPr>
              <w:t>za Projprzem-EKO, Bydgoszcz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>.</w:t>
            </w:r>
          </w:p>
          <w:p w14:paraId="1F8F5E52" w14:textId="77777777" w:rsidR="00492B4E" w:rsidRPr="00453AF4" w:rsidRDefault="00492B4E" w:rsidP="004B2966">
            <w:pPr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Orzechowsk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>i Z., Prywer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 xml:space="preserve"> J., Zarzycki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 xml:space="preserve"> R.,</w:t>
            </w:r>
            <w:r>
              <w:rPr>
                <w:rFonts w:ascii="Times New Roman" w:hAnsi="Times New Roman" w:cs="Times New Roman"/>
                <w:iCs/>
                <w:color w:val="000000"/>
              </w:rPr>
              <w:t xml:space="preserve"> 1997.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 xml:space="preserve"> Mechanika płynów w </w:t>
            </w:r>
            <w:r>
              <w:rPr>
                <w:rFonts w:ascii="Times New Roman" w:hAnsi="Times New Roman" w:cs="Times New Roman"/>
                <w:iCs/>
                <w:color w:val="000000"/>
              </w:rPr>
              <w:t>inżynierii środowiska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>.</w:t>
            </w:r>
          </w:p>
          <w:p w14:paraId="5A224428" w14:textId="77777777" w:rsidR="00492B4E" w:rsidRPr="00453AF4" w:rsidRDefault="00492B4E" w:rsidP="004B2966">
            <w:pPr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Sobota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 xml:space="preserve"> J., </w:t>
            </w:r>
            <w:r>
              <w:rPr>
                <w:rFonts w:ascii="Times New Roman" w:hAnsi="Times New Roman" w:cs="Times New Roman"/>
                <w:iCs/>
                <w:color w:val="000000"/>
              </w:rPr>
              <w:t xml:space="preserve">2003. 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>Hydraulika i mechani</w:t>
            </w:r>
            <w:r>
              <w:rPr>
                <w:rFonts w:ascii="Times New Roman" w:hAnsi="Times New Roman" w:cs="Times New Roman"/>
                <w:iCs/>
                <w:color w:val="000000"/>
              </w:rPr>
              <w:t>ka płynów, Wyd. AR, Wrocław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>.</w:t>
            </w:r>
          </w:p>
          <w:p w14:paraId="6F9DA099" w14:textId="77777777" w:rsidR="00492B4E" w:rsidRPr="00453AF4" w:rsidRDefault="00492B4E" w:rsidP="004B2966">
            <w:pPr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3AF4">
              <w:rPr>
                <w:rFonts w:ascii="Times New Roman" w:hAnsi="Times New Roman" w:cs="Times New Roman"/>
                <w:iCs/>
                <w:color w:val="000000"/>
              </w:rPr>
              <w:t>Walden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 xml:space="preserve"> H., Stasiak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 xml:space="preserve"> J.,</w:t>
            </w:r>
            <w:r>
              <w:rPr>
                <w:rFonts w:ascii="Times New Roman" w:hAnsi="Times New Roman" w:cs="Times New Roman"/>
                <w:iCs/>
                <w:color w:val="000000"/>
              </w:rPr>
              <w:t xml:space="preserve"> 1971.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 xml:space="preserve"> Mechanika cieczy i gazów w inż</w:t>
            </w:r>
            <w:r>
              <w:rPr>
                <w:rFonts w:ascii="Times New Roman" w:hAnsi="Times New Roman" w:cs="Times New Roman"/>
                <w:iCs/>
                <w:color w:val="000000"/>
              </w:rPr>
              <w:t>ynierii sanitarnej, Arkady</w:t>
            </w:r>
            <w:r w:rsidRPr="00453AF4">
              <w:rPr>
                <w:rFonts w:ascii="Times New Roman" w:hAnsi="Times New Roman" w:cs="Times New Roman"/>
                <w:iCs/>
                <w:color w:val="000000"/>
              </w:rPr>
              <w:t>.</w:t>
            </w:r>
          </w:p>
        </w:tc>
      </w:tr>
    </w:tbl>
    <w:p w14:paraId="2D4E94F2" w14:textId="77777777" w:rsidR="00492B4E" w:rsidRPr="00453AF4" w:rsidRDefault="00492B4E" w:rsidP="004B2966">
      <w:pPr>
        <w:numPr>
          <w:ilvl w:val="0"/>
          <w:numId w:val="3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453AF4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92B4E" w:rsidRPr="00453AF4" w14:paraId="0580973B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AB4C834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53AF4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47146E3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53AF4">
              <w:rPr>
                <w:rFonts w:ascii="Times New Roman" w:hAnsi="Times New Roman" w:cs="Times New Roman"/>
              </w:rPr>
              <w:t>Obciążenie studenta – Liczba godzin</w:t>
            </w:r>
          </w:p>
          <w:p w14:paraId="48B93DB1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2B4E" w:rsidRPr="00453AF4" w14:paraId="4A0FEA76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31366370" w14:textId="77777777" w:rsidR="00492B4E" w:rsidRPr="00453AF4" w:rsidRDefault="00492B4E" w:rsidP="00A244DF">
            <w:pPr>
              <w:rPr>
                <w:rFonts w:ascii="Times New Roman" w:hAnsi="Times New Roman" w:cs="Times New Roman"/>
              </w:rPr>
            </w:pPr>
            <w:r w:rsidRPr="00453AF4">
              <w:rPr>
                <w:rFonts w:ascii="Times New Roman" w:hAnsi="Times New Roman" w:cs="Times New Roman"/>
              </w:rPr>
              <w:lastRenderedPageBreak/>
              <w:t xml:space="preserve">Zajęcia prowadzone </w:t>
            </w:r>
            <w:r w:rsidRPr="00453AF4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453AF4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E919196" w14:textId="77777777" w:rsidR="00492B4E" w:rsidRPr="00453AF4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453AF4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018AEF6D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453AF4">
              <w:rPr>
                <w:rFonts w:ascii="Times New Roman" w:hAnsi="Times New Roman" w:cs="Times New Roman"/>
              </w:rPr>
              <w:t>48</w:t>
            </w:r>
          </w:p>
        </w:tc>
      </w:tr>
      <w:tr w:rsidR="00492B4E" w:rsidRPr="00453AF4" w14:paraId="2D696F68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5FA27DBE" w14:textId="77777777" w:rsidR="00492B4E" w:rsidRPr="00453AF4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77BED543" w14:textId="77777777" w:rsidR="00492B4E" w:rsidRPr="00453AF4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6F08531D" w14:textId="77777777" w:rsidR="00492B4E" w:rsidRPr="00453AF4" w:rsidRDefault="003C6D68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</w:tr>
      <w:tr w:rsidR="00492B4E" w:rsidRPr="00453AF4" w14:paraId="10DAC09E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40E3A39A" w14:textId="77777777" w:rsidR="00492B4E" w:rsidRPr="00453AF4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80814F9" w14:textId="77777777" w:rsidR="00492B4E" w:rsidRPr="00453AF4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69197FFA" w14:textId="77777777" w:rsidR="00492B4E" w:rsidRPr="00453AF4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124F8CD7" w14:textId="77777777" w:rsidR="00492B4E" w:rsidRPr="00453AF4" w:rsidRDefault="00492B4E" w:rsidP="003C6D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3C6D68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492B4E" w:rsidRPr="00453AF4" w14:paraId="35EFF507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331C1CD4" w14:textId="77777777" w:rsidR="00492B4E" w:rsidRPr="00453AF4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588ACA07" w14:textId="77777777" w:rsidR="00492B4E" w:rsidRPr="00453AF4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5F7566A7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492B4E" w:rsidRPr="00453AF4" w14:paraId="38BFF838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5197D7A5" w14:textId="77777777" w:rsidR="00492B4E" w:rsidRPr="00453AF4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4938C76E" w14:textId="77777777" w:rsidR="00492B4E" w:rsidRPr="00453AF4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2247B5C8" w14:textId="77777777" w:rsidR="00492B4E" w:rsidRPr="00453AF4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341585EF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492B4E" w:rsidRPr="00453AF4" w14:paraId="3BF18C98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37A24061" w14:textId="77777777" w:rsidR="00492B4E" w:rsidRPr="00453AF4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68CA061" w14:textId="77777777" w:rsidR="00492B4E" w:rsidRPr="00453AF4" w:rsidRDefault="003C6D68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125</w:t>
            </w:r>
          </w:p>
        </w:tc>
      </w:tr>
      <w:tr w:rsidR="00492B4E" w:rsidRPr="00453AF4" w14:paraId="4CA434BE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CAB7783" w14:textId="77777777" w:rsidR="00492B4E" w:rsidRPr="00453AF4" w:rsidRDefault="00492B4E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914C3B2" w14:textId="77777777" w:rsidR="00492B4E" w:rsidRPr="00453AF4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53AF4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</w:tbl>
    <w:p w14:paraId="528835E3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4E882FA3" w14:textId="77777777" w:rsidR="00492B4E" w:rsidRDefault="00492B4E" w:rsidP="00492B4E"/>
    <w:p w14:paraId="599868D0" w14:textId="77777777" w:rsidR="00492B4E" w:rsidRDefault="00492B4E" w:rsidP="00492B4E"/>
    <w:p w14:paraId="46F9E348" w14:textId="77777777" w:rsidR="00492B4E" w:rsidRDefault="00492B4E" w:rsidP="00492B4E"/>
    <w:p w14:paraId="7B911453" w14:textId="77777777" w:rsidR="00492B4E" w:rsidRDefault="00492B4E" w:rsidP="00492B4E"/>
    <w:p w14:paraId="07C5A5D3" w14:textId="77777777" w:rsidR="00492B4E" w:rsidRDefault="00492B4E" w:rsidP="00492B4E"/>
    <w:p w14:paraId="447731E5" w14:textId="77777777" w:rsidR="00492B4E" w:rsidRDefault="00492B4E" w:rsidP="00492B4E"/>
    <w:p w14:paraId="2BC1F868" w14:textId="77777777" w:rsidR="00492B4E" w:rsidRDefault="00492B4E" w:rsidP="00492B4E"/>
    <w:p w14:paraId="4B637BEE" w14:textId="77777777" w:rsidR="00492B4E" w:rsidRDefault="00492B4E" w:rsidP="00492B4E"/>
    <w:p w14:paraId="4296449C" w14:textId="77777777" w:rsidR="00492B4E" w:rsidRDefault="00492B4E" w:rsidP="00492B4E"/>
    <w:p w14:paraId="19D2E4C6" w14:textId="77777777" w:rsidR="00492B4E" w:rsidRDefault="00492B4E" w:rsidP="00492B4E"/>
    <w:p w14:paraId="4A9F3A13" w14:textId="77777777" w:rsidR="00492B4E" w:rsidRDefault="00492B4E" w:rsidP="00492B4E"/>
    <w:p w14:paraId="5983C2F1" w14:textId="77777777" w:rsidR="00492B4E" w:rsidRDefault="00492B4E" w:rsidP="00492B4E"/>
    <w:p w14:paraId="2EDA81CD" w14:textId="77777777" w:rsidR="00492B4E" w:rsidRDefault="00492B4E" w:rsidP="00492B4E"/>
    <w:p w14:paraId="0FB25EAE" w14:textId="77777777" w:rsidR="00492B4E" w:rsidRDefault="00492B4E" w:rsidP="00492B4E"/>
    <w:p w14:paraId="48E6FE72" w14:textId="77777777" w:rsidR="00492B4E" w:rsidRDefault="00492B4E" w:rsidP="00492B4E"/>
    <w:p w14:paraId="60BC2EF5" w14:textId="77777777" w:rsidR="00492B4E" w:rsidRDefault="00492B4E" w:rsidP="00492B4E"/>
    <w:p w14:paraId="2E625B26" w14:textId="77777777" w:rsidR="00492B4E" w:rsidRDefault="00492B4E" w:rsidP="00492B4E"/>
    <w:p w14:paraId="0E4F9B19" w14:textId="77777777" w:rsidR="00492B4E" w:rsidRDefault="00492B4E" w:rsidP="00492B4E"/>
    <w:p w14:paraId="1EFDBCD7" w14:textId="77777777" w:rsidR="00492B4E" w:rsidRDefault="00492B4E" w:rsidP="00492B4E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492B4E" w:rsidRPr="00A24053" w14:paraId="7574B348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074244C6" w14:textId="77777777" w:rsidR="00492B4E" w:rsidRPr="00A24053" w:rsidRDefault="00492B4E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A24053">
              <w:rPr>
                <w:rFonts w:ascii="Times New Roman" w:hAnsi="Times New Roman"/>
                <w:sz w:val="20"/>
                <w:szCs w:val="22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14550A0B" w14:textId="77777777" w:rsidR="00492B4E" w:rsidRPr="00A24053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24053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D6EFE9F" w14:textId="77777777" w:rsidR="00492B4E" w:rsidRPr="00A24053" w:rsidRDefault="00492B4E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A24053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62ADD32" w14:textId="77777777" w:rsidR="00492B4E" w:rsidRPr="000759FB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59FB">
              <w:rPr>
                <w:rFonts w:ascii="Times New Roman" w:hAnsi="Times New Roman"/>
                <w:sz w:val="20"/>
                <w:szCs w:val="20"/>
              </w:rPr>
              <w:t>B.05</w:t>
            </w:r>
          </w:p>
        </w:tc>
      </w:tr>
    </w:tbl>
    <w:p w14:paraId="190ED57B" w14:textId="77777777" w:rsidR="00492B4E" w:rsidRPr="00A24053" w:rsidRDefault="00492B4E" w:rsidP="004B2966">
      <w:pPr>
        <w:numPr>
          <w:ilvl w:val="0"/>
          <w:numId w:val="46"/>
        </w:numPr>
        <w:tabs>
          <w:tab w:val="clear" w:pos="1440"/>
          <w:tab w:val="num" w:pos="284"/>
        </w:tabs>
        <w:spacing w:before="120" w:after="0" w:line="240" w:lineRule="auto"/>
        <w:ind w:left="426"/>
        <w:rPr>
          <w:rFonts w:ascii="Times New Roman" w:hAnsi="Times New Roman" w:cs="Times New Roman"/>
          <w:b/>
        </w:rPr>
      </w:pPr>
      <w:r w:rsidRPr="00A24053">
        <w:rPr>
          <w:rFonts w:ascii="Times New Roman" w:hAnsi="Times New Roman" w:cs="Times New Roman"/>
          <w:b/>
        </w:rPr>
        <w:t>INFORMACJE O PRZEDMIOCIE</w:t>
      </w:r>
    </w:p>
    <w:p w14:paraId="6920A121" w14:textId="77777777" w:rsidR="00492B4E" w:rsidRPr="00A24053" w:rsidRDefault="00492B4E" w:rsidP="004B2966">
      <w:pPr>
        <w:pStyle w:val="Akapitzlist1"/>
        <w:numPr>
          <w:ilvl w:val="1"/>
          <w:numId w:val="46"/>
        </w:numPr>
        <w:spacing w:before="120" w:after="120"/>
        <w:ind w:left="567" w:hanging="283"/>
        <w:rPr>
          <w:b/>
          <w:sz w:val="22"/>
          <w:szCs w:val="22"/>
        </w:rPr>
      </w:pPr>
      <w:r w:rsidRPr="00A24053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92B4E" w:rsidRPr="00A24053" w14:paraId="7850248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3D259D7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57CD4154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Termodynamika techniczna</w:t>
            </w:r>
          </w:p>
        </w:tc>
      </w:tr>
      <w:tr w:rsidR="00492B4E" w:rsidRPr="00A24053" w14:paraId="7B4D44E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59565C5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F6E089D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492B4E" w:rsidRPr="00A24053" w14:paraId="0174ED1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E5931E6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1EDC389F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492B4E" w:rsidRPr="00A24053" w14:paraId="694A40D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DB8C0E7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33CD628B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492B4E" w:rsidRPr="00A24053" w14:paraId="4A36810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0A669D8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B377954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492B4E" w:rsidRPr="00A24053" w14:paraId="576CE93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7FFD603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CC1F1FB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część wspólna</w:t>
            </w:r>
          </w:p>
        </w:tc>
      </w:tr>
      <w:tr w:rsidR="00492B4E" w:rsidRPr="00A24053" w14:paraId="2BC5D37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83B1A27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5E670EBA" w14:textId="77777777" w:rsidR="00492B4E" w:rsidRPr="000759FB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5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 I INŻYNIERII ŚRODOWISKA</w:t>
            </w:r>
          </w:p>
          <w:p w14:paraId="32ACD721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759FB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KATEDRA INZYNIERII ŚRODOWISKA</w:t>
            </w:r>
          </w:p>
        </w:tc>
      </w:tr>
      <w:tr w:rsidR="00492B4E" w:rsidRPr="00A24053" w14:paraId="2B33896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F4F860D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8D6958A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dr inż. Ryszard Okoński</w:t>
            </w:r>
          </w:p>
        </w:tc>
      </w:tr>
      <w:tr w:rsidR="00492B4E" w:rsidRPr="00A24053" w14:paraId="0EED2B1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32C0092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7A1EE968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matematyka, f</w:t>
            </w:r>
            <w:r w:rsidRPr="00A24053">
              <w:rPr>
                <w:rFonts w:ascii="Times New Roman" w:hAnsi="Times New Roman" w:cs="Times New Roman"/>
                <w:iCs/>
                <w:color w:val="000000"/>
              </w:rPr>
              <w:t>izyka</w:t>
            </w:r>
          </w:p>
        </w:tc>
      </w:tr>
      <w:tr w:rsidR="00492B4E" w:rsidRPr="00A24053" w14:paraId="17AC416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B9B42B6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A24053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E5B17C8" w14:textId="77777777" w:rsidR="00492B4E" w:rsidRPr="00A24053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u</w:t>
            </w:r>
            <w:r w:rsidRPr="00A24053">
              <w:rPr>
                <w:rFonts w:ascii="Times New Roman" w:hAnsi="Times New Roman" w:cs="Times New Roman"/>
                <w:bCs/>
                <w:iCs/>
                <w:color w:val="000000"/>
              </w:rPr>
              <w:t>miejętność rozwiązywania problemów matematycznych, znajomość podstawowych praw fizyki</w:t>
            </w:r>
          </w:p>
        </w:tc>
      </w:tr>
    </w:tbl>
    <w:p w14:paraId="4656D068" w14:textId="77777777" w:rsidR="00492B4E" w:rsidRPr="00A24053" w:rsidRDefault="00492B4E" w:rsidP="004B2966">
      <w:pPr>
        <w:pStyle w:val="Akapitzlist1"/>
        <w:numPr>
          <w:ilvl w:val="1"/>
          <w:numId w:val="46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A24053">
        <w:rPr>
          <w:b/>
          <w:bCs/>
          <w:iCs/>
          <w:sz w:val="22"/>
          <w:szCs w:val="22"/>
        </w:rPr>
        <w:t>Semestralny/</w:t>
      </w:r>
      <w:r w:rsidRPr="00835651">
        <w:rPr>
          <w:b/>
          <w:bCs/>
          <w:iCs/>
          <w:strike/>
          <w:sz w:val="22"/>
          <w:szCs w:val="22"/>
        </w:rPr>
        <w:t>tygodniowy</w:t>
      </w:r>
      <w:r w:rsidRPr="00A24053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92B4E" w:rsidRPr="00A24053" w14:paraId="09341391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0B860F82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24053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A24053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10DAD05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24053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B35488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24053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EBEDCB2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24053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B2552BC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24053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1E3C760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24053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A644F85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24053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154B6A27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24053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492B4E" w:rsidRPr="00A24053" w14:paraId="7CB452B4" w14:textId="77777777" w:rsidTr="00A244DF">
        <w:trPr>
          <w:trHeight w:val="299"/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2DDF5A66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C9BC1C9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24053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E6627D8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24053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0134BA2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24053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F49483E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24053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9652373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24053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80DE412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24053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67F35297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24053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492B4E" w:rsidRPr="00A24053" w14:paraId="15DF4491" w14:textId="77777777" w:rsidTr="00A244DF">
        <w:trPr>
          <w:trHeight w:val="340"/>
          <w:jc w:val="center"/>
        </w:trPr>
        <w:tc>
          <w:tcPr>
            <w:tcW w:w="888" w:type="dxa"/>
          </w:tcPr>
          <w:p w14:paraId="2CD5BA27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III</w:t>
            </w:r>
          </w:p>
        </w:tc>
        <w:tc>
          <w:tcPr>
            <w:tcW w:w="980" w:type="dxa"/>
          </w:tcPr>
          <w:p w14:paraId="1E534043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16</w:t>
            </w:r>
            <w:r w:rsidRPr="00A24053">
              <w:rPr>
                <w:rFonts w:ascii="Times New Roman" w:hAnsi="Times New Roman" w:cs="Times New Roman"/>
                <w:iCs/>
                <w:color w:val="000000"/>
                <w:vertAlign w:val="superscript"/>
              </w:rPr>
              <w:t>E</w:t>
            </w:r>
          </w:p>
        </w:tc>
        <w:tc>
          <w:tcPr>
            <w:tcW w:w="1316" w:type="dxa"/>
          </w:tcPr>
          <w:p w14:paraId="7AD518DD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462" w:type="dxa"/>
          </w:tcPr>
          <w:p w14:paraId="5C27BDE9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259" w:type="dxa"/>
          </w:tcPr>
          <w:p w14:paraId="7BAD7593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488471C0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1C0CBB94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2F84D4AA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4</w:t>
            </w:r>
          </w:p>
        </w:tc>
      </w:tr>
    </w:tbl>
    <w:p w14:paraId="31563B1B" w14:textId="77777777" w:rsidR="00492B4E" w:rsidRPr="00A24053" w:rsidRDefault="00492B4E" w:rsidP="004B2966">
      <w:pPr>
        <w:numPr>
          <w:ilvl w:val="0"/>
          <w:numId w:val="4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A24053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492B4E" w:rsidRPr="00A24053" w14:paraId="15B53EF5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542638C6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595CE616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5BF3B1E2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EFC076A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A24053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A24053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A24053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492B4E" w:rsidRPr="00A24053" w14:paraId="706EF2FF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653D017D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492B4E" w:rsidRPr="00A24053" w14:paraId="26C13179" w14:textId="77777777" w:rsidTr="00A244DF">
        <w:trPr>
          <w:trHeight w:val="283"/>
          <w:jc w:val="center"/>
        </w:trPr>
        <w:tc>
          <w:tcPr>
            <w:tcW w:w="1090" w:type="dxa"/>
          </w:tcPr>
          <w:p w14:paraId="6B6D11A0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lastRenderedPageBreak/>
              <w:t>W1</w:t>
            </w:r>
          </w:p>
        </w:tc>
        <w:tc>
          <w:tcPr>
            <w:tcW w:w="5386" w:type="dxa"/>
          </w:tcPr>
          <w:p w14:paraId="524A2408" w14:textId="77777777" w:rsidR="00492B4E" w:rsidRPr="00A24053" w:rsidRDefault="00492B4E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ma wiedzę w zakresie fizyki obejmującą mechanikę ciała stałego, mechanikę płynów, termodynamikę, w tym wiedzę niezbędną do zrozumienia podstawowych zjawisk fizycznych występujących w instalacjach, sieciach i urządzeniach sanitarnych a także związanych z monitoringiem środowiska oraz zachodzących w otaczającym środowisku</w:t>
            </w:r>
          </w:p>
        </w:tc>
        <w:tc>
          <w:tcPr>
            <w:tcW w:w="1585" w:type="dxa"/>
          </w:tcPr>
          <w:p w14:paraId="015518F5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>K_W02</w:t>
            </w:r>
          </w:p>
          <w:p w14:paraId="38AB1E82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>K_W13</w:t>
            </w:r>
          </w:p>
          <w:p w14:paraId="17BE4137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>K_W18</w:t>
            </w:r>
          </w:p>
        </w:tc>
        <w:tc>
          <w:tcPr>
            <w:tcW w:w="1596" w:type="dxa"/>
          </w:tcPr>
          <w:p w14:paraId="78D88DB4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492B4E" w:rsidRPr="00A24053" w14:paraId="5CB18020" w14:textId="77777777" w:rsidTr="00A244DF">
        <w:trPr>
          <w:trHeight w:val="283"/>
          <w:jc w:val="center"/>
        </w:trPr>
        <w:tc>
          <w:tcPr>
            <w:tcW w:w="1090" w:type="dxa"/>
          </w:tcPr>
          <w:p w14:paraId="5C93A4D4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272749DC" w14:textId="77777777" w:rsidR="00492B4E" w:rsidRPr="00A24053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ma uporządkowaną wiedzę z zakresu mechaniki płynów, termodynamiki i wymiany ciepła</w:t>
            </w:r>
          </w:p>
        </w:tc>
        <w:tc>
          <w:tcPr>
            <w:tcW w:w="1585" w:type="dxa"/>
          </w:tcPr>
          <w:p w14:paraId="29494587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>K_W10</w:t>
            </w:r>
          </w:p>
        </w:tc>
        <w:tc>
          <w:tcPr>
            <w:tcW w:w="1596" w:type="dxa"/>
          </w:tcPr>
          <w:p w14:paraId="7AFD2641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492B4E" w:rsidRPr="00A24053" w14:paraId="647DF9E6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08D36DA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492B4E" w:rsidRPr="00A24053" w14:paraId="64C8AF67" w14:textId="77777777" w:rsidTr="00A244DF">
        <w:trPr>
          <w:trHeight w:val="283"/>
          <w:jc w:val="center"/>
        </w:trPr>
        <w:tc>
          <w:tcPr>
            <w:tcW w:w="1090" w:type="dxa"/>
          </w:tcPr>
          <w:p w14:paraId="4FE8C8F1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30719DF8" w14:textId="77777777" w:rsidR="00492B4E" w:rsidRPr="00A24053" w:rsidRDefault="00492B4E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potrafi wyszukiwać i wykorzystywać potrzebne informacje z literatury, baz danych i innych źródeł</w:t>
            </w:r>
          </w:p>
        </w:tc>
        <w:tc>
          <w:tcPr>
            <w:tcW w:w="1585" w:type="dxa"/>
          </w:tcPr>
          <w:p w14:paraId="11C5F376" w14:textId="77777777" w:rsidR="00492B4E" w:rsidRPr="00A24053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K_U01</w:t>
            </w:r>
          </w:p>
        </w:tc>
        <w:tc>
          <w:tcPr>
            <w:tcW w:w="1596" w:type="dxa"/>
          </w:tcPr>
          <w:p w14:paraId="7219AA77" w14:textId="77777777" w:rsidR="00492B4E" w:rsidRPr="00A24053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5DAD84B3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492B4E" w:rsidRPr="00A24053" w14:paraId="7EBB7FB2" w14:textId="77777777" w:rsidTr="00A244DF">
        <w:trPr>
          <w:trHeight w:val="283"/>
          <w:jc w:val="center"/>
        </w:trPr>
        <w:tc>
          <w:tcPr>
            <w:tcW w:w="1090" w:type="dxa"/>
          </w:tcPr>
          <w:p w14:paraId="01FDDD3C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031CFFF9" w14:textId="77777777" w:rsidR="00492B4E" w:rsidRPr="00A24053" w:rsidRDefault="00492B4E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rozumie procesy fizyczne, chemiczne i biologiczne występujące w środowisku przyrodniczym</w:t>
            </w:r>
          </w:p>
        </w:tc>
        <w:tc>
          <w:tcPr>
            <w:tcW w:w="1585" w:type="dxa"/>
          </w:tcPr>
          <w:p w14:paraId="0A949747" w14:textId="77777777" w:rsidR="00492B4E" w:rsidRPr="00A24053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K_U05</w:t>
            </w:r>
          </w:p>
        </w:tc>
        <w:tc>
          <w:tcPr>
            <w:tcW w:w="1596" w:type="dxa"/>
          </w:tcPr>
          <w:p w14:paraId="017C4287" w14:textId="77777777" w:rsidR="00492B4E" w:rsidRPr="00A24053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1710E8B1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492B4E" w:rsidRPr="00A24053" w14:paraId="09ED9ED3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A1EC80D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492B4E" w:rsidRPr="00A24053" w14:paraId="304294BE" w14:textId="77777777" w:rsidTr="00A244DF">
        <w:trPr>
          <w:trHeight w:val="283"/>
          <w:jc w:val="center"/>
        </w:trPr>
        <w:tc>
          <w:tcPr>
            <w:tcW w:w="1090" w:type="dxa"/>
          </w:tcPr>
          <w:p w14:paraId="7BF2C11E" w14:textId="77777777" w:rsidR="00492B4E" w:rsidRPr="00A24053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5386" w:type="dxa"/>
          </w:tcPr>
          <w:p w14:paraId="2AE78C25" w14:textId="77777777" w:rsidR="00492B4E" w:rsidRPr="00A24053" w:rsidRDefault="00492B4E" w:rsidP="00A244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potrafi działać w zespole przy realizacji złożonych celów zawodowych i społecznych</w:t>
            </w:r>
          </w:p>
        </w:tc>
        <w:tc>
          <w:tcPr>
            <w:tcW w:w="1585" w:type="dxa"/>
          </w:tcPr>
          <w:p w14:paraId="0FF81ED1" w14:textId="77777777" w:rsidR="00492B4E" w:rsidRPr="00A24053" w:rsidRDefault="00492B4E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K_K05</w:t>
            </w:r>
          </w:p>
        </w:tc>
        <w:tc>
          <w:tcPr>
            <w:tcW w:w="1596" w:type="dxa"/>
          </w:tcPr>
          <w:p w14:paraId="3CC2F452" w14:textId="77777777" w:rsidR="00492B4E" w:rsidRPr="00A24053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>P6S_KK</w:t>
            </w:r>
          </w:p>
          <w:p w14:paraId="1E23B0B4" w14:textId="77777777" w:rsidR="00492B4E" w:rsidRPr="00A24053" w:rsidRDefault="00492B4E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>P6S_KO</w:t>
            </w:r>
          </w:p>
          <w:p w14:paraId="5A3EA4BC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>P6S_KR</w:t>
            </w:r>
          </w:p>
        </w:tc>
      </w:tr>
    </w:tbl>
    <w:p w14:paraId="05510BB4" w14:textId="77777777" w:rsidR="00492B4E" w:rsidRPr="00A24053" w:rsidRDefault="00492B4E" w:rsidP="004B2966">
      <w:pPr>
        <w:numPr>
          <w:ilvl w:val="0"/>
          <w:numId w:val="4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A24053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A24053" w14:paraId="114807B0" w14:textId="77777777" w:rsidTr="00A244DF">
        <w:trPr>
          <w:jc w:val="center"/>
        </w:trPr>
        <w:tc>
          <w:tcPr>
            <w:tcW w:w="9638" w:type="dxa"/>
          </w:tcPr>
          <w:p w14:paraId="113AA13B" w14:textId="77777777" w:rsidR="00492B4E" w:rsidRPr="00A24053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W</w:t>
            </w:r>
            <w:r w:rsidRPr="00A24053">
              <w:rPr>
                <w:rFonts w:ascii="Times New Roman" w:hAnsi="Times New Roman" w:cs="Times New Roman"/>
                <w:color w:val="000000"/>
              </w:rPr>
              <w:t>ykład multimedialny, ćwiczenia audytoryjne, ćwiczenia laboratoryjne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</w:tbl>
    <w:p w14:paraId="135BA7B5" w14:textId="77777777" w:rsidR="00492B4E" w:rsidRPr="00A24053" w:rsidRDefault="00492B4E" w:rsidP="004B2966">
      <w:pPr>
        <w:numPr>
          <w:ilvl w:val="0"/>
          <w:numId w:val="4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A24053">
        <w:rPr>
          <w:rFonts w:ascii="Times New Roman" w:hAnsi="Times New Roman" w:cs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A24053" w14:paraId="6D0EFCD0" w14:textId="77777777" w:rsidTr="00A244DF">
        <w:trPr>
          <w:jc w:val="center"/>
        </w:trPr>
        <w:tc>
          <w:tcPr>
            <w:tcW w:w="9638" w:type="dxa"/>
          </w:tcPr>
          <w:p w14:paraId="3E3D8A25" w14:textId="77777777" w:rsidR="00492B4E" w:rsidRPr="00A24053" w:rsidRDefault="00492B4E" w:rsidP="00A244DF">
            <w:pPr>
              <w:autoSpaceDE w:val="0"/>
              <w:autoSpaceDN w:val="0"/>
              <w:ind w:left="34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</w:t>
            </w:r>
            <w:r w:rsidRPr="00A24053">
              <w:rPr>
                <w:rFonts w:ascii="Times New Roman" w:hAnsi="Times New Roman" w:cs="Times New Roman"/>
                <w:color w:val="000000"/>
              </w:rPr>
              <w:t>ykład - egzamin pisemny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9E97A8B" w14:textId="77777777" w:rsidR="00492B4E" w:rsidRPr="00A24053" w:rsidRDefault="00492B4E" w:rsidP="00A244DF">
            <w:pPr>
              <w:pStyle w:val="Akapitzlist1"/>
              <w:ind w:left="34"/>
              <w:jc w:val="both"/>
            </w:pPr>
            <w:r>
              <w:rPr>
                <w:color w:val="000000"/>
                <w:sz w:val="22"/>
                <w:szCs w:val="22"/>
              </w:rPr>
              <w:t>Ć</w:t>
            </w:r>
            <w:r w:rsidRPr="00A24053">
              <w:rPr>
                <w:color w:val="000000"/>
                <w:sz w:val="22"/>
                <w:szCs w:val="22"/>
              </w:rPr>
              <w:t>wiczenia -  kolokwia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</w:tbl>
    <w:p w14:paraId="73059AFD" w14:textId="77777777" w:rsidR="00492B4E" w:rsidRPr="00A24053" w:rsidRDefault="00492B4E" w:rsidP="004B2966">
      <w:pPr>
        <w:numPr>
          <w:ilvl w:val="0"/>
          <w:numId w:val="4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A24053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92B4E" w:rsidRPr="00A24053" w14:paraId="656C1959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917DD9D" w14:textId="77777777" w:rsidR="00492B4E" w:rsidRPr="00A24053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639D93B2" w14:textId="77777777" w:rsidR="00492B4E" w:rsidRPr="000759FB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0759FB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Podstawowe pojęcia termodynamiczne. Bilans substancjalny i energetyczny. Gazy doskonałe, półdoskonałe i rzeczywiste. </w:t>
            </w:r>
          </w:p>
          <w:p w14:paraId="2F37EE54" w14:textId="77777777" w:rsidR="00492B4E" w:rsidRPr="000759FB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0759FB">
              <w:rPr>
                <w:rFonts w:ascii="Times New Roman" w:hAnsi="Times New Roman" w:cs="Times New Roman"/>
                <w:bCs/>
                <w:iCs/>
                <w:color w:val="000000"/>
              </w:rPr>
              <w:t>Zasady termodynamiki. Przemiany, cykle i obiegi termodynamiczne. Przemiany fazowe. Para wodna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,</w:t>
            </w:r>
            <w:r w:rsidRPr="000759FB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jako czynnik termodynamiczny. </w:t>
            </w:r>
          </w:p>
          <w:p w14:paraId="0FBEDE1E" w14:textId="77777777" w:rsidR="00492B4E" w:rsidRPr="000759FB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0759FB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Teoria wilgotnego powietrza, parametry wilgotnego powietrza. Podstawowe przemiany wilgotnego powietrza. </w:t>
            </w:r>
          </w:p>
          <w:p w14:paraId="285BD0F5" w14:textId="77777777" w:rsidR="00492B4E" w:rsidRPr="000759FB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0759FB">
              <w:rPr>
                <w:rFonts w:ascii="Times New Roman" w:hAnsi="Times New Roman" w:cs="Times New Roman"/>
                <w:bCs/>
                <w:iCs/>
                <w:color w:val="000000"/>
              </w:rPr>
              <w:t>Mechanizmy wymiany ciepła: przewodzenie, konwekcja, promieniowanie. Złożona wymiana ciepła. Ustalona i nieustalona wymiana ciepła. Ogólna charakterystyka przejmowania (wnikania) ciepła.</w:t>
            </w:r>
          </w:p>
        </w:tc>
      </w:tr>
      <w:tr w:rsidR="00492B4E" w:rsidRPr="00A24053" w14:paraId="332B4B9E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F155D12" w14:textId="77777777" w:rsidR="00492B4E" w:rsidRPr="00A24053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Ćwiczenia audytoryjne</w:t>
            </w:r>
          </w:p>
        </w:tc>
        <w:tc>
          <w:tcPr>
            <w:tcW w:w="7424" w:type="dxa"/>
          </w:tcPr>
          <w:p w14:paraId="71A07166" w14:textId="77777777" w:rsidR="00492B4E" w:rsidRPr="00A24053" w:rsidRDefault="00492B4E" w:rsidP="00A244DF">
            <w:pPr>
              <w:keepNext/>
              <w:autoSpaceDE w:val="0"/>
              <w:autoSpaceDN w:val="0"/>
              <w:spacing w:before="240" w:after="60"/>
              <w:jc w:val="both"/>
              <w:outlineLvl w:val="1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bCs/>
                <w:iCs/>
                <w:color w:val="000000"/>
              </w:rPr>
              <w:t>Zadania rachunkowe z zakresu wykładów.</w:t>
            </w:r>
          </w:p>
        </w:tc>
      </w:tr>
      <w:tr w:rsidR="00492B4E" w:rsidRPr="00A24053" w14:paraId="7BC167FC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F00C617" w14:textId="77777777" w:rsidR="00492B4E" w:rsidRPr="00A24053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lastRenderedPageBreak/>
              <w:t>Ćwiczenia laboratoryjne</w:t>
            </w:r>
          </w:p>
        </w:tc>
        <w:tc>
          <w:tcPr>
            <w:tcW w:w="7424" w:type="dxa"/>
          </w:tcPr>
          <w:p w14:paraId="7BBC2416" w14:textId="77777777" w:rsidR="00492B4E" w:rsidRPr="00A24053" w:rsidRDefault="00492B4E" w:rsidP="00A244DF">
            <w:pPr>
              <w:keepNext/>
              <w:autoSpaceDE w:val="0"/>
              <w:autoSpaceDN w:val="0"/>
              <w:spacing w:before="240" w:after="60"/>
              <w:jc w:val="both"/>
              <w:outlineLvl w:val="1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bCs/>
                <w:iCs/>
                <w:color w:val="000000"/>
              </w:rPr>
              <w:t>Ćwiczenia z wykorzystaniem dostępnej aparatury z zakresu wykładów</w:t>
            </w:r>
          </w:p>
        </w:tc>
      </w:tr>
    </w:tbl>
    <w:p w14:paraId="45BF2276" w14:textId="77777777" w:rsidR="00492B4E" w:rsidRPr="00A24053" w:rsidRDefault="00492B4E" w:rsidP="004B2966">
      <w:pPr>
        <w:numPr>
          <w:ilvl w:val="0"/>
          <w:numId w:val="4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A24053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5099E2B5" w14:textId="77777777" w:rsidR="00492B4E" w:rsidRPr="00A24053" w:rsidRDefault="00492B4E" w:rsidP="00492B4E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A24053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492B4E" w:rsidRPr="00A24053" w14:paraId="797B1122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3A9B0B6D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69122DFC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492B4E" w:rsidRPr="00A24053" w14:paraId="709D64DC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014D3779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A55C2A6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7191BCC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394C16A5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370D9C9C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203DD49B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7F12002B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492B4E" w:rsidRPr="00A24053" w14:paraId="52E13119" w14:textId="77777777" w:rsidTr="00A244DF">
        <w:trPr>
          <w:trHeight w:val="283"/>
          <w:jc w:val="center"/>
        </w:trPr>
        <w:tc>
          <w:tcPr>
            <w:tcW w:w="1347" w:type="dxa"/>
          </w:tcPr>
          <w:p w14:paraId="613333D9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0458E347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6113CD4B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4" w:type="dxa"/>
          </w:tcPr>
          <w:p w14:paraId="4FB7A06B" w14:textId="77777777" w:rsidR="00492B4E" w:rsidRPr="00A24053" w:rsidRDefault="00CD32A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52921178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48B51850" w14:textId="77777777" w:rsidR="00492B4E" w:rsidRPr="00A24053" w:rsidRDefault="00CD32A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6672883B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A24053" w14:paraId="01AA2D50" w14:textId="77777777" w:rsidTr="00A244DF">
        <w:trPr>
          <w:trHeight w:val="283"/>
          <w:jc w:val="center"/>
        </w:trPr>
        <w:tc>
          <w:tcPr>
            <w:tcW w:w="1347" w:type="dxa"/>
          </w:tcPr>
          <w:p w14:paraId="24257AFA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60" w:type="dxa"/>
          </w:tcPr>
          <w:p w14:paraId="4CEB9C11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05CF0A73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4" w:type="dxa"/>
          </w:tcPr>
          <w:p w14:paraId="72D0A22F" w14:textId="77777777" w:rsidR="00492B4E" w:rsidRPr="00A24053" w:rsidRDefault="00CD32A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48EADF0F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57C1132" w14:textId="77777777" w:rsidR="00492B4E" w:rsidRPr="00A24053" w:rsidRDefault="00CD32A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33ACA7B2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A24053" w14:paraId="70E29CC7" w14:textId="77777777" w:rsidTr="00A244DF">
        <w:trPr>
          <w:trHeight w:val="283"/>
          <w:jc w:val="center"/>
        </w:trPr>
        <w:tc>
          <w:tcPr>
            <w:tcW w:w="1347" w:type="dxa"/>
          </w:tcPr>
          <w:p w14:paraId="7898FAC6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60" w:type="dxa"/>
          </w:tcPr>
          <w:p w14:paraId="1FD97E49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75CE7B60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0D600F4F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3937FFE0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45FF45D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602E7245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A24053" w14:paraId="715D71A1" w14:textId="77777777" w:rsidTr="00A244DF">
        <w:trPr>
          <w:trHeight w:val="283"/>
          <w:jc w:val="center"/>
        </w:trPr>
        <w:tc>
          <w:tcPr>
            <w:tcW w:w="1347" w:type="dxa"/>
          </w:tcPr>
          <w:p w14:paraId="40A564B8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60" w:type="dxa"/>
          </w:tcPr>
          <w:p w14:paraId="2415CC60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734E3712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1AA39039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0FE096BA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6032401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31890A50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A24053" w14:paraId="35943766" w14:textId="77777777" w:rsidTr="00A244DF">
        <w:trPr>
          <w:trHeight w:val="283"/>
          <w:jc w:val="center"/>
        </w:trPr>
        <w:tc>
          <w:tcPr>
            <w:tcW w:w="1347" w:type="dxa"/>
          </w:tcPr>
          <w:p w14:paraId="28DD3423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4925E5ED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4DF28C50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6CFDC362" w14:textId="77777777" w:rsidR="00492B4E" w:rsidRPr="00A24053" w:rsidRDefault="00CD32A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5E3D7D23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7F68F56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48E5DE76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21E186D" w14:textId="77777777" w:rsidR="00492B4E" w:rsidRPr="00A24053" w:rsidRDefault="00492B4E" w:rsidP="004B2966">
      <w:pPr>
        <w:numPr>
          <w:ilvl w:val="0"/>
          <w:numId w:val="4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A24053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92B4E" w:rsidRPr="00A24053" w14:paraId="541C3855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79BD54E" w14:textId="77777777" w:rsidR="00492B4E" w:rsidRPr="00A24053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2052E4A9" w14:textId="77777777" w:rsidR="00492B4E" w:rsidRPr="00A24053" w:rsidRDefault="00492B4E" w:rsidP="004B2966">
            <w:pPr>
              <w:numPr>
                <w:ilvl w:val="0"/>
                <w:numId w:val="45"/>
              </w:numPr>
              <w:tabs>
                <w:tab w:val="clear" w:pos="720"/>
                <w:tab w:val="num" w:pos="513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0" w:line="240" w:lineRule="auto"/>
              <w:ind w:left="37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Szymański</w:t>
            </w:r>
            <w:r>
              <w:rPr>
                <w:rFonts w:ascii="Times New Roman" w:hAnsi="Times New Roman" w:cs="Times New Roman"/>
                <w:color w:val="000000"/>
              </w:rPr>
              <w:t>, M., Łukasiewicz J., 2001.</w:t>
            </w:r>
            <w:r w:rsidRPr="00A24053">
              <w:rPr>
                <w:rFonts w:ascii="Times New Roman" w:hAnsi="Times New Roman" w:cs="Times New Roman"/>
                <w:color w:val="000000"/>
              </w:rPr>
              <w:t xml:space="preserve"> Termodynamika. Wydawnictw</w:t>
            </w:r>
            <w:r>
              <w:rPr>
                <w:rFonts w:ascii="Times New Roman" w:hAnsi="Times New Roman" w:cs="Times New Roman"/>
                <w:color w:val="000000"/>
              </w:rPr>
              <w:t>o Uczelniane ATR, Bydgoszcz</w:t>
            </w:r>
            <w:r w:rsidRPr="00A24053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71ADA46" w14:textId="77777777" w:rsidR="00492B4E" w:rsidRPr="00A24053" w:rsidRDefault="00492B4E" w:rsidP="004B2966">
            <w:pPr>
              <w:numPr>
                <w:ilvl w:val="0"/>
                <w:numId w:val="45"/>
              </w:numPr>
              <w:tabs>
                <w:tab w:val="clear" w:pos="720"/>
                <w:tab w:val="num" w:pos="513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0" w:line="240" w:lineRule="auto"/>
              <w:ind w:left="37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Szymański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A24053">
              <w:rPr>
                <w:rFonts w:ascii="Times New Roman" w:hAnsi="Times New Roman" w:cs="Times New Roman"/>
                <w:color w:val="000000"/>
              </w:rPr>
              <w:t xml:space="preserve"> M</w:t>
            </w:r>
            <w:r>
              <w:rPr>
                <w:rFonts w:ascii="Times New Roman" w:hAnsi="Times New Roman" w:cs="Times New Roman"/>
                <w:color w:val="000000"/>
              </w:rPr>
              <w:t xml:space="preserve">., Łukasiewicz, J., Szymczak, M., 1998. </w:t>
            </w:r>
            <w:r w:rsidRPr="00A24053">
              <w:rPr>
                <w:rFonts w:ascii="Times New Roman" w:hAnsi="Times New Roman" w:cs="Times New Roman"/>
                <w:color w:val="000000"/>
              </w:rPr>
              <w:t>Ćwiczenia laboratoryjne z techniki cieplnej. Wydawnictw</w:t>
            </w:r>
            <w:r>
              <w:rPr>
                <w:rFonts w:ascii="Times New Roman" w:hAnsi="Times New Roman" w:cs="Times New Roman"/>
                <w:color w:val="000000"/>
              </w:rPr>
              <w:t>o Uczelniane ATR, Bydgoszcz</w:t>
            </w:r>
            <w:r w:rsidRPr="00A24053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C346FB8" w14:textId="77777777" w:rsidR="00492B4E" w:rsidRPr="00A24053" w:rsidRDefault="00492B4E" w:rsidP="004B2966">
            <w:pPr>
              <w:numPr>
                <w:ilvl w:val="0"/>
                <w:numId w:val="45"/>
              </w:numPr>
              <w:tabs>
                <w:tab w:val="clear" w:pos="720"/>
                <w:tab w:val="num" w:pos="513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0" w:line="240" w:lineRule="auto"/>
              <w:ind w:left="37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Hobler, T., 1986. </w:t>
            </w:r>
            <w:r w:rsidRPr="00A24053">
              <w:rPr>
                <w:rFonts w:ascii="Times New Roman" w:hAnsi="Times New Roman" w:cs="Times New Roman"/>
                <w:color w:val="000000"/>
              </w:rPr>
              <w:t xml:space="preserve">Ruch ciepła </w:t>
            </w:r>
            <w:r>
              <w:rPr>
                <w:rFonts w:ascii="Times New Roman" w:hAnsi="Times New Roman" w:cs="Times New Roman"/>
                <w:color w:val="000000"/>
              </w:rPr>
              <w:t>i wymienniki. WNT, Warszawa</w:t>
            </w:r>
            <w:r w:rsidRPr="00A24053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12AEB9D7" w14:textId="77777777" w:rsidR="00492B4E" w:rsidRPr="00A24053" w:rsidRDefault="00492B4E" w:rsidP="004B2966">
            <w:pPr>
              <w:numPr>
                <w:ilvl w:val="0"/>
                <w:numId w:val="45"/>
              </w:numPr>
              <w:tabs>
                <w:tab w:val="clear" w:pos="720"/>
                <w:tab w:val="num" w:pos="513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spacing w:after="0" w:line="240" w:lineRule="auto"/>
              <w:ind w:left="37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24053">
              <w:rPr>
                <w:rFonts w:ascii="Times New Roman" w:hAnsi="Times New Roman" w:cs="Times New Roman"/>
                <w:color w:val="000000"/>
              </w:rPr>
              <w:t>Żarski</w:t>
            </w:r>
            <w:r>
              <w:rPr>
                <w:rFonts w:ascii="Times New Roman" w:hAnsi="Times New Roman" w:cs="Times New Roman"/>
                <w:color w:val="000000"/>
              </w:rPr>
              <w:t>, K., 2005.</w:t>
            </w:r>
            <w:r w:rsidRPr="00A24053">
              <w:rPr>
                <w:rFonts w:ascii="Times New Roman" w:hAnsi="Times New Roman" w:cs="Times New Roman"/>
                <w:color w:val="000000"/>
              </w:rPr>
              <w:t xml:space="preserve"> Termodynamika. Zagadnienia praktyczne w ogrzewnictwie i klimatyzacji. Wydawnictwo Ośrodka Informacji „Technika instalacyjna w budownic</w:t>
            </w:r>
            <w:r>
              <w:rPr>
                <w:rFonts w:ascii="Times New Roman" w:hAnsi="Times New Roman" w:cs="Times New Roman"/>
                <w:color w:val="000000"/>
              </w:rPr>
              <w:t>twie”, Warszawa</w:t>
            </w:r>
            <w:r w:rsidRPr="00A24053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492B4E" w:rsidRPr="00A24053" w14:paraId="607C96C9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9A9FCCE" w14:textId="77777777" w:rsidR="00492B4E" w:rsidRPr="00A24053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24053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69544233" w14:textId="77777777" w:rsidR="00492B4E" w:rsidRPr="00A24053" w:rsidRDefault="00492B4E" w:rsidP="00A244DF">
            <w:pPr>
              <w:tabs>
                <w:tab w:val="num" w:pos="513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71"/>
              <w:rPr>
                <w:rFonts w:ascii="Times New Roman" w:hAnsi="Times New Roman" w:cs="Times New Roman"/>
                <w:b/>
                <w:iCs/>
                <w:color w:val="000000"/>
                <w:u w:val="single"/>
              </w:rPr>
            </w:pPr>
          </w:p>
        </w:tc>
      </w:tr>
    </w:tbl>
    <w:p w14:paraId="26B18B51" w14:textId="77777777" w:rsidR="00492B4E" w:rsidRPr="00A24053" w:rsidRDefault="00492B4E" w:rsidP="004B2966">
      <w:pPr>
        <w:numPr>
          <w:ilvl w:val="0"/>
          <w:numId w:val="4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A24053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92B4E" w:rsidRPr="00A24053" w14:paraId="190E880C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43A644B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F2637C2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>Obciążenie studenta – Liczba godzin</w:t>
            </w:r>
          </w:p>
          <w:p w14:paraId="0835F542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2B4E" w:rsidRPr="00A24053" w14:paraId="717D33AA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5D85E822" w14:textId="77777777" w:rsidR="00492B4E" w:rsidRPr="00A24053" w:rsidRDefault="00492B4E" w:rsidP="00A244DF">
            <w:pPr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 xml:space="preserve">Zajęcia prowadzone </w:t>
            </w:r>
            <w:r w:rsidRPr="00A24053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A24053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5274DE5" w14:textId="77777777" w:rsidR="00492B4E" w:rsidRPr="00A24053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FE43975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24053">
              <w:rPr>
                <w:rFonts w:ascii="Times New Roman" w:hAnsi="Times New Roman" w:cs="Times New Roman"/>
              </w:rPr>
              <w:t>32</w:t>
            </w:r>
          </w:p>
        </w:tc>
      </w:tr>
      <w:tr w:rsidR="00492B4E" w:rsidRPr="00A24053" w14:paraId="2DEC60FD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6B33EBD4" w14:textId="77777777" w:rsidR="00492B4E" w:rsidRPr="00A24053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41EB1396" w14:textId="77777777" w:rsidR="00492B4E" w:rsidRPr="00A24053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725B26CC" w14:textId="77777777" w:rsidR="00492B4E" w:rsidRPr="00A24053" w:rsidRDefault="00CD32A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492B4E" w:rsidRPr="00A24053" w14:paraId="49E4393A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60518D92" w14:textId="77777777" w:rsidR="00492B4E" w:rsidRPr="00A24053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3B0F4B4" w14:textId="77777777" w:rsidR="00492B4E" w:rsidRPr="00A24053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26A86EFD" w14:textId="77777777" w:rsidR="00492B4E" w:rsidRPr="00A24053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26B6B255" w14:textId="77777777" w:rsidR="00492B4E" w:rsidRPr="00A24053" w:rsidRDefault="00CD32A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492B4E" w:rsidRPr="00A24053" w14:paraId="65E30C04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53743173" w14:textId="77777777" w:rsidR="00492B4E" w:rsidRPr="00A24053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2B99D847" w14:textId="77777777" w:rsidR="00492B4E" w:rsidRPr="00A24053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480AEAEB" w14:textId="77777777" w:rsidR="00492B4E" w:rsidRPr="00A24053" w:rsidRDefault="00CD32A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492B4E" w:rsidRPr="00A24053" w14:paraId="110B65FC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5250DCB4" w14:textId="77777777" w:rsidR="00492B4E" w:rsidRPr="00A24053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32FCAC6" w14:textId="77777777" w:rsidR="00492B4E" w:rsidRPr="00A24053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5B82B830" w14:textId="77777777" w:rsidR="00492B4E" w:rsidRPr="00A24053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40E0F45D" w14:textId="77777777" w:rsidR="00492B4E" w:rsidRPr="00A24053" w:rsidRDefault="00CD32A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492B4E" w:rsidRPr="00A24053" w14:paraId="23836B1F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7D5431FC" w14:textId="77777777" w:rsidR="00492B4E" w:rsidRPr="00A24053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220E8EA7" w14:textId="77777777" w:rsidR="00492B4E" w:rsidRPr="00A24053" w:rsidRDefault="00CD32A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492B4E" w:rsidRPr="00A24053" w14:paraId="0C2A7D52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3B13E8F" w14:textId="77777777" w:rsidR="00492B4E" w:rsidRPr="00A24053" w:rsidRDefault="00492B4E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24053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1B9B390" w14:textId="77777777" w:rsidR="00492B4E" w:rsidRPr="00A24053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405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</w:tbl>
    <w:p w14:paraId="55167CBE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5ABC6993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092B2378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56FC57C2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29BF8AEA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3440F9E4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3BBF7339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3AB431EA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2DEBC08A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48464280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4A721692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15D8B25D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353F4CAA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586CD60C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625C5E5A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0C9C944A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6DF19C71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690B98C7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7CF102B3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45018942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66FB891C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5AC7D2BC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3EEC4ECA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0A9762B8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6CB2DD52" w14:textId="77777777" w:rsidR="00492B4E" w:rsidRDefault="00492B4E" w:rsidP="00492B4E">
      <w:pPr>
        <w:rPr>
          <w:rFonts w:ascii="Times New Roman" w:hAnsi="Times New Roman" w:cs="Times New Roman"/>
        </w:rPr>
      </w:pPr>
    </w:p>
    <w:p w14:paraId="24E180A3" w14:textId="77777777" w:rsidR="00492B4E" w:rsidRPr="008D6E7D" w:rsidRDefault="00492B4E" w:rsidP="00492B4E">
      <w:pPr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492B4E" w:rsidRPr="00A93FD4" w14:paraId="30BAEC77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7A10ABC7" w14:textId="77777777" w:rsidR="00492B4E" w:rsidRPr="00A93FD4" w:rsidRDefault="00492B4E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A93FD4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6C9AE4D4" w14:textId="77777777" w:rsidR="00492B4E" w:rsidRPr="00A93FD4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93FD4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D499CD1" w14:textId="77777777" w:rsidR="00492B4E" w:rsidRPr="00A93FD4" w:rsidRDefault="00492B4E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93FD4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5C11C4E2" w14:textId="77777777" w:rsidR="00492B4E" w:rsidRPr="00A93FD4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6E7D">
              <w:rPr>
                <w:rFonts w:ascii="Times New Roman" w:hAnsi="Times New Roman"/>
                <w:sz w:val="20"/>
                <w:szCs w:val="20"/>
              </w:rPr>
              <w:t>B.06</w:t>
            </w:r>
          </w:p>
        </w:tc>
      </w:tr>
    </w:tbl>
    <w:p w14:paraId="0E0E6D52" w14:textId="77777777" w:rsidR="00492B4E" w:rsidRPr="00A93FD4" w:rsidRDefault="00492B4E" w:rsidP="004B2966">
      <w:pPr>
        <w:numPr>
          <w:ilvl w:val="0"/>
          <w:numId w:val="31"/>
        </w:numPr>
        <w:tabs>
          <w:tab w:val="clear" w:pos="1440"/>
          <w:tab w:val="num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 w:rsidRPr="00A93FD4">
        <w:rPr>
          <w:rFonts w:ascii="Times New Roman" w:hAnsi="Times New Roman" w:cs="Times New Roman"/>
          <w:b/>
        </w:rPr>
        <w:t>INFORMACJE O PRZEDMIOCIE</w:t>
      </w:r>
    </w:p>
    <w:p w14:paraId="5A849F54" w14:textId="77777777" w:rsidR="00492B4E" w:rsidRPr="00A93FD4" w:rsidRDefault="00492B4E" w:rsidP="004B2966">
      <w:pPr>
        <w:pStyle w:val="Akapitzlist1"/>
        <w:numPr>
          <w:ilvl w:val="1"/>
          <w:numId w:val="31"/>
        </w:numPr>
        <w:spacing w:before="120" w:after="120"/>
        <w:ind w:left="567" w:hanging="283"/>
        <w:rPr>
          <w:b/>
          <w:sz w:val="22"/>
          <w:szCs w:val="22"/>
        </w:rPr>
      </w:pPr>
      <w:r w:rsidRPr="00A93FD4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92B4E" w:rsidRPr="00A93FD4" w14:paraId="49473376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E150BA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C909" w14:textId="77777777" w:rsidR="00492B4E" w:rsidRPr="006E1A52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E1A52">
              <w:rPr>
                <w:rFonts w:ascii="Times New Roman" w:hAnsi="Times New Roman" w:cs="Times New Roman"/>
                <w:iCs/>
              </w:rPr>
              <w:t>Rysunek techniczny i geometria wykreślna</w:t>
            </w:r>
          </w:p>
        </w:tc>
      </w:tr>
      <w:tr w:rsidR="00492B4E" w:rsidRPr="00A93FD4" w14:paraId="2AFFC794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8E23DD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2A1A4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492B4E" w:rsidRPr="00A93FD4" w14:paraId="58E3B967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9838AE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42BA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492B4E" w:rsidRPr="00A93FD4" w14:paraId="4A2DD4DF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4C8A79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90692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492B4E" w:rsidRPr="00A93FD4" w14:paraId="33DDE9DB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4C53F0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11BB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492B4E" w:rsidRPr="00A93FD4" w14:paraId="21C62CFB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6155DE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014A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492B4E" w:rsidRPr="00A93FD4" w14:paraId="178F8D7C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B85C65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D65E9" w14:textId="77777777" w:rsidR="00492B4E" w:rsidRPr="008D6E7D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6E7D">
              <w:rPr>
                <w:rFonts w:ascii="Times New Roman" w:hAnsi="Times New Roman" w:cs="Times New Roman"/>
                <w:sz w:val="20"/>
                <w:szCs w:val="20"/>
              </w:rPr>
              <w:t xml:space="preserve">WYDZIAŁ BUDOWNICTWA, ARCHITEKTURY </w:t>
            </w:r>
            <w:r w:rsidRPr="008D6E7D">
              <w:rPr>
                <w:rFonts w:ascii="Times New Roman" w:hAnsi="Times New Roman" w:cs="Times New Roman"/>
                <w:sz w:val="20"/>
                <w:szCs w:val="20"/>
              </w:rPr>
              <w:br/>
              <w:t>I INŻYNIERII ŚRODOWISKA</w:t>
            </w:r>
          </w:p>
          <w:p w14:paraId="05FB5F9C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D6E7D">
              <w:rPr>
                <w:rFonts w:ascii="Times New Roman" w:hAnsi="Times New Roman" w:cs="Times New Roman"/>
                <w:iCs/>
                <w:sz w:val="20"/>
                <w:szCs w:val="20"/>
              </w:rPr>
              <w:t>KATEDRA BUDOWNICTWA ZRÓWNOWAŻONEGO</w:t>
            </w:r>
          </w:p>
        </w:tc>
      </w:tr>
      <w:tr w:rsidR="00492B4E" w:rsidRPr="00A93FD4" w14:paraId="5312781F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9338F28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7EBD0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 xml:space="preserve">dr inż. Krzysztof Pawłowski, </w:t>
            </w:r>
          </w:p>
          <w:p w14:paraId="2CEE7530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mgr inż. arch. Łukasz Lewandowski</w:t>
            </w:r>
          </w:p>
        </w:tc>
      </w:tr>
      <w:tr w:rsidR="00492B4E" w:rsidRPr="00A93FD4" w14:paraId="6E762A71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971442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D707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m</w:t>
            </w:r>
            <w:r w:rsidRPr="00A93FD4">
              <w:rPr>
                <w:rFonts w:ascii="Times New Roman" w:hAnsi="Times New Roman" w:cs="Times New Roman"/>
                <w:bCs/>
                <w:iCs/>
              </w:rPr>
              <w:t>atematyka (dział geometria)</w:t>
            </w:r>
          </w:p>
        </w:tc>
      </w:tr>
      <w:tr w:rsidR="00492B4E" w:rsidRPr="00A93FD4" w14:paraId="68FACB64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47177A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88D9" w14:textId="77777777" w:rsidR="00492B4E" w:rsidRPr="00A93FD4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A93FD4">
              <w:rPr>
                <w:rFonts w:ascii="Times New Roman" w:hAnsi="Times New Roman" w:cs="Times New Roman"/>
              </w:rPr>
              <w:t>iadomości z planimetrii i stereometrii w zakresie programu szkoły podstawowej i średniej</w:t>
            </w:r>
          </w:p>
        </w:tc>
      </w:tr>
    </w:tbl>
    <w:p w14:paraId="78599E01" w14:textId="77777777" w:rsidR="00492B4E" w:rsidRPr="00A93FD4" w:rsidRDefault="00492B4E" w:rsidP="004B2966">
      <w:pPr>
        <w:pStyle w:val="Akapitzlist1"/>
        <w:numPr>
          <w:ilvl w:val="1"/>
          <w:numId w:val="31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A93FD4">
        <w:rPr>
          <w:b/>
          <w:bCs/>
          <w:iCs/>
          <w:sz w:val="22"/>
          <w:szCs w:val="22"/>
        </w:rPr>
        <w:t>Semestralny/</w:t>
      </w:r>
      <w:r w:rsidRPr="008D6E7D">
        <w:rPr>
          <w:b/>
          <w:bCs/>
          <w:iCs/>
          <w:strike/>
          <w:sz w:val="22"/>
          <w:szCs w:val="22"/>
        </w:rPr>
        <w:t>tygodniowy</w:t>
      </w:r>
      <w:r w:rsidRPr="00A93FD4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92B4E" w:rsidRPr="00A93FD4" w14:paraId="16A378A9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0F9509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A93FD4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6DD539BB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2814B55E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3D7EA97F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3F393884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1139EF75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76A40443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14:paraId="0D44775A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492B4E" w:rsidRPr="00A93FD4" w14:paraId="41FB8EBC" w14:textId="77777777" w:rsidTr="00A244DF">
        <w:trPr>
          <w:jc w:val="center"/>
        </w:trPr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58B161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99A2BE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0517F6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74F00B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2987E6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4F5B58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70222D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DBDEB5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492B4E" w:rsidRPr="00A93FD4" w14:paraId="3B5B599D" w14:textId="77777777" w:rsidTr="00A244DF">
        <w:trPr>
          <w:trHeight w:val="340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98FD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I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01D2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9BF1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77C4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86ED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FB13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04F4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0AFD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3A899D60" w14:textId="77777777" w:rsidR="00492B4E" w:rsidRPr="00A93FD4" w:rsidRDefault="00492B4E" w:rsidP="004B2966">
      <w:pPr>
        <w:numPr>
          <w:ilvl w:val="0"/>
          <w:numId w:val="3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A93FD4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492B4E" w:rsidRPr="00A93FD4" w14:paraId="340A5EF9" w14:textId="77777777" w:rsidTr="00A244DF">
        <w:trPr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672E56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697781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1A56AC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7BD0EA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 xml:space="preserve">Odniesienie do </w:t>
            </w:r>
            <w:r w:rsidRPr="00A93FD4">
              <w:rPr>
                <w:rFonts w:ascii="Times New Roman" w:hAnsi="Times New Roman" w:cs="Times New Roman"/>
                <w:strike/>
                <w:color w:val="000000"/>
              </w:rPr>
              <w:br/>
            </w:r>
            <w:r w:rsidRPr="00A93FD4">
              <w:rPr>
                <w:rFonts w:ascii="Times New Roman" w:hAnsi="Times New Roman" w:cs="Times New Roman"/>
                <w:color w:val="000000"/>
              </w:rPr>
              <w:t xml:space="preserve">charakterystyk II stopnia </w:t>
            </w:r>
            <w:r w:rsidRPr="00A93FD4">
              <w:rPr>
                <w:rFonts w:ascii="Times New Roman" w:hAnsi="Times New Roman" w:cs="Times New Roman"/>
                <w:color w:val="000000"/>
              </w:rPr>
              <w:br/>
              <w:t xml:space="preserve">(kod składnika opisu) </w:t>
            </w:r>
          </w:p>
        </w:tc>
      </w:tr>
      <w:tr w:rsidR="00492B4E" w:rsidRPr="00A93FD4" w14:paraId="155656EE" w14:textId="77777777" w:rsidTr="00A244DF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EA589E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lastRenderedPageBreak/>
              <w:t>WIEDZA</w:t>
            </w:r>
          </w:p>
        </w:tc>
      </w:tr>
      <w:tr w:rsidR="00492B4E" w:rsidRPr="00A93FD4" w14:paraId="756DF0CF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9E69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F397" w14:textId="77777777" w:rsidR="00492B4E" w:rsidRPr="00A93FD4" w:rsidRDefault="00492B4E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zna metody i zasady niezbędne do wykonywania oraz wykorzystywania rysunków technicznych i planów; ma podstawowe wiadomości dotyczące zagadnień inżynierskich związanych z ukształtowaniem terenu; zna metody odwzorowania i restytucji elementów i tworów przestrzeni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D2B5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K_W06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1DFB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 xml:space="preserve">P6S_WG </w:t>
            </w:r>
          </w:p>
        </w:tc>
      </w:tr>
      <w:tr w:rsidR="00492B4E" w:rsidRPr="00A93FD4" w14:paraId="6FDB07DA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5BC321C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492B4E" w:rsidRPr="00A93FD4" w14:paraId="0CB93348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326D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5FBC" w14:textId="77777777" w:rsidR="00492B4E" w:rsidRPr="00A93FD4" w:rsidRDefault="00492B4E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potrafi rozwiązywać zagadnienia przestrzenne w zakresie metod odwzorowania używa</w:t>
            </w:r>
            <w:r w:rsidR="00391EE1">
              <w:rPr>
                <w:rFonts w:ascii="Times New Roman" w:hAnsi="Times New Roman" w:cs="Times New Roman"/>
              </w:rPr>
              <w:t xml:space="preserve">nych we współczesnej technice; </w:t>
            </w:r>
            <w:r w:rsidRPr="00A93FD4">
              <w:rPr>
                <w:rFonts w:ascii="Times New Roman" w:hAnsi="Times New Roman" w:cs="Times New Roman"/>
              </w:rPr>
              <w:t>potrafi przedstawić trójwymiarową przestrzeń na płaszczyźnie rysunku oraz odczytać rysunek; jest zdolny do wykonywania oraz wykorzystywania rysunków technicznych i planów działalności zawodowej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6480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K_U08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34A2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P6S_UW</w:t>
            </w:r>
          </w:p>
          <w:p w14:paraId="3088D752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P6S_UK</w:t>
            </w:r>
          </w:p>
        </w:tc>
      </w:tr>
      <w:tr w:rsidR="00492B4E" w:rsidRPr="00A93FD4" w14:paraId="32F6EBDA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7F0FBC1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492B4E" w:rsidRPr="00A93FD4" w14:paraId="2E4E9F43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C5FD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52CD" w14:textId="77777777" w:rsidR="00492B4E" w:rsidRPr="00A93FD4" w:rsidRDefault="00492B4E" w:rsidP="00A244D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 xml:space="preserve">rozumie potrzebę i zna możliwości ciągłego dokształcania się; ma świadomość odpowiedzialności za skutki przyjętych rozwiązań inżynierskich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5ECA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K_K01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1678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P6S_KK</w:t>
            </w:r>
          </w:p>
          <w:p w14:paraId="79DEBE13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P6S_KO</w:t>
            </w:r>
          </w:p>
          <w:p w14:paraId="712EDFDA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P6S_KR</w:t>
            </w:r>
          </w:p>
        </w:tc>
      </w:tr>
    </w:tbl>
    <w:p w14:paraId="1940AAEE" w14:textId="77777777" w:rsidR="00492B4E" w:rsidRPr="00A93FD4" w:rsidRDefault="00492B4E" w:rsidP="004B2966">
      <w:pPr>
        <w:numPr>
          <w:ilvl w:val="0"/>
          <w:numId w:val="3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A93FD4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A93FD4" w14:paraId="6EDE19A2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1AEA" w14:textId="77777777" w:rsidR="00492B4E" w:rsidRPr="00A93FD4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A93FD4">
              <w:rPr>
                <w:rFonts w:ascii="Times New Roman" w:hAnsi="Times New Roman" w:cs="Times New Roman"/>
              </w:rPr>
              <w:t>ykład: multimedialny, met</w:t>
            </w:r>
            <w:r>
              <w:rPr>
                <w:rFonts w:ascii="Times New Roman" w:hAnsi="Times New Roman" w:cs="Times New Roman"/>
              </w:rPr>
              <w:t>ody tradycyjne: tablica i kreda.</w:t>
            </w:r>
            <w:r w:rsidRPr="00A93FD4">
              <w:rPr>
                <w:rFonts w:ascii="Times New Roman" w:hAnsi="Times New Roman" w:cs="Times New Roman"/>
              </w:rPr>
              <w:t xml:space="preserve"> </w:t>
            </w:r>
          </w:p>
          <w:p w14:paraId="10177487" w14:textId="77777777" w:rsidR="00492B4E" w:rsidRPr="00A93FD4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Ć</w:t>
            </w:r>
            <w:r w:rsidRPr="00A93FD4">
              <w:rPr>
                <w:rFonts w:ascii="Times New Roman" w:hAnsi="Times New Roman" w:cs="Times New Roman"/>
              </w:rPr>
              <w:t>wiczenia laboratoryjne: prezentacje multimedialne, metody tradycyjne: tablica i kreda, samodzielne rozwiązywanie zadań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598A5DB3" w14:textId="77777777" w:rsidR="00492B4E" w:rsidRPr="00A93FD4" w:rsidRDefault="00492B4E" w:rsidP="004B2966">
      <w:pPr>
        <w:numPr>
          <w:ilvl w:val="0"/>
          <w:numId w:val="3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A93FD4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A93FD4" w14:paraId="6C2B4639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93FD" w14:textId="77777777" w:rsidR="00492B4E" w:rsidRPr="00A93FD4" w:rsidRDefault="00492B4E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A93FD4">
              <w:rPr>
                <w:sz w:val="22"/>
                <w:szCs w:val="22"/>
              </w:rPr>
              <w:t xml:space="preserve">ykład: </w:t>
            </w:r>
            <w:r>
              <w:rPr>
                <w:sz w:val="22"/>
                <w:szCs w:val="22"/>
              </w:rPr>
              <w:t>kolokwium pisemne.</w:t>
            </w:r>
            <w:r w:rsidRPr="00A93FD4">
              <w:rPr>
                <w:sz w:val="22"/>
                <w:szCs w:val="22"/>
              </w:rPr>
              <w:t xml:space="preserve"> </w:t>
            </w:r>
          </w:p>
          <w:p w14:paraId="37EF2355" w14:textId="77777777" w:rsidR="00492B4E" w:rsidRPr="00A93FD4" w:rsidRDefault="00492B4E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Ć</w:t>
            </w:r>
            <w:r w:rsidRPr="00A93FD4">
              <w:rPr>
                <w:sz w:val="22"/>
                <w:szCs w:val="22"/>
              </w:rPr>
              <w:t>wiczenia laboratoryjne: kolokwium pisemne; samodzieln</w:t>
            </w:r>
            <w:r>
              <w:rPr>
                <w:sz w:val="22"/>
                <w:szCs w:val="22"/>
              </w:rPr>
              <w:t xml:space="preserve">e wykonanie oraz zaliczenie </w:t>
            </w:r>
            <w:r w:rsidRPr="00A93FD4">
              <w:rPr>
                <w:sz w:val="22"/>
                <w:szCs w:val="22"/>
              </w:rPr>
              <w:t>prac kontrolnych i rysunkowych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5331EA73" w14:textId="77777777" w:rsidR="00492B4E" w:rsidRPr="00A93FD4" w:rsidRDefault="00492B4E" w:rsidP="004B2966">
      <w:pPr>
        <w:numPr>
          <w:ilvl w:val="0"/>
          <w:numId w:val="3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A93FD4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92B4E" w:rsidRPr="00A93FD4" w14:paraId="1CD7040E" w14:textId="77777777" w:rsidTr="00A244DF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CFC0D6D" w14:textId="77777777" w:rsidR="00492B4E" w:rsidRPr="00A93FD4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Wpisać treści osobno dla każdej z form zajęć wskazanych w punkcie 1.B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EBA9" w14:textId="77777777" w:rsidR="00492B4E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8D6E7D">
              <w:rPr>
                <w:rFonts w:ascii="Times New Roman" w:hAnsi="Times New Roman" w:cs="Times New Roman"/>
                <w:iCs/>
              </w:rPr>
              <w:t>Wykłady</w:t>
            </w:r>
          </w:p>
          <w:p w14:paraId="74AC7CCC" w14:textId="77777777" w:rsidR="00492B4E" w:rsidRPr="008D6E7D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8D6E7D">
              <w:rPr>
                <w:rFonts w:ascii="Times New Roman" w:hAnsi="Times New Roman" w:cs="Times New Roman"/>
              </w:rPr>
              <w:t>Rzut prostokątny – cechowany: odwzorowanie podstawowych elementów i tworów przestrzeni, podstawowe konstrukcje, odwzorowanie terenu (powierzchni topograficznej), konstrukcje związane z wyznaczaniem skarp nasypów i wykopów.</w:t>
            </w:r>
          </w:p>
          <w:p w14:paraId="183C861D" w14:textId="77777777" w:rsidR="00492B4E" w:rsidRPr="008D6E7D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8D6E7D">
              <w:rPr>
                <w:rFonts w:ascii="Times New Roman" w:hAnsi="Times New Roman" w:cs="Times New Roman"/>
              </w:rPr>
              <w:t>Rzut prostokątny – metoda Monge`a: odwzorowanie podstawowych elementów i tworów przestrzeni, podstawowe konstrukcje, kłady, transformacja. Podstawowe wiadomości o powierzchniach w aspekcie ich praktycznego zastosowania.</w:t>
            </w:r>
          </w:p>
          <w:p w14:paraId="64F1BE81" w14:textId="77777777" w:rsidR="00492B4E" w:rsidRPr="008D6E7D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>
              <w:rPr>
                <w:rFonts w:ascii="Times New Roman" w:hAnsi="Times New Roman" w:cs="Times New Roman"/>
              </w:rPr>
              <w:t>Rzut równoległy -</w:t>
            </w:r>
            <w:r w:rsidRPr="008D6E7D">
              <w:rPr>
                <w:rFonts w:ascii="Times New Roman" w:hAnsi="Times New Roman" w:cs="Times New Roman"/>
              </w:rPr>
              <w:t xml:space="preserve"> aksonometria prostokątna i ukośna.</w:t>
            </w:r>
          </w:p>
          <w:p w14:paraId="29264F01" w14:textId="77777777" w:rsidR="00492B4E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8D6E7D">
              <w:rPr>
                <w:rFonts w:ascii="Times New Roman" w:hAnsi="Times New Roman" w:cs="Times New Roman"/>
              </w:rPr>
              <w:lastRenderedPageBreak/>
              <w:t>Ćwiczenia laboratoryjne</w:t>
            </w:r>
          </w:p>
          <w:p w14:paraId="3DB1A1AB" w14:textId="77777777" w:rsidR="00492B4E" w:rsidRPr="008D6E7D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8D6E7D">
              <w:rPr>
                <w:rFonts w:ascii="Times New Roman" w:hAnsi="Times New Roman" w:cs="Times New Roman"/>
              </w:rPr>
              <w:t>Zagadnienia inżynierskie związane z ukształtowaniem terenu.</w:t>
            </w:r>
          </w:p>
          <w:p w14:paraId="629401D3" w14:textId="77777777" w:rsidR="00492B4E" w:rsidRPr="008D6E7D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8D6E7D">
              <w:rPr>
                <w:rFonts w:ascii="Times New Roman" w:hAnsi="Times New Roman" w:cs="Times New Roman"/>
              </w:rPr>
              <w:t>Podstawowe zasady rysunku technicznego, wybrane oznaczenia graficzne.</w:t>
            </w:r>
          </w:p>
          <w:p w14:paraId="6316DA49" w14:textId="77777777" w:rsidR="00492B4E" w:rsidRPr="008D6E7D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8D6E7D">
              <w:rPr>
                <w:rFonts w:ascii="Times New Roman" w:hAnsi="Times New Roman" w:cs="Times New Roman"/>
              </w:rPr>
              <w:t>Odtworzeniowy rysunek architektoniczno-budowlany: zasady wykonywania, wykorzystanie w dokumentacji instalacji budowlanych.</w:t>
            </w:r>
          </w:p>
          <w:p w14:paraId="7EC10C2A" w14:textId="77777777" w:rsidR="00492B4E" w:rsidRPr="008D6E7D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8D6E7D">
              <w:rPr>
                <w:rFonts w:ascii="Times New Roman" w:hAnsi="Times New Roman" w:cs="Times New Roman"/>
              </w:rPr>
              <w:t>Rysunek techniczny budowlany. Widoki rysunkowe i przekroje, oznaczenia na rysunkach architekto</w:t>
            </w:r>
            <w:r>
              <w:rPr>
                <w:rFonts w:ascii="Times New Roman" w:hAnsi="Times New Roman" w:cs="Times New Roman"/>
              </w:rPr>
              <w:t>niczno -</w:t>
            </w:r>
            <w:r w:rsidRPr="008D6E7D">
              <w:rPr>
                <w:rFonts w:ascii="Times New Roman" w:hAnsi="Times New Roman" w:cs="Times New Roman"/>
              </w:rPr>
              <w:t xml:space="preserve"> budowlanych, wymiarowanie.</w:t>
            </w:r>
          </w:p>
          <w:p w14:paraId="4EFCABCE" w14:textId="77777777" w:rsidR="00492B4E" w:rsidRPr="008D6E7D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8D6E7D">
              <w:rPr>
                <w:rFonts w:ascii="Times New Roman" w:hAnsi="Times New Roman" w:cs="Times New Roman"/>
              </w:rPr>
              <w:t>Rysunek techniczny instalacyjny; przykładowe zastosowanie.</w:t>
            </w:r>
          </w:p>
          <w:p w14:paraId="4E57E41D" w14:textId="77777777" w:rsidR="00492B4E" w:rsidRPr="008D6E7D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8D6E7D">
              <w:rPr>
                <w:rFonts w:ascii="Times New Roman" w:hAnsi="Times New Roman" w:cs="Times New Roman"/>
                <w:iCs/>
              </w:rPr>
              <w:t>Rozwiązywanie zadań praktycznych w zakresie metod odwzorowania elementów przestrzeni.</w:t>
            </w:r>
          </w:p>
        </w:tc>
      </w:tr>
    </w:tbl>
    <w:p w14:paraId="7FC3468D" w14:textId="77777777" w:rsidR="00492B4E" w:rsidRPr="00A93FD4" w:rsidRDefault="00492B4E" w:rsidP="004B2966">
      <w:pPr>
        <w:numPr>
          <w:ilvl w:val="0"/>
          <w:numId w:val="3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A93FD4">
        <w:rPr>
          <w:rFonts w:ascii="Times New Roman" w:hAnsi="Times New Roman" w:cs="Times New Roman"/>
          <w:b/>
          <w:color w:val="000000"/>
        </w:rPr>
        <w:lastRenderedPageBreak/>
        <w:t>METODY (SPOSOBY) WERYFIKACJI I OCENY EFEKTÓW UCZENIA SIĘ OSIĄGNIĘTYCH PRZEZ STUDENTA</w:t>
      </w:r>
    </w:p>
    <w:p w14:paraId="01769BA4" w14:textId="77777777" w:rsidR="00492B4E" w:rsidRPr="00A93FD4" w:rsidRDefault="00492B4E" w:rsidP="00492B4E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A93FD4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492B4E" w:rsidRPr="00A93FD4" w14:paraId="46862106" w14:textId="77777777" w:rsidTr="00A244DF">
        <w:trPr>
          <w:jc w:val="center"/>
        </w:trPr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3DA557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FCCE60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492B4E" w:rsidRPr="00A93FD4" w14:paraId="2A440E05" w14:textId="77777777" w:rsidTr="00A244DF">
        <w:trPr>
          <w:jc w:val="center"/>
        </w:trPr>
        <w:tc>
          <w:tcPr>
            <w:tcW w:w="1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ADCF74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FC5AAE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2F67E6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B1E694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E7A317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6895C6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46C6C4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Prace kontrolne</w:t>
            </w:r>
          </w:p>
        </w:tc>
      </w:tr>
      <w:tr w:rsidR="00492B4E" w:rsidRPr="00A93FD4" w14:paraId="2277C9DF" w14:textId="77777777" w:rsidTr="00A244DF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8DDE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2C07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F317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9E6F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E36F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14BC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29FE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x</w:t>
            </w:r>
          </w:p>
        </w:tc>
      </w:tr>
      <w:tr w:rsidR="00492B4E" w:rsidRPr="00A93FD4" w14:paraId="0CD2A7F8" w14:textId="77777777" w:rsidTr="00A244DF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2642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9F4C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00F9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2C8B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B367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4743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D52B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x</w:t>
            </w:r>
          </w:p>
        </w:tc>
      </w:tr>
      <w:tr w:rsidR="00492B4E" w:rsidRPr="00A93FD4" w14:paraId="494CEEC4" w14:textId="77777777" w:rsidTr="00A244DF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844D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4216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FDBE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1AE5" w14:textId="77777777" w:rsidR="00492B4E" w:rsidRPr="00A93FD4" w:rsidRDefault="008D0400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97DD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B680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35B2" w14:textId="77777777" w:rsidR="00492B4E" w:rsidRPr="00A93FD4" w:rsidRDefault="00492B4E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x</w:t>
            </w:r>
          </w:p>
        </w:tc>
      </w:tr>
    </w:tbl>
    <w:p w14:paraId="2770ADD8" w14:textId="77777777" w:rsidR="00492B4E" w:rsidRPr="00A93FD4" w:rsidRDefault="00492B4E" w:rsidP="004B2966">
      <w:pPr>
        <w:numPr>
          <w:ilvl w:val="0"/>
          <w:numId w:val="3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A93FD4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92B4E" w:rsidRPr="00A93FD4" w14:paraId="5F4FE7AF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CA0CBD" w14:textId="77777777" w:rsidR="00492B4E" w:rsidRPr="00A93FD4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7D42" w14:textId="77777777" w:rsidR="00492B4E" w:rsidRPr="00A93FD4" w:rsidRDefault="00492B4E" w:rsidP="004B2966">
            <w:pPr>
              <w:numPr>
                <w:ilvl w:val="0"/>
                <w:numId w:val="30"/>
              </w:numPr>
              <w:tabs>
                <w:tab w:val="clear" w:pos="1440"/>
                <w:tab w:val="num" w:pos="143"/>
              </w:tabs>
              <w:autoSpaceDE w:val="0"/>
              <w:autoSpaceDN w:val="0"/>
              <w:spacing w:after="0" w:line="240" w:lineRule="auto"/>
              <w:ind w:left="143" w:hanging="240"/>
              <w:jc w:val="both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>Otto, E., Otto, F., 1998. Podręcznik geometrii wykreślnej. Wyd. Naukowe PWN, Warszawa.</w:t>
            </w:r>
          </w:p>
          <w:p w14:paraId="396D3B92" w14:textId="77777777" w:rsidR="00492B4E" w:rsidRPr="00A93FD4" w:rsidRDefault="00492B4E" w:rsidP="004B2966">
            <w:pPr>
              <w:numPr>
                <w:ilvl w:val="0"/>
                <w:numId w:val="30"/>
              </w:numPr>
              <w:tabs>
                <w:tab w:val="clear" w:pos="1440"/>
                <w:tab w:val="num" w:pos="143"/>
              </w:tabs>
              <w:autoSpaceDE w:val="0"/>
              <w:autoSpaceDN w:val="0"/>
              <w:spacing w:after="0" w:line="240" w:lineRule="auto"/>
              <w:ind w:left="143" w:hanging="240"/>
              <w:jc w:val="both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</w:rPr>
              <w:t>Skowroński, W., Miśniakiewicz, E., 2007. Rysunek techniczny budowlany. Arkady, Warszawa.</w:t>
            </w:r>
          </w:p>
          <w:p w14:paraId="2E932DC7" w14:textId="77777777" w:rsidR="00492B4E" w:rsidRPr="00A93FD4" w:rsidRDefault="00492B4E" w:rsidP="004B2966">
            <w:pPr>
              <w:numPr>
                <w:ilvl w:val="0"/>
                <w:numId w:val="30"/>
              </w:numPr>
              <w:tabs>
                <w:tab w:val="clear" w:pos="1440"/>
                <w:tab w:val="num" w:pos="143"/>
              </w:tabs>
              <w:autoSpaceDE w:val="0"/>
              <w:autoSpaceDN w:val="0"/>
              <w:spacing w:after="0" w:line="240" w:lineRule="auto"/>
              <w:ind w:left="143" w:hanging="240"/>
              <w:jc w:val="both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</w:rPr>
              <w:t>Polskie Normy ISO.</w:t>
            </w:r>
          </w:p>
        </w:tc>
      </w:tr>
      <w:tr w:rsidR="00492B4E" w:rsidRPr="00A93FD4" w14:paraId="5B0E8D84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780DDA" w14:textId="77777777" w:rsidR="00492B4E" w:rsidRPr="00A93FD4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1F89" w14:textId="77777777" w:rsidR="00492B4E" w:rsidRPr="00A93FD4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hanging="97"/>
              <w:jc w:val="both"/>
              <w:rPr>
                <w:rFonts w:ascii="Times New Roman" w:hAnsi="Times New Roman" w:cs="Times New Roman"/>
                <w:iCs/>
              </w:rPr>
            </w:pPr>
            <w:r w:rsidRPr="00A93FD4">
              <w:rPr>
                <w:rFonts w:ascii="Times New Roman" w:hAnsi="Times New Roman" w:cs="Times New Roman"/>
                <w:iCs/>
              </w:rPr>
              <w:t>1. Lewandowski, Z., 1990. Geometria wykreślna. Państwowe Wyd. Naukowe, Warszawa.</w:t>
            </w:r>
          </w:p>
          <w:p w14:paraId="799EC593" w14:textId="77777777" w:rsidR="00492B4E" w:rsidRPr="00A93FD4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hanging="97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A93FD4">
              <w:rPr>
                <w:rFonts w:ascii="Times New Roman" w:hAnsi="Times New Roman" w:cs="Times New Roman"/>
                <w:iCs/>
                <w:color w:val="000000"/>
              </w:rPr>
              <w:t>2. Bieniasz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A93FD4">
              <w:rPr>
                <w:rFonts w:ascii="Times New Roman" w:hAnsi="Times New Roman" w:cs="Times New Roman"/>
                <w:iCs/>
                <w:color w:val="000000"/>
              </w:rPr>
              <w:t xml:space="preserve"> J., Januszewski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A93FD4">
              <w:rPr>
                <w:rFonts w:ascii="Times New Roman" w:hAnsi="Times New Roman" w:cs="Times New Roman"/>
                <w:iCs/>
                <w:color w:val="000000"/>
              </w:rPr>
              <w:t xml:space="preserve"> B., Piekarski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A93FD4">
              <w:rPr>
                <w:rFonts w:ascii="Times New Roman" w:hAnsi="Times New Roman" w:cs="Times New Roman"/>
                <w:iCs/>
                <w:color w:val="000000"/>
              </w:rPr>
              <w:t xml:space="preserve"> M., 2011. Rysunek techniczny w budownictwie. Oficyna Wydawnicza Politechniki Rzeszowskiej, Rzeszów. </w:t>
            </w:r>
          </w:p>
        </w:tc>
      </w:tr>
    </w:tbl>
    <w:p w14:paraId="5857D732" w14:textId="77777777" w:rsidR="00492B4E" w:rsidRPr="00A93FD4" w:rsidRDefault="00492B4E" w:rsidP="004B2966">
      <w:pPr>
        <w:numPr>
          <w:ilvl w:val="0"/>
          <w:numId w:val="3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A93FD4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92B4E" w:rsidRPr="00A93FD4" w14:paraId="21CD39B8" w14:textId="77777777" w:rsidTr="00A244DF">
        <w:trPr>
          <w:trHeight w:val="769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E775A0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985A83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Obciążenie studenta – Liczba godzin</w:t>
            </w:r>
          </w:p>
          <w:p w14:paraId="6DD50FD4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492B4E" w:rsidRPr="00A93FD4" w14:paraId="355AE000" w14:textId="77777777" w:rsidTr="00A244DF">
        <w:trPr>
          <w:trHeight w:val="340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0B81" w14:textId="77777777" w:rsidR="00492B4E" w:rsidRPr="00A93FD4" w:rsidRDefault="00492B4E" w:rsidP="00A244DF">
            <w:pPr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 xml:space="preserve">Zajęcia prowadzone </w:t>
            </w:r>
            <w:r w:rsidRPr="00A93FD4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A93FD4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2E88" w14:textId="77777777" w:rsidR="00492B4E" w:rsidRPr="00A93FD4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C2A3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A93FD4">
              <w:rPr>
                <w:rFonts w:ascii="Times New Roman" w:hAnsi="Times New Roman" w:cs="Times New Roman"/>
              </w:rPr>
              <w:t>32</w:t>
            </w:r>
          </w:p>
        </w:tc>
      </w:tr>
      <w:tr w:rsidR="00492B4E" w:rsidRPr="00A93FD4" w14:paraId="5D59C056" w14:textId="77777777" w:rsidTr="00A244DF">
        <w:trPr>
          <w:trHeight w:val="271"/>
          <w:jc w:val="center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3258" w14:textId="77777777" w:rsidR="00492B4E" w:rsidRPr="00A93FD4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4BB5" w14:textId="77777777" w:rsidR="00492B4E" w:rsidRPr="00A93FD4" w:rsidRDefault="00492B4E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54C4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492B4E" w:rsidRPr="00A93FD4" w14:paraId="6A518C12" w14:textId="77777777" w:rsidTr="00A244DF">
        <w:trPr>
          <w:trHeight w:val="177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9AFA" w14:textId="77777777" w:rsidR="00492B4E" w:rsidRPr="00A93FD4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</w:p>
          <w:p w14:paraId="182A4CB4" w14:textId="77777777" w:rsidR="00492B4E" w:rsidRPr="00A93FD4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4DBD" w14:textId="77777777" w:rsidR="00492B4E" w:rsidRPr="00A93FD4" w:rsidRDefault="00492B4E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15EA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492B4E" w:rsidRPr="00A93FD4" w14:paraId="0FAE4FF8" w14:textId="77777777" w:rsidTr="00A244DF">
        <w:trPr>
          <w:trHeight w:val="137"/>
          <w:jc w:val="center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751D" w14:textId="77777777" w:rsidR="00492B4E" w:rsidRPr="00A93FD4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CCEC" w14:textId="77777777" w:rsidR="00492B4E" w:rsidRPr="00A93FD4" w:rsidRDefault="00492B4E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6F73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492B4E" w:rsidRPr="00A93FD4" w14:paraId="249EDB10" w14:textId="77777777" w:rsidTr="00A244DF">
        <w:trPr>
          <w:trHeight w:val="340"/>
          <w:jc w:val="center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919F" w14:textId="77777777" w:rsidR="00492B4E" w:rsidRPr="00A93FD4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40E6" w14:textId="77777777" w:rsidR="00492B4E" w:rsidRPr="00A93FD4" w:rsidRDefault="00492B4E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4B77A3FA" w14:textId="77777777" w:rsidR="00492B4E" w:rsidRPr="00A93FD4" w:rsidRDefault="00492B4E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814A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492B4E" w:rsidRPr="00A93FD4" w14:paraId="248A8C62" w14:textId="77777777" w:rsidTr="00A244DF">
        <w:trPr>
          <w:trHeight w:val="340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46ACDB" w14:textId="77777777" w:rsidR="00492B4E" w:rsidRPr="00A93FD4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6248AB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90</w:t>
            </w:r>
          </w:p>
        </w:tc>
      </w:tr>
      <w:tr w:rsidR="00492B4E" w:rsidRPr="00A93FD4" w14:paraId="2B525B16" w14:textId="77777777" w:rsidTr="00A244DF">
        <w:trPr>
          <w:trHeight w:val="397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385148" w14:textId="77777777" w:rsidR="00492B4E" w:rsidRPr="00A93FD4" w:rsidRDefault="00492B4E" w:rsidP="00A244D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93FD4">
              <w:rPr>
                <w:rFonts w:ascii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933482" w14:textId="77777777" w:rsidR="00492B4E" w:rsidRPr="00A93FD4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3F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</w:tbl>
    <w:p w14:paraId="117D1836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07169275" w14:textId="77777777" w:rsidR="00492B4E" w:rsidRPr="00A93FD4" w:rsidRDefault="00492B4E" w:rsidP="00492B4E">
      <w:pPr>
        <w:rPr>
          <w:rFonts w:ascii="Times New Roman" w:hAnsi="Times New Roman" w:cs="Times New Roman"/>
          <w:b/>
          <w:sz w:val="20"/>
          <w:szCs w:val="20"/>
        </w:rPr>
      </w:pPr>
    </w:p>
    <w:p w14:paraId="07FD46E2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1A94FE4E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60ECC4A2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764073EF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21AC860C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729F3553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60CDAF7B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4DD1E51D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084F64CD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68DAC916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2C614F2C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2C272054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74100C15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26AC6C1B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3FBBFFA1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2A4AA9B1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0D5CBBDA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399F57C9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30F79FB3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26B65C29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3CFA6B55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6DF47EEE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57B6759B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0DCAB2F9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492B4E" w:rsidRPr="00D14F07" w14:paraId="7C3FF5F2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3440B102" w14:textId="77777777" w:rsidR="00492B4E" w:rsidRPr="00D14F07" w:rsidRDefault="00492B4E" w:rsidP="00A244DF">
            <w:pPr>
              <w:autoSpaceDE w:val="0"/>
              <w:autoSpaceDN w:val="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30D35632" w14:textId="77777777" w:rsidR="00492B4E" w:rsidRPr="00D14F07" w:rsidRDefault="00492B4E" w:rsidP="00A244DF">
            <w:pPr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bCs/>
                <w:color w:val="00000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69E860B" w14:textId="77777777" w:rsidR="00492B4E" w:rsidRPr="00D14F07" w:rsidRDefault="00492B4E" w:rsidP="00A244DF">
            <w:pPr>
              <w:autoSpaceDE w:val="0"/>
              <w:autoSpaceDN w:val="0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A893194" w14:textId="77777777" w:rsidR="00492B4E" w:rsidRPr="00D33847" w:rsidRDefault="00492B4E" w:rsidP="00A244DF">
            <w:pPr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3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B.07</w:t>
            </w:r>
          </w:p>
        </w:tc>
      </w:tr>
    </w:tbl>
    <w:p w14:paraId="3CCB366E" w14:textId="77777777" w:rsidR="00492B4E" w:rsidRPr="00D14F07" w:rsidRDefault="00492B4E" w:rsidP="00492B4E">
      <w:pPr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AF3FAFE" w14:textId="77777777" w:rsidR="00492B4E" w:rsidRPr="00D14F07" w:rsidRDefault="00492B4E" w:rsidP="004B2966">
      <w:pPr>
        <w:numPr>
          <w:ilvl w:val="0"/>
          <w:numId w:val="42"/>
        </w:numPr>
        <w:tabs>
          <w:tab w:val="left" w:pos="284"/>
        </w:tabs>
        <w:autoSpaceDE w:val="0"/>
        <w:autoSpaceDN w:val="0"/>
        <w:spacing w:before="120" w:after="0" w:line="240" w:lineRule="auto"/>
        <w:ind w:hanging="1440"/>
        <w:rPr>
          <w:rFonts w:ascii="Times New Roman" w:eastAsia="Times New Roman" w:hAnsi="Times New Roman" w:cs="Times New Roman"/>
          <w:b/>
          <w:color w:val="000000"/>
        </w:rPr>
      </w:pPr>
      <w:r w:rsidRPr="00D14F07">
        <w:rPr>
          <w:rFonts w:ascii="Times New Roman" w:eastAsia="Times New Roman" w:hAnsi="Times New Roman" w:cs="Times New Roman"/>
          <w:b/>
          <w:color w:val="000000"/>
        </w:rPr>
        <w:t>INFORMACJE O PRZEDMIOCIE</w:t>
      </w:r>
    </w:p>
    <w:p w14:paraId="5CF0C4BA" w14:textId="77777777" w:rsidR="00492B4E" w:rsidRPr="00D14F07" w:rsidRDefault="00492B4E" w:rsidP="004B2966">
      <w:pPr>
        <w:numPr>
          <w:ilvl w:val="1"/>
          <w:numId w:val="42"/>
        </w:numPr>
        <w:tabs>
          <w:tab w:val="clear" w:pos="720"/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color w:val="000000"/>
        </w:rPr>
      </w:pPr>
      <w:r w:rsidRPr="00D14F07">
        <w:rPr>
          <w:rFonts w:ascii="Times New Roman" w:eastAsia="Times New Roman" w:hAnsi="Times New Roman" w:cs="Times New Roman"/>
          <w:b/>
          <w:color w:val="000000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92B4E" w:rsidRPr="00D14F07" w14:paraId="1D06977D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BB80756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Nazwa przedmiotu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E3A11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 xml:space="preserve">Informatyczne podstawy projektowania </w:t>
            </w:r>
          </w:p>
        </w:tc>
      </w:tr>
      <w:tr w:rsidR="00492B4E" w:rsidRPr="00D14F07" w14:paraId="67D6B2BB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0EE4CE3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855F6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b/>
                <w:color w:val="000000"/>
              </w:rPr>
              <w:t>INŻYNIERIA ŚRODOWISKA</w:t>
            </w:r>
          </w:p>
        </w:tc>
      </w:tr>
      <w:tr w:rsidR="00492B4E" w:rsidRPr="00D14F07" w14:paraId="71C3EE4D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2938D38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D7CA7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 xml:space="preserve">I stopień </w:t>
            </w:r>
          </w:p>
        </w:tc>
      </w:tr>
      <w:tr w:rsidR="00492B4E" w:rsidRPr="00D14F07" w14:paraId="7619AEBE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49A05CC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Profil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D2679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492B4E" w:rsidRPr="00D14F07" w14:paraId="06DF5343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251B778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4798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492B4E" w:rsidRPr="00D14F07" w14:paraId="05A75CC8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89D7EE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8DD9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</w:tr>
      <w:tr w:rsidR="00492B4E" w:rsidRPr="00D14F07" w14:paraId="6E8050D5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9F18D0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97DA" w14:textId="77777777" w:rsidR="00492B4E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D3384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WYDZIAŁ BUDOWNICTWA, ARCHITEKTURY I INŻYNIERII ŚRODOWISKA</w:t>
            </w:r>
          </w:p>
          <w:p w14:paraId="56D96EE6" w14:textId="77777777" w:rsidR="00492B4E" w:rsidRPr="00D3384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KATEDRA GEODEZJI, GOSPODARKI PRZESTRZENNEJ I NIERUCHOMOŚCI, </w:t>
            </w:r>
            <w:r w:rsidRPr="003605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492B4E" w:rsidRPr="00D14F07" w14:paraId="6A44021E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BA9EF11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54A66" w14:textId="77777777" w:rsidR="00492B4E" w:rsidRPr="00D14F07" w:rsidRDefault="00492B4E" w:rsidP="00A244DF">
            <w:pPr>
              <w:ind w:right="-2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 xml:space="preserve">dr inż. Jacek Sztubecki, </w:t>
            </w:r>
            <w:r w:rsidRPr="00D14F07">
              <w:rPr>
                <w:rFonts w:ascii="Times New Roman" w:eastAsia="Times New Roman" w:hAnsi="Times New Roman" w:cs="Times New Roman"/>
                <w:color w:val="000000"/>
              </w:rPr>
              <w:br/>
              <w:t>dr inż. Magdalena Nakielska</w:t>
            </w:r>
          </w:p>
        </w:tc>
      </w:tr>
      <w:tr w:rsidR="00492B4E" w:rsidRPr="00D14F07" w14:paraId="580BA492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E123BA6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727B9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m</w:t>
            </w: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atematyka,</w:t>
            </w: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r</w:t>
            </w: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ysunek techniczny</w:t>
            </w:r>
          </w:p>
        </w:tc>
      </w:tr>
      <w:tr w:rsidR="00492B4E" w:rsidRPr="00D14F07" w14:paraId="0D6ACCE6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1B55000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AFD79" w14:textId="77777777" w:rsidR="00492B4E" w:rsidRPr="00D14F07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Znajomość podstaw obsługi komputera</w:t>
            </w:r>
          </w:p>
        </w:tc>
      </w:tr>
    </w:tbl>
    <w:p w14:paraId="55434109" w14:textId="77777777" w:rsidR="00492B4E" w:rsidRPr="00D14F07" w:rsidRDefault="00492B4E" w:rsidP="004B2966">
      <w:pPr>
        <w:numPr>
          <w:ilvl w:val="1"/>
          <w:numId w:val="42"/>
        </w:numPr>
        <w:tabs>
          <w:tab w:val="clear" w:pos="720"/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D14F07">
        <w:rPr>
          <w:rFonts w:ascii="Times New Roman" w:eastAsia="Times New Roman" w:hAnsi="Times New Roman" w:cs="Times New Roman"/>
          <w:b/>
          <w:bCs/>
          <w:iCs/>
          <w:color w:val="000000"/>
        </w:rPr>
        <w:t>Semestralny/</w:t>
      </w:r>
      <w:r w:rsidRPr="00D14F07">
        <w:rPr>
          <w:rFonts w:ascii="Times New Roman" w:eastAsia="Times New Roman" w:hAnsi="Times New Roman" w:cs="Times New Roman"/>
          <w:b/>
          <w:bCs/>
          <w:iCs/>
          <w:strike/>
          <w:color w:val="000000"/>
        </w:rPr>
        <w:t>tygodniowy</w:t>
      </w:r>
      <w:r w:rsidRPr="00D14F07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92B4E" w:rsidRPr="00D14F07" w14:paraId="2F7094CA" w14:textId="77777777" w:rsidTr="00A244DF">
        <w:trPr>
          <w:cantSplit/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022D9ED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 </w:t>
            </w: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40F22E7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3BACE88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9236B5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449AEF8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9CA4B8A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C0D91A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hideMark/>
          </w:tcPr>
          <w:p w14:paraId="6155B0E8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Liczba punktów </w:t>
            </w:r>
          </w:p>
        </w:tc>
      </w:tr>
      <w:tr w:rsidR="00492B4E" w:rsidRPr="00D14F07" w14:paraId="3D753820" w14:textId="77777777" w:rsidTr="00A244DF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D08E16D" w14:textId="77777777" w:rsidR="00492B4E" w:rsidRPr="00D14F07" w:rsidRDefault="00492B4E" w:rsidP="00A244DF">
            <w:pPr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8BCD67C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F7D1C40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DB1AED9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48D8E61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59BE706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8FA851C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DD131ED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ECTS*</w:t>
            </w:r>
          </w:p>
        </w:tc>
      </w:tr>
      <w:tr w:rsidR="00492B4E" w:rsidRPr="00D14F07" w14:paraId="6BE036E7" w14:textId="77777777" w:rsidTr="00A244DF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F6F419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F4012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9B5F9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D6FD94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AF4CD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E34BE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A0F72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8F91FC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2</w:t>
            </w:r>
          </w:p>
        </w:tc>
      </w:tr>
      <w:tr w:rsidR="00492B4E" w:rsidRPr="00D14F07" w14:paraId="39321D42" w14:textId="77777777" w:rsidTr="00A244DF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A72B44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3802F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9528E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70F65D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83364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8427F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ABBA55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183190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2</w:t>
            </w:r>
          </w:p>
        </w:tc>
      </w:tr>
    </w:tbl>
    <w:p w14:paraId="52992C71" w14:textId="77777777" w:rsidR="00492B4E" w:rsidRPr="00D14F07" w:rsidRDefault="00492B4E" w:rsidP="004B2966">
      <w:pPr>
        <w:numPr>
          <w:ilvl w:val="0"/>
          <w:numId w:val="42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color w:val="000000"/>
        </w:rPr>
      </w:pPr>
      <w:r w:rsidRPr="00D14F07">
        <w:rPr>
          <w:rFonts w:ascii="Times New Roman" w:eastAsia="Times New Roman" w:hAnsi="Times New Roman" w:cs="Times New Roman"/>
          <w:b/>
          <w:color w:val="000000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9"/>
        <w:gridCol w:w="5099"/>
        <w:gridCol w:w="1556"/>
        <w:gridCol w:w="19"/>
        <w:gridCol w:w="2134"/>
      </w:tblGrid>
      <w:tr w:rsidR="00492B4E" w:rsidRPr="00D14F07" w14:paraId="0BB6016E" w14:textId="77777777" w:rsidTr="00A244DF">
        <w:trPr>
          <w:cantSplit/>
          <w:trHeight w:val="516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94ABF1E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Lp.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392DA76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Opis efektów uczenia się dla przedmiotu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D39E4F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D14F07">
              <w:rPr>
                <w:rFonts w:ascii="Times New Roman" w:eastAsia="Times New Roman" w:hAnsi="Times New Roman" w:cs="Times New Roman"/>
              </w:rPr>
              <w:t>Odniesienie do kierunkowych efektów uczenia się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6D1470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D14F07">
              <w:rPr>
                <w:rFonts w:ascii="Times New Roman" w:eastAsia="Times New Roman" w:hAnsi="Times New Roman" w:cs="Times New Roman"/>
              </w:rPr>
              <w:t>Odniesienie do charakterystyk II stopnia (kod składnika opisu)</w:t>
            </w:r>
          </w:p>
        </w:tc>
      </w:tr>
      <w:tr w:rsidR="00492B4E" w:rsidRPr="00D14F07" w14:paraId="1955765D" w14:textId="77777777" w:rsidTr="00A244DF">
        <w:trPr>
          <w:jc w:val="center"/>
        </w:trPr>
        <w:tc>
          <w:tcPr>
            <w:tcW w:w="96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618C6F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WIEDZA</w:t>
            </w:r>
          </w:p>
        </w:tc>
      </w:tr>
      <w:tr w:rsidR="00492B4E" w:rsidRPr="00D14F07" w14:paraId="0DA79F0F" w14:textId="77777777" w:rsidTr="00A244DF">
        <w:trPr>
          <w:trHeight w:val="283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A80CF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W1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C79C9" w14:textId="77777777" w:rsidR="00492B4E" w:rsidRPr="00D14F07" w:rsidRDefault="00492B4E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ma wiedzę w zakresie języków programowania komputerowego w tym w zakresie programów komputerowych typu CAD, ma uporządkowaną wiedzę z zakresu grafiki inżynierskiej stosowanej w budownictwie i inżynierii środowiska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0622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K_W06</w:t>
            </w:r>
          </w:p>
        </w:tc>
        <w:tc>
          <w:tcPr>
            <w:tcW w:w="2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D38C5" w14:textId="77777777" w:rsidR="00492B4E" w:rsidRPr="00D14F07" w:rsidRDefault="00492B4E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P6S_WG</w:t>
            </w:r>
          </w:p>
        </w:tc>
      </w:tr>
      <w:tr w:rsidR="00492B4E" w:rsidRPr="00D14F07" w14:paraId="401EE711" w14:textId="77777777" w:rsidTr="00A244DF">
        <w:trPr>
          <w:trHeight w:val="283"/>
          <w:jc w:val="center"/>
        </w:trPr>
        <w:tc>
          <w:tcPr>
            <w:tcW w:w="96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28DAC7B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UMIEJĘTNOŚCI</w:t>
            </w:r>
          </w:p>
        </w:tc>
      </w:tr>
      <w:tr w:rsidR="00492B4E" w:rsidRPr="00D14F07" w14:paraId="0C97BAB1" w14:textId="77777777" w:rsidTr="00A244DF">
        <w:trPr>
          <w:trHeight w:val="283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33EBB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U1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A77AE" w14:textId="77777777" w:rsidR="00492B4E" w:rsidRPr="00D14F07" w:rsidRDefault="00492B4E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potrafi zbierać i interpretować dane do tworzenia dokumentacji technicznej rysunkowej, w tym przy wykorzystaniu oprogramowania typu CAD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E2FD7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K_U01</w:t>
            </w:r>
          </w:p>
          <w:p w14:paraId="2DEE3EF2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K_U02</w:t>
            </w:r>
          </w:p>
        </w:tc>
        <w:tc>
          <w:tcPr>
            <w:tcW w:w="2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19CB6" w14:textId="77777777" w:rsidR="00492B4E" w:rsidRPr="00D14F07" w:rsidRDefault="00492B4E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P6S_UW</w:t>
            </w:r>
          </w:p>
          <w:p w14:paraId="7B15C0F0" w14:textId="77777777" w:rsidR="00492B4E" w:rsidRPr="00D14F07" w:rsidRDefault="00492B4E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P6S_UK</w:t>
            </w:r>
          </w:p>
        </w:tc>
      </w:tr>
      <w:tr w:rsidR="00492B4E" w:rsidRPr="00D14F07" w14:paraId="77117172" w14:textId="77777777" w:rsidTr="00A244DF">
        <w:trPr>
          <w:trHeight w:val="283"/>
          <w:jc w:val="center"/>
        </w:trPr>
        <w:tc>
          <w:tcPr>
            <w:tcW w:w="96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3E1C363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KOMPETENCJE SPOŁECZNE</w:t>
            </w:r>
          </w:p>
        </w:tc>
      </w:tr>
      <w:tr w:rsidR="00492B4E" w:rsidRPr="00D14F07" w14:paraId="2A8D70F6" w14:textId="77777777" w:rsidTr="00A244DF">
        <w:trPr>
          <w:trHeight w:val="283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A235D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K1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97DB" w14:textId="77777777" w:rsidR="00492B4E" w:rsidRPr="00D14F07" w:rsidRDefault="00492B4E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jest świadomy korzyści płynących ze stosowania oprogramowania CAD do sporządzania dokumentacji projektowej dotyczącej budownictwa i inżynierii środowiska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D63C7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K_K04</w:t>
            </w:r>
          </w:p>
        </w:tc>
        <w:tc>
          <w:tcPr>
            <w:tcW w:w="2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C47B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3D534779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3EE9CDEA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</w:tbl>
    <w:p w14:paraId="0F3356E0" w14:textId="77777777" w:rsidR="00492B4E" w:rsidRPr="00D14F07" w:rsidRDefault="00492B4E" w:rsidP="004B2966">
      <w:pPr>
        <w:numPr>
          <w:ilvl w:val="0"/>
          <w:numId w:val="42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color w:val="000000"/>
        </w:rPr>
      </w:pPr>
      <w:r w:rsidRPr="00D14F07">
        <w:rPr>
          <w:rFonts w:ascii="Times New Roman" w:eastAsia="Times New Roman" w:hAnsi="Times New Roman" w:cs="Times New Roman"/>
          <w:b/>
          <w:color w:val="000000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D14F07" w14:paraId="59F78A52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88A1E" w14:textId="77777777" w:rsidR="00492B4E" w:rsidRPr="00D14F07" w:rsidRDefault="00492B4E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</w:t>
            </w: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wiczenia laboratoryjne - zajęcia w pracowni komputerowej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08825B70" w14:textId="77777777" w:rsidR="00492B4E" w:rsidRPr="00D14F07" w:rsidRDefault="00492B4E" w:rsidP="004B2966">
      <w:pPr>
        <w:numPr>
          <w:ilvl w:val="0"/>
          <w:numId w:val="42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FORMA I WARUNKI </w:t>
      </w:r>
      <w:r w:rsidRPr="00D14F07">
        <w:rPr>
          <w:rFonts w:ascii="Times New Roman" w:eastAsia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D14F07" w14:paraId="2227BE85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A7D88" w14:textId="77777777" w:rsidR="00492B4E" w:rsidRPr="00D14F07" w:rsidRDefault="00492B4E" w:rsidP="00A244DF">
            <w:pPr>
              <w:autoSpaceDE w:val="0"/>
              <w:autoSpaceDN w:val="0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</w:t>
            </w: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wiczenia laboratoryjne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3AE7378" w14:textId="77777777" w:rsidR="00492B4E" w:rsidRPr="00D14F07" w:rsidRDefault="00492B4E" w:rsidP="00A244DF">
            <w:pPr>
              <w:autoSpaceDE w:val="0"/>
              <w:autoSpaceDN w:val="0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Zaliczenie przedmiotu na podstawie wykonanego przez studenta projektu z wykorzystaniem oprogramowania typu CAD , systematyczność, aktywność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6908ABF" w14:textId="77777777" w:rsidR="00492B4E" w:rsidRPr="00D14F07" w:rsidRDefault="00492B4E" w:rsidP="00A244DF">
            <w:pPr>
              <w:autoSpaceDE w:val="0"/>
              <w:autoSpaceDN w:val="0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Zaliczenie przedmiotu na podstawie wykonanych zadań przez studenta z wykorzystaniem programu typu MATHLAB, systematyczność, aktywność (dyskusja)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69C4B4FA" w14:textId="77777777" w:rsidR="00492B4E" w:rsidRPr="00D14F07" w:rsidRDefault="00492B4E" w:rsidP="004B2966">
      <w:pPr>
        <w:numPr>
          <w:ilvl w:val="0"/>
          <w:numId w:val="42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</w:rPr>
      </w:pPr>
      <w:r w:rsidRPr="00D14F07">
        <w:rPr>
          <w:rFonts w:ascii="Times New Roman" w:eastAsia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3"/>
        <w:gridCol w:w="7795"/>
      </w:tblGrid>
      <w:tr w:rsidR="00492B4E" w:rsidRPr="00D14F07" w14:paraId="08FAF705" w14:textId="77777777" w:rsidTr="00A244DF">
        <w:trPr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A5FD1A8" w14:textId="77777777" w:rsidR="00492B4E" w:rsidRPr="00D14F07" w:rsidRDefault="00492B4E" w:rsidP="00A244DF">
            <w:pPr>
              <w:autoSpaceDE w:val="0"/>
              <w:autoSpaceDN w:val="0"/>
              <w:adjustRightInd w:val="0"/>
              <w:ind w:left="23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SEMESTR </w:t>
            </w:r>
            <w:r w:rsidRPr="00D14F07">
              <w:rPr>
                <w:rFonts w:ascii="Times New Roman" w:hAnsi="Times New Roman" w:cs="Times New Roman"/>
                <w:color w:val="000000"/>
              </w:rPr>
              <w:t>I</w:t>
            </w:r>
          </w:p>
        </w:tc>
      </w:tr>
      <w:tr w:rsidR="00492B4E" w:rsidRPr="00D14F07" w14:paraId="3A207886" w14:textId="77777777" w:rsidTr="00A244DF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EE33E41" w14:textId="77777777" w:rsidR="00492B4E" w:rsidRPr="00391EE1" w:rsidRDefault="00391EE1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Ćwiczenia </w:t>
            </w:r>
            <w:r w:rsidR="00492B4E" w:rsidRPr="00D14F07">
              <w:rPr>
                <w:rFonts w:ascii="Times New Roman" w:eastAsia="Times New Roman" w:hAnsi="Times New Roman" w:cs="Times New Roman"/>
                <w:color w:val="000000"/>
              </w:rPr>
              <w:t>laboratoryjne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80960" w14:textId="77777777" w:rsidR="00492B4E" w:rsidRPr="00D33847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D33847">
              <w:rPr>
                <w:rFonts w:ascii="Times New Roman" w:hAnsi="Times New Roman" w:cs="Times New Roman"/>
                <w:color w:val="000000"/>
              </w:rPr>
              <w:t>Programy typu CAD – komunikacja z programem, rodzaje współrzędnych i jednostek, przestrzeń modelu i arkusza,</w:t>
            </w:r>
            <w:r>
              <w:rPr>
                <w:rFonts w:ascii="Times New Roman" w:hAnsi="Times New Roman" w:cs="Times New Roman"/>
                <w:color w:val="000000"/>
              </w:rPr>
              <w:t xml:space="preserve"> granice rysunku.</w:t>
            </w:r>
          </w:p>
          <w:p w14:paraId="10EC5F7A" w14:textId="77777777" w:rsidR="00492B4E" w:rsidRPr="00D33847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D33847">
              <w:rPr>
                <w:rFonts w:ascii="Times New Roman" w:hAnsi="Times New Roman" w:cs="Times New Roman"/>
                <w:color w:val="000000"/>
              </w:rPr>
              <w:t>Rysowanie precyzyjne, usuwanie obiektów, transformacje obiektów. Operacje na warstwach: linie i style, wprowadzanie tekstu, style tekstu. Operacje na blokach. Wymiarowanie obiektów i skala rysunku. Ustawienia parametrów wydruku. Modelowanie trójwymiarowe – krawę</w:t>
            </w:r>
            <w:r>
              <w:rPr>
                <w:rFonts w:ascii="Times New Roman" w:hAnsi="Times New Roman" w:cs="Times New Roman"/>
                <w:color w:val="000000"/>
              </w:rPr>
              <w:t>dziowe, płaszczyznowe, bryłowe.</w:t>
            </w:r>
          </w:p>
          <w:p w14:paraId="57177641" w14:textId="77777777" w:rsidR="00492B4E" w:rsidRPr="00D33847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D33847">
              <w:rPr>
                <w:rFonts w:ascii="Times New Roman" w:hAnsi="Times New Roman" w:cs="Times New Roman"/>
                <w:color w:val="000000"/>
              </w:rPr>
              <w:t>Wydruk rysunków.</w:t>
            </w:r>
          </w:p>
        </w:tc>
      </w:tr>
      <w:tr w:rsidR="00492B4E" w:rsidRPr="00D14F07" w14:paraId="7EDA5E77" w14:textId="77777777" w:rsidTr="00A244DF">
        <w:trPr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ABC8F84" w14:textId="77777777" w:rsidR="00492B4E" w:rsidRPr="00D14F07" w:rsidRDefault="00492B4E" w:rsidP="00A244DF">
            <w:pPr>
              <w:autoSpaceDE w:val="0"/>
              <w:autoSpaceDN w:val="0"/>
              <w:adjustRightInd w:val="0"/>
              <w:ind w:left="23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SEMESTR </w:t>
            </w:r>
            <w:r w:rsidRPr="00D14F07">
              <w:rPr>
                <w:rFonts w:ascii="Times New Roman" w:hAnsi="Times New Roman" w:cs="Times New Roman"/>
                <w:color w:val="000000"/>
              </w:rPr>
              <w:t>II</w:t>
            </w:r>
          </w:p>
        </w:tc>
      </w:tr>
      <w:tr w:rsidR="00492B4E" w:rsidRPr="00D14F07" w14:paraId="2E642775" w14:textId="77777777" w:rsidTr="00A244DF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66FF2F" w14:textId="77777777" w:rsidR="00492B4E" w:rsidRPr="00391EE1" w:rsidRDefault="00391EE1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Ćwiczenia </w:t>
            </w:r>
            <w:r w:rsidR="00492B4E" w:rsidRPr="00D14F07">
              <w:rPr>
                <w:rFonts w:ascii="Times New Roman" w:eastAsia="Times New Roman" w:hAnsi="Times New Roman" w:cs="Times New Roman"/>
                <w:color w:val="000000"/>
              </w:rPr>
              <w:t>laboratoryjne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85C9A" w14:textId="77777777" w:rsidR="00492B4E" w:rsidRPr="00B82CA2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B82CA2">
              <w:rPr>
                <w:rFonts w:ascii="Times New Roman" w:hAnsi="Times New Roman" w:cs="Times New Roman"/>
              </w:rPr>
              <w:t>Oprogramowanie inżynierskie typu MATLAB - narzędzie do przetwarzania danych, wizualizacji danych, obliczeń inżynierskich.</w:t>
            </w:r>
          </w:p>
          <w:p w14:paraId="64E5786E" w14:textId="77777777" w:rsidR="00492B4E" w:rsidRPr="00B82CA2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B82CA2">
              <w:rPr>
                <w:rFonts w:ascii="Times New Roman" w:hAnsi="Times New Roman" w:cs="Times New Roman"/>
              </w:rPr>
              <w:t>Podstawowe operacje: interfejs, otwieranie i zamykanie arkusza, operacje arytmetyczne.</w:t>
            </w:r>
          </w:p>
          <w:p w14:paraId="5249F0CC" w14:textId="77777777" w:rsidR="00492B4E" w:rsidRPr="00B82CA2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B82CA2">
              <w:rPr>
                <w:rFonts w:ascii="Times New Roman" w:hAnsi="Times New Roman" w:cs="Times New Roman"/>
              </w:rPr>
              <w:t>Operacje funkcyjne: rozwiązywanie problemów z zakresu algebry oraz analizy matematycznej.</w:t>
            </w:r>
          </w:p>
          <w:p w14:paraId="79A79DF8" w14:textId="77777777" w:rsidR="00492B4E" w:rsidRPr="00B82CA2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B82CA2">
              <w:rPr>
                <w:rFonts w:ascii="Times New Roman" w:hAnsi="Times New Roman" w:cs="Times New Roman"/>
              </w:rPr>
              <w:t>Rozwiązywanie problemów inżynierskich z wykorzystaniem programowania.</w:t>
            </w:r>
          </w:p>
        </w:tc>
      </w:tr>
    </w:tbl>
    <w:p w14:paraId="534A90CA" w14:textId="77777777" w:rsidR="00492B4E" w:rsidRPr="00D14F07" w:rsidRDefault="00492B4E" w:rsidP="004B2966">
      <w:pPr>
        <w:numPr>
          <w:ilvl w:val="0"/>
          <w:numId w:val="42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color w:val="000000"/>
        </w:rPr>
      </w:pPr>
      <w:r w:rsidRPr="00D14F07">
        <w:rPr>
          <w:rFonts w:ascii="Times New Roman" w:eastAsia="Times New Roman" w:hAnsi="Times New Roman" w:cs="Times New Roman"/>
          <w:b/>
          <w:color w:val="000000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1"/>
        <w:gridCol w:w="1279"/>
        <w:gridCol w:w="1279"/>
        <w:gridCol w:w="1365"/>
        <w:gridCol w:w="1231"/>
        <w:gridCol w:w="1412"/>
        <w:gridCol w:w="1732"/>
      </w:tblGrid>
      <w:tr w:rsidR="00492B4E" w:rsidRPr="00D14F07" w14:paraId="6C4D27B8" w14:textId="77777777" w:rsidTr="00A244DF">
        <w:trPr>
          <w:cantSplit/>
          <w:jc w:val="center"/>
        </w:trPr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EA174B0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30685F0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492B4E" w:rsidRPr="00D14F07" w14:paraId="7E6FCBC4" w14:textId="77777777" w:rsidTr="00A244DF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6F9AE62" w14:textId="77777777" w:rsidR="00492B4E" w:rsidRPr="00D14F07" w:rsidRDefault="00492B4E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3A3DF37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0B6ECE4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4AAAB3D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27816C8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40EC568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Dyskusja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5B7FCF4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Systematyczność</w:t>
            </w:r>
          </w:p>
        </w:tc>
      </w:tr>
      <w:tr w:rsidR="00492B4E" w:rsidRPr="00D14F07" w14:paraId="4157E705" w14:textId="77777777" w:rsidTr="00A244DF">
        <w:trPr>
          <w:trHeight w:val="283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92813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W1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1CC6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906D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7DCA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E8035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3239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5454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92B4E" w:rsidRPr="00D14F07" w14:paraId="328E7A27" w14:textId="77777777" w:rsidTr="00A244DF">
        <w:trPr>
          <w:trHeight w:val="283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86C0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U1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6F16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51B7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D88F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CDBA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A2213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1402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92B4E" w:rsidRPr="00D14F07" w14:paraId="4A69D790" w14:textId="77777777" w:rsidTr="00A244DF">
        <w:trPr>
          <w:trHeight w:val="283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0F373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K1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4EFB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C29B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A2D4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B75C8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26089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2A4E" w14:textId="77777777" w:rsidR="00492B4E" w:rsidRPr="00D14F07" w:rsidRDefault="00492B4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97F9870" w14:textId="77777777" w:rsidR="00492B4E" w:rsidRPr="00D14F07" w:rsidRDefault="00492B4E" w:rsidP="004B2966">
      <w:pPr>
        <w:numPr>
          <w:ilvl w:val="0"/>
          <w:numId w:val="42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iCs/>
          <w:color w:val="000000"/>
        </w:rPr>
      </w:pPr>
      <w:r w:rsidRPr="00D14F07">
        <w:rPr>
          <w:rFonts w:ascii="Times New Roman" w:eastAsia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92B4E" w:rsidRPr="00D14F07" w14:paraId="3225E306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F07D476" w14:textId="77777777" w:rsidR="00492B4E" w:rsidRPr="00D14F07" w:rsidRDefault="00391EE1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Literatura </w:t>
            </w:r>
            <w:r w:rsidR="00492B4E"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E6931" w14:textId="77777777" w:rsidR="00492B4E" w:rsidRPr="00D14F07" w:rsidRDefault="00492B4E" w:rsidP="004B2966">
            <w:pPr>
              <w:numPr>
                <w:ilvl w:val="0"/>
                <w:numId w:val="43"/>
              </w:numPr>
              <w:tabs>
                <w:tab w:val="clear" w:pos="720"/>
                <w:tab w:val="num" w:pos="371"/>
              </w:tabs>
              <w:autoSpaceDE w:val="0"/>
              <w:autoSpaceDN w:val="0"/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 xml:space="preserve">Pikoń, A., 2013. AutoCAD 2013 PL.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Pierwsze kroki, Helion, Gliwice.</w:t>
            </w:r>
          </w:p>
          <w:p w14:paraId="38C64ABA" w14:textId="77777777" w:rsidR="00492B4E" w:rsidRPr="00D14F07" w:rsidRDefault="00492B4E" w:rsidP="004B2966">
            <w:pPr>
              <w:numPr>
                <w:ilvl w:val="0"/>
                <w:numId w:val="43"/>
              </w:numPr>
              <w:tabs>
                <w:tab w:val="clear" w:pos="720"/>
                <w:tab w:val="num" w:pos="371"/>
              </w:tabs>
              <w:autoSpaceDE w:val="0"/>
              <w:autoSpaceDN w:val="0"/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 xml:space="preserve">Babiuch, M., 2013. AutoCAD 2012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 2012 PL. Ćwiczenia praktyczne.</w:t>
            </w:r>
          </w:p>
          <w:p w14:paraId="2A2D97D0" w14:textId="77777777" w:rsidR="00492B4E" w:rsidRPr="00D14F07" w:rsidRDefault="00492B4E" w:rsidP="004B2966">
            <w:pPr>
              <w:numPr>
                <w:ilvl w:val="0"/>
                <w:numId w:val="43"/>
              </w:numPr>
              <w:tabs>
                <w:tab w:val="clear" w:pos="720"/>
                <w:tab w:val="num" w:pos="371"/>
              </w:tabs>
              <w:autoSpaceDE w:val="0"/>
              <w:autoSpaceDN w:val="0"/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</w:rPr>
              <w:t>Pietraszak, J., 2008. Mathcad. Ćwiczenia. Wydanie II, Wydawnictwo Helion, Gliwice.</w:t>
            </w:r>
          </w:p>
        </w:tc>
      </w:tr>
      <w:tr w:rsidR="00492B4E" w:rsidRPr="00D14F07" w14:paraId="2E357E16" w14:textId="77777777" w:rsidTr="00A244DF">
        <w:trPr>
          <w:trHeight w:val="863"/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2833C90" w14:textId="77777777" w:rsidR="00492B4E" w:rsidRPr="00D14F07" w:rsidRDefault="00391EE1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Literatura </w:t>
            </w:r>
            <w:r w:rsidR="00492B4E" w:rsidRPr="00D14F07">
              <w:rPr>
                <w:rFonts w:ascii="Times New Roman" w:eastAsia="Times New Roman" w:hAnsi="Times New Roman" w:cs="Times New Roman"/>
                <w:iCs/>
                <w:color w:val="000000"/>
              </w:rPr>
              <w:t>uzupełniająca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42EB" w14:textId="77777777" w:rsidR="00492B4E" w:rsidRPr="00D14F07" w:rsidRDefault="00492B4E" w:rsidP="004B2966">
            <w:pPr>
              <w:numPr>
                <w:ilvl w:val="0"/>
                <w:numId w:val="44"/>
              </w:numPr>
              <w:tabs>
                <w:tab w:val="clear" w:pos="720"/>
                <w:tab w:val="num" w:pos="371"/>
              </w:tabs>
              <w:autoSpaceDE w:val="0"/>
              <w:autoSpaceDN w:val="0"/>
              <w:spacing w:after="0" w:line="240" w:lineRule="auto"/>
              <w:ind w:left="371" w:hanging="357"/>
              <w:rPr>
                <w:rFonts w:ascii="Times New Roman" w:eastAsia="Times New Roman" w:hAnsi="Times New Roman" w:cs="Times New Roman"/>
                <w:iCs/>
                <w:color w:val="000000"/>
                <w:u w:val="single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Dowolna literatura do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tycząca oprogramowania typu CAD.</w:t>
            </w:r>
          </w:p>
          <w:p w14:paraId="248F0CB6" w14:textId="77777777" w:rsidR="00492B4E" w:rsidRPr="00D14F07" w:rsidRDefault="00492B4E" w:rsidP="004B2966">
            <w:pPr>
              <w:numPr>
                <w:ilvl w:val="0"/>
                <w:numId w:val="44"/>
              </w:numPr>
              <w:tabs>
                <w:tab w:val="clear" w:pos="720"/>
                <w:tab w:val="num" w:pos="371"/>
              </w:tabs>
              <w:autoSpaceDE w:val="0"/>
              <w:autoSpaceDN w:val="0"/>
              <w:spacing w:after="0" w:line="240" w:lineRule="auto"/>
              <w:ind w:left="371" w:hanging="357"/>
              <w:rPr>
                <w:rFonts w:ascii="Times New Roman" w:eastAsia="Times New Roman" w:hAnsi="Times New Roman" w:cs="Times New Roman"/>
                <w:iCs/>
                <w:color w:val="000000"/>
                <w:u w:val="single"/>
                <w:lang w:val="en-US"/>
              </w:rPr>
            </w:pPr>
            <w:r w:rsidRPr="00D14F07">
              <w:rPr>
                <w:rFonts w:ascii="Times New Roman" w:eastAsia="Times New Roman" w:hAnsi="Times New Roman" w:cs="Times New Roman"/>
                <w:lang w:val="en-US"/>
              </w:rPr>
              <w:t>Affouf M., 2012. Sci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lab by Example, Kean University.</w:t>
            </w:r>
          </w:p>
          <w:p w14:paraId="1EE765B4" w14:textId="77777777" w:rsidR="00492B4E" w:rsidRPr="00D14F07" w:rsidRDefault="00492B4E" w:rsidP="004B2966">
            <w:pPr>
              <w:numPr>
                <w:ilvl w:val="0"/>
                <w:numId w:val="44"/>
              </w:numPr>
              <w:tabs>
                <w:tab w:val="clear" w:pos="720"/>
                <w:tab w:val="num" w:pos="371"/>
              </w:tabs>
              <w:autoSpaceDE w:val="0"/>
              <w:autoSpaceDN w:val="0"/>
              <w:spacing w:after="0" w:line="240" w:lineRule="auto"/>
              <w:ind w:left="371" w:hanging="357"/>
              <w:rPr>
                <w:rFonts w:ascii="Times New Roman" w:eastAsia="Times New Roman" w:hAnsi="Times New Roman" w:cs="Times New Roman"/>
                <w:iCs/>
                <w:color w:val="000000"/>
                <w:u w:val="single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 xml:space="preserve">Dowolna literatura dotycząca </w:t>
            </w:r>
            <w:r w:rsidRPr="00D14F07">
              <w:rPr>
                <w:rFonts w:ascii="Times New Roman" w:eastAsia="Times New Roman" w:hAnsi="Times New Roman" w:cs="Times New Roman"/>
              </w:rPr>
              <w:t>opro</w:t>
            </w:r>
            <w:r>
              <w:rPr>
                <w:rFonts w:ascii="Times New Roman" w:eastAsia="Times New Roman" w:hAnsi="Times New Roman" w:cs="Times New Roman"/>
              </w:rPr>
              <w:t>gramowania typu Matlab i Scilab.</w:t>
            </w:r>
          </w:p>
        </w:tc>
      </w:tr>
    </w:tbl>
    <w:p w14:paraId="5532E7B6" w14:textId="77777777" w:rsidR="00492B4E" w:rsidRPr="00D14F07" w:rsidRDefault="00492B4E" w:rsidP="00492B4E">
      <w:pPr>
        <w:tabs>
          <w:tab w:val="left" w:pos="284"/>
        </w:tabs>
        <w:spacing w:before="120" w:after="120"/>
        <w:rPr>
          <w:rFonts w:ascii="Times New Roman" w:eastAsia="Times New Roman" w:hAnsi="Times New Roman" w:cs="Times New Roman"/>
          <w:b/>
        </w:rPr>
      </w:pPr>
      <w:r w:rsidRPr="00D14F07">
        <w:rPr>
          <w:rFonts w:ascii="Times New Roman" w:eastAsia="Times New Roman" w:hAnsi="Times New Roman" w:cs="Times New Roman"/>
          <w:b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92B4E" w:rsidRPr="00D14F07" w14:paraId="1C5B454D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CF0032B" w14:textId="77777777" w:rsidR="00492B4E" w:rsidRPr="00D14F07" w:rsidRDefault="00492B4E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14F07">
              <w:rPr>
                <w:rFonts w:ascii="Times New Roman" w:eastAsia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EB63820" w14:textId="77777777" w:rsidR="00492B4E" w:rsidRPr="00D14F07" w:rsidRDefault="00492B4E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14F07">
              <w:rPr>
                <w:rFonts w:ascii="Times New Roman" w:eastAsia="Times New Roman" w:hAnsi="Times New Roman" w:cs="Times New Roman"/>
              </w:rPr>
              <w:t>Obciążenie studenta – Liczba godzin</w:t>
            </w:r>
          </w:p>
          <w:p w14:paraId="6F94039B" w14:textId="77777777" w:rsidR="00492B4E" w:rsidRPr="00D14F07" w:rsidRDefault="00492B4E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14F07">
              <w:rPr>
                <w:rFonts w:ascii="Times New Roman" w:eastAsia="Times New Roman" w:hAnsi="Times New Roman" w:cs="Times New Roman"/>
              </w:rPr>
              <w:t>(podano przykładowe)</w:t>
            </w:r>
          </w:p>
        </w:tc>
      </w:tr>
      <w:tr w:rsidR="00492B4E" w:rsidRPr="00D14F07" w14:paraId="062A2E3F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747E5557" w14:textId="77777777" w:rsidR="00492B4E" w:rsidRPr="00D14F07" w:rsidRDefault="00492B4E" w:rsidP="00A244DF">
            <w:pPr>
              <w:rPr>
                <w:rFonts w:ascii="Times New Roman" w:eastAsia="Times New Roman" w:hAnsi="Times New Roman" w:cs="Times New Roman"/>
              </w:rPr>
            </w:pPr>
            <w:r w:rsidRPr="00D14F07">
              <w:rPr>
                <w:rFonts w:ascii="Times New Roman" w:eastAsia="Times New Roman" w:hAnsi="Times New Roman" w:cs="Times New Roman"/>
              </w:rPr>
              <w:t xml:space="preserve">Zajęcia prowadzone </w:t>
            </w:r>
            <w:r w:rsidRPr="00D14F07">
              <w:rPr>
                <w:rFonts w:ascii="Times New Roman" w:eastAsia="Times New Roman" w:hAnsi="Times New Roman" w:cs="Times New Roman"/>
              </w:rPr>
              <w:br/>
              <w:t xml:space="preserve">z bezpośrednim udziałem NA </w:t>
            </w:r>
            <w:r w:rsidRPr="00D14F07">
              <w:rPr>
                <w:rFonts w:ascii="Times New Roman" w:eastAsia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D9CD78D" w14:textId="77777777" w:rsidR="00492B4E" w:rsidRPr="00D14F07" w:rsidRDefault="00492B4E" w:rsidP="00A244DF">
            <w:pPr>
              <w:ind w:left="88"/>
              <w:rPr>
                <w:rFonts w:ascii="Times New Roman" w:eastAsia="Times New Roman" w:hAnsi="Times New Roman" w:cs="Times New Roman"/>
              </w:rPr>
            </w:pPr>
            <w:r w:rsidRPr="00D14F07">
              <w:rPr>
                <w:rFonts w:ascii="Times New Roman" w:eastAsia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5061A41" w14:textId="77777777" w:rsidR="00492B4E" w:rsidRPr="00D14F07" w:rsidRDefault="00492B4E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14F07">
              <w:rPr>
                <w:rFonts w:ascii="Times New Roman" w:eastAsia="Times New Roman" w:hAnsi="Times New Roman" w:cs="Times New Roman"/>
              </w:rPr>
              <w:t>32</w:t>
            </w:r>
          </w:p>
        </w:tc>
      </w:tr>
      <w:tr w:rsidR="00492B4E" w:rsidRPr="00D14F07" w14:paraId="180964FC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1B3CD977" w14:textId="77777777" w:rsidR="00492B4E" w:rsidRPr="00D14F07" w:rsidRDefault="00492B4E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086F7503" w14:textId="77777777" w:rsidR="00492B4E" w:rsidRPr="00D14F07" w:rsidRDefault="00492B4E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14:paraId="36E8B235" w14:textId="77777777" w:rsidR="00492B4E" w:rsidRPr="00D14F07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492B4E" w:rsidRPr="00D14F07" w14:paraId="7088CB56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3B73E732" w14:textId="77777777" w:rsidR="00492B4E" w:rsidRPr="00D14F07" w:rsidRDefault="00492B4E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8794639" w14:textId="77777777" w:rsidR="00492B4E" w:rsidRPr="00D14F07" w:rsidRDefault="00492B4E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14:paraId="0F87E97A" w14:textId="77777777" w:rsidR="00492B4E" w:rsidRPr="00D14F07" w:rsidRDefault="00492B4E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14:paraId="6C14AEF5" w14:textId="77777777" w:rsidR="00492B4E" w:rsidRPr="00D14F07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492B4E" w:rsidRPr="00D14F07" w14:paraId="0E44C147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4AED9675" w14:textId="77777777" w:rsidR="00492B4E" w:rsidRPr="00D14F07" w:rsidRDefault="00492B4E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17B1D5DB" w14:textId="77777777" w:rsidR="00492B4E" w:rsidRPr="00D14F07" w:rsidRDefault="00492B4E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14:paraId="1C65F3C0" w14:textId="77777777" w:rsidR="00492B4E" w:rsidRPr="00D14F07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</w:tr>
      <w:tr w:rsidR="00492B4E" w:rsidRPr="00D14F07" w14:paraId="55769548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7EB780EE" w14:textId="77777777" w:rsidR="00492B4E" w:rsidRPr="00D14F07" w:rsidRDefault="00492B4E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60DA16E1" w14:textId="77777777" w:rsidR="00492B4E" w:rsidRPr="00D14F07" w:rsidRDefault="00492B4E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29ACAFA6" w14:textId="77777777" w:rsidR="00492B4E" w:rsidRPr="00D14F07" w:rsidRDefault="00492B4E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14:paraId="60DB3B16" w14:textId="77777777" w:rsidR="00492B4E" w:rsidRPr="00D14F07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492B4E" w:rsidRPr="00D14F07" w14:paraId="611D6CFA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149C046" w14:textId="77777777" w:rsidR="00492B4E" w:rsidRPr="00D14F07" w:rsidRDefault="00492B4E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45622475" w14:textId="77777777" w:rsidR="00492B4E" w:rsidRPr="00D14F07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492B4E" w:rsidRPr="00D14F07" w14:paraId="4E7A21F9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0EA8FCE" w14:textId="77777777" w:rsidR="00492B4E" w:rsidRPr="00D14F07" w:rsidRDefault="00492B4E" w:rsidP="00A244DF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</w:t>
            </w:r>
            <w:r w:rsidRPr="00D14F0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19BBBA4" w14:textId="77777777" w:rsidR="00492B4E" w:rsidRPr="00D14F07" w:rsidRDefault="00492B4E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4F0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</w:tbl>
    <w:p w14:paraId="3E762B6B" w14:textId="77777777" w:rsidR="00492B4E" w:rsidRPr="00D14F07" w:rsidRDefault="00492B4E" w:rsidP="00492B4E">
      <w:pPr>
        <w:tabs>
          <w:tab w:val="left" w:pos="567"/>
        </w:tabs>
        <w:spacing w:before="120" w:after="120"/>
        <w:rPr>
          <w:rFonts w:ascii="Times New Roman" w:eastAsia="Times New Roman" w:hAnsi="Times New Roman" w:cs="Times New Roman"/>
          <w:b/>
          <w:bCs/>
        </w:rPr>
      </w:pPr>
      <w:r w:rsidRPr="00D14F07">
        <w:rPr>
          <w:rFonts w:ascii="Times New Roman" w:eastAsia="Times New Roman" w:hAnsi="Times New Roman" w:cs="Times New Roman"/>
          <w:color w:val="000000"/>
          <w:vertAlign w:val="superscript"/>
        </w:rPr>
        <w:t>*</w:t>
      </w:r>
      <w:r w:rsidRPr="00D14F07">
        <w:rPr>
          <w:rFonts w:ascii="Times New Roman" w:eastAsia="Times New Roman" w:hAnsi="Times New Roman" w:cs="Times New Roman"/>
          <w:color w:val="000000"/>
        </w:rPr>
        <w:t xml:space="preserve"> </w:t>
      </w:r>
      <w:r w:rsidRPr="00D14F07">
        <w:rPr>
          <w:rFonts w:ascii="Times New Roman" w:eastAsia="Times New Roman" w:hAnsi="Times New Roman" w:cs="Times New Roman"/>
          <w:color w:val="000000"/>
          <w:sz w:val="20"/>
        </w:rPr>
        <w:t>ostateczna liczba punktów ECTS</w:t>
      </w:r>
    </w:p>
    <w:p w14:paraId="566C84A2" w14:textId="77777777" w:rsidR="00492B4E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1C290FBF" w14:textId="77777777" w:rsidR="00391EE1" w:rsidRDefault="00391EE1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492B4E" w:rsidRPr="00B00165" w14:paraId="5FCD4315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6E4DE481" w14:textId="77777777" w:rsidR="00492B4E" w:rsidRPr="00B00165" w:rsidRDefault="00492B4E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B00165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3D442C10" w14:textId="77777777" w:rsidR="00492B4E" w:rsidRPr="00B00165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B00165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B5B3DBF" w14:textId="77777777" w:rsidR="00492B4E" w:rsidRPr="00B00165" w:rsidRDefault="00492B4E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00165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65CC3B7" w14:textId="77777777" w:rsidR="00492B4E" w:rsidRPr="00B11D9D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D9D">
              <w:rPr>
                <w:rFonts w:ascii="Times New Roman" w:hAnsi="Times New Roman"/>
                <w:sz w:val="20"/>
                <w:szCs w:val="20"/>
              </w:rPr>
              <w:t>B.08</w:t>
            </w:r>
          </w:p>
        </w:tc>
      </w:tr>
    </w:tbl>
    <w:p w14:paraId="6093635B" w14:textId="77777777" w:rsidR="00492B4E" w:rsidRPr="00B00165" w:rsidRDefault="00492B4E" w:rsidP="00492B4E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B00165">
        <w:rPr>
          <w:rFonts w:ascii="Times New Roman" w:hAnsi="Times New Roman" w:cs="Times New Roman"/>
          <w:b/>
        </w:rPr>
        <w:t>INFORMACJE O PRZEDMIOCIE</w:t>
      </w:r>
    </w:p>
    <w:p w14:paraId="11577506" w14:textId="77777777" w:rsidR="00492B4E" w:rsidRPr="00B00165" w:rsidRDefault="00391EE1" w:rsidP="00391EE1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="00492B4E" w:rsidRPr="00B00165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92B4E" w:rsidRPr="00B00165" w14:paraId="7F78E22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3312E49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70C98ED1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iCs/>
                <w:color w:val="000000"/>
              </w:rPr>
              <w:t>Fizyka cieplna budowli</w:t>
            </w:r>
          </w:p>
        </w:tc>
      </w:tr>
      <w:tr w:rsidR="00492B4E" w:rsidRPr="00B00165" w14:paraId="0E86C5C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B881614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EC3F47B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492B4E" w:rsidRPr="00B00165" w14:paraId="18EC916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35E8536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C29569D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492B4E" w:rsidRPr="00B00165" w14:paraId="4FE2F17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6926053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886366D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492B4E" w:rsidRPr="00B00165" w14:paraId="5BCD705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056B527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9707F39" w14:textId="77777777" w:rsidR="00492B4E" w:rsidRPr="00B00165" w:rsidRDefault="008D0400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nie</w:t>
            </w:r>
            <w:r w:rsidR="00492B4E" w:rsidRPr="00B00165">
              <w:rPr>
                <w:rFonts w:ascii="Times New Roman" w:hAnsi="Times New Roman" w:cs="Times New Roman"/>
                <w:iCs/>
                <w:color w:val="000000"/>
              </w:rPr>
              <w:t xml:space="preserve">stacjonarne </w:t>
            </w:r>
          </w:p>
        </w:tc>
      </w:tr>
      <w:tr w:rsidR="00492B4E" w:rsidRPr="00B00165" w14:paraId="7D11228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35ABF9F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B761BB0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492B4E" w:rsidRPr="00B00165" w14:paraId="13D8AB3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5675F8E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9C98674" w14:textId="77777777" w:rsidR="00492B4E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42291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WYDZIAŁ BUDOWNICTWA, ARCHITEKTURY I INŻYNIERII ŚRODOWISKA</w:t>
            </w:r>
          </w:p>
          <w:p w14:paraId="0337EF01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605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KATEDRA BUDOWNICTWA OGÓLNEGO I FIZYKI BUDOWLI</w:t>
            </w:r>
          </w:p>
        </w:tc>
      </w:tr>
      <w:tr w:rsidR="00492B4E" w:rsidRPr="00B00165" w14:paraId="5CC8254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A2C489F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FEAFA18" w14:textId="77777777" w:rsidR="00492B4E" w:rsidRPr="00C3236F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dr hab. inż. Maria Wesołowska,</w:t>
            </w:r>
            <w:r w:rsidRPr="00C3236F">
              <w:rPr>
                <w:rFonts w:ascii="Times New Roman" w:hAnsi="Times New Roman" w:cs="Times New Roman"/>
                <w:color w:val="000000"/>
              </w:rPr>
              <w:t xml:space="preserve"> prof. uczelni</w:t>
            </w:r>
          </w:p>
          <w:p w14:paraId="448927C9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dr inż. Paula Szczepaniak</w:t>
            </w:r>
          </w:p>
        </w:tc>
      </w:tr>
      <w:tr w:rsidR="00492B4E" w:rsidRPr="00B00165" w14:paraId="1F17C2C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54B1E24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DCFFC88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b</w:t>
            </w:r>
            <w:r w:rsidRPr="00B00165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udownictwo ogólne </w:t>
            </w:r>
          </w:p>
        </w:tc>
      </w:tr>
      <w:tr w:rsidR="00492B4E" w:rsidRPr="00B00165" w14:paraId="6C578BB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D971551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B00165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819AEE6" w14:textId="77777777" w:rsidR="00492B4E" w:rsidRPr="00B00165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b</w:t>
            </w:r>
            <w:r w:rsidRPr="00B00165">
              <w:rPr>
                <w:rFonts w:ascii="Times New Roman" w:hAnsi="Times New Roman" w:cs="Times New Roman"/>
                <w:bCs/>
                <w:iCs/>
                <w:color w:val="000000"/>
              </w:rPr>
              <w:t>rak wymagań</w:t>
            </w:r>
          </w:p>
        </w:tc>
      </w:tr>
    </w:tbl>
    <w:p w14:paraId="7598B7DC" w14:textId="77777777" w:rsidR="00492B4E" w:rsidRPr="00B00165" w:rsidRDefault="00391EE1" w:rsidP="00391EE1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="00492B4E" w:rsidRPr="00B00165">
        <w:rPr>
          <w:b/>
          <w:bCs/>
          <w:iCs/>
          <w:sz w:val="22"/>
          <w:szCs w:val="22"/>
        </w:rPr>
        <w:t>Semestralny</w:t>
      </w:r>
      <w:r w:rsidR="00492B4E" w:rsidRPr="009D40F4">
        <w:rPr>
          <w:b/>
          <w:bCs/>
          <w:iCs/>
          <w:strike/>
          <w:sz w:val="22"/>
          <w:szCs w:val="22"/>
        </w:rPr>
        <w:t>/tygodniowy</w:t>
      </w:r>
      <w:r w:rsidR="00492B4E" w:rsidRPr="00B00165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92B4E" w:rsidRPr="00B00165" w14:paraId="241999E7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7ED269D4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0165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B00165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32F468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0165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2D72680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0165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2ECEBD7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0165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620942A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0165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AE0C8E1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0165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C872D5E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0165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38E42985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0165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492B4E" w:rsidRPr="00B00165" w14:paraId="44875B07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0531EA72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6FBBB61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0165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2505945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0165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F7D8E86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0165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ED17814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0165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4F88975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0165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DBE2073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0165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61EFB889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0165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492B4E" w:rsidRPr="00B00165" w14:paraId="556ECA2D" w14:textId="77777777" w:rsidTr="00A244DF">
        <w:trPr>
          <w:trHeight w:val="340"/>
          <w:jc w:val="center"/>
        </w:trPr>
        <w:tc>
          <w:tcPr>
            <w:tcW w:w="888" w:type="dxa"/>
          </w:tcPr>
          <w:p w14:paraId="17BBEDAB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iCs/>
                <w:color w:val="000000"/>
              </w:rPr>
              <w:t>III</w:t>
            </w:r>
          </w:p>
        </w:tc>
        <w:tc>
          <w:tcPr>
            <w:tcW w:w="980" w:type="dxa"/>
          </w:tcPr>
          <w:p w14:paraId="1F996F99" w14:textId="77777777" w:rsidR="00492B4E" w:rsidRPr="00B00165" w:rsidRDefault="008D0400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5C5AF614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289F51A2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030B6AB4" w14:textId="77777777" w:rsidR="00492B4E" w:rsidRPr="00B00165" w:rsidRDefault="008D0400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68092D5E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431E4EE9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7CC6105D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164F0D12" w14:textId="77777777" w:rsidR="00492B4E" w:rsidRPr="00B00165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Pr="00B00165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492B4E" w:rsidRPr="00B00165" w14:paraId="73C519C1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71B53484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4FACA902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2DDC91B6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 xml:space="preserve">Odniesienie do kierunkowych efektów </w:t>
            </w:r>
            <w:r w:rsidRPr="00B00165">
              <w:rPr>
                <w:rFonts w:ascii="Times New Roman" w:hAnsi="Times New Roman" w:cs="Times New Roman"/>
              </w:rPr>
              <w:lastRenderedPageBreak/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01CEC0BF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Odniesienie do </w:t>
            </w:r>
            <w:r w:rsidRPr="00B00165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B00165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B00165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</w:t>
            </w:r>
            <w:r w:rsidRPr="00B00165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opisu) </w:t>
            </w:r>
          </w:p>
        </w:tc>
      </w:tr>
      <w:tr w:rsidR="00492B4E" w:rsidRPr="00B00165" w14:paraId="3FAEAA6A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6B79EE0F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  <w:color w:val="000000" w:themeColor="text1"/>
              </w:rPr>
              <w:lastRenderedPageBreak/>
              <w:t>WIEDZA</w:t>
            </w:r>
          </w:p>
        </w:tc>
      </w:tr>
      <w:tr w:rsidR="00492B4E" w:rsidRPr="00B00165" w14:paraId="18BB47E3" w14:textId="77777777" w:rsidTr="00A244DF">
        <w:trPr>
          <w:trHeight w:val="283"/>
          <w:jc w:val="center"/>
        </w:trPr>
        <w:tc>
          <w:tcPr>
            <w:tcW w:w="1090" w:type="dxa"/>
            <w:vAlign w:val="center"/>
          </w:tcPr>
          <w:p w14:paraId="2ACC6CD1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7F774C43" w14:textId="77777777" w:rsidR="00492B4E" w:rsidRPr="00B00165" w:rsidRDefault="00492B4E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B00165">
              <w:rPr>
                <w:rFonts w:ascii="Times New Roman" w:hAnsi="Times New Roman" w:cs="Times New Roman"/>
              </w:rPr>
              <w:t>a wiedzę w zakresie wymagań oc</w:t>
            </w:r>
            <w:r>
              <w:rPr>
                <w:rFonts w:ascii="Times New Roman" w:hAnsi="Times New Roman" w:cs="Times New Roman"/>
              </w:rPr>
              <w:t xml:space="preserve">hrony cieplnej i procedur oceny, </w:t>
            </w:r>
            <w:r w:rsidRPr="00B00165">
              <w:rPr>
                <w:rFonts w:ascii="Times New Roman" w:hAnsi="Times New Roman" w:cs="Times New Roman"/>
              </w:rPr>
              <w:t xml:space="preserve">jakości </w:t>
            </w:r>
            <w:r>
              <w:rPr>
                <w:rFonts w:ascii="Times New Roman" w:hAnsi="Times New Roman" w:cs="Times New Roman"/>
              </w:rPr>
              <w:t xml:space="preserve">cieplnej przegród budowlanych </w:t>
            </w:r>
          </w:p>
        </w:tc>
        <w:tc>
          <w:tcPr>
            <w:tcW w:w="1585" w:type="dxa"/>
            <w:vAlign w:val="center"/>
          </w:tcPr>
          <w:p w14:paraId="1EB5AB57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K_W07</w:t>
            </w:r>
          </w:p>
        </w:tc>
        <w:tc>
          <w:tcPr>
            <w:tcW w:w="1596" w:type="dxa"/>
            <w:vAlign w:val="center"/>
          </w:tcPr>
          <w:p w14:paraId="3A7AEBF7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</w:rPr>
              <w:t>P6S_WG</w:t>
            </w:r>
          </w:p>
        </w:tc>
      </w:tr>
      <w:tr w:rsidR="00492B4E" w:rsidRPr="00B00165" w14:paraId="34BBB70B" w14:textId="77777777" w:rsidTr="00A244DF">
        <w:trPr>
          <w:trHeight w:val="283"/>
          <w:jc w:val="center"/>
        </w:trPr>
        <w:tc>
          <w:tcPr>
            <w:tcW w:w="1090" w:type="dxa"/>
            <w:vAlign w:val="center"/>
          </w:tcPr>
          <w:p w14:paraId="63C18B2E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13055B00" w14:textId="77777777" w:rsidR="00492B4E" w:rsidRPr="00B00165" w:rsidRDefault="00492B4E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z</w:t>
            </w:r>
            <w:r w:rsidRPr="00B00165">
              <w:rPr>
                <w:rFonts w:ascii="Times New Roman" w:hAnsi="Times New Roman" w:cs="Times New Roman"/>
              </w:rPr>
              <w:t>na podstawy teoretyczne przenoszenia ciepła przez przegrody stykające się z gruntem</w:t>
            </w:r>
          </w:p>
        </w:tc>
        <w:tc>
          <w:tcPr>
            <w:tcW w:w="1585" w:type="dxa"/>
            <w:vAlign w:val="center"/>
          </w:tcPr>
          <w:p w14:paraId="4F80C912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K_W09</w:t>
            </w:r>
          </w:p>
        </w:tc>
        <w:tc>
          <w:tcPr>
            <w:tcW w:w="1596" w:type="dxa"/>
            <w:vAlign w:val="center"/>
          </w:tcPr>
          <w:p w14:paraId="1AAE889D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</w:rPr>
              <w:t>P6S_WG</w:t>
            </w:r>
          </w:p>
        </w:tc>
      </w:tr>
      <w:tr w:rsidR="00492B4E" w:rsidRPr="00B00165" w14:paraId="2FE738A6" w14:textId="77777777" w:rsidTr="00A244DF">
        <w:trPr>
          <w:trHeight w:val="283"/>
          <w:jc w:val="center"/>
        </w:trPr>
        <w:tc>
          <w:tcPr>
            <w:tcW w:w="1090" w:type="dxa"/>
            <w:vAlign w:val="center"/>
          </w:tcPr>
          <w:p w14:paraId="2069E9D4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5386" w:type="dxa"/>
          </w:tcPr>
          <w:p w14:paraId="1A3C32C6" w14:textId="77777777" w:rsidR="00492B4E" w:rsidRPr="00B00165" w:rsidRDefault="00492B4E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</w:t>
            </w:r>
            <w:r w:rsidRPr="00B00165">
              <w:rPr>
                <w:rFonts w:ascii="Times New Roman" w:hAnsi="Times New Roman" w:cs="Times New Roman"/>
                <w:color w:val="000000"/>
              </w:rPr>
              <w:t>ozumie istotę mostków termicznych i ich wpływ na bilans energetyczny budynku</w:t>
            </w:r>
          </w:p>
        </w:tc>
        <w:tc>
          <w:tcPr>
            <w:tcW w:w="1585" w:type="dxa"/>
            <w:vAlign w:val="center"/>
          </w:tcPr>
          <w:p w14:paraId="127497B8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K_W09</w:t>
            </w:r>
          </w:p>
        </w:tc>
        <w:tc>
          <w:tcPr>
            <w:tcW w:w="1596" w:type="dxa"/>
            <w:vAlign w:val="center"/>
          </w:tcPr>
          <w:p w14:paraId="1DED33C1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</w:rPr>
              <w:t>P6S_WG</w:t>
            </w:r>
          </w:p>
        </w:tc>
      </w:tr>
      <w:tr w:rsidR="00492B4E" w:rsidRPr="00B00165" w14:paraId="30988F40" w14:textId="77777777" w:rsidTr="00A244DF">
        <w:trPr>
          <w:trHeight w:val="283"/>
          <w:jc w:val="center"/>
        </w:trPr>
        <w:tc>
          <w:tcPr>
            <w:tcW w:w="1090" w:type="dxa"/>
            <w:vAlign w:val="center"/>
          </w:tcPr>
          <w:p w14:paraId="5475015C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W4</w:t>
            </w:r>
          </w:p>
        </w:tc>
        <w:tc>
          <w:tcPr>
            <w:tcW w:w="5386" w:type="dxa"/>
          </w:tcPr>
          <w:p w14:paraId="27C20416" w14:textId="77777777" w:rsidR="00492B4E" w:rsidRPr="00B00165" w:rsidRDefault="00492B4E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</w:t>
            </w:r>
            <w:r w:rsidRPr="00B00165">
              <w:rPr>
                <w:rFonts w:ascii="Times New Roman" w:hAnsi="Times New Roman" w:cs="Times New Roman"/>
                <w:color w:val="000000"/>
              </w:rPr>
              <w:t>na pojęcie pojemności cieplnej przegrody i jej wpływ na bilans energetyczny budynku</w:t>
            </w:r>
          </w:p>
        </w:tc>
        <w:tc>
          <w:tcPr>
            <w:tcW w:w="1585" w:type="dxa"/>
            <w:vAlign w:val="center"/>
          </w:tcPr>
          <w:p w14:paraId="5923756A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K_W09</w:t>
            </w:r>
          </w:p>
        </w:tc>
        <w:tc>
          <w:tcPr>
            <w:tcW w:w="1596" w:type="dxa"/>
            <w:vAlign w:val="center"/>
          </w:tcPr>
          <w:p w14:paraId="405C50E7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</w:rPr>
              <w:t>P6S_WG</w:t>
            </w:r>
          </w:p>
        </w:tc>
      </w:tr>
      <w:tr w:rsidR="00492B4E" w:rsidRPr="00B00165" w14:paraId="4110BB43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7BC6237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492B4E" w:rsidRPr="00B00165" w14:paraId="2D77BAA2" w14:textId="77777777" w:rsidTr="00A244DF">
        <w:trPr>
          <w:trHeight w:val="738"/>
          <w:jc w:val="center"/>
        </w:trPr>
        <w:tc>
          <w:tcPr>
            <w:tcW w:w="1090" w:type="dxa"/>
            <w:vAlign w:val="center"/>
          </w:tcPr>
          <w:p w14:paraId="39ECC6AB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  <w:vAlign w:val="center"/>
          </w:tcPr>
          <w:p w14:paraId="4B8E52FB" w14:textId="77777777" w:rsidR="00492B4E" w:rsidRPr="00B00165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B00165">
              <w:rPr>
                <w:rFonts w:ascii="Times New Roman" w:hAnsi="Times New Roman" w:cs="Times New Roman"/>
                <w:color w:val="000000"/>
              </w:rPr>
              <w:t xml:space="preserve">otrafi pozyskiwać i integrować informacje z literatury, aktów prawnych i norm w zakresie przepływu ciepła przez przegrody budowlane. </w:t>
            </w:r>
          </w:p>
        </w:tc>
        <w:tc>
          <w:tcPr>
            <w:tcW w:w="1585" w:type="dxa"/>
            <w:vAlign w:val="center"/>
          </w:tcPr>
          <w:p w14:paraId="2E123E40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K_U01</w:t>
            </w:r>
          </w:p>
        </w:tc>
        <w:tc>
          <w:tcPr>
            <w:tcW w:w="1596" w:type="dxa"/>
            <w:vAlign w:val="center"/>
          </w:tcPr>
          <w:p w14:paraId="0CEAF9A4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</w:rPr>
              <w:t>P6S_UW</w:t>
            </w:r>
          </w:p>
        </w:tc>
      </w:tr>
      <w:tr w:rsidR="00492B4E" w:rsidRPr="00B00165" w14:paraId="633C5EBE" w14:textId="77777777" w:rsidTr="00A244DF">
        <w:trPr>
          <w:trHeight w:val="283"/>
          <w:jc w:val="center"/>
        </w:trPr>
        <w:tc>
          <w:tcPr>
            <w:tcW w:w="1090" w:type="dxa"/>
            <w:vAlign w:val="center"/>
          </w:tcPr>
          <w:p w14:paraId="653F9937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  <w:vAlign w:val="center"/>
          </w:tcPr>
          <w:p w14:paraId="53E5ADF1" w14:textId="77777777" w:rsidR="00492B4E" w:rsidRPr="00B00165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B00165">
              <w:rPr>
                <w:rFonts w:ascii="Times New Roman" w:hAnsi="Times New Roman" w:cs="Times New Roman"/>
                <w:color w:val="000000"/>
              </w:rPr>
              <w:t>otrafi obliczać współczynniki przenikania ciepła dla przegród z warstwami jednorodnymi i niejednorodnymi cieplnie oraz przegród stykających się z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0165">
              <w:rPr>
                <w:rFonts w:ascii="Times New Roman" w:hAnsi="Times New Roman" w:cs="Times New Roman"/>
                <w:color w:val="000000"/>
              </w:rPr>
              <w:t>gruntem</w:t>
            </w:r>
          </w:p>
        </w:tc>
        <w:tc>
          <w:tcPr>
            <w:tcW w:w="1585" w:type="dxa"/>
            <w:vAlign w:val="center"/>
          </w:tcPr>
          <w:p w14:paraId="2D4EE406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K_U02</w:t>
            </w:r>
          </w:p>
        </w:tc>
        <w:tc>
          <w:tcPr>
            <w:tcW w:w="1596" w:type="dxa"/>
            <w:vAlign w:val="center"/>
          </w:tcPr>
          <w:p w14:paraId="468E7C1E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</w:rPr>
              <w:t>P6S_UW</w:t>
            </w:r>
          </w:p>
        </w:tc>
      </w:tr>
      <w:tr w:rsidR="00492B4E" w:rsidRPr="00B00165" w14:paraId="6BC11B76" w14:textId="77777777" w:rsidTr="00A244DF">
        <w:trPr>
          <w:trHeight w:val="283"/>
          <w:jc w:val="center"/>
        </w:trPr>
        <w:tc>
          <w:tcPr>
            <w:tcW w:w="1090" w:type="dxa"/>
            <w:vAlign w:val="center"/>
          </w:tcPr>
          <w:p w14:paraId="1E0B82AE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U3</w:t>
            </w:r>
          </w:p>
        </w:tc>
        <w:tc>
          <w:tcPr>
            <w:tcW w:w="5386" w:type="dxa"/>
            <w:vAlign w:val="center"/>
          </w:tcPr>
          <w:p w14:paraId="3AA11704" w14:textId="77777777" w:rsidR="00492B4E" w:rsidRPr="00B00165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B00165">
              <w:rPr>
                <w:rFonts w:ascii="Times New Roman" w:hAnsi="Times New Roman" w:cs="Times New Roman"/>
                <w:color w:val="000000"/>
              </w:rPr>
              <w:t>otrafi korzystać z informacji prawnych i polskich norm w procesie projektowania termicznego przegród budowlanych oraz obliczeń energetycznych budynku</w:t>
            </w:r>
          </w:p>
        </w:tc>
        <w:tc>
          <w:tcPr>
            <w:tcW w:w="1585" w:type="dxa"/>
            <w:vAlign w:val="center"/>
          </w:tcPr>
          <w:p w14:paraId="50FCCB12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K_U08</w:t>
            </w:r>
          </w:p>
        </w:tc>
        <w:tc>
          <w:tcPr>
            <w:tcW w:w="1596" w:type="dxa"/>
            <w:vAlign w:val="center"/>
          </w:tcPr>
          <w:p w14:paraId="0D074A7B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P6S_UW</w:t>
            </w:r>
          </w:p>
        </w:tc>
      </w:tr>
      <w:tr w:rsidR="00492B4E" w:rsidRPr="00B00165" w14:paraId="4F94BA23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A476258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492B4E" w:rsidRPr="00B00165" w14:paraId="5EFF81C2" w14:textId="77777777" w:rsidTr="00A244DF">
        <w:trPr>
          <w:trHeight w:val="283"/>
          <w:jc w:val="center"/>
        </w:trPr>
        <w:tc>
          <w:tcPr>
            <w:tcW w:w="1090" w:type="dxa"/>
            <w:vAlign w:val="center"/>
          </w:tcPr>
          <w:p w14:paraId="17B5A756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2EE140D2" w14:textId="77777777" w:rsidR="00492B4E" w:rsidRPr="00B00165" w:rsidRDefault="00492B4E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  <w:r w:rsidRPr="00B00165">
              <w:rPr>
                <w:rFonts w:ascii="Times New Roman" w:hAnsi="Times New Roman" w:cs="Times New Roman"/>
                <w:color w:val="000000"/>
              </w:rPr>
              <w:t>a świadomość wpływu ochrony cieplnej budynków na środowisko</w:t>
            </w:r>
          </w:p>
        </w:tc>
        <w:tc>
          <w:tcPr>
            <w:tcW w:w="1585" w:type="dxa"/>
            <w:vAlign w:val="center"/>
          </w:tcPr>
          <w:p w14:paraId="12808312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K_K04</w:t>
            </w:r>
          </w:p>
        </w:tc>
        <w:tc>
          <w:tcPr>
            <w:tcW w:w="1596" w:type="dxa"/>
          </w:tcPr>
          <w:p w14:paraId="673107A7" w14:textId="77777777" w:rsidR="00492B4E" w:rsidRPr="00B00165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B21E57E" w14:textId="77777777" w:rsidR="00492B4E" w:rsidRPr="00B00165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B00165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B00165" w14:paraId="04F63E6D" w14:textId="77777777" w:rsidTr="00A244DF">
        <w:trPr>
          <w:jc w:val="center"/>
        </w:trPr>
        <w:tc>
          <w:tcPr>
            <w:tcW w:w="9638" w:type="dxa"/>
          </w:tcPr>
          <w:p w14:paraId="2E6DC979" w14:textId="77777777" w:rsidR="00492B4E" w:rsidRPr="00B00165" w:rsidRDefault="00492B4E" w:rsidP="00A244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Wykład (W) – prezentacja multimedialna, metody klasyczne „tablica i kreda”, dyskusja.</w:t>
            </w:r>
          </w:p>
          <w:p w14:paraId="44D6F15C" w14:textId="77777777" w:rsidR="00492B4E" w:rsidRPr="00B00165" w:rsidRDefault="00492B4E" w:rsidP="00A244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Projekt (P) – wykonanie 2 projektów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75C59391" w14:textId="77777777" w:rsidR="00492B4E" w:rsidRPr="00B00165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4.FORMA I WARUNKI </w:t>
      </w:r>
      <w:r w:rsidRPr="00B00165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B00165" w14:paraId="11616AE2" w14:textId="77777777" w:rsidTr="00A244DF">
        <w:trPr>
          <w:jc w:val="center"/>
        </w:trPr>
        <w:tc>
          <w:tcPr>
            <w:tcW w:w="9638" w:type="dxa"/>
          </w:tcPr>
          <w:p w14:paraId="37BB15D1" w14:textId="77777777" w:rsidR="00492B4E" w:rsidRPr="00B00165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Wykład -</w:t>
            </w:r>
            <w:r w:rsidRPr="00B00165">
              <w:rPr>
                <w:rFonts w:ascii="Times New Roman" w:hAnsi="Times New Roman" w:cs="Times New Roman"/>
              </w:rPr>
              <w:t xml:space="preserve"> na podstawie pozytywnej oceny (dost.) z kolokwium zaliczającego. </w:t>
            </w:r>
          </w:p>
          <w:p w14:paraId="1F40BB62" w14:textId="77777777" w:rsidR="00492B4E" w:rsidRPr="00B00165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Ćwiczenia projektowe – wykonanie dwóch ćwiczeń projektowych i obrona projektów w formie pi</w:t>
            </w:r>
            <w:r>
              <w:rPr>
                <w:rFonts w:ascii="Times New Roman" w:hAnsi="Times New Roman" w:cs="Times New Roman"/>
              </w:rPr>
              <w:t>s</w:t>
            </w:r>
            <w:r w:rsidRPr="00B00165">
              <w:rPr>
                <w:rFonts w:ascii="Times New Roman" w:hAnsi="Times New Roman" w:cs="Times New Roman"/>
              </w:rPr>
              <w:t>emnej, zgodnie z zakresem treści programowych.</w:t>
            </w:r>
          </w:p>
        </w:tc>
      </w:tr>
    </w:tbl>
    <w:p w14:paraId="614E1021" w14:textId="77777777" w:rsidR="00492B4E" w:rsidRPr="00B00165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Pr="00B00165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92B4E" w:rsidRPr="00B00165" w14:paraId="42E7B021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ACDAC64" w14:textId="77777777" w:rsidR="00492B4E" w:rsidRPr="009B765B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9B765B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0F5B291C" w14:textId="77777777" w:rsidR="00492B4E" w:rsidRPr="009B765B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9B765B">
              <w:rPr>
                <w:rFonts w:ascii="Times New Roman" w:hAnsi="Times New Roman" w:cs="Times New Roman"/>
              </w:rPr>
              <w:t xml:space="preserve">Podstawowe pojęcia z zakresu fizyki cieplnej budowli. Transport ciepła w przegrodach budowlanych. Wymagania ochrony cieplnej budynków. </w:t>
            </w:r>
          </w:p>
          <w:p w14:paraId="3744D42A" w14:textId="77777777" w:rsidR="00492B4E" w:rsidRPr="009B765B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9B765B">
              <w:rPr>
                <w:rFonts w:ascii="Times New Roman" w:hAnsi="Times New Roman" w:cs="Times New Roman"/>
              </w:rPr>
              <w:t xml:space="preserve">Obliczenia cieplne przegród z warstwami jednorodnymi cieplnie. Poprawki </w:t>
            </w:r>
            <w:r w:rsidRPr="009B765B">
              <w:rPr>
                <w:rFonts w:ascii="Times New Roman" w:hAnsi="Times New Roman" w:cs="Times New Roman"/>
              </w:rPr>
              <w:lastRenderedPageBreak/>
              <w:t>do współczynnika przenikania ciepła.</w:t>
            </w:r>
          </w:p>
          <w:p w14:paraId="668C238D" w14:textId="77777777" w:rsidR="00492B4E" w:rsidRPr="009B765B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9B765B">
              <w:rPr>
                <w:rFonts w:ascii="Times New Roman" w:hAnsi="Times New Roman" w:cs="Times New Roman"/>
              </w:rPr>
              <w:t xml:space="preserve">Straty ciepła przez przegrody niejednorodne cieplne – podejście uproszczone i szczegółowe. </w:t>
            </w:r>
          </w:p>
          <w:p w14:paraId="293CBF53" w14:textId="77777777" w:rsidR="00492B4E" w:rsidRPr="009B765B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9B765B">
              <w:rPr>
                <w:rFonts w:ascii="Times New Roman" w:hAnsi="Times New Roman" w:cs="Times New Roman"/>
              </w:rPr>
              <w:t>Zagadn</w:t>
            </w:r>
            <w:r>
              <w:rPr>
                <w:rFonts w:ascii="Times New Roman" w:hAnsi="Times New Roman" w:cs="Times New Roman"/>
              </w:rPr>
              <w:t>ienie strat ciepła przez przegro</w:t>
            </w:r>
            <w:r w:rsidRPr="009B765B">
              <w:rPr>
                <w:rFonts w:ascii="Times New Roman" w:hAnsi="Times New Roman" w:cs="Times New Roman"/>
              </w:rPr>
              <w:t xml:space="preserve">dy stykające się z gruntem: tradycyjne układy i rozwiązania z ogrzewaniem podłogowym. Różnice w podejściu norm ISO13370 i EN 12831. </w:t>
            </w:r>
          </w:p>
          <w:p w14:paraId="1A84AA99" w14:textId="77777777" w:rsidR="00492B4E" w:rsidRPr="009B765B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9B765B">
              <w:rPr>
                <w:rFonts w:ascii="Times New Roman" w:hAnsi="Times New Roman" w:cs="Times New Roman"/>
              </w:rPr>
              <w:t>Bilans energetyczny budynku – podstawowe parametry i procedury obliczeniowe. Czynniki kreujące bilans energetyczny budynku.</w:t>
            </w:r>
          </w:p>
          <w:p w14:paraId="6E916215" w14:textId="77777777" w:rsidR="00492B4E" w:rsidRPr="009B765B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9B765B">
              <w:rPr>
                <w:rFonts w:ascii="Times New Roman" w:hAnsi="Times New Roman" w:cs="Times New Roman"/>
              </w:rPr>
              <w:t xml:space="preserve"> Obliczenia cieplne i energetyczne stolarki budowlanej.</w:t>
            </w:r>
          </w:p>
          <w:p w14:paraId="5A6CA9CD" w14:textId="77777777" w:rsidR="00492B4E" w:rsidRPr="009B765B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9B765B">
              <w:rPr>
                <w:rFonts w:ascii="Times New Roman" w:hAnsi="Times New Roman" w:cs="Times New Roman"/>
              </w:rPr>
              <w:t xml:space="preserve">Pojemność cieplna przegród budowlanych </w:t>
            </w:r>
          </w:p>
          <w:p w14:paraId="15BB0626" w14:textId="77777777" w:rsidR="00492B4E" w:rsidRPr="009B765B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9B765B">
              <w:rPr>
                <w:rFonts w:ascii="Times New Roman" w:hAnsi="Times New Roman" w:cs="Times New Roman"/>
              </w:rPr>
              <w:t xml:space="preserve">Mostki cieplne w budynkach – definicja, rodzaje i podstawowe parametry. Modele obliczeniowe do analizy numerycznej mostków. Katalogi mostków cieplnych. </w:t>
            </w:r>
          </w:p>
        </w:tc>
      </w:tr>
      <w:tr w:rsidR="00492B4E" w:rsidRPr="00B00165" w14:paraId="7C51943C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D5CB10A" w14:textId="77777777" w:rsidR="00492B4E" w:rsidRPr="005027E2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5027E2">
              <w:rPr>
                <w:rFonts w:ascii="Times New Roman" w:hAnsi="Times New Roman" w:cs="Times New Roman"/>
              </w:rPr>
              <w:lastRenderedPageBreak/>
              <w:t>Ćwiczenia projektowe</w:t>
            </w:r>
          </w:p>
        </w:tc>
        <w:tc>
          <w:tcPr>
            <w:tcW w:w="7424" w:type="dxa"/>
          </w:tcPr>
          <w:p w14:paraId="7800984F" w14:textId="77777777" w:rsidR="00492B4E" w:rsidRPr="00C3236F" w:rsidRDefault="00492B4E" w:rsidP="00A244DF">
            <w:pPr>
              <w:pStyle w:val="Domynie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sz w:val="22"/>
                <w:szCs w:val="22"/>
              </w:rPr>
            </w:pPr>
            <w:r w:rsidRPr="00C3236F">
              <w:rPr>
                <w:sz w:val="22"/>
                <w:szCs w:val="22"/>
              </w:rPr>
              <w:t>1. Projektowanie cieplne przegród budynku</w:t>
            </w:r>
          </w:p>
          <w:p w14:paraId="49DFFA12" w14:textId="77777777" w:rsidR="00492B4E" w:rsidRPr="00C3236F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3236F">
              <w:rPr>
                <w:rFonts w:ascii="Times New Roman" w:hAnsi="Times New Roman" w:cs="Times New Roman"/>
              </w:rPr>
              <w:t>projektowanie termiczne przegród z warstwami jednorodnymi cieplnie</w:t>
            </w:r>
          </w:p>
          <w:p w14:paraId="3089699E" w14:textId="77777777" w:rsidR="00492B4E" w:rsidRPr="00C3236F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3236F">
              <w:rPr>
                <w:rFonts w:ascii="Times New Roman" w:hAnsi="Times New Roman" w:cs="Times New Roman"/>
              </w:rPr>
              <w:t>określenie współczynnika przenikania ciepła dla przegród niejednorodnych cieplnie z zastosowaniem metody kresów</w:t>
            </w:r>
          </w:p>
          <w:p w14:paraId="22A5AD83" w14:textId="77777777" w:rsidR="00492B4E" w:rsidRPr="00C3236F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3236F">
              <w:rPr>
                <w:rFonts w:ascii="Times New Roman" w:hAnsi="Times New Roman" w:cs="Times New Roman"/>
              </w:rPr>
              <w:t>obliczenia termiczne przegród stykających się z gruntem</w:t>
            </w:r>
          </w:p>
          <w:p w14:paraId="48FE4FA2" w14:textId="77777777" w:rsidR="00492B4E" w:rsidRPr="00C3236F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C3236F">
              <w:rPr>
                <w:rFonts w:ascii="Times New Roman" w:hAnsi="Times New Roman" w:cs="Times New Roman"/>
              </w:rPr>
              <w:t>określenie izolacyjności termicznej stolarki budowlanej</w:t>
            </w:r>
            <w:r w:rsidRPr="00C3236F">
              <w:tab/>
            </w:r>
          </w:p>
          <w:p w14:paraId="5F41D9E8" w14:textId="77777777" w:rsidR="00492B4E" w:rsidRPr="00B00165" w:rsidRDefault="00492B4E" w:rsidP="00A244DF">
            <w:pPr>
              <w:pStyle w:val="Domynie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sz w:val="22"/>
                <w:szCs w:val="22"/>
              </w:rPr>
            </w:pPr>
            <w:r w:rsidRPr="00B00165">
              <w:rPr>
                <w:sz w:val="22"/>
                <w:szCs w:val="22"/>
              </w:rPr>
              <w:t>2. Obliczenie współczynnika przenoszenia ciepła między przestrzenią ogrzewaną lub chłodzoną a środowiskiem zewnętrznym przez obudowę. Identyfikacja mostków termicznych i uwzględnienie wpływu liniowych mostków cieplnych w obliczeniach energetycznych. Obliczenie pojemności cieplnej przegród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60B0C4C5" w14:textId="77777777" w:rsidR="00492B4E" w:rsidRPr="00B00165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Pr="00B00165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2"/>
        <w:gridCol w:w="1357"/>
        <w:gridCol w:w="1357"/>
        <w:gridCol w:w="1393"/>
        <w:gridCol w:w="1338"/>
        <w:gridCol w:w="1463"/>
        <w:gridCol w:w="1389"/>
      </w:tblGrid>
      <w:tr w:rsidR="00492B4E" w:rsidRPr="00B00165" w14:paraId="31389D41" w14:textId="77777777" w:rsidTr="00A244DF">
        <w:trPr>
          <w:jc w:val="center"/>
        </w:trPr>
        <w:tc>
          <w:tcPr>
            <w:tcW w:w="1342" w:type="dxa"/>
            <w:vMerge w:val="restart"/>
            <w:shd w:val="clear" w:color="auto" w:fill="F2F2F2" w:themeFill="background1" w:themeFillShade="F2"/>
            <w:vAlign w:val="center"/>
          </w:tcPr>
          <w:p w14:paraId="7879A6E2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0165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7" w:type="dxa"/>
            <w:gridSpan w:val="6"/>
            <w:shd w:val="clear" w:color="auto" w:fill="F2F2F2" w:themeFill="background1" w:themeFillShade="F2"/>
            <w:vAlign w:val="center"/>
          </w:tcPr>
          <w:p w14:paraId="6E042CD3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0165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492B4E" w:rsidRPr="00B00165" w14:paraId="57221659" w14:textId="77777777" w:rsidTr="00A244DF">
        <w:trPr>
          <w:jc w:val="center"/>
        </w:trPr>
        <w:tc>
          <w:tcPr>
            <w:tcW w:w="1342" w:type="dxa"/>
            <w:vMerge/>
            <w:shd w:val="clear" w:color="auto" w:fill="F2F2F2" w:themeFill="background1" w:themeFillShade="F2"/>
            <w:vAlign w:val="center"/>
          </w:tcPr>
          <w:p w14:paraId="63F5912A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14:paraId="5ECEEE32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0165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14:paraId="4394CA42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0165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3" w:type="dxa"/>
            <w:shd w:val="clear" w:color="auto" w:fill="F2F2F2" w:themeFill="background1" w:themeFillShade="F2"/>
            <w:vAlign w:val="center"/>
          </w:tcPr>
          <w:p w14:paraId="3E201480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0165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6FBF5A20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0165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1AF15F7C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0165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89" w:type="dxa"/>
            <w:shd w:val="clear" w:color="auto" w:fill="F2F2F2" w:themeFill="background1" w:themeFillShade="F2"/>
            <w:vAlign w:val="center"/>
          </w:tcPr>
          <w:p w14:paraId="38E8D437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0165">
              <w:rPr>
                <w:rFonts w:ascii="Times New Roman" w:hAnsi="Times New Roman" w:cs="Times New Roman"/>
                <w:color w:val="000000"/>
              </w:rPr>
              <w:t>…………….</w:t>
            </w:r>
          </w:p>
        </w:tc>
      </w:tr>
      <w:tr w:rsidR="00492B4E" w:rsidRPr="00B00165" w14:paraId="297BEC41" w14:textId="77777777" w:rsidTr="00A244DF">
        <w:trPr>
          <w:trHeight w:val="283"/>
          <w:jc w:val="center"/>
        </w:trPr>
        <w:tc>
          <w:tcPr>
            <w:tcW w:w="1342" w:type="dxa"/>
          </w:tcPr>
          <w:p w14:paraId="51C04267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0165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57" w:type="dxa"/>
          </w:tcPr>
          <w:p w14:paraId="57C03CBD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04E6F7E7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3" w:type="dxa"/>
          </w:tcPr>
          <w:p w14:paraId="2BC11935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38" w:type="dxa"/>
          </w:tcPr>
          <w:p w14:paraId="29F0DA40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17F1947B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9" w:type="dxa"/>
          </w:tcPr>
          <w:p w14:paraId="29D9F43F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B00165" w14:paraId="7DBCEF4F" w14:textId="77777777" w:rsidTr="00A244DF">
        <w:trPr>
          <w:trHeight w:val="283"/>
          <w:jc w:val="center"/>
        </w:trPr>
        <w:tc>
          <w:tcPr>
            <w:tcW w:w="1342" w:type="dxa"/>
          </w:tcPr>
          <w:p w14:paraId="12234B83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0165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57" w:type="dxa"/>
          </w:tcPr>
          <w:p w14:paraId="6F14A885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0691DE8C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3" w:type="dxa"/>
          </w:tcPr>
          <w:p w14:paraId="25134773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38" w:type="dxa"/>
          </w:tcPr>
          <w:p w14:paraId="6FA8CF28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A201D34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9" w:type="dxa"/>
          </w:tcPr>
          <w:p w14:paraId="7D0D2E7A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B00165" w14:paraId="58A86E0B" w14:textId="77777777" w:rsidTr="00A244DF">
        <w:trPr>
          <w:trHeight w:val="283"/>
          <w:jc w:val="center"/>
        </w:trPr>
        <w:tc>
          <w:tcPr>
            <w:tcW w:w="1342" w:type="dxa"/>
          </w:tcPr>
          <w:p w14:paraId="5435A69B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0165">
              <w:rPr>
                <w:rFonts w:ascii="Times New Roman" w:hAnsi="Times New Roman" w:cs="Times New Roman"/>
                <w:color w:val="000000"/>
              </w:rPr>
              <w:t>W3</w:t>
            </w:r>
          </w:p>
        </w:tc>
        <w:tc>
          <w:tcPr>
            <w:tcW w:w="1357" w:type="dxa"/>
          </w:tcPr>
          <w:p w14:paraId="29455A5B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64A82AED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3" w:type="dxa"/>
          </w:tcPr>
          <w:p w14:paraId="2283A615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38" w:type="dxa"/>
          </w:tcPr>
          <w:p w14:paraId="2F874142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2DF3B58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9" w:type="dxa"/>
          </w:tcPr>
          <w:p w14:paraId="78F48BE9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B00165" w14:paraId="7C175F7F" w14:textId="77777777" w:rsidTr="00A244DF">
        <w:trPr>
          <w:trHeight w:val="283"/>
          <w:jc w:val="center"/>
        </w:trPr>
        <w:tc>
          <w:tcPr>
            <w:tcW w:w="1342" w:type="dxa"/>
          </w:tcPr>
          <w:p w14:paraId="50927456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0165">
              <w:rPr>
                <w:rFonts w:ascii="Times New Roman" w:hAnsi="Times New Roman" w:cs="Times New Roman"/>
                <w:color w:val="000000"/>
              </w:rPr>
              <w:t>W4</w:t>
            </w:r>
          </w:p>
        </w:tc>
        <w:tc>
          <w:tcPr>
            <w:tcW w:w="1357" w:type="dxa"/>
          </w:tcPr>
          <w:p w14:paraId="1D85E701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34FBCA16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3" w:type="dxa"/>
          </w:tcPr>
          <w:p w14:paraId="3A8474BA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38" w:type="dxa"/>
          </w:tcPr>
          <w:p w14:paraId="067EC908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48F2F9FE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9" w:type="dxa"/>
          </w:tcPr>
          <w:p w14:paraId="2C6D670E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B00165" w14:paraId="05156863" w14:textId="77777777" w:rsidTr="00A244DF">
        <w:trPr>
          <w:trHeight w:val="283"/>
          <w:jc w:val="center"/>
        </w:trPr>
        <w:tc>
          <w:tcPr>
            <w:tcW w:w="1342" w:type="dxa"/>
          </w:tcPr>
          <w:p w14:paraId="27B77C0E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0165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57" w:type="dxa"/>
          </w:tcPr>
          <w:p w14:paraId="451EF4BC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4F9FAD5B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3" w:type="dxa"/>
          </w:tcPr>
          <w:p w14:paraId="3BCA6CD4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38" w:type="dxa"/>
          </w:tcPr>
          <w:p w14:paraId="5FBDC2A7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0DE15F02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9" w:type="dxa"/>
          </w:tcPr>
          <w:p w14:paraId="1A067724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B00165" w14:paraId="5F755B43" w14:textId="77777777" w:rsidTr="00A244DF">
        <w:trPr>
          <w:trHeight w:val="283"/>
          <w:jc w:val="center"/>
        </w:trPr>
        <w:tc>
          <w:tcPr>
            <w:tcW w:w="1342" w:type="dxa"/>
          </w:tcPr>
          <w:p w14:paraId="21525C4F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0165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57" w:type="dxa"/>
          </w:tcPr>
          <w:p w14:paraId="6FABFAF8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33C7E5BE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3" w:type="dxa"/>
          </w:tcPr>
          <w:p w14:paraId="16C5885C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38" w:type="dxa"/>
          </w:tcPr>
          <w:p w14:paraId="330CFF33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14A70FD6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9" w:type="dxa"/>
          </w:tcPr>
          <w:p w14:paraId="68174315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B00165" w14:paraId="26BCD8F5" w14:textId="77777777" w:rsidTr="00A244DF">
        <w:trPr>
          <w:trHeight w:val="283"/>
          <w:jc w:val="center"/>
        </w:trPr>
        <w:tc>
          <w:tcPr>
            <w:tcW w:w="1342" w:type="dxa"/>
          </w:tcPr>
          <w:p w14:paraId="343B02FD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0165">
              <w:rPr>
                <w:rFonts w:ascii="Times New Roman" w:hAnsi="Times New Roman" w:cs="Times New Roman"/>
                <w:color w:val="000000"/>
              </w:rPr>
              <w:t>U3</w:t>
            </w:r>
          </w:p>
        </w:tc>
        <w:tc>
          <w:tcPr>
            <w:tcW w:w="1357" w:type="dxa"/>
          </w:tcPr>
          <w:p w14:paraId="56EE8218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1701B8EC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3" w:type="dxa"/>
          </w:tcPr>
          <w:p w14:paraId="38200648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38" w:type="dxa"/>
          </w:tcPr>
          <w:p w14:paraId="3F9DDC1C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261203DA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9" w:type="dxa"/>
          </w:tcPr>
          <w:p w14:paraId="1C2A8855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B00165" w14:paraId="20E5CC0A" w14:textId="77777777" w:rsidTr="00A244DF">
        <w:trPr>
          <w:trHeight w:val="283"/>
          <w:jc w:val="center"/>
        </w:trPr>
        <w:tc>
          <w:tcPr>
            <w:tcW w:w="1342" w:type="dxa"/>
          </w:tcPr>
          <w:p w14:paraId="35DBEBB2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0165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57" w:type="dxa"/>
          </w:tcPr>
          <w:p w14:paraId="50EDEA73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52480F00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3" w:type="dxa"/>
          </w:tcPr>
          <w:p w14:paraId="317448F2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38" w:type="dxa"/>
          </w:tcPr>
          <w:p w14:paraId="551F2C80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27FB1A5F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9" w:type="dxa"/>
          </w:tcPr>
          <w:p w14:paraId="672F6941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AD164EA" w14:textId="77777777" w:rsidR="00492B4E" w:rsidRPr="00B00165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Pr="00B00165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92B4E" w:rsidRPr="00B00165" w14:paraId="3CB2AEAB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E193136" w14:textId="77777777" w:rsidR="00492B4E" w:rsidRPr="00B00165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iCs/>
                <w:color w:val="000000"/>
              </w:rPr>
              <w:t xml:space="preserve">Literatura </w:t>
            </w:r>
            <w:r w:rsidRPr="00B00165">
              <w:rPr>
                <w:rFonts w:ascii="Times New Roman" w:hAnsi="Times New Roman" w:cs="Times New Roman"/>
                <w:iCs/>
                <w:color w:val="000000"/>
              </w:rPr>
              <w:lastRenderedPageBreak/>
              <w:t>podstawowa</w:t>
            </w:r>
          </w:p>
        </w:tc>
        <w:tc>
          <w:tcPr>
            <w:tcW w:w="7849" w:type="dxa"/>
          </w:tcPr>
          <w:p w14:paraId="6781B40A" w14:textId="77777777" w:rsidR="00492B4E" w:rsidRPr="00B00165" w:rsidRDefault="00492B4E" w:rsidP="004B2966">
            <w:pPr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lastRenderedPageBreak/>
              <w:t>Dylla</w:t>
            </w:r>
            <w:r>
              <w:rPr>
                <w:rFonts w:ascii="Times New Roman" w:hAnsi="Times New Roman" w:cs="Times New Roman"/>
              </w:rPr>
              <w:t>, A. 2015,</w:t>
            </w:r>
            <w:r w:rsidRPr="00B00165">
              <w:rPr>
                <w:rFonts w:ascii="Times New Roman" w:hAnsi="Times New Roman" w:cs="Times New Roman"/>
              </w:rPr>
              <w:t xml:space="preserve"> Fizyka cieplna budowli w praktyce. PWN, Warszawa.</w:t>
            </w:r>
          </w:p>
          <w:p w14:paraId="75E4D226" w14:textId="77777777" w:rsidR="00492B4E" w:rsidRPr="00B00165" w:rsidRDefault="00492B4E" w:rsidP="004B2966">
            <w:pPr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Pogorzelski</w:t>
            </w:r>
            <w:r>
              <w:rPr>
                <w:rFonts w:ascii="Times New Roman" w:hAnsi="Times New Roman" w:cs="Times New Roman"/>
              </w:rPr>
              <w:t>,</w:t>
            </w:r>
            <w:r w:rsidRPr="00B00165">
              <w:rPr>
                <w:rFonts w:ascii="Times New Roman" w:hAnsi="Times New Roman" w:cs="Times New Roman"/>
              </w:rPr>
              <w:t xml:space="preserve"> J.A., Awksientjuk</w:t>
            </w:r>
            <w:r>
              <w:rPr>
                <w:rFonts w:ascii="Times New Roman" w:hAnsi="Times New Roman" w:cs="Times New Roman"/>
              </w:rPr>
              <w:t>,</w:t>
            </w:r>
            <w:r w:rsidRPr="00B00165">
              <w:rPr>
                <w:rFonts w:ascii="Times New Roman" w:hAnsi="Times New Roman" w:cs="Times New Roman"/>
              </w:rPr>
              <w:t xml:space="preserve"> J., 2003. Katalog mostków cieplnych. </w:t>
            </w:r>
            <w:r w:rsidRPr="00B00165">
              <w:rPr>
                <w:rFonts w:ascii="Times New Roman" w:hAnsi="Times New Roman" w:cs="Times New Roman"/>
              </w:rPr>
              <w:lastRenderedPageBreak/>
              <w:t>Wydawnictwo ITB, Warszawa.</w:t>
            </w:r>
          </w:p>
          <w:p w14:paraId="665EF8EF" w14:textId="77777777" w:rsidR="00492B4E" w:rsidRPr="00B00165" w:rsidRDefault="00492B4E" w:rsidP="004B2966">
            <w:pPr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Wesołowska</w:t>
            </w:r>
            <w:r>
              <w:rPr>
                <w:rFonts w:ascii="Times New Roman" w:hAnsi="Times New Roman" w:cs="Times New Roman"/>
              </w:rPr>
              <w:t>, M., Pawłowski, K. 2016.</w:t>
            </w:r>
            <w:r w:rsidRPr="00B00165">
              <w:rPr>
                <w:rFonts w:ascii="Times New Roman" w:hAnsi="Times New Roman" w:cs="Times New Roman"/>
              </w:rPr>
              <w:t xml:space="preserve"> Aspekty związane z dostosowaniem obiektów istniejących do standardów budownictwa energooszczędnego. Bydgoszcz, Agencja Reklamowa TOP. </w:t>
            </w:r>
          </w:p>
          <w:p w14:paraId="6480CFD9" w14:textId="77777777" w:rsidR="00492B4E" w:rsidRPr="00B00165" w:rsidRDefault="00492B4E" w:rsidP="004B2966">
            <w:pPr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Wesołowska, M.,</w:t>
            </w:r>
            <w:r w:rsidRPr="00B00165">
              <w:rPr>
                <w:rFonts w:ascii="Times New Roman" w:hAnsi="Times New Roman" w:cs="Times New Roman"/>
              </w:rPr>
              <w:t xml:space="preserve"> Szczepaniak, P; Pawłowski</w:t>
            </w:r>
            <w:r>
              <w:rPr>
                <w:rFonts w:ascii="Times New Roman" w:hAnsi="Times New Roman" w:cs="Times New Roman"/>
              </w:rPr>
              <w:t>, K.,</w:t>
            </w:r>
            <w:r w:rsidRPr="00B00165">
              <w:rPr>
                <w:rFonts w:ascii="Times New Roman" w:hAnsi="Times New Roman" w:cs="Times New Roman"/>
              </w:rPr>
              <w:t xml:space="preserve"> Kaczmarek, A; 2019. Zagadnienia fizykalne w termomodernizacji i remontach obiektów budowlanych. Wydawnictwa Uczelniane UTP;</w:t>
            </w:r>
          </w:p>
        </w:tc>
      </w:tr>
      <w:tr w:rsidR="00492B4E" w:rsidRPr="00B00165" w14:paraId="7E597DD0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DE3B31C" w14:textId="77777777" w:rsidR="00492B4E" w:rsidRPr="00B00165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0165">
              <w:rPr>
                <w:rFonts w:ascii="Times New Roman" w:hAnsi="Times New Roman" w:cs="Times New Roman"/>
                <w:iCs/>
                <w:color w:val="000000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135AFC9C" w14:textId="77777777" w:rsidR="00492B4E" w:rsidRPr="00B00165" w:rsidRDefault="00492B4E" w:rsidP="004B2966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Dylla</w:t>
            </w:r>
            <w:r>
              <w:rPr>
                <w:rFonts w:ascii="Times New Roman" w:hAnsi="Times New Roman" w:cs="Times New Roman"/>
              </w:rPr>
              <w:t>, A., 2009.</w:t>
            </w:r>
            <w:r w:rsidRPr="00B00165">
              <w:rPr>
                <w:rFonts w:ascii="Times New Roman" w:hAnsi="Times New Roman" w:cs="Times New Roman"/>
              </w:rPr>
              <w:t xml:space="preserve"> Praktyczna fizyka cieplna budowli. Szkoła projektowania złączy budowlanych. Wydawnictwa Uczelniane UTP, Bydgoszcz.</w:t>
            </w:r>
          </w:p>
          <w:p w14:paraId="2499B26F" w14:textId="77777777" w:rsidR="00492B4E" w:rsidRPr="00B00165" w:rsidRDefault="00492B4E" w:rsidP="004B2966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Praca zbiorowa pod kierunkiem Klemm</w:t>
            </w:r>
            <w:r>
              <w:rPr>
                <w:rFonts w:ascii="Times New Roman" w:hAnsi="Times New Roman" w:cs="Times New Roman"/>
              </w:rPr>
              <w:t>,</w:t>
            </w:r>
            <w:r w:rsidRPr="00B00165">
              <w:rPr>
                <w:rFonts w:ascii="Times New Roman" w:hAnsi="Times New Roman" w:cs="Times New Roman"/>
              </w:rPr>
              <w:t xml:space="preserve"> P., 2005. Budownictwo ogólne, t.2, Fizyka budowli. Arkady, Warszawa.</w:t>
            </w:r>
          </w:p>
          <w:p w14:paraId="375F03EC" w14:textId="77777777" w:rsidR="00492B4E" w:rsidRPr="00B00165" w:rsidRDefault="00492B4E" w:rsidP="004B2966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Obowiązujące przepisy prawne i normy.</w:t>
            </w:r>
          </w:p>
          <w:p w14:paraId="53264608" w14:textId="77777777" w:rsidR="00492B4E" w:rsidRPr="00B00165" w:rsidRDefault="00492B4E" w:rsidP="004B2966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Czasopismo IZOLACJE, roczniki 2018-nadal.</w:t>
            </w:r>
          </w:p>
        </w:tc>
      </w:tr>
    </w:tbl>
    <w:p w14:paraId="4A3C9DC2" w14:textId="77777777" w:rsidR="00492B4E" w:rsidRPr="00B00165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Pr="00B00165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5"/>
        <w:gridCol w:w="3701"/>
        <w:gridCol w:w="2393"/>
      </w:tblGrid>
      <w:tr w:rsidR="00492B4E" w:rsidRPr="00B00165" w14:paraId="14D5E333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27CE56F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C7A9183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Obciążenie studenta – Liczba godzin</w:t>
            </w:r>
          </w:p>
          <w:p w14:paraId="652D45A6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492B4E" w:rsidRPr="00B00165" w14:paraId="666ED817" w14:textId="77777777" w:rsidTr="00A244DF">
        <w:trPr>
          <w:trHeight w:val="340"/>
          <w:jc w:val="center"/>
        </w:trPr>
        <w:tc>
          <w:tcPr>
            <w:tcW w:w="3545" w:type="dxa"/>
            <w:vMerge w:val="restart"/>
          </w:tcPr>
          <w:p w14:paraId="6C79D299" w14:textId="77777777" w:rsidR="00492B4E" w:rsidRPr="00B00165" w:rsidRDefault="00492B4E" w:rsidP="00A244DF">
            <w:pPr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 xml:space="preserve">Zajęcia prowadzone </w:t>
            </w:r>
            <w:r w:rsidRPr="00B00165">
              <w:rPr>
                <w:rFonts w:ascii="Times New Roman" w:hAnsi="Times New Roman" w:cs="Times New Roman"/>
              </w:rPr>
              <w:br/>
              <w:t xml:space="preserve">z bezpośrednim udziałem NA lub innych osób prowadzących zajęcia </w:t>
            </w:r>
          </w:p>
        </w:tc>
        <w:tc>
          <w:tcPr>
            <w:tcW w:w="3701" w:type="dxa"/>
          </w:tcPr>
          <w:p w14:paraId="189124D5" w14:textId="77777777" w:rsidR="00492B4E" w:rsidRPr="00B00165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B00165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133EAC90" w14:textId="77777777" w:rsidR="00492B4E" w:rsidRPr="00B00165" w:rsidRDefault="008D0400" w:rsidP="00A244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492B4E" w:rsidRPr="00B00165" w14:paraId="240C699D" w14:textId="77777777" w:rsidTr="00A244DF">
        <w:trPr>
          <w:trHeight w:val="271"/>
          <w:jc w:val="center"/>
        </w:trPr>
        <w:tc>
          <w:tcPr>
            <w:tcW w:w="3545" w:type="dxa"/>
            <w:vMerge/>
          </w:tcPr>
          <w:p w14:paraId="4564EB02" w14:textId="77777777" w:rsidR="00492B4E" w:rsidRPr="00B00165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01" w:type="dxa"/>
          </w:tcPr>
          <w:p w14:paraId="4B9880D8" w14:textId="77777777" w:rsidR="00492B4E" w:rsidRPr="00B00165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3493C57F" w14:textId="77777777" w:rsidR="00492B4E" w:rsidRPr="00B00165" w:rsidRDefault="008D0400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492B4E" w:rsidRPr="00B00165" w14:paraId="274F5326" w14:textId="77777777" w:rsidTr="00A244DF">
        <w:trPr>
          <w:trHeight w:val="177"/>
          <w:jc w:val="center"/>
        </w:trPr>
        <w:tc>
          <w:tcPr>
            <w:tcW w:w="3545" w:type="dxa"/>
            <w:vMerge w:val="restart"/>
          </w:tcPr>
          <w:p w14:paraId="0B3C62A9" w14:textId="77777777" w:rsidR="00492B4E" w:rsidRPr="00B00165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6A1B0D5" w14:textId="77777777" w:rsidR="00492B4E" w:rsidRPr="00B00165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3701" w:type="dxa"/>
          </w:tcPr>
          <w:p w14:paraId="2409A124" w14:textId="77777777" w:rsidR="00492B4E" w:rsidRPr="00B00165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207799AD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492B4E" w:rsidRPr="00B00165" w14:paraId="00621153" w14:textId="77777777" w:rsidTr="00A244DF">
        <w:trPr>
          <w:trHeight w:val="137"/>
          <w:jc w:val="center"/>
        </w:trPr>
        <w:tc>
          <w:tcPr>
            <w:tcW w:w="3545" w:type="dxa"/>
            <w:vMerge/>
          </w:tcPr>
          <w:p w14:paraId="29358F5B" w14:textId="77777777" w:rsidR="00492B4E" w:rsidRPr="00B00165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01" w:type="dxa"/>
          </w:tcPr>
          <w:p w14:paraId="06C95288" w14:textId="77777777" w:rsidR="00492B4E" w:rsidRPr="00B00165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746FCEEB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492B4E" w:rsidRPr="00B00165" w14:paraId="7895D087" w14:textId="77777777" w:rsidTr="00A244DF">
        <w:trPr>
          <w:trHeight w:val="340"/>
          <w:jc w:val="center"/>
        </w:trPr>
        <w:tc>
          <w:tcPr>
            <w:tcW w:w="3545" w:type="dxa"/>
            <w:vMerge/>
          </w:tcPr>
          <w:p w14:paraId="4D3F4BAF" w14:textId="77777777" w:rsidR="00492B4E" w:rsidRPr="00B00165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01" w:type="dxa"/>
          </w:tcPr>
          <w:p w14:paraId="10474AB3" w14:textId="77777777" w:rsidR="00492B4E" w:rsidRPr="00B00165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  <w:color w:val="000000" w:themeColor="text1"/>
              </w:rPr>
              <w:t>Inne (przygotowanie do egzaminu, zaliczeń, przygotowanie projektu itd.)</w:t>
            </w:r>
          </w:p>
        </w:tc>
        <w:tc>
          <w:tcPr>
            <w:tcW w:w="2393" w:type="dxa"/>
          </w:tcPr>
          <w:p w14:paraId="1A0979E4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</w:tr>
      <w:tr w:rsidR="00492B4E" w:rsidRPr="00B00165" w14:paraId="1574947F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266DCDCB" w14:textId="77777777" w:rsidR="00492B4E" w:rsidRPr="00B00165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5D7CBD3C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</w:tr>
      <w:tr w:rsidR="00492B4E" w:rsidRPr="00B00165" w14:paraId="5A4B1C84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4717C9E" w14:textId="77777777" w:rsidR="00492B4E" w:rsidRPr="00B00165" w:rsidRDefault="00492B4E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00165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0C680E2" w14:textId="77777777" w:rsidR="00492B4E" w:rsidRPr="00B00165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0165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0E91D98F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0C540D95" w14:textId="77777777" w:rsidR="00492B4E" w:rsidRPr="00B00165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00165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</w:p>
    <w:p w14:paraId="0F99BD50" w14:textId="77777777" w:rsidR="00492B4E" w:rsidRPr="00A93FD4" w:rsidRDefault="00492B4E" w:rsidP="00492B4E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180051AC" w14:textId="77777777" w:rsidR="00492B4E" w:rsidRPr="00A93FD4" w:rsidRDefault="00492B4E" w:rsidP="00492B4E">
      <w:pPr>
        <w:rPr>
          <w:rFonts w:ascii="Times New Roman" w:hAnsi="Times New Roman" w:cs="Times New Roman"/>
        </w:rPr>
      </w:pPr>
    </w:p>
    <w:p w14:paraId="5F4A0262" w14:textId="77777777" w:rsidR="00492B4E" w:rsidRDefault="00492B4E" w:rsidP="00492B4E"/>
    <w:p w14:paraId="354A4DB5" w14:textId="77777777" w:rsidR="00492B4E" w:rsidRDefault="00492B4E" w:rsidP="00492B4E"/>
    <w:p w14:paraId="7E93E600" w14:textId="77777777" w:rsidR="00492B4E" w:rsidRDefault="00492B4E" w:rsidP="00492B4E"/>
    <w:p w14:paraId="0AEB989F" w14:textId="77777777" w:rsidR="00492B4E" w:rsidRDefault="00492B4E" w:rsidP="00492B4E"/>
    <w:p w14:paraId="0B4AC0BD" w14:textId="77777777" w:rsidR="00492B4E" w:rsidRDefault="00492B4E" w:rsidP="00492B4E"/>
    <w:p w14:paraId="4DD0D63F" w14:textId="77777777" w:rsidR="00492B4E" w:rsidRDefault="00492B4E" w:rsidP="00492B4E"/>
    <w:p w14:paraId="5FB80294" w14:textId="77777777" w:rsidR="00492B4E" w:rsidRDefault="00492B4E" w:rsidP="00492B4E"/>
    <w:p w14:paraId="3147E3D9" w14:textId="77777777" w:rsidR="00492B4E" w:rsidRDefault="00492B4E" w:rsidP="00492B4E"/>
    <w:p w14:paraId="2DFCCDE1" w14:textId="77777777" w:rsidR="00492B4E" w:rsidRDefault="00492B4E" w:rsidP="00492B4E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492B4E" w:rsidRPr="00B950F7" w14:paraId="1AB4E6F9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5673069B" w14:textId="77777777" w:rsidR="00492B4E" w:rsidRPr="00B950F7" w:rsidRDefault="00492B4E" w:rsidP="00A244DF">
            <w:pPr>
              <w:spacing w:after="0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15D1484B" w14:textId="77777777" w:rsidR="00492B4E" w:rsidRPr="00B950F7" w:rsidRDefault="00492B4E" w:rsidP="00A244DF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8CF32E0" w14:textId="77777777" w:rsidR="00492B4E" w:rsidRPr="00B950F7" w:rsidRDefault="00492B4E" w:rsidP="00A244DF">
            <w:pPr>
              <w:spacing w:after="0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5FDF75BE" w14:textId="77777777" w:rsidR="00492B4E" w:rsidRPr="006E3D4E" w:rsidRDefault="00492B4E" w:rsidP="00A244DF">
            <w:pPr>
              <w:spacing w:after="0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</w:t>
            </w:r>
            <w:r w:rsidRPr="006E3D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B.09</w:t>
            </w:r>
          </w:p>
        </w:tc>
      </w:tr>
    </w:tbl>
    <w:p w14:paraId="290D95FB" w14:textId="77777777" w:rsidR="00492B4E" w:rsidRPr="00B950F7" w:rsidRDefault="00492B4E" w:rsidP="00492B4E">
      <w:pPr>
        <w:tabs>
          <w:tab w:val="left" w:pos="284"/>
        </w:tabs>
        <w:spacing w:before="120" w:after="0" w:line="240" w:lineRule="auto"/>
        <w:ind w:left="284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1.</w:t>
      </w:r>
      <w:r w:rsidRPr="00B950F7">
        <w:rPr>
          <w:rFonts w:ascii="Times New Roman" w:eastAsia="Times New Roman" w:hAnsi="Times New Roman" w:cs="Times New Roman"/>
          <w:b/>
          <w:lang w:eastAsia="pl-PL"/>
        </w:rPr>
        <w:t>INFORMACJE O PRZEDMIOCIE</w:t>
      </w:r>
    </w:p>
    <w:p w14:paraId="093F8884" w14:textId="77777777" w:rsidR="00492B4E" w:rsidRPr="00B950F7" w:rsidRDefault="00492B4E" w:rsidP="00492B4E">
      <w:pPr>
        <w:tabs>
          <w:tab w:val="num" w:pos="720"/>
        </w:tabs>
        <w:spacing w:before="120" w:after="120" w:line="240" w:lineRule="auto"/>
        <w:ind w:left="567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a.</w:t>
      </w:r>
      <w:r w:rsidRPr="00B950F7">
        <w:rPr>
          <w:rFonts w:ascii="Times New Roman" w:eastAsia="Times New Roman" w:hAnsi="Times New Roman" w:cs="Times New Roman"/>
          <w:b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92B4E" w:rsidRPr="00B950F7" w14:paraId="1D6D09B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564EA9F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6B89B837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Biologia i ekologia</w:t>
            </w:r>
          </w:p>
        </w:tc>
      </w:tr>
      <w:tr w:rsidR="00492B4E" w:rsidRPr="00B950F7" w14:paraId="6A2ACAB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B1BB049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7046E0CB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pl-PL"/>
              </w:rPr>
              <w:t>INŻYNIERIA ŚRODOWISKA</w:t>
            </w:r>
          </w:p>
        </w:tc>
      </w:tr>
      <w:tr w:rsidR="00492B4E" w:rsidRPr="00B950F7" w14:paraId="0F2375F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6B0FD19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EEA5749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I stopień</w:t>
            </w:r>
          </w:p>
        </w:tc>
      </w:tr>
      <w:tr w:rsidR="00492B4E" w:rsidRPr="00B950F7" w14:paraId="000FA36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E726F62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727E1D5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ogólnoakademicki</w:t>
            </w:r>
          </w:p>
        </w:tc>
      </w:tr>
      <w:tr w:rsidR="00492B4E" w:rsidRPr="00B950F7" w14:paraId="1D6D5E4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2FCD6B9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8C66068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niestacjonarne </w:t>
            </w:r>
          </w:p>
        </w:tc>
      </w:tr>
      <w:tr w:rsidR="00492B4E" w:rsidRPr="00B950F7" w14:paraId="69FE697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7C7BF17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4FA8649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</w:tr>
      <w:tr w:rsidR="00492B4E" w:rsidRPr="00B950F7" w14:paraId="29AF1D0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0202CD4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4D64A8DE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3A19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ARCHITEKTURYI INŻYNIERII ŚRODOWISKA </w:t>
            </w:r>
            <w:r w:rsidRPr="003A19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492B4E" w:rsidRPr="00B950F7" w14:paraId="23C5054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DFA2B61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415EEFCC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t>dr inż. Marzenna Wiśniewska,</w:t>
            </w:r>
          </w:p>
          <w:p w14:paraId="72222A7E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</w:tr>
      <w:tr w:rsidR="00492B4E" w:rsidRPr="00B950F7" w14:paraId="123E363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8677497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3F0A6DD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 xml:space="preserve">brak wymagań </w:t>
            </w:r>
          </w:p>
        </w:tc>
      </w:tr>
      <w:tr w:rsidR="00492B4E" w:rsidRPr="00B950F7" w14:paraId="695B2F5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7B3A6B6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20F8B2E" w14:textId="77777777" w:rsidR="00492B4E" w:rsidRPr="00B950F7" w:rsidRDefault="00492B4E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brak wymagań</w:t>
            </w:r>
          </w:p>
        </w:tc>
      </w:tr>
    </w:tbl>
    <w:p w14:paraId="6A32F477" w14:textId="77777777" w:rsidR="00492B4E" w:rsidRPr="00B950F7" w:rsidRDefault="00492B4E" w:rsidP="00492B4E">
      <w:pPr>
        <w:tabs>
          <w:tab w:val="num" w:pos="720"/>
        </w:tabs>
        <w:spacing w:before="120" w:after="120" w:line="240" w:lineRule="auto"/>
        <w:ind w:left="567"/>
        <w:rPr>
          <w:rFonts w:ascii="Times New Roman" w:eastAsia="Times New Roman" w:hAnsi="Times New Roman" w:cs="Times New Roman"/>
          <w:b/>
          <w:bCs/>
          <w:iCs/>
          <w:lang w:eastAsia="pl-PL"/>
        </w:rPr>
      </w:pPr>
      <w:r>
        <w:rPr>
          <w:rFonts w:ascii="Times New Roman" w:eastAsia="Times New Roman" w:hAnsi="Times New Roman" w:cs="Times New Roman"/>
          <w:b/>
          <w:bCs/>
          <w:iCs/>
          <w:lang w:eastAsia="pl-PL"/>
        </w:rPr>
        <w:t>b.</w:t>
      </w:r>
      <w:r w:rsidRPr="00B950F7">
        <w:rPr>
          <w:rFonts w:ascii="Times New Roman" w:eastAsia="Times New Roman" w:hAnsi="Times New Roman" w:cs="Times New Roman"/>
          <w:b/>
          <w:bCs/>
          <w:iCs/>
          <w:lang w:eastAsia="pl-PL"/>
        </w:rPr>
        <w:t>Semestralny/</w:t>
      </w:r>
      <w:r w:rsidRPr="00C52142">
        <w:rPr>
          <w:rFonts w:ascii="Times New Roman" w:eastAsia="Times New Roman" w:hAnsi="Times New Roman" w:cs="Times New Roman"/>
          <w:b/>
          <w:bCs/>
          <w:iCs/>
          <w:strike/>
          <w:lang w:eastAsia="pl-PL"/>
        </w:rPr>
        <w:t>tygodniowy</w:t>
      </w:r>
      <w:r w:rsidRPr="00B950F7">
        <w:rPr>
          <w:rFonts w:ascii="Times New Roman" w:eastAsia="Times New Roman" w:hAnsi="Times New Roman" w:cs="Times New Roman"/>
          <w:b/>
          <w:bCs/>
          <w:iCs/>
          <w:lang w:eastAsia="pl-PL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92B4E" w:rsidRPr="00B950F7" w14:paraId="6D185180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3FD9625B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l-PL"/>
              </w:rPr>
              <w:t> </w:t>
            </w: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19F10D5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E5571B4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EF7D451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498FDAC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C486595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06DE484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2E45832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 xml:space="preserve">Liczba punktów </w:t>
            </w:r>
          </w:p>
        </w:tc>
      </w:tr>
      <w:tr w:rsidR="00492B4E" w:rsidRPr="00B950F7" w14:paraId="6F945084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58FB8573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43B609F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4F6976B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31BADAC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7E29C78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B995A2C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52514C3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5A9A6151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lang w:eastAsia="pl-PL"/>
              </w:rPr>
              <w:t>ECTS*</w:t>
            </w:r>
          </w:p>
        </w:tc>
      </w:tr>
      <w:tr w:rsidR="00492B4E" w:rsidRPr="00B950F7" w14:paraId="69130DFF" w14:textId="77777777" w:rsidTr="00A244DF">
        <w:trPr>
          <w:trHeight w:val="340"/>
          <w:jc w:val="center"/>
        </w:trPr>
        <w:tc>
          <w:tcPr>
            <w:tcW w:w="888" w:type="dxa"/>
          </w:tcPr>
          <w:p w14:paraId="27E1CDF8" w14:textId="77777777" w:rsidR="00492B4E" w:rsidRPr="00B950F7" w:rsidRDefault="00492B4E" w:rsidP="00A244DF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980" w:type="dxa"/>
          </w:tcPr>
          <w:p w14:paraId="1CA759DE" w14:textId="77777777" w:rsidR="00492B4E" w:rsidRPr="00B950F7" w:rsidRDefault="00492B4E" w:rsidP="00A244DF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16</w:t>
            </w:r>
          </w:p>
        </w:tc>
        <w:tc>
          <w:tcPr>
            <w:tcW w:w="1316" w:type="dxa"/>
          </w:tcPr>
          <w:p w14:paraId="5B2F6B05" w14:textId="77777777" w:rsidR="00492B4E" w:rsidRPr="00B950F7" w:rsidRDefault="00492B4E" w:rsidP="00A244DF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462" w:type="dxa"/>
          </w:tcPr>
          <w:p w14:paraId="452982B2" w14:textId="77777777" w:rsidR="00492B4E" w:rsidRPr="00B950F7" w:rsidRDefault="00492B4E" w:rsidP="00A244DF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259" w:type="dxa"/>
          </w:tcPr>
          <w:p w14:paraId="6487C55F" w14:textId="77777777" w:rsidR="00492B4E" w:rsidRPr="00B950F7" w:rsidRDefault="00492B4E" w:rsidP="00A244DF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111" w:type="dxa"/>
          </w:tcPr>
          <w:p w14:paraId="47ABBE21" w14:textId="77777777" w:rsidR="00492B4E" w:rsidRPr="00B950F7" w:rsidRDefault="00492B4E" w:rsidP="00A244DF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086" w:type="dxa"/>
          </w:tcPr>
          <w:p w14:paraId="22A9D20E" w14:textId="77777777" w:rsidR="00492B4E" w:rsidRPr="00B950F7" w:rsidRDefault="00492B4E" w:rsidP="00A244DF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005" w:type="dxa"/>
          </w:tcPr>
          <w:p w14:paraId="67EC234C" w14:textId="77777777" w:rsidR="00492B4E" w:rsidRPr="00B950F7" w:rsidRDefault="00492B4E" w:rsidP="00A244DF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3</w:t>
            </w:r>
          </w:p>
        </w:tc>
      </w:tr>
    </w:tbl>
    <w:p w14:paraId="1B0CE55A" w14:textId="77777777" w:rsidR="00492B4E" w:rsidRPr="00B950F7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2.</w:t>
      </w:r>
      <w:r w:rsidRPr="00B950F7">
        <w:rPr>
          <w:rFonts w:ascii="Times New Roman" w:eastAsia="Times New Roman" w:hAnsi="Times New Roman" w:cs="Times New Roman"/>
          <w:b/>
          <w:lang w:eastAsia="pl-PL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492B4E" w:rsidRPr="00B950F7" w14:paraId="6BAD4C38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58C76EE2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75F5AEFD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6D470669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58CDD691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Odniesienie do </w:t>
            </w:r>
            <w:r w:rsidRPr="00B950F7">
              <w:rPr>
                <w:rFonts w:ascii="Times New Roman" w:eastAsia="Times New Roman" w:hAnsi="Times New Roman" w:cs="Times New Roman"/>
                <w:strike/>
                <w:color w:val="000000" w:themeColor="text1"/>
                <w:lang w:eastAsia="pl-PL"/>
              </w:rPr>
              <w:br/>
            </w: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charakterystyk II stopnia </w:t>
            </w: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br/>
              <w:t xml:space="preserve">(kod składnika opisu) </w:t>
            </w:r>
          </w:p>
        </w:tc>
      </w:tr>
      <w:tr w:rsidR="00492B4E" w:rsidRPr="00B950F7" w14:paraId="4C370BD9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251EE7C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WIEDZA</w:t>
            </w:r>
          </w:p>
        </w:tc>
      </w:tr>
      <w:tr w:rsidR="00492B4E" w:rsidRPr="00B950F7" w14:paraId="407A9675" w14:textId="77777777" w:rsidTr="00A244DF">
        <w:trPr>
          <w:trHeight w:val="283"/>
          <w:jc w:val="center"/>
        </w:trPr>
        <w:tc>
          <w:tcPr>
            <w:tcW w:w="1090" w:type="dxa"/>
          </w:tcPr>
          <w:p w14:paraId="76CE66F6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>W1</w:t>
            </w:r>
          </w:p>
        </w:tc>
        <w:tc>
          <w:tcPr>
            <w:tcW w:w="5386" w:type="dxa"/>
          </w:tcPr>
          <w:p w14:paraId="6750D11E" w14:textId="77777777" w:rsidR="00492B4E" w:rsidRPr="00391EE1" w:rsidRDefault="00492B4E" w:rsidP="00A24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91E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ma elementarną wiedzę w zakresie biologii obejmującą budowę i metabolizm ożywionej materii, </w:t>
            </w:r>
          </w:p>
          <w:p w14:paraId="22735F84" w14:textId="77777777" w:rsidR="00492B4E" w:rsidRPr="00391EE1" w:rsidRDefault="00492B4E" w:rsidP="00A24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91E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zna podstawy systematyki organizmów żywych, </w:t>
            </w:r>
          </w:p>
          <w:p w14:paraId="3F2408D8" w14:textId="77777777" w:rsidR="00492B4E" w:rsidRPr="00391EE1" w:rsidRDefault="00492B4E" w:rsidP="00A24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91E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rozumie podstawowe procesy związane z odziaływaniem środowiska na organizmy żywe oraz organizmów na środowisko przyrodnicze,</w:t>
            </w:r>
          </w:p>
          <w:p w14:paraId="647421A8" w14:textId="77777777" w:rsidR="00492B4E" w:rsidRPr="00391EE1" w:rsidRDefault="00492B4E" w:rsidP="00A24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391EE1">
              <w:rPr>
                <w:rFonts w:ascii="Times New Roman" w:eastAsia="Times New Roman" w:hAnsi="Times New Roman" w:cs="Times New Roman"/>
                <w:lang w:eastAsia="pl-PL"/>
              </w:rPr>
              <w:t xml:space="preserve">rozumie zjawiska biologiczne i biochemiczne występujące w urządzeniach sanitarnych oraz otaczającym środowisku, </w:t>
            </w:r>
          </w:p>
          <w:p w14:paraId="563C060B" w14:textId="77777777" w:rsidR="00492B4E" w:rsidRPr="00391EE1" w:rsidRDefault="00492B4E" w:rsidP="00A24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391EE1">
              <w:rPr>
                <w:rFonts w:ascii="Times New Roman" w:eastAsia="Times New Roman" w:hAnsi="Times New Roman" w:cs="Times New Roman"/>
                <w:lang w:eastAsia="pl-PL"/>
              </w:rPr>
              <w:t xml:space="preserve">rozumie funkcjonowanie ekosystemów, z uwzględnieniem </w:t>
            </w:r>
            <w:r w:rsidRPr="00391EE1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najważniejszych zagrożeń.</w:t>
            </w:r>
          </w:p>
          <w:p w14:paraId="57C0AFEF" w14:textId="77777777" w:rsidR="00492B4E" w:rsidRPr="00B950F7" w:rsidRDefault="00492B4E" w:rsidP="00A24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585" w:type="dxa"/>
          </w:tcPr>
          <w:p w14:paraId="162A38CC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K_W04</w:t>
            </w:r>
          </w:p>
        </w:tc>
        <w:tc>
          <w:tcPr>
            <w:tcW w:w="1596" w:type="dxa"/>
          </w:tcPr>
          <w:p w14:paraId="6CD19CD5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P6S_WG</w:t>
            </w:r>
          </w:p>
        </w:tc>
      </w:tr>
      <w:tr w:rsidR="00492B4E" w:rsidRPr="00B950F7" w14:paraId="03095D82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9EAE2BE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>KOMPETENCJE SPOŁECZNE</w:t>
            </w:r>
          </w:p>
        </w:tc>
      </w:tr>
      <w:tr w:rsidR="00492B4E" w:rsidRPr="00B950F7" w14:paraId="2D231BA8" w14:textId="77777777" w:rsidTr="00A244DF">
        <w:trPr>
          <w:trHeight w:val="283"/>
          <w:jc w:val="center"/>
        </w:trPr>
        <w:tc>
          <w:tcPr>
            <w:tcW w:w="1090" w:type="dxa"/>
          </w:tcPr>
          <w:p w14:paraId="1954E679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>K1</w:t>
            </w:r>
          </w:p>
        </w:tc>
        <w:tc>
          <w:tcPr>
            <w:tcW w:w="5386" w:type="dxa"/>
          </w:tcPr>
          <w:p w14:paraId="691A63CF" w14:textId="77777777" w:rsidR="00492B4E" w:rsidRPr="00391EE1" w:rsidRDefault="00492B4E" w:rsidP="00A24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91EE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 świadomość ważności własnej pracy i ich pozatechnicznych aspektów a w tym wpływu na środowisko</w:t>
            </w:r>
          </w:p>
        </w:tc>
        <w:tc>
          <w:tcPr>
            <w:tcW w:w="1585" w:type="dxa"/>
          </w:tcPr>
          <w:p w14:paraId="3473E15A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>K_K02</w:t>
            </w:r>
          </w:p>
        </w:tc>
        <w:tc>
          <w:tcPr>
            <w:tcW w:w="1596" w:type="dxa"/>
          </w:tcPr>
          <w:p w14:paraId="5C991BC6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>P6S_KK</w:t>
            </w:r>
          </w:p>
          <w:p w14:paraId="78CB7236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>P6S_KO</w:t>
            </w:r>
          </w:p>
          <w:p w14:paraId="2FE9886A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>P6S_KR</w:t>
            </w:r>
          </w:p>
        </w:tc>
      </w:tr>
    </w:tbl>
    <w:p w14:paraId="36E8CB02" w14:textId="77777777" w:rsidR="00492B4E" w:rsidRPr="00B950F7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3.</w:t>
      </w:r>
      <w:r w:rsidRPr="00B950F7">
        <w:rPr>
          <w:rFonts w:ascii="Times New Roman" w:eastAsia="Times New Roman" w:hAnsi="Times New Roman" w:cs="Times New Roman"/>
          <w:b/>
          <w:lang w:eastAsia="pl-PL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B950F7" w14:paraId="2C63338E" w14:textId="77777777" w:rsidTr="00A244DF">
        <w:trPr>
          <w:jc w:val="center"/>
        </w:trPr>
        <w:tc>
          <w:tcPr>
            <w:tcW w:w="9638" w:type="dxa"/>
          </w:tcPr>
          <w:p w14:paraId="1BC0D070" w14:textId="77777777" w:rsidR="00492B4E" w:rsidRDefault="00492B4E" w:rsidP="00A24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>ykład multimedialny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  <w:p w14:paraId="4F0921D1" w14:textId="77777777" w:rsidR="00492B4E" w:rsidRPr="00B950F7" w:rsidRDefault="00492B4E" w:rsidP="00A24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74BDA640" w14:textId="77777777" w:rsidR="00492B4E" w:rsidRPr="00B950F7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4.FORMA I WARUNKI </w:t>
      </w:r>
      <w:r w:rsidRPr="00B950F7">
        <w:rPr>
          <w:rFonts w:ascii="Times New Roman" w:eastAsia="Times New Roman" w:hAnsi="Times New Roman" w:cs="Times New Roman"/>
          <w:b/>
          <w:color w:val="000000"/>
          <w:lang w:eastAsia="pl-PL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B950F7" w14:paraId="57AB77B8" w14:textId="77777777" w:rsidTr="00A244DF">
        <w:trPr>
          <w:jc w:val="center"/>
        </w:trPr>
        <w:tc>
          <w:tcPr>
            <w:tcW w:w="9638" w:type="dxa"/>
          </w:tcPr>
          <w:p w14:paraId="2A9FD306" w14:textId="77777777" w:rsidR="00492B4E" w:rsidRDefault="00492B4E" w:rsidP="00A244DF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>aliczenie pisemne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506F44B3" w14:textId="77777777" w:rsidR="00492B4E" w:rsidRPr="00B950F7" w:rsidRDefault="00492B4E" w:rsidP="00A244DF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</w:tbl>
    <w:p w14:paraId="681CAEE0" w14:textId="77777777" w:rsidR="00492B4E" w:rsidRPr="00B950F7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5.</w:t>
      </w:r>
      <w:r w:rsidRPr="00B950F7"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92B4E" w:rsidRPr="00B950F7" w14:paraId="35390E13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2F6DA9D5" w14:textId="77777777" w:rsidR="00492B4E" w:rsidRPr="00B950F7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7424" w:type="dxa"/>
          </w:tcPr>
          <w:p w14:paraId="1D191DC8" w14:textId="77777777" w:rsidR="00492B4E" w:rsidRPr="00FC7A3D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FC7A3D">
              <w:rPr>
                <w:rFonts w:ascii="Times New Roman" w:eastAsia="Times New Roman" w:hAnsi="Times New Roman" w:cs="Times New Roman"/>
                <w:lang w:eastAsia="pl-PL"/>
              </w:rPr>
              <w:t xml:space="preserve">Charakterystyka Procaryota i Eukaryota. Struktura molekularna komórki. Budowa i funkcje składników komórkowych. Rola tkanek roślinnych i zwierzęcych w procesach fizjologicznych. </w:t>
            </w:r>
          </w:p>
          <w:p w14:paraId="67984D7B" w14:textId="77777777" w:rsidR="00492B4E" w:rsidRPr="00FC7A3D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FC7A3D">
              <w:rPr>
                <w:rFonts w:ascii="Times New Roman" w:eastAsia="Times New Roman" w:hAnsi="Times New Roman" w:cs="Times New Roman"/>
                <w:lang w:eastAsia="pl-PL"/>
              </w:rPr>
              <w:t xml:space="preserve">Rozpoznawanie wybranych grup organizmów: wirusów, bakterii, grzybów, glonów, protozoa i ich rola w biosferze. Metabolizm – katabolizm i anabolizm. Sposoby odżywiania: heterotrofizm, autotrofizm miksotrofizm. </w:t>
            </w:r>
          </w:p>
          <w:p w14:paraId="58E160FE" w14:textId="77777777" w:rsidR="00492B4E" w:rsidRPr="00FC7A3D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FC7A3D">
              <w:rPr>
                <w:rFonts w:ascii="Times New Roman" w:eastAsia="Times New Roman" w:hAnsi="Times New Roman" w:cs="Times New Roman"/>
                <w:lang w:eastAsia="pl-PL"/>
              </w:rPr>
              <w:t xml:space="preserve">Fotosynteza jako podstawowy proces anaboliczny. Enzymy. Systemy generacji ATP – fosforylacja substratowa, oksydatywna, fotooksydacja. Oddychanie tlenowe, beztlenowe (fermentacja). Rola mikroorganizmów w biogeochemicznym krążeniu węgla, azotu, siarki i żelaza w przyrodzie. </w:t>
            </w:r>
          </w:p>
          <w:p w14:paraId="5952CD09" w14:textId="77777777" w:rsidR="00492B4E" w:rsidRPr="00FC7A3D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FC7A3D">
              <w:rPr>
                <w:rFonts w:ascii="Times New Roman" w:eastAsia="Times New Roman" w:hAnsi="Times New Roman" w:cs="Times New Roman"/>
                <w:lang w:eastAsia="pl-PL"/>
              </w:rPr>
              <w:t xml:space="preserve">Podstawowe procesy biochemiczne zachodzące podczas samooczyszczania wód. Biologiczne kryteria oceny stopnia zanieczyszczenia środowiska. </w:t>
            </w:r>
          </w:p>
          <w:p w14:paraId="5890A72A" w14:textId="77777777" w:rsidR="00492B4E" w:rsidRPr="00FC7A3D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FC7A3D">
              <w:rPr>
                <w:rFonts w:ascii="Times New Roman" w:eastAsia="Times New Roman" w:hAnsi="Times New Roman" w:cs="Times New Roman"/>
                <w:lang w:eastAsia="pl-PL"/>
              </w:rPr>
              <w:t xml:space="preserve"> Podstawy ekologii. Ekologia populacji. Tolerancja na czynniki środowiskowe. Prawo Liebiega. Prawo Shelforda. Ekologia biocenoz. Grupy troficzne. </w:t>
            </w:r>
          </w:p>
          <w:p w14:paraId="4069C861" w14:textId="77777777" w:rsidR="00492B4E" w:rsidRPr="00BA2F2F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FC7A3D">
              <w:rPr>
                <w:rFonts w:ascii="Times New Roman" w:eastAsia="Times New Roman" w:hAnsi="Times New Roman" w:cs="Times New Roman"/>
                <w:lang w:eastAsia="pl-PL"/>
              </w:rPr>
              <w:t>Ekologia wód śródlądowych. Degradacja zbiorników wodnych. Organizacja biocenoz leśnych i pól uprawnych. Powietrze, jako czynnik warunkujący bytowanie organizmów w biosferze.</w:t>
            </w:r>
            <w:r w:rsidRPr="00BA2F2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</w:tbl>
    <w:p w14:paraId="68DDCAC3" w14:textId="77777777" w:rsidR="00492B4E" w:rsidRPr="00B950F7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>6.</w:t>
      </w:r>
      <w:r w:rsidRPr="00B950F7">
        <w:rPr>
          <w:rFonts w:ascii="Times New Roman" w:eastAsia="Times New Roman" w:hAnsi="Times New Roman" w:cs="Times New Roman"/>
          <w:b/>
          <w:color w:val="000000"/>
          <w:lang w:eastAsia="pl-PL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492B4E" w:rsidRPr="00B950F7" w14:paraId="5CFD0CC9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1FB88F35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065A9B1B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Forma oceny (podano przykładowe)</w:t>
            </w:r>
          </w:p>
        </w:tc>
      </w:tr>
      <w:tr w:rsidR="00492B4E" w:rsidRPr="00B950F7" w14:paraId="1CC3A749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72E05AC6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4076361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A7C470C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1CBE63CA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4F06FA59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59BF0A7D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1102354E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…………</w:t>
            </w:r>
          </w:p>
        </w:tc>
      </w:tr>
      <w:tr w:rsidR="00492B4E" w:rsidRPr="00B950F7" w14:paraId="386E8A91" w14:textId="77777777" w:rsidTr="00A244DF">
        <w:trPr>
          <w:trHeight w:val="283"/>
          <w:jc w:val="center"/>
        </w:trPr>
        <w:tc>
          <w:tcPr>
            <w:tcW w:w="1347" w:type="dxa"/>
          </w:tcPr>
          <w:p w14:paraId="18F56CF8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1360" w:type="dxa"/>
          </w:tcPr>
          <w:p w14:paraId="1A622A95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60" w:type="dxa"/>
          </w:tcPr>
          <w:p w14:paraId="43084A5B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94" w:type="dxa"/>
          </w:tcPr>
          <w:p w14:paraId="30194FB0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x</w:t>
            </w:r>
          </w:p>
        </w:tc>
        <w:tc>
          <w:tcPr>
            <w:tcW w:w="1342" w:type="dxa"/>
          </w:tcPr>
          <w:p w14:paraId="5612E97B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3" w:type="dxa"/>
          </w:tcPr>
          <w:p w14:paraId="2E93E5A8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73" w:type="dxa"/>
          </w:tcPr>
          <w:p w14:paraId="7ADE2CED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492B4E" w:rsidRPr="00B950F7" w14:paraId="25E73E86" w14:textId="77777777" w:rsidTr="00A244DF">
        <w:trPr>
          <w:trHeight w:val="283"/>
          <w:jc w:val="center"/>
        </w:trPr>
        <w:tc>
          <w:tcPr>
            <w:tcW w:w="1347" w:type="dxa"/>
          </w:tcPr>
          <w:p w14:paraId="03C6A9EE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1360" w:type="dxa"/>
          </w:tcPr>
          <w:p w14:paraId="7771CD59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60" w:type="dxa"/>
          </w:tcPr>
          <w:p w14:paraId="63DFD0E2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94" w:type="dxa"/>
          </w:tcPr>
          <w:p w14:paraId="1C5D4A31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x</w:t>
            </w:r>
          </w:p>
        </w:tc>
        <w:tc>
          <w:tcPr>
            <w:tcW w:w="1342" w:type="dxa"/>
          </w:tcPr>
          <w:p w14:paraId="41F3F658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3" w:type="dxa"/>
          </w:tcPr>
          <w:p w14:paraId="473E5ED1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73" w:type="dxa"/>
          </w:tcPr>
          <w:p w14:paraId="3EC85164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14:paraId="33566250" w14:textId="77777777" w:rsidR="00492B4E" w:rsidRPr="00B950F7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eastAsia="Times New Roman" w:hAnsi="Times New Roman" w:cs="Times New Roman"/>
          <w:b/>
          <w:i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7.</w:t>
      </w:r>
      <w:r w:rsidRPr="00B950F7"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92B4E" w:rsidRPr="00B950F7" w14:paraId="533E839D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406636B" w14:textId="77777777" w:rsidR="00492B4E" w:rsidRPr="00B950F7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Literatura podstawowa</w:t>
            </w:r>
          </w:p>
        </w:tc>
        <w:tc>
          <w:tcPr>
            <w:tcW w:w="7849" w:type="dxa"/>
          </w:tcPr>
          <w:p w14:paraId="5420B6DE" w14:textId="77777777" w:rsidR="00492B4E" w:rsidRPr="00391EE1" w:rsidRDefault="00492B4E" w:rsidP="00A244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391EE1">
              <w:rPr>
                <w:rFonts w:ascii="Times New Roman" w:eastAsia="Times New Roman" w:hAnsi="Times New Roman" w:cs="Times New Roman"/>
                <w:iCs/>
                <w:lang w:val="en-US" w:eastAsia="pl-PL"/>
              </w:rPr>
              <w:t xml:space="preserve">1. Solomon, E. P., Berg, L.R., Martin, D.W., 2016. </w:t>
            </w:r>
            <w:r w:rsidRPr="00391EE1">
              <w:rPr>
                <w:rFonts w:ascii="Times New Roman" w:eastAsia="Times New Roman" w:hAnsi="Times New Roman" w:cs="Times New Roman"/>
                <w:iCs/>
                <w:lang w:eastAsia="pl-PL"/>
              </w:rPr>
              <w:t>Biologia. MULTICO Oficyna Wydawnicza, Warszawa</w:t>
            </w:r>
          </w:p>
          <w:p w14:paraId="061448EE" w14:textId="77777777" w:rsidR="00492B4E" w:rsidRPr="00391EE1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iCs/>
                <w:color w:val="FF0000"/>
                <w:highlight w:val="yellow"/>
                <w:lang w:eastAsia="pl-PL"/>
              </w:rPr>
            </w:pPr>
            <w:r w:rsidRPr="00391EE1">
              <w:rPr>
                <w:rFonts w:ascii="Times New Roman" w:eastAsia="Times New Roman" w:hAnsi="Times New Roman" w:cs="Times New Roman"/>
                <w:iCs/>
                <w:lang w:eastAsia="pl-PL"/>
              </w:rPr>
              <w:t>2.Weiner, J., 2012. Życie i ewolucja biosfery, Wyd. II., Wydawnictwo Naukowe PWN, Warszawa</w:t>
            </w:r>
          </w:p>
        </w:tc>
      </w:tr>
      <w:tr w:rsidR="00492B4E" w:rsidRPr="00B950F7" w14:paraId="0D581A19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04BFDDF" w14:textId="77777777" w:rsidR="00492B4E" w:rsidRPr="00B950F7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Literatura uzupełniająca</w:t>
            </w:r>
          </w:p>
        </w:tc>
        <w:tc>
          <w:tcPr>
            <w:tcW w:w="7849" w:type="dxa"/>
          </w:tcPr>
          <w:p w14:paraId="1E5713B4" w14:textId="77777777" w:rsidR="00492B4E" w:rsidRPr="00391EE1" w:rsidRDefault="00492B4E" w:rsidP="00A244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391EE1">
              <w:rPr>
                <w:rFonts w:ascii="Times New Roman" w:eastAsia="Times New Roman" w:hAnsi="Times New Roman" w:cs="Times New Roman"/>
                <w:iCs/>
                <w:lang w:eastAsia="pl-PL"/>
              </w:rPr>
              <w:t>1. Bruce, A. i inni, 2007. Podstawy biologii 1. Komórki. Wydawnictwo Naukowe PWN, Warszawa</w:t>
            </w:r>
          </w:p>
          <w:p w14:paraId="0D9BA301" w14:textId="77777777" w:rsidR="00492B4E" w:rsidRPr="00391EE1" w:rsidRDefault="00492B4E" w:rsidP="00A244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391EE1">
              <w:rPr>
                <w:rFonts w:ascii="Times New Roman" w:eastAsia="Times New Roman" w:hAnsi="Times New Roman" w:cs="Times New Roman"/>
                <w:iCs/>
                <w:lang w:eastAsia="pl-PL"/>
              </w:rPr>
              <w:t xml:space="preserve">2. Mackenzie, A., 2009, Ekologia. Krótkie wykłady.  Wydawnictwo Naukowe PWN, </w:t>
            </w:r>
            <w:r w:rsidRPr="00391EE1">
              <w:rPr>
                <w:rFonts w:ascii="Times New Roman" w:eastAsia="Times New Roman" w:hAnsi="Times New Roman" w:cs="Times New Roman"/>
                <w:iCs/>
                <w:lang w:eastAsia="pl-PL"/>
              </w:rPr>
              <w:lastRenderedPageBreak/>
              <w:t>Warszawa</w:t>
            </w:r>
          </w:p>
          <w:p w14:paraId="26C92333" w14:textId="77777777" w:rsidR="00492B4E" w:rsidRPr="00391EE1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u w:val="single"/>
                <w:lang w:eastAsia="pl-PL"/>
              </w:rPr>
            </w:pPr>
          </w:p>
        </w:tc>
      </w:tr>
    </w:tbl>
    <w:p w14:paraId="07EDD7E6" w14:textId="77777777" w:rsidR="00492B4E" w:rsidRPr="00B950F7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lastRenderedPageBreak/>
        <w:t>8.</w:t>
      </w:r>
      <w:r w:rsidRPr="00B950F7">
        <w:rPr>
          <w:rFonts w:ascii="Times New Roman" w:eastAsia="Times New Roman" w:hAnsi="Times New Roman" w:cs="Times New Roman"/>
          <w:b/>
          <w:lang w:eastAsia="pl-PL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492B4E" w:rsidRPr="00B950F7" w14:paraId="40DE7820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A80497A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68FACA1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>Obciążenie studenta – Liczba godzin</w:t>
            </w:r>
          </w:p>
        </w:tc>
      </w:tr>
      <w:tr w:rsidR="00492B4E" w:rsidRPr="00B950F7" w14:paraId="0B22E623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31B34316" w14:textId="77777777" w:rsidR="00492B4E" w:rsidRPr="00B950F7" w:rsidRDefault="00492B4E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 xml:space="preserve">Zajęcia prowadzone </w:t>
            </w: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z bezpośrednim udziałem NA </w:t>
            </w: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5216634" w14:textId="77777777" w:rsidR="00492B4E" w:rsidRPr="00B950F7" w:rsidRDefault="00492B4E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D5AB01C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lang w:eastAsia="pl-PL"/>
              </w:rPr>
              <w:t>16</w:t>
            </w:r>
          </w:p>
        </w:tc>
      </w:tr>
      <w:tr w:rsidR="00492B4E" w:rsidRPr="00B950F7" w14:paraId="05B39A67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54E37686" w14:textId="77777777" w:rsidR="00492B4E" w:rsidRPr="00B950F7" w:rsidRDefault="00492B4E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</w:p>
        </w:tc>
        <w:tc>
          <w:tcPr>
            <w:tcW w:w="4268" w:type="dxa"/>
          </w:tcPr>
          <w:p w14:paraId="3546DA28" w14:textId="77777777" w:rsidR="00492B4E" w:rsidRPr="00B950F7" w:rsidRDefault="00492B4E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Konsultacje </w:t>
            </w:r>
          </w:p>
        </w:tc>
        <w:tc>
          <w:tcPr>
            <w:tcW w:w="2393" w:type="dxa"/>
          </w:tcPr>
          <w:p w14:paraId="7A2C0473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</w:t>
            </w:r>
          </w:p>
        </w:tc>
      </w:tr>
      <w:tr w:rsidR="00492B4E" w:rsidRPr="00B950F7" w14:paraId="0521C6B2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5637272D" w14:textId="77777777" w:rsidR="00492B4E" w:rsidRPr="00B950F7" w:rsidRDefault="00492B4E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</w:p>
          <w:p w14:paraId="1CE6C74F" w14:textId="77777777" w:rsidR="00492B4E" w:rsidRPr="00B950F7" w:rsidRDefault="00492B4E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Praca własna studenta </w:t>
            </w:r>
          </w:p>
        </w:tc>
        <w:tc>
          <w:tcPr>
            <w:tcW w:w="4268" w:type="dxa"/>
          </w:tcPr>
          <w:p w14:paraId="5C78F2FF" w14:textId="77777777" w:rsidR="00492B4E" w:rsidRPr="00B950F7" w:rsidRDefault="00492B4E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Przygotowanie do zajęć</w:t>
            </w:r>
          </w:p>
        </w:tc>
        <w:tc>
          <w:tcPr>
            <w:tcW w:w="2393" w:type="dxa"/>
          </w:tcPr>
          <w:p w14:paraId="270EFD8D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0</w:t>
            </w:r>
          </w:p>
        </w:tc>
      </w:tr>
      <w:tr w:rsidR="00492B4E" w:rsidRPr="00B950F7" w14:paraId="577B070F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7BD03E2D" w14:textId="77777777" w:rsidR="00492B4E" w:rsidRPr="00B950F7" w:rsidRDefault="00492B4E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</w:p>
        </w:tc>
        <w:tc>
          <w:tcPr>
            <w:tcW w:w="4268" w:type="dxa"/>
          </w:tcPr>
          <w:p w14:paraId="7EEE484B" w14:textId="77777777" w:rsidR="00492B4E" w:rsidRPr="00B950F7" w:rsidRDefault="00492B4E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Studiowanie literatury</w:t>
            </w:r>
          </w:p>
        </w:tc>
        <w:tc>
          <w:tcPr>
            <w:tcW w:w="2393" w:type="dxa"/>
          </w:tcPr>
          <w:p w14:paraId="16586082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24</w:t>
            </w:r>
          </w:p>
        </w:tc>
      </w:tr>
      <w:tr w:rsidR="00492B4E" w:rsidRPr="00B950F7" w14:paraId="12B3D902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25CAAE41" w14:textId="77777777" w:rsidR="00492B4E" w:rsidRPr="00B950F7" w:rsidRDefault="00492B4E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</w:p>
        </w:tc>
        <w:tc>
          <w:tcPr>
            <w:tcW w:w="4268" w:type="dxa"/>
          </w:tcPr>
          <w:p w14:paraId="6B8BCB5A" w14:textId="77777777" w:rsidR="00492B4E" w:rsidRPr="00B950F7" w:rsidRDefault="00492B4E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Inne (przygotowanie do egzaminu, zaliczeń, </w:t>
            </w:r>
          </w:p>
          <w:p w14:paraId="6D05306E" w14:textId="77777777" w:rsidR="00492B4E" w:rsidRPr="00B950F7" w:rsidRDefault="00492B4E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przygotowanie projektu itd.)</w:t>
            </w:r>
          </w:p>
        </w:tc>
        <w:tc>
          <w:tcPr>
            <w:tcW w:w="2393" w:type="dxa"/>
          </w:tcPr>
          <w:p w14:paraId="7B1FEC29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48</w:t>
            </w:r>
          </w:p>
        </w:tc>
      </w:tr>
      <w:tr w:rsidR="00492B4E" w:rsidRPr="00B950F7" w14:paraId="793BBD14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898DBCC" w14:textId="77777777" w:rsidR="00492B4E" w:rsidRPr="00B950F7" w:rsidRDefault="00492B4E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3B34F22F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90</w:t>
            </w:r>
          </w:p>
        </w:tc>
      </w:tr>
      <w:tr w:rsidR="00492B4E" w:rsidRPr="00B950F7" w14:paraId="5FEA85E9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3D19777" w14:textId="77777777" w:rsidR="00492B4E" w:rsidRPr="00B950F7" w:rsidRDefault="00492B4E" w:rsidP="00A24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</w:t>
            </w:r>
            <w:r w:rsidRPr="00B950F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AAC52A0" w14:textId="77777777" w:rsidR="00492B4E" w:rsidRPr="00B950F7" w:rsidRDefault="00492B4E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950F7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3</w:t>
            </w:r>
          </w:p>
        </w:tc>
      </w:tr>
    </w:tbl>
    <w:p w14:paraId="432027EB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43A827E8" w14:textId="77777777" w:rsidR="00492B4E" w:rsidRPr="00B950F7" w:rsidRDefault="00492B4E" w:rsidP="00492B4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B950F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br/>
      </w:r>
    </w:p>
    <w:p w14:paraId="250FB857" w14:textId="77777777" w:rsidR="00492B4E" w:rsidRPr="00B950F7" w:rsidRDefault="00492B4E" w:rsidP="00492B4E">
      <w:pPr>
        <w:rPr>
          <w:rFonts w:ascii="Times New Roman" w:hAnsi="Times New Roman" w:cs="Times New Roman"/>
        </w:rPr>
      </w:pPr>
    </w:p>
    <w:p w14:paraId="671F98E7" w14:textId="77777777" w:rsidR="00492B4E" w:rsidRDefault="00492B4E" w:rsidP="00492B4E"/>
    <w:p w14:paraId="4239B1B5" w14:textId="77777777" w:rsidR="00492B4E" w:rsidRDefault="00492B4E" w:rsidP="00492B4E"/>
    <w:p w14:paraId="3A6333C9" w14:textId="77777777" w:rsidR="00492B4E" w:rsidRDefault="00492B4E" w:rsidP="00492B4E"/>
    <w:p w14:paraId="0AC6875B" w14:textId="77777777" w:rsidR="00492B4E" w:rsidRDefault="00492B4E" w:rsidP="00492B4E"/>
    <w:p w14:paraId="7D435FA8" w14:textId="77777777" w:rsidR="00492B4E" w:rsidRDefault="00492B4E" w:rsidP="00492B4E"/>
    <w:p w14:paraId="1CB9B9AD" w14:textId="77777777" w:rsidR="00492B4E" w:rsidRDefault="00492B4E" w:rsidP="00492B4E"/>
    <w:p w14:paraId="1C14EF40" w14:textId="77777777" w:rsidR="00492B4E" w:rsidRDefault="00492B4E" w:rsidP="00492B4E"/>
    <w:p w14:paraId="6A2B3613" w14:textId="77777777" w:rsidR="00492B4E" w:rsidRDefault="00492B4E" w:rsidP="00492B4E"/>
    <w:p w14:paraId="16C67037" w14:textId="77777777" w:rsidR="00492B4E" w:rsidRDefault="00492B4E" w:rsidP="00492B4E"/>
    <w:p w14:paraId="55CBA461" w14:textId="77777777" w:rsidR="00492B4E" w:rsidRDefault="00492B4E" w:rsidP="00492B4E"/>
    <w:p w14:paraId="006DF223" w14:textId="77777777" w:rsidR="00492B4E" w:rsidRDefault="00492B4E" w:rsidP="00492B4E"/>
    <w:p w14:paraId="14EED47A" w14:textId="77777777" w:rsidR="00492B4E" w:rsidRDefault="00492B4E" w:rsidP="00492B4E"/>
    <w:p w14:paraId="295A02CC" w14:textId="77777777" w:rsidR="00492B4E" w:rsidRDefault="00492B4E" w:rsidP="00492B4E"/>
    <w:p w14:paraId="7D2A0D1B" w14:textId="77777777" w:rsidR="00492B4E" w:rsidRDefault="00492B4E" w:rsidP="00492B4E"/>
    <w:p w14:paraId="5145C7D2" w14:textId="77777777" w:rsidR="00492B4E" w:rsidRDefault="00492B4E" w:rsidP="00492B4E"/>
    <w:p w14:paraId="7D0FA105" w14:textId="77777777" w:rsidR="00492B4E" w:rsidRDefault="00492B4E" w:rsidP="00492B4E"/>
    <w:p w14:paraId="5BA145EF" w14:textId="77777777" w:rsidR="00492B4E" w:rsidRDefault="00492B4E" w:rsidP="00492B4E"/>
    <w:p w14:paraId="5504CB3F" w14:textId="77777777" w:rsidR="00157A7E" w:rsidRDefault="00157A7E" w:rsidP="00492B4E"/>
    <w:p w14:paraId="33F61F88" w14:textId="77777777" w:rsidR="00157A7E" w:rsidRDefault="00157A7E" w:rsidP="00492B4E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492B4E" w:rsidRPr="00520266" w14:paraId="49F19BF9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0424709D" w14:textId="77777777" w:rsidR="00492B4E" w:rsidRPr="00520266" w:rsidRDefault="00492B4E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520266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0500E01A" w14:textId="77777777" w:rsidR="00492B4E" w:rsidRPr="00520266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20266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DA1E73E" w14:textId="77777777" w:rsidR="00492B4E" w:rsidRPr="00520266" w:rsidRDefault="00492B4E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0266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730E5EE" w14:textId="77777777" w:rsidR="00492B4E" w:rsidRPr="00AE1856" w:rsidRDefault="00492B4E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1856">
              <w:rPr>
                <w:rFonts w:ascii="Times New Roman" w:hAnsi="Times New Roman"/>
                <w:sz w:val="20"/>
                <w:szCs w:val="20"/>
              </w:rPr>
              <w:t>B.10</w:t>
            </w:r>
          </w:p>
        </w:tc>
      </w:tr>
    </w:tbl>
    <w:p w14:paraId="54F9885B" w14:textId="77777777" w:rsidR="00492B4E" w:rsidRPr="00520266" w:rsidRDefault="00492B4E" w:rsidP="00492B4E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520266">
        <w:rPr>
          <w:rFonts w:ascii="Times New Roman" w:hAnsi="Times New Roman" w:cs="Times New Roman"/>
          <w:b/>
        </w:rPr>
        <w:t>INFORMACJE O PRZEDMIOCIE</w:t>
      </w:r>
    </w:p>
    <w:p w14:paraId="03F0F04A" w14:textId="77777777" w:rsidR="00492B4E" w:rsidRPr="00520266" w:rsidRDefault="00492B4E" w:rsidP="00492B4E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520266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492B4E" w:rsidRPr="00520266" w14:paraId="039702E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D3F0992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065EF2D8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Budownictwo ogólne</w:t>
            </w:r>
          </w:p>
        </w:tc>
      </w:tr>
      <w:tr w:rsidR="00492B4E" w:rsidRPr="00520266" w14:paraId="10245A3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357988F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62847FB6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492B4E" w:rsidRPr="00520266" w14:paraId="258A113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DA49A95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ECB3A59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492B4E" w:rsidRPr="00520266" w14:paraId="462E520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CC4581B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374E2D1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492B4E" w:rsidRPr="00520266" w14:paraId="290519C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A0EACAA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002DDD6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492B4E" w:rsidRPr="00520266" w14:paraId="6A7281E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3B9F819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06FC201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492B4E" w:rsidRPr="00520266" w14:paraId="022BA63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5EF013E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D0F7E70" w14:textId="77777777" w:rsidR="00492B4E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42291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WYDZIAŁ BUDOWNICTWA, ARCHITEKTURY I INŻYNIERII ŚRODOWISKA</w:t>
            </w:r>
          </w:p>
          <w:p w14:paraId="56728380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605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KATEDRA BUDOWNICTWA OGÓLNEGO I FIZYKI BUDOWLI</w:t>
            </w:r>
          </w:p>
        </w:tc>
      </w:tr>
      <w:tr w:rsidR="00492B4E" w:rsidRPr="00520266" w14:paraId="1018443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F951261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74EEF11F" w14:textId="77777777" w:rsidR="00492B4E" w:rsidRPr="00C63682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dr hab. inż. Maria Wesołowska, </w:t>
            </w:r>
            <w:r w:rsidRPr="00C63682">
              <w:rPr>
                <w:rFonts w:ascii="Times New Roman" w:hAnsi="Times New Roman" w:cs="Times New Roman"/>
                <w:color w:val="000000"/>
              </w:rPr>
              <w:t>prof. uczelni</w:t>
            </w:r>
          </w:p>
          <w:p w14:paraId="0DA539F6" w14:textId="77777777" w:rsidR="00492B4E" w:rsidRPr="00C63682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dr hab. inż. Maciej Dutkiewicz, </w:t>
            </w:r>
            <w:r w:rsidRPr="00C63682">
              <w:rPr>
                <w:rFonts w:ascii="Times New Roman" w:hAnsi="Times New Roman" w:cs="Times New Roman"/>
                <w:color w:val="000000"/>
              </w:rPr>
              <w:t>prof. uczelni</w:t>
            </w:r>
          </w:p>
          <w:p w14:paraId="16AD440C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dr inż. Paula Szczepaniak</w:t>
            </w:r>
          </w:p>
        </w:tc>
      </w:tr>
      <w:tr w:rsidR="00492B4E" w:rsidRPr="00520266" w14:paraId="22D00B3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DFEEE18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800D3F5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b</w:t>
            </w:r>
            <w:r w:rsidRPr="00520266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rak </w:t>
            </w:r>
          </w:p>
        </w:tc>
      </w:tr>
      <w:tr w:rsidR="00492B4E" w:rsidRPr="00520266" w14:paraId="293C59F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249F839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520266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AC456A3" w14:textId="77777777" w:rsidR="00492B4E" w:rsidRPr="00520266" w:rsidRDefault="00492B4E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b</w:t>
            </w:r>
            <w:r w:rsidRPr="00520266">
              <w:rPr>
                <w:rFonts w:ascii="Times New Roman" w:hAnsi="Times New Roman" w:cs="Times New Roman"/>
                <w:bCs/>
                <w:iCs/>
                <w:color w:val="000000"/>
              </w:rPr>
              <w:t>rak wymagań</w:t>
            </w:r>
          </w:p>
        </w:tc>
      </w:tr>
    </w:tbl>
    <w:p w14:paraId="0B546620" w14:textId="77777777" w:rsidR="00492B4E" w:rsidRPr="00520266" w:rsidRDefault="00492B4E" w:rsidP="00492B4E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520266">
        <w:rPr>
          <w:b/>
          <w:bCs/>
          <w:iCs/>
          <w:sz w:val="22"/>
          <w:szCs w:val="22"/>
        </w:rPr>
        <w:t>Semestralny/</w:t>
      </w:r>
      <w:r w:rsidRPr="00C52142">
        <w:rPr>
          <w:b/>
          <w:bCs/>
          <w:iCs/>
          <w:strike/>
          <w:sz w:val="22"/>
          <w:szCs w:val="22"/>
        </w:rPr>
        <w:t>tygodniowy</w:t>
      </w:r>
      <w:r w:rsidRPr="00520266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492B4E" w:rsidRPr="00520266" w14:paraId="2EBD3D0C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3FDE83BC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20266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520266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670A048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20266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9C1D3F5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20266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BED23C3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20266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381CDCD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20266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5C102C6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20266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8941C7B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20266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55155726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20266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492B4E" w:rsidRPr="00520266" w14:paraId="203CAC21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2CDBD2F2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83862BD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20266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6309172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20266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048C9BC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20266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3700CEF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20266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CAD0C49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20266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5BD0FBB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20266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51115026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20266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492B4E" w:rsidRPr="00520266" w14:paraId="54BD4B1D" w14:textId="77777777" w:rsidTr="00A244DF">
        <w:trPr>
          <w:trHeight w:val="340"/>
          <w:jc w:val="center"/>
        </w:trPr>
        <w:tc>
          <w:tcPr>
            <w:tcW w:w="888" w:type="dxa"/>
          </w:tcPr>
          <w:p w14:paraId="52A43E29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01F19260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2B891A6F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45C7D896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1ECCCF2E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3234E5A3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325A7475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533288F7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4</w:t>
            </w:r>
          </w:p>
        </w:tc>
      </w:tr>
    </w:tbl>
    <w:p w14:paraId="7CF77A23" w14:textId="77777777" w:rsidR="00492B4E" w:rsidRPr="00520266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Pr="00520266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492B4E" w:rsidRPr="00520266" w14:paraId="4F010EE0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3D15926B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7F9ED687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0B98FA13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 xml:space="preserve">Odniesienie do kierunkowych efektów </w:t>
            </w:r>
            <w:r w:rsidRPr="00520266">
              <w:rPr>
                <w:rFonts w:ascii="Times New Roman" w:hAnsi="Times New Roman" w:cs="Times New Roman"/>
              </w:rPr>
              <w:lastRenderedPageBreak/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06BE564A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026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Odniesienie do </w:t>
            </w:r>
            <w:r w:rsidRPr="00520266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520266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520266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52026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(kod składnika opisu) </w:t>
            </w:r>
          </w:p>
        </w:tc>
      </w:tr>
      <w:tr w:rsidR="00492B4E" w:rsidRPr="00520266" w14:paraId="23620599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6A497D7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0266">
              <w:rPr>
                <w:rFonts w:ascii="Times New Roman" w:hAnsi="Times New Roman" w:cs="Times New Roman"/>
                <w:color w:val="000000" w:themeColor="text1"/>
              </w:rPr>
              <w:lastRenderedPageBreak/>
              <w:t>WIEDZA</w:t>
            </w:r>
          </w:p>
        </w:tc>
      </w:tr>
      <w:tr w:rsidR="00492B4E" w:rsidRPr="00520266" w14:paraId="16607D90" w14:textId="77777777" w:rsidTr="00A244DF">
        <w:trPr>
          <w:trHeight w:val="283"/>
          <w:jc w:val="center"/>
        </w:trPr>
        <w:tc>
          <w:tcPr>
            <w:tcW w:w="1090" w:type="dxa"/>
            <w:vAlign w:val="center"/>
          </w:tcPr>
          <w:p w14:paraId="027D870B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24B256E9" w14:textId="77777777" w:rsidR="00492B4E" w:rsidRPr="00520266" w:rsidRDefault="00492B4E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</w:t>
            </w:r>
            <w:r w:rsidRPr="00520266">
              <w:rPr>
                <w:rFonts w:ascii="Times New Roman" w:hAnsi="Times New Roman" w:cs="Times New Roman"/>
                <w:color w:val="000000"/>
              </w:rPr>
              <w:t>na podstawowe nazewnictwo dotyczące elementów budynku i konstrukcji budowlanych</w:t>
            </w:r>
          </w:p>
        </w:tc>
        <w:tc>
          <w:tcPr>
            <w:tcW w:w="1585" w:type="dxa"/>
            <w:vAlign w:val="center"/>
          </w:tcPr>
          <w:p w14:paraId="68BCFF09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K_W07</w:t>
            </w:r>
          </w:p>
        </w:tc>
        <w:tc>
          <w:tcPr>
            <w:tcW w:w="1596" w:type="dxa"/>
            <w:vAlign w:val="center"/>
          </w:tcPr>
          <w:p w14:paraId="3590FDAC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P6S_WG</w:t>
            </w:r>
          </w:p>
        </w:tc>
      </w:tr>
      <w:tr w:rsidR="00492B4E" w:rsidRPr="00520266" w14:paraId="7C470288" w14:textId="77777777" w:rsidTr="00A244DF">
        <w:trPr>
          <w:trHeight w:val="283"/>
          <w:jc w:val="center"/>
        </w:trPr>
        <w:tc>
          <w:tcPr>
            <w:tcW w:w="1090" w:type="dxa"/>
            <w:vAlign w:val="center"/>
          </w:tcPr>
          <w:p w14:paraId="0EBDBB22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1FC0B536" w14:textId="77777777" w:rsidR="00492B4E" w:rsidRPr="00520266" w:rsidRDefault="00492B4E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 xml:space="preserve">ma podstawową wiedzę w zakresie układów materiałowych przegród budowlanych </w:t>
            </w:r>
          </w:p>
        </w:tc>
        <w:tc>
          <w:tcPr>
            <w:tcW w:w="1585" w:type="dxa"/>
            <w:vAlign w:val="center"/>
          </w:tcPr>
          <w:p w14:paraId="3EF49263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K_W07</w:t>
            </w:r>
          </w:p>
        </w:tc>
        <w:tc>
          <w:tcPr>
            <w:tcW w:w="1596" w:type="dxa"/>
            <w:vAlign w:val="center"/>
          </w:tcPr>
          <w:p w14:paraId="47A0BB87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P6S_WG</w:t>
            </w:r>
          </w:p>
        </w:tc>
      </w:tr>
      <w:tr w:rsidR="00492B4E" w:rsidRPr="00520266" w14:paraId="005FD0EB" w14:textId="77777777" w:rsidTr="00A244DF">
        <w:trPr>
          <w:trHeight w:val="283"/>
          <w:jc w:val="center"/>
        </w:trPr>
        <w:tc>
          <w:tcPr>
            <w:tcW w:w="1090" w:type="dxa"/>
            <w:vAlign w:val="center"/>
          </w:tcPr>
          <w:p w14:paraId="4B39091A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5386" w:type="dxa"/>
          </w:tcPr>
          <w:p w14:paraId="661F0149" w14:textId="77777777" w:rsidR="00492B4E" w:rsidRPr="00520266" w:rsidRDefault="00492B4E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>ma wiedzę w zakresie budownictwa ogólnego i przemysłowego niezbędną do zaprojektowania prostych obiektów budowlanych</w:t>
            </w:r>
          </w:p>
        </w:tc>
        <w:tc>
          <w:tcPr>
            <w:tcW w:w="1585" w:type="dxa"/>
            <w:vAlign w:val="center"/>
          </w:tcPr>
          <w:p w14:paraId="4E813B5D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K_W09</w:t>
            </w:r>
          </w:p>
        </w:tc>
        <w:tc>
          <w:tcPr>
            <w:tcW w:w="1596" w:type="dxa"/>
            <w:vAlign w:val="center"/>
          </w:tcPr>
          <w:p w14:paraId="4ECF4390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P6S_WG</w:t>
            </w:r>
          </w:p>
        </w:tc>
      </w:tr>
      <w:tr w:rsidR="00492B4E" w:rsidRPr="00520266" w14:paraId="51DC1454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6DE8688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492B4E" w:rsidRPr="00520266" w14:paraId="46D36EAD" w14:textId="77777777" w:rsidTr="00A244DF">
        <w:trPr>
          <w:trHeight w:val="738"/>
          <w:jc w:val="center"/>
        </w:trPr>
        <w:tc>
          <w:tcPr>
            <w:tcW w:w="1090" w:type="dxa"/>
            <w:vAlign w:val="center"/>
          </w:tcPr>
          <w:p w14:paraId="0304CB96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  <w:vAlign w:val="center"/>
          </w:tcPr>
          <w:p w14:paraId="6A02F0A3" w14:textId="77777777" w:rsidR="00492B4E" w:rsidRPr="00520266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520266">
              <w:rPr>
                <w:rFonts w:ascii="Times New Roman" w:hAnsi="Times New Roman" w:cs="Times New Roman"/>
                <w:color w:val="000000"/>
              </w:rPr>
              <w:t>otrafi wykorzystywać informacje z literatury i innych źródeł</w:t>
            </w:r>
          </w:p>
        </w:tc>
        <w:tc>
          <w:tcPr>
            <w:tcW w:w="1585" w:type="dxa"/>
            <w:vAlign w:val="center"/>
          </w:tcPr>
          <w:p w14:paraId="0DD6916F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K_U01</w:t>
            </w:r>
          </w:p>
        </w:tc>
        <w:tc>
          <w:tcPr>
            <w:tcW w:w="1596" w:type="dxa"/>
            <w:vAlign w:val="center"/>
          </w:tcPr>
          <w:p w14:paraId="7B960F3C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P6S_UW</w:t>
            </w:r>
          </w:p>
        </w:tc>
      </w:tr>
      <w:tr w:rsidR="00492B4E" w:rsidRPr="00520266" w14:paraId="3FB58368" w14:textId="77777777" w:rsidTr="00A244DF">
        <w:trPr>
          <w:trHeight w:val="283"/>
          <w:jc w:val="center"/>
        </w:trPr>
        <w:tc>
          <w:tcPr>
            <w:tcW w:w="1090" w:type="dxa"/>
            <w:vAlign w:val="center"/>
          </w:tcPr>
          <w:p w14:paraId="3849C2AF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  <w:vAlign w:val="center"/>
          </w:tcPr>
          <w:p w14:paraId="00BE7344" w14:textId="77777777" w:rsidR="00492B4E" w:rsidRPr="00520266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potrafi zaprojektować</w:t>
            </w:r>
            <w:r w:rsidRPr="00520266">
              <w:rPr>
                <w:rFonts w:ascii="Times New Roman" w:hAnsi="Times New Roman" w:cs="Times New Roman"/>
                <w:color w:val="000000"/>
              </w:rPr>
              <w:t xml:space="preserve"> układy materiałowe przegród budowlanych i przedstawić je na rzucie i przekroju budynku</w:t>
            </w:r>
          </w:p>
        </w:tc>
        <w:tc>
          <w:tcPr>
            <w:tcW w:w="1585" w:type="dxa"/>
            <w:vAlign w:val="center"/>
          </w:tcPr>
          <w:p w14:paraId="2558BA51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K_U02</w:t>
            </w:r>
          </w:p>
        </w:tc>
        <w:tc>
          <w:tcPr>
            <w:tcW w:w="1596" w:type="dxa"/>
            <w:vAlign w:val="center"/>
          </w:tcPr>
          <w:p w14:paraId="57F07B42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P6S_UW</w:t>
            </w:r>
          </w:p>
        </w:tc>
      </w:tr>
      <w:tr w:rsidR="00492B4E" w:rsidRPr="00520266" w14:paraId="63096678" w14:textId="77777777" w:rsidTr="00A244DF">
        <w:trPr>
          <w:trHeight w:val="283"/>
          <w:jc w:val="center"/>
        </w:trPr>
        <w:tc>
          <w:tcPr>
            <w:tcW w:w="1090" w:type="dxa"/>
            <w:vAlign w:val="center"/>
          </w:tcPr>
          <w:p w14:paraId="317F08A5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U3</w:t>
            </w:r>
          </w:p>
        </w:tc>
        <w:tc>
          <w:tcPr>
            <w:tcW w:w="5386" w:type="dxa"/>
            <w:vAlign w:val="center"/>
          </w:tcPr>
          <w:p w14:paraId="717B6FF0" w14:textId="77777777" w:rsidR="00492B4E" w:rsidRPr="00520266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potrafi opracować</w:t>
            </w:r>
            <w:r w:rsidRPr="00520266">
              <w:rPr>
                <w:rFonts w:ascii="Times New Roman" w:hAnsi="Times New Roman" w:cs="Times New Roman"/>
                <w:color w:val="000000"/>
              </w:rPr>
              <w:t xml:space="preserve"> projekt prostego fundamentu pod maszynę</w:t>
            </w:r>
          </w:p>
        </w:tc>
        <w:tc>
          <w:tcPr>
            <w:tcW w:w="1585" w:type="dxa"/>
            <w:vAlign w:val="center"/>
          </w:tcPr>
          <w:p w14:paraId="27824DC3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4CEE0A2E" w14:textId="77777777" w:rsidR="00492B4E" w:rsidRPr="00520266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2B4E" w:rsidRPr="00520266" w14:paraId="34568926" w14:textId="77777777" w:rsidTr="00A244DF">
        <w:trPr>
          <w:trHeight w:val="283"/>
          <w:jc w:val="center"/>
        </w:trPr>
        <w:tc>
          <w:tcPr>
            <w:tcW w:w="1090" w:type="dxa"/>
            <w:vAlign w:val="center"/>
          </w:tcPr>
          <w:p w14:paraId="7AACE8AD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U4</w:t>
            </w:r>
          </w:p>
        </w:tc>
        <w:tc>
          <w:tcPr>
            <w:tcW w:w="5386" w:type="dxa"/>
            <w:vAlign w:val="center"/>
          </w:tcPr>
          <w:p w14:paraId="566721F1" w14:textId="77777777" w:rsidR="00492B4E" w:rsidRPr="00520266" w:rsidRDefault="00492B4E" w:rsidP="00A24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520266">
              <w:rPr>
                <w:rFonts w:ascii="Times New Roman" w:hAnsi="Times New Roman" w:cs="Times New Roman"/>
                <w:color w:val="000000"/>
              </w:rPr>
              <w:t xml:space="preserve">otrafi pozyskiwać i interpretować dane z dokumentacji architektoniczno-konstrukcyjnej </w:t>
            </w:r>
          </w:p>
        </w:tc>
        <w:tc>
          <w:tcPr>
            <w:tcW w:w="1585" w:type="dxa"/>
            <w:vAlign w:val="center"/>
          </w:tcPr>
          <w:p w14:paraId="4D8E065F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K_U08</w:t>
            </w:r>
          </w:p>
        </w:tc>
        <w:tc>
          <w:tcPr>
            <w:tcW w:w="1596" w:type="dxa"/>
            <w:vAlign w:val="center"/>
          </w:tcPr>
          <w:p w14:paraId="5C9752F6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P6S_UW</w:t>
            </w:r>
          </w:p>
        </w:tc>
      </w:tr>
      <w:tr w:rsidR="00492B4E" w:rsidRPr="00520266" w14:paraId="63D6F8E5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6D85237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492B4E" w:rsidRPr="00520266" w14:paraId="098692FA" w14:textId="77777777" w:rsidTr="00A244DF">
        <w:trPr>
          <w:trHeight w:val="283"/>
          <w:jc w:val="center"/>
        </w:trPr>
        <w:tc>
          <w:tcPr>
            <w:tcW w:w="1090" w:type="dxa"/>
            <w:vAlign w:val="center"/>
          </w:tcPr>
          <w:p w14:paraId="49175F34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20AC2AF4" w14:textId="77777777" w:rsidR="00492B4E" w:rsidRPr="00520266" w:rsidRDefault="00492B4E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  <w:r w:rsidRPr="00520266">
              <w:rPr>
                <w:rFonts w:ascii="Times New Roman" w:hAnsi="Times New Roman" w:cs="Times New Roman"/>
                <w:color w:val="000000"/>
              </w:rPr>
              <w:t>a świadomość powiązania zagadnień budowlanych z zagadnieniami inżynierii środowiska</w:t>
            </w:r>
          </w:p>
        </w:tc>
        <w:tc>
          <w:tcPr>
            <w:tcW w:w="1585" w:type="dxa"/>
            <w:vAlign w:val="center"/>
          </w:tcPr>
          <w:p w14:paraId="07F89D0C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K_K04</w:t>
            </w:r>
          </w:p>
        </w:tc>
        <w:tc>
          <w:tcPr>
            <w:tcW w:w="1596" w:type="dxa"/>
          </w:tcPr>
          <w:p w14:paraId="67AD96FF" w14:textId="77777777" w:rsidR="00492B4E" w:rsidRPr="00520266" w:rsidRDefault="00492B4E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AC1283C" w14:textId="77777777" w:rsidR="00492B4E" w:rsidRPr="00520266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520266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520266" w14:paraId="14743071" w14:textId="77777777" w:rsidTr="00A244DF">
        <w:trPr>
          <w:jc w:val="center"/>
        </w:trPr>
        <w:tc>
          <w:tcPr>
            <w:tcW w:w="9638" w:type="dxa"/>
          </w:tcPr>
          <w:p w14:paraId="2F314E1B" w14:textId="77777777" w:rsidR="00492B4E" w:rsidRPr="00520266" w:rsidRDefault="00492B4E" w:rsidP="00A244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Wykład (W) – prezentacja multimedialna, metody klasyczne „tablica i kreda”, dyskusja, ewentualnie wykłady w plenerze.</w:t>
            </w:r>
          </w:p>
          <w:p w14:paraId="118E2027" w14:textId="77777777" w:rsidR="00492B4E" w:rsidRPr="00520266" w:rsidRDefault="00492B4E" w:rsidP="00A244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Projekt (P) –dyskusja przypadków projektowych, praca własna studenta i konsultacje indywidualne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48732256" w14:textId="77777777" w:rsidR="00492B4E" w:rsidRPr="00520266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4.FORMA I WARUNKI </w:t>
      </w:r>
      <w:r w:rsidRPr="00520266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492B4E" w:rsidRPr="00520266" w14:paraId="78112B04" w14:textId="77777777" w:rsidTr="00A244DF">
        <w:trPr>
          <w:jc w:val="center"/>
        </w:trPr>
        <w:tc>
          <w:tcPr>
            <w:tcW w:w="9638" w:type="dxa"/>
          </w:tcPr>
          <w:p w14:paraId="03F91B6E" w14:textId="77777777" w:rsidR="00492B4E" w:rsidRPr="00520266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Wykład (W) -</w:t>
            </w:r>
            <w:r w:rsidRPr="00520266">
              <w:rPr>
                <w:rFonts w:ascii="Times New Roman" w:hAnsi="Times New Roman" w:cs="Times New Roman"/>
              </w:rPr>
              <w:t xml:space="preserve"> na podstawie pozytywnej oceny (dost.) z kolokwium zaliczającego</w:t>
            </w:r>
            <w:r>
              <w:rPr>
                <w:rFonts w:ascii="Times New Roman" w:hAnsi="Times New Roman" w:cs="Times New Roman"/>
              </w:rPr>
              <w:t>.</w:t>
            </w:r>
            <w:r w:rsidRPr="00520266">
              <w:rPr>
                <w:rFonts w:ascii="Times New Roman" w:hAnsi="Times New Roman" w:cs="Times New Roman"/>
              </w:rPr>
              <w:t xml:space="preserve"> </w:t>
            </w:r>
          </w:p>
          <w:p w14:paraId="069E0ACE" w14:textId="77777777" w:rsidR="00492B4E" w:rsidRPr="00520266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Projekt (P) - na podstawie średniej arytmetycznej ocen z 2 projektów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45AC42C5" w14:textId="77777777" w:rsidR="00492B4E" w:rsidRPr="00520266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Pr="00520266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492B4E" w:rsidRPr="00520266" w14:paraId="2160DE4A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C8A6564" w14:textId="77777777" w:rsidR="00492B4E" w:rsidRPr="00C87753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C87753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6460A7C2" w14:textId="77777777" w:rsidR="00492B4E" w:rsidRPr="00C87753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C87753">
              <w:rPr>
                <w:rFonts w:ascii="Times New Roman" w:hAnsi="Times New Roman" w:cs="Times New Roman"/>
              </w:rPr>
              <w:t xml:space="preserve">Podstawowe pojęcia w budownictwie. </w:t>
            </w:r>
            <w:r w:rsidRPr="00C87753">
              <w:rPr>
                <w:rFonts w:ascii="Times New Roman" w:hAnsi="Times New Roman" w:cs="Times New Roman"/>
                <w:color w:val="000000"/>
              </w:rPr>
              <w:t xml:space="preserve">Wymagania podstawowe stawiane obiektom budowlanym. </w:t>
            </w:r>
          </w:p>
          <w:p w14:paraId="6B10B62F" w14:textId="77777777" w:rsidR="00492B4E" w:rsidRPr="00C87753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C87753">
              <w:rPr>
                <w:rFonts w:ascii="Times New Roman" w:hAnsi="Times New Roman" w:cs="Times New Roman"/>
              </w:rPr>
              <w:t>E</w:t>
            </w:r>
            <w:r w:rsidRPr="00C87753">
              <w:rPr>
                <w:rFonts w:ascii="Times New Roman" w:hAnsi="Times New Roman" w:cs="Times New Roman"/>
                <w:color w:val="000000"/>
              </w:rPr>
              <w:t>lementy budynków i konstrukcji budowlanych – podstawowe nazewnictwo.</w:t>
            </w:r>
          </w:p>
          <w:p w14:paraId="7B2A1AD0" w14:textId="77777777" w:rsidR="00492B4E" w:rsidRPr="00C87753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C87753">
              <w:rPr>
                <w:rFonts w:ascii="Times New Roman" w:hAnsi="Times New Roman" w:cs="Times New Roman"/>
                <w:color w:val="000000"/>
              </w:rPr>
              <w:lastRenderedPageBreak/>
              <w:t>Fundamenty: rodzaje i zakres stosowania.</w:t>
            </w:r>
          </w:p>
          <w:p w14:paraId="19539394" w14:textId="77777777" w:rsidR="00492B4E" w:rsidRPr="00C87753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C87753">
              <w:rPr>
                <w:rFonts w:ascii="Times New Roman" w:hAnsi="Times New Roman" w:cs="Times New Roman"/>
                <w:color w:val="000000"/>
              </w:rPr>
              <w:t>Ściany: rodzaje, kryteria doboru i wymagania stawiane ścianom.</w:t>
            </w:r>
          </w:p>
          <w:p w14:paraId="36514B8A" w14:textId="77777777" w:rsidR="00492B4E" w:rsidRPr="00C87753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C87753">
              <w:rPr>
                <w:rFonts w:ascii="Times New Roman" w:hAnsi="Times New Roman" w:cs="Times New Roman"/>
                <w:color w:val="000000"/>
              </w:rPr>
              <w:t>Stropy: rodzaje, kryteria doboru i wymagania stawiane stropom.</w:t>
            </w:r>
          </w:p>
          <w:p w14:paraId="67CBBE81" w14:textId="77777777" w:rsidR="00492B4E" w:rsidRPr="00C87753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C87753">
              <w:rPr>
                <w:rFonts w:ascii="Times New Roman" w:hAnsi="Times New Roman" w:cs="Times New Roman"/>
                <w:color w:val="000000"/>
              </w:rPr>
              <w:t>Dachy, stropodachy i tarasy w budynkach ogrzewanych: rodzaje konstrukcji, kształtowanie połaci dachowych, zabezpieczenia przeciwwilgociowe i odprowadzanie wód opadowych.</w:t>
            </w:r>
          </w:p>
          <w:p w14:paraId="0E583EBF" w14:textId="77777777" w:rsidR="00492B4E" w:rsidRPr="00C87753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Podłogi na gruncie: rozwią</w:t>
            </w:r>
            <w:r w:rsidRPr="00C87753">
              <w:rPr>
                <w:rFonts w:ascii="Times New Roman" w:hAnsi="Times New Roman" w:cs="Times New Roman"/>
                <w:color w:val="000000"/>
              </w:rPr>
              <w:t>zania konstrukcyjne i materiałowe dla podłóg tradycyjnych i z ogrzewaniem podłogowym.</w:t>
            </w:r>
          </w:p>
          <w:p w14:paraId="6A6BDDBB" w14:textId="77777777" w:rsidR="00492B4E" w:rsidRPr="00C87753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C87753">
              <w:rPr>
                <w:rFonts w:ascii="Times New Roman" w:hAnsi="Times New Roman" w:cs="Times New Roman"/>
                <w:color w:val="000000"/>
              </w:rPr>
              <w:t>Podstawowe wymagania w zakresie zagospodarowania terenu.</w:t>
            </w:r>
          </w:p>
          <w:p w14:paraId="47263F8D" w14:textId="77777777" w:rsidR="00492B4E" w:rsidRPr="00C87753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C87753">
              <w:rPr>
                <w:rFonts w:ascii="Times New Roman" w:hAnsi="Times New Roman" w:cs="Times New Roman"/>
              </w:rPr>
              <w:t>Fundamenty pod maszyny – układy konstrukcyjne i materiały, obciążenia, posadowienie, metody obniżania poziomu drgań. Wibroizolacja. Wpływy sejsmiczne i parasejsmiczne na budowle. Oddziaływanie wiatru na obiekty wysokie. Dobór rozwiązań materiałowo – konstrukcyjnych, modelu obliczeniowego, analiza statyczna i dynamiczna. Kominy, chłodnie – konstrukcje poddane wpływom termicznym i parasejsmicznym.</w:t>
            </w:r>
          </w:p>
        </w:tc>
      </w:tr>
      <w:tr w:rsidR="00492B4E" w:rsidRPr="00520266" w14:paraId="37A48FDE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C3C7D19" w14:textId="77777777" w:rsidR="00492B4E" w:rsidRPr="00C87753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C87753">
              <w:rPr>
                <w:rFonts w:ascii="Times New Roman" w:hAnsi="Times New Roman" w:cs="Times New Roman"/>
                <w:color w:val="000000"/>
              </w:rPr>
              <w:lastRenderedPageBreak/>
              <w:t>Projekt</w:t>
            </w:r>
          </w:p>
        </w:tc>
        <w:tc>
          <w:tcPr>
            <w:tcW w:w="7424" w:type="dxa"/>
          </w:tcPr>
          <w:p w14:paraId="5797F51B" w14:textId="77777777" w:rsidR="00492B4E" w:rsidRPr="00C87753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C87753">
              <w:rPr>
                <w:rFonts w:ascii="Times New Roman" w:hAnsi="Times New Roman" w:cs="Times New Roman"/>
                <w:color w:val="000000"/>
              </w:rPr>
              <w:t xml:space="preserve">Projektowanie rozwiązań układów materiałowych przegród w budynku ogrzewanym (projekt zawiera: dobór materiałów na przegrody, przedstawienie graficzne rozwiązania w formie rzutu I kondygnacji i fragmentu przekroju przez budynek zawierającego fundamenty, ściany nadziemia, strop i dach/stropodach). </w:t>
            </w:r>
          </w:p>
          <w:p w14:paraId="7BA30285" w14:textId="77777777" w:rsidR="00492B4E" w:rsidRPr="00C87753" w:rsidRDefault="00492B4E" w:rsidP="00492B4E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C87753">
              <w:rPr>
                <w:rFonts w:ascii="Times New Roman" w:hAnsi="Times New Roman" w:cs="Times New Roman"/>
              </w:rPr>
              <w:t>Projekt fundamentu pod maszynę nieudarową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3F3012B0" w14:textId="77777777" w:rsidR="00492B4E" w:rsidRPr="00520266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Pr="00520266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492B4E" w:rsidRPr="00520266" w14:paraId="1A933E4A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3249B804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1252F45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492B4E" w:rsidRPr="00520266" w14:paraId="766AA63B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1DC956A8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00E203B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8F74FEC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52C1FE6E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774A98CD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3D4DE52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1861AE5B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92B4E" w:rsidRPr="00520266" w14:paraId="283A661E" w14:textId="77777777" w:rsidTr="00A244DF">
        <w:trPr>
          <w:trHeight w:val="283"/>
          <w:jc w:val="center"/>
        </w:trPr>
        <w:tc>
          <w:tcPr>
            <w:tcW w:w="1347" w:type="dxa"/>
          </w:tcPr>
          <w:p w14:paraId="74782914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40CCEA03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103A57C6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294602E0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7DE90AD6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051AE2C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0893C6B3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520266" w14:paraId="43D45C27" w14:textId="77777777" w:rsidTr="00A244DF">
        <w:trPr>
          <w:trHeight w:val="283"/>
          <w:jc w:val="center"/>
        </w:trPr>
        <w:tc>
          <w:tcPr>
            <w:tcW w:w="1347" w:type="dxa"/>
          </w:tcPr>
          <w:p w14:paraId="636C635D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60" w:type="dxa"/>
          </w:tcPr>
          <w:p w14:paraId="502CD827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636D2330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6CEBCC2A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2D045E65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1BA61B57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4E73997E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520266" w14:paraId="6C0D2C07" w14:textId="77777777" w:rsidTr="00A244DF">
        <w:trPr>
          <w:trHeight w:val="283"/>
          <w:jc w:val="center"/>
        </w:trPr>
        <w:tc>
          <w:tcPr>
            <w:tcW w:w="1347" w:type="dxa"/>
          </w:tcPr>
          <w:p w14:paraId="44E014CA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>W3</w:t>
            </w:r>
          </w:p>
        </w:tc>
        <w:tc>
          <w:tcPr>
            <w:tcW w:w="1360" w:type="dxa"/>
          </w:tcPr>
          <w:p w14:paraId="638A744E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519CB5E4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03FAD8B4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495821F2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551B0F5D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0A294372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520266" w14:paraId="12419E11" w14:textId="77777777" w:rsidTr="00A244DF">
        <w:trPr>
          <w:trHeight w:val="283"/>
          <w:jc w:val="center"/>
        </w:trPr>
        <w:tc>
          <w:tcPr>
            <w:tcW w:w="1347" w:type="dxa"/>
          </w:tcPr>
          <w:p w14:paraId="505EEA8C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60" w:type="dxa"/>
          </w:tcPr>
          <w:p w14:paraId="6458ED2D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428FBBE7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1F285D9E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6A9C41ED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0799FE89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39C694A7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520266" w14:paraId="5483FA79" w14:textId="77777777" w:rsidTr="00A244DF">
        <w:trPr>
          <w:trHeight w:val="283"/>
          <w:jc w:val="center"/>
        </w:trPr>
        <w:tc>
          <w:tcPr>
            <w:tcW w:w="1347" w:type="dxa"/>
          </w:tcPr>
          <w:p w14:paraId="7A59AC04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60" w:type="dxa"/>
          </w:tcPr>
          <w:p w14:paraId="5D291E58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0D7E10C8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385670F8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6738A94A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03C37BDD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7D738A0C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520266" w14:paraId="6C75CA93" w14:textId="77777777" w:rsidTr="00A244DF">
        <w:trPr>
          <w:trHeight w:val="283"/>
          <w:jc w:val="center"/>
        </w:trPr>
        <w:tc>
          <w:tcPr>
            <w:tcW w:w="1347" w:type="dxa"/>
          </w:tcPr>
          <w:p w14:paraId="662CE792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>U3</w:t>
            </w:r>
          </w:p>
        </w:tc>
        <w:tc>
          <w:tcPr>
            <w:tcW w:w="1360" w:type="dxa"/>
          </w:tcPr>
          <w:p w14:paraId="63BCB04B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58C4086F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73846655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3956CD2E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520A32C1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6C49F62B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92B4E" w:rsidRPr="00520266" w14:paraId="449C31A1" w14:textId="77777777" w:rsidTr="00A244DF">
        <w:trPr>
          <w:trHeight w:val="283"/>
          <w:jc w:val="center"/>
        </w:trPr>
        <w:tc>
          <w:tcPr>
            <w:tcW w:w="1347" w:type="dxa"/>
          </w:tcPr>
          <w:p w14:paraId="7DE96C73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0266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7EF26C23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352B7E5D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609B952B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4BB6753A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31BC0D69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165B38BC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728C335" w14:textId="77777777" w:rsidR="00492B4E" w:rsidRPr="00520266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Pr="00520266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492B4E" w:rsidRPr="00520266" w14:paraId="62C49A8B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1D59A4D" w14:textId="77777777" w:rsidR="00492B4E" w:rsidRPr="00520266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6A8D51D7" w14:textId="77777777" w:rsidR="00492B4E" w:rsidRPr="00520266" w:rsidRDefault="00492B4E" w:rsidP="004B2966">
            <w:pPr>
              <w:numPr>
                <w:ilvl w:val="0"/>
                <w:numId w:val="35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Praca zbiorowa. 2006. Budownictwo ogólne, Elementy budynków. Podstawy projektowania. Arkady, tom 2;</w:t>
            </w:r>
          </w:p>
          <w:p w14:paraId="4A898517" w14:textId="77777777" w:rsidR="00492B4E" w:rsidRPr="00520266" w:rsidRDefault="00492B4E" w:rsidP="004B2966">
            <w:pPr>
              <w:numPr>
                <w:ilvl w:val="0"/>
                <w:numId w:val="35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Praca zbiorowa. 2011. Budownictwo ogólne, Elementy budynków. Podstawy projektowania. Arkady, tom 3;</w:t>
            </w:r>
          </w:p>
          <w:p w14:paraId="18C390FC" w14:textId="77777777" w:rsidR="00492B4E" w:rsidRPr="00520266" w:rsidRDefault="00492B4E" w:rsidP="004B2966">
            <w:pPr>
              <w:numPr>
                <w:ilvl w:val="0"/>
                <w:numId w:val="35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Markiewicz, P., 2006. Budownictwo ogólne dla architektów. Archi-Plus;</w:t>
            </w:r>
          </w:p>
          <w:p w14:paraId="219DCDEB" w14:textId="77777777" w:rsidR="00492B4E" w:rsidRPr="00520266" w:rsidRDefault="00492B4E" w:rsidP="004B2966">
            <w:pPr>
              <w:numPr>
                <w:ilvl w:val="0"/>
                <w:numId w:val="35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Michalak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520266">
              <w:rPr>
                <w:rFonts w:ascii="Times New Roman" w:hAnsi="Times New Roman" w:cs="Times New Roman"/>
                <w:iCs/>
                <w:color w:val="000000"/>
              </w:rPr>
              <w:t xml:space="preserve"> H., Pyrak S., 2013. Budynki jednorodzinne. Projektowanie </w:t>
            </w:r>
            <w:r w:rsidRPr="00520266">
              <w:rPr>
                <w:rFonts w:ascii="Times New Roman" w:hAnsi="Times New Roman" w:cs="Times New Roman"/>
                <w:iCs/>
                <w:color w:val="000000"/>
              </w:rPr>
              <w:lastRenderedPageBreak/>
              <w:t>konstrukcyjne, realizacja, użytkowanie, Arkady.</w:t>
            </w:r>
          </w:p>
          <w:p w14:paraId="3DF176F4" w14:textId="77777777" w:rsidR="00492B4E" w:rsidRPr="00520266" w:rsidRDefault="00492B4E" w:rsidP="004B2966">
            <w:pPr>
              <w:pStyle w:val="Tekstpodstawowy"/>
              <w:numPr>
                <w:ilvl w:val="0"/>
                <w:numId w:val="35"/>
              </w:numPr>
              <w:spacing w:after="0" w:line="240" w:lineRule="auto"/>
              <w:jc w:val="both"/>
              <w:rPr>
                <w:szCs w:val="22"/>
              </w:rPr>
            </w:pPr>
            <w:r w:rsidRPr="00520266">
              <w:rPr>
                <w:sz w:val="22"/>
                <w:szCs w:val="22"/>
              </w:rPr>
              <w:t>Ciesielski</w:t>
            </w:r>
            <w:r>
              <w:rPr>
                <w:sz w:val="22"/>
                <w:szCs w:val="22"/>
              </w:rPr>
              <w:t>,</w:t>
            </w:r>
            <w:r w:rsidRPr="00520266">
              <w:rPr>
                <w:sz w:val="22"/>
                <w:szCs w:val="22"/>
              </w:rPr>
              <w:t xml:space="preserve"> R., Maciąg E., 1990. Drgania drogowe i ich wpływ na budynki. WKŁ.</w:t>
            </w:r>
          </w:p>
          <w:p w14:paraId="736D4C86" w14:textId="77777777" w:rsidR="00492B4E" w:rsidRPr="00520266" w:rsidRDefault="00492B4E" w:rsidP="004B2966">
            <w:pPr>
              <w:numPr>
                <w:ilvl w:val="0"/>
                <w:numId w:val="35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</w:rPr>
              <w:t>Lipiński</w:t>
            </w:r>
            <w:r>
              <w:rPr>
                <w:rFonts w:ascii="Times New Roman" w:hAnsi="Times New Roman" w:cs="Times New Roman"/>
              </w:rPr>
              <w:t>,</w:t>
            </w:r>
            <w:r w:rsidRPr="00520266">
              <w:rPr>
                <w:rFonts w:ascii="Times New Roman" w:hAnsi="Times New Roman" w:cs="Times New Roman"/>
              </w:rPr>
              <w:t xml:space="preserve"> J., 1985. </w:t>
            </w:r>
            <w:r w:rsidRPr="00520266">
              <w:rPr>
                <w:rFonts w:ascii="Times New Roman" w:hAnsi="Times New Roman" w:cs="Times New Roman"/>
                <w:iCs/>
              </w:rPr>
              <w:t>Fundamenty pod maszyny.</w:t>
            </w:r>
            <w:r w:rsidRPr="00520266">
              <w:rPr>
                <w:rFonts w:ascii="Times New Roman" w:hAnsi="Times New Roman" w:cs="Times New Roman"/>
              </w:rPr>
              <w:t xml:space="preserve"> Arkady.</w:t>
            </w:r>
          </w:p>
          <w:p w14:paraId="431DA15F" w14:textId="77777777" w:rsidR="00492B4E" w:rsidRPr="00520266" w:rsidRDefault="00492B4E" w:rsidP="00A244DF">
            <w:pPr>
              <w:jc w:val="both"/>
              <w:textAlignment w:val="baseline"/>
              <w:rPr>
                <w:rFonts w:ascii="Times New Roman" w:hAnsi="Times New Roman" w:cs="Times New Roman"/>
                <w:iCs/>
                <w:color w:val="FF0000"/>
              </w:rPr>
            </w:pPr>
          </w:p>
        </w:tc>
      </w:tr>
      <w:tr w:rsidR="00492B4E" w:rsidRPr="00520266" w14:paraId="2B1F8C9E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B69A8F4" w14:textId="77777777" w:rsidR="00492B4E" w:rsidRPr="00520266" w:rsidRDefault="00492B4E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0F83660B" w14:textId="77777777" w:rsidR="00492B4E" w:rsidRPr="00520266" w:rsidRDefault="00492B4E" w:rsidP="004B2966">
            <w:pPr>
              <w:numPr>
                <w:ilvl w:val="0"/>
                <w:numId w:val="36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Wesołowska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520266">
              <w:rPr>
                <w:rFonts w:ascii="Times New Roman" w:hAnsi="Times New Roman" w:cs="Times New Roman"/>
                <w:iCs/>
                <w:color w:val="000000"/>
              </w:rPr>
              <w:t xml:space="preserve"> M., Pawłowski</w:t>
            </w:r>
            <w:r>
              <w:rPr>
                <w:rFonts w:ascii="Times New Roman" w:hAnsi="Times New Roman" w:cs="Times New Roman"/>
                <w:iCs/>
                <w:color w:val="000000"/>
              </w:rPr>
              <w:t>, K. 2016.</w:t>
            </w:r>
            <w:r w:rsidRPr="00520266">
              <w:rPr>
                <w:rFonts w:ascii="Times New Roman" w:hAnsi="Times New Roman" w:cs="Times New Roman"/>
                <w:iCs/>
                <w:color w:val="000000"/>
              </w:rPr>
              <w:t xml:space="preserve"> Aspekty związane z dostosowaniem obiektów istniejących do standardów budownictwa energooszczędnego. Bydgoszcz, Agencja Reklamowa TOP. </w:t>
            </w:r>
          </w:p>
          <w:p w14:paraId="3EEE7FD3" w14:textId="77777777" w:rsidR="00492B4E" w:rsidRPr="00520266" w:rsidRDefault="00492B4E" w:rsidP="004B2966">
            <w:pPr>
              <w:numPr>
                <w:ilvl w:val="0"/>
                <w:numId w:val="36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Sieczkowski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520266">
              <w:rPr>
                <w:rFonts w:ascii="Times New Roman" w:hAnsi="Times New Roman" w:cs="Times New Roman"/>
                <w:iCs/>
                <w:color w:val="000000"/>
              </w:rPr>
              <w:t>, J., Nejman, T., 2002. Ustroje budowlane. Oficyna Wydawnicza Politechniki Warszawskiej.</w:t>
            </w:r>
          </w:p>
          <w:p w14:paraId="5EAA9499" w14:textId="77777777" w:rsidR="00492B4E" w:rsidRPr="00520266" w:rsidRDefault="00492B4E" w:rsidP="004B2966">
            <w:pPr>
              <w:numPr>
                <w:ilvl w:val="0"/>
                <w:numId w:val="36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Cs/>
                <w:color w:val="000000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Schabowicz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520266">
              <w:rPr>
                <w:rFonts w:ascii="Times New Roman" w:hAnsi="Times New Roman" w:cs="Times New Roman"/>
                <w:iCs/>
                <w:color w:val="000000"/>
              </w:rPr>
              <w:t xml:space="preserve"> K., Gorzelańczyk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520266">
              <w:rPr>
                <w:rFonts w:ascii="Times New Roman" w:hAnsi="Times New Roman" w:cs="Times New Roman"/>
                <w:iCs/>
                <w:color w:val="000000"/>
              </w:rPr>
              <w:t xml:space="preserve"> T., 2017.Budownictwo ogólne. Podstawy projektowania i obliczania budynków, Dolnośląskie Wydawnictwo Edukacyjne Obowiązujące normy i akty prawne</w:t>
            </w:r>
          </w:p>
          <w:p w14:paraId="51138E58" w14:textId="77777777" w:rsidR="00492B4E" w:rsidRPr="00520266" w:rsidRDefault="00492B4E" w:rsidP="004B2966">
            <w:pPr>
              <w:numPr>
                <w:ilvl w:val="0"/>
                <w:numId w:val="36"/>
              </w:numPr>
              <w:tabs>
                <w:tab w:val="clear" w:pos="360"/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  <w:lang w:val="en-US"/>
              </w:rPr>
              <w:t>Gawroński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Pr="00520266">
              <w:rPr>
                <w:rFonts w:ascii="Times New Roman" w:hAnsi="Times New Roman" w:cs="Times New Roman"/>
                <w:lang w:val="en-US"/>
              </w:rPr>
              <w:t xml:space="preserve"> W.K., 1998. Dynamics and Control of Structures. Springer.</w:t>
            </w:r>
          </w:p>
          <w:p w14:paraId="76489ADC" w14:textId="77777777" w:rsidR="00492B4E" w:rsidRPr="00520266" w:rsidRDefault="00492B4E" w:rsidP="004B2966">
            <w:pPr>
              <w:numPr>
                <w:ilvl w:val="0"/>
                <w:numId w:val="36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Knauff M., 2018. Obliczanie konstrukcji żelbetowych według Eurokodu 2. Wydawnictwo Naukowe PWN.</w:t>
            </w:r>
          </w:p>
          <w:p w14:paraId="5A69E268" w14:textId="77777777" w:rsidR="00492B4E" w:rsidRPr="00520266" w:rsidRDefault="00492B4E" w:rsidP="004B2966">
            <w:pPr>
              <w:numPr>
                <w:ilvl w:val="0"/>
                <w:numId w:val="36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  <w:iCs/>
                <w:color w:val="000000"/>
              </w:rPr>
              <w:t>Obowiązujące przepisy prawne i normy.</w:t>
            </w:r>
          </w:p>
        </w:tc>
      </w:tr>
    </w:tbl>
    <w:p w14:paraId="74626542" w14:textId="77777777" w:rsidR="00492B4E" w:rsidRPr="00520266" w:rsidRDefault="00492B4E" w:rsidP="00492B4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Pr="00520266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5"/>
        <w:gridCol w:w="3701"/>
        <w:gridCol w:w="2393"/>
      </w:tblGrid>
      <w:tr w:rsidR="00492B4E" w:rsidRPr="00520266" w14:paraId="19F4DF3A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DD38956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748ABE4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Obciążenie studenta – Liczba godzin</w:t>
            </w:r>
          </w:p>
          <w:p w14:paraId="79F72935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492B4E" w:rsidRPr="00520266" w14:paraId="5C22E563" w14:textId="77777777" w:rsidTr="00A244DF">
        <w:trPr>
          <w:trHeight w:val="340"/>
          <w:jc w:val="center"/>
        </w:trPr>
        <w:tc>
          <w:tcPr>
            <w:tcW w:w="3545" w:type="dxa"/>
            <w:vMerge w:val="restart"/>
          </w:tcPr>
          <w:p w14:paraId="6224690B" w14:textId="77777777" w:rsidR="00492B4E" w:rsidRPr="00520266" w:rsidRDefault="00492B4E" w:rsidP="00A244DF">
            <w:pPr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 xml:space="preserve">Zajęcia prowadzone </w:t>
            </w:r>
            <w:r w:rsidRPr="00520266">
              <w:rPr>
                <w:rFonts w:ascii="Times New Roman" w:hAnsi="Times New Roman" w:cs="Times New Roman"/>
              </w:rPr>
              <w:br/>
              <w:t xml:space="preserve">z bezpośrednim udziałem NA lub innych osób prowadzących zajęcia </w:t>
            </w:r>
          </w:p>
        </w:tc>
        <w:tc>
          <w:tcPr>
            <w:tcW w:w="3701" w:type="dxa"/>
          </w:tcPr>
          <w:p w14:paraId="29DEB4F2" w14:textId="77777777" w:rsidR="00492B4E" w:rsidRPr="00520266" w:rsidRDefault="00492B4E" w:rsidP="00A244DF">
            <w:pPr>
              <w:ind w:left="88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5FD07B9B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</w:rPr>
            </w:pPr>
            <w:r w:rsidRPr="00520266">
              <w:rPr>
                <w:rFonts w:ascii="Times New Roman" w:hAnsi="Times New Roman" w:cs="Times New Roman"/>
              </w:rPr>
              <w:t>32</w:t>
            </w:r>
          </w:p>
        </w:tc>
      </w:tr>
      <w:tr w:rsidR="00492B4E" w:rsidRPr="00520266" w14:paraId="321A625A" w14:textId="77777777" w:rsidTr="00A244DF">
        <w:trPr>
          <w:trHeight w:val="271"/>
          <w:jc w:val="center"/>
        </w:trPr>
        <w:tc>
          <w:tcPr>
            <w:tcW w:w="3545" w:type="dxa"/>
            <w:vMerge/>
          </w:tcPr>
          <w:p w14:paraId="41C6FF60" w14:textId="77777777" w:rsidR="00492B4E" w:rsidRPr="00520266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01" w:type="dxa"/>
          </w:tcPr>
          <w:p w14:paraId="0A3FDBBF" w14:textId="77777777" w:rsidR="00492B4E" w:rsidRPr="00520266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520266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4EDDE802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0266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492B4E" w:rsidRPr="00520266" w14:paraId="0778337F" w14:textId="77777777" w:rsidTr="00A244DF">
        <w:trPr>
          <w:trHeight w:val="177"/>
          <w:jc w:val="center"/>
        </w:trPr>
        <w:tc>
          <w:tcPr>
            <w:tcW w:w="3545" w:type="dxa"/>
            <w:vMerge w:val="restart"/>
          </w:tcPr>
          <w:p w14:paraId="393BF76E" w14:textId="77777777" w:rsidR="00492B4E" w:rsidRPr="00520266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C8FFD8B" w14:textId="77777777" w:rsidR="00492B4E" w:rsidRPr="00520266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20266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3701" w:type="dxa"/>
          </w:tcPr>
          <w:p w14:paraId="4AFE9B62" w14:textId="77777777" w:rsidR="00492B4E" w:rsidRPr="00520266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520266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249BC8EF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0266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492B4E" w:rsidRPr="00520266" w14:paraId="77B437FB" w14:textId="77777777" w:rsidTr="00A244DF">
        <w:trPr>
          <w:trHeight w:val="137"/>
          <w:jc w:val="center"/>
        </w:trPr>
        <w:tc>
          <w:tcPr>
            <w:tcW w:w="3545" w:type="dxa"/>
            <w:vMerge/>
          </w:tcPr>
          <w:p w14:paraId="295C4B3B" w14:textId="77777777" w:rsidR="00492B4E" w:rsidRPr="00520266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01" w:type="dxa"/>
          </w:tcPr>
          <w:p w14:paraId="54BEE3D5" w14:textId="77777777" w:rsidR="00492B4E" w:rsidRPr="00520266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520266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3A375492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0266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492B4E" w:rsidRPr="00520266" w14:paraId="3F279939" w14:textId="77777777" w:rsidTr="00A244DF">
        <w:trPr>
          <w:trHeight w:val="340"/>
          <w:jc w:val="center"/>
        </w:trPr>
        <w:tc>
          <w:tcPr>
            <w:tcW w:w="3545" w:type="dxa"/>
            <w:vMerge/>
          </w:tcPr>
          <w:p w14:paraId="57D49B4F" w14:textId="77777777" w:rsidR="00492B4E" w:rsidRPr="00520266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01" w:type="dxa"/>
          </w:tcPr>
          <w:p w14:paraId="1256FABF" w14:textId="77777777" w:rsidR="00492B4E" w:rsidRPr="00520266" w:rsidRDefault="00492B4E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520266">
              <w:rPr>
                <w:rFonts w:ascii="Times New Roman" w:hAnsi="Times New Roman" w:cs="Times New Roman"/>
                <w:color w:val="000000" w:themeColor="text1"/>
              </w:rPr>
              <w:t>Inne (przygotowanie do egzaminu, zaliczeń, przygotowanie projektu itd.)</w:t>
            </w:r>
          </w:p>
        </w:tc>
        <w:tc>
          <w:tcPr>
            <w:tcW w:w="2393" w:type="dxa"/>
          </w:tcPr>
          <w:p w14:paraId="2DDE2B15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0266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</w:tr>
      <w:tr w:rsidR="00492B4E" w:rsidRPr="00520266" w14:paraId="5BCB25D3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6D2DFC51" w14:textId="77777777" w:rsidR="00492B4E" w:rsidRPr="00520266" w:rsidRDefault="00492B4E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20266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18359CC0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0266">
              <w:rPr>
                <w:rFonts w:ascii="Times New Roman" w:hAnsi="Times New Roman" w:cs="Times New Roman"/>
                <w:color w:val="000000" w:themeColor="text1"/>
              </w:rPr>
              <w:t>102</w:t>
            </w:r>
          </w:p>
        </w:tc>
      </w:tr>
      <w:tr w:rsidR="00492B4E" w:rsidRPr="00520266" w14:paraId="576AC75B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B76F2B6" w14:textId="77777777" w:rsidR="00492B4E" w:rsidRPr="00520266" w:rsidRDefault="00492B4E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2026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20266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D49E88A" w14:textId="77777777" w:rsidR="00492B4E" w:rsidRPr="00520266" w:rsidRDefault="00492B4E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20266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</w:tbl>
    <w:p w14:paraId="366EC401" w14:textId="77777777" w:rsidR="00492B4E" w:rsidRPr="003034F0" w:rsidRDefault="00492B4E" w:rsidP="00492B4E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52621AF3" w14:textId="77777777" w:rsidR="00492B4E" w:rsidRPr="00520266" w:rsidRDefault="00492B4E" w:rsidP="00492B4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20266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</w:p>
    <w:p w14:paraId="18B0CC26" w14:textId="77777777" w:rsidR="00492B4E" w:rsidRDefault="00492B4E" w:rsidP="00492B4E"/>
    <w:p w14:paraId="5194888C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4A474C48" w14:textId="77777777" w:rsid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2C4655CD" w14:textId="77777777" w:rsid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215665AD" w14:textId="77777777" w:rsid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0A876D46" w14:textId="77777777" w:rsid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0877DE97" w14:textId="77777777" w:rsid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79A2F742" w14:textId="77777777" w:rsid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7BF485DA" w14:textId="77777777" w:rsid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6EBFE52B" w14:textId="77777777" w:rsid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52C78EE4" w14:textId="77777777" w:rsid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4CC1ACCD" w14:textId="77777777" w:rsid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3D0F047F" w14:textId="77777777" w:rsidR="007A44DF" w:rsidRDefault="007A44DF" w:rsidP="007A44DF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PRZEDMIOTY KIERUNKOWE</w:t>
      </w:r>
    </w:p>
    <w:p w14:paraId="042C55AE" w14:textId="77777777" w:rsid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33DFAA03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2689F89A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1612F8AD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70DAB852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11DE19D4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10918D32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3AE26CF7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1B7B033E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59382E40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5B532716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200F6F08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0B2338F0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614BF70C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3A51797A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62AE094C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49A7897E" w14:textId="77777777" w:rsidR="00846792" w:rsidRDefault="00846792" w:rsidP="007A44DF">
      <w:pPr>
        <w:jc w:val="center"/>
        <w:rPr>
          <w:rFonts w:ascii="Times New Roman" w:hAnsi="Times New Roman" w:cs="Times New Roman"/>
        </w:rPr>
      </w:pPr>
    </w:p>
    <w:tbl>
      <w:tblPr>
        <w:tblW w:w="9639" w:type="dxa"/>
        <w:jc w:val="center"/>
        <w:tblLook w:val="0000" w:firstRow="0" w:lastRow="0" w:firstColumn="0" w:lastColumn="0" w:noHBand="0" w:noVBand="0"/>
      </w:tblPr>
      <w:tblGrid>
        <w:gridCol w:w="2410"/>
        <w:gridCol w:w="1958"/>
        <w:gridCol w:w="3464"/>
        <w:gridCol w:w="1807"/>
      </w:tblGrid>
      <w:tr w:rsidR="008F712B" w:rsidRPr="007A37F0" w14:paraId="03F2BEAE" w14:textId="77777777" w:rsidTr="00A244DF">
        <w:trPr>
          <w:trHeight w:val="45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27B4B" w14:textId="77777777" w:rsidR="008F712B" w:rsidRPr="007A37F0" w:rsidRDefault="008F712B" w:rsidP="00A244DF">
            <w:pPr>
              <w:autoSpaceDE w:val="0"/>
              <w:autoSpaceDN w:val="0"/>
              <w:spacing w:after="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Kod przedmiotu: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0C1E3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……………….</w:t>
            </w: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B12E8" w14:textId="77777777" w:rsidR="008F712B" w:rsidRPr="007A37F0" w:rsidRDefault="008F712B" w:rsidP="00A244DF">
            <w:pPr>
              <w:autoSpaceDE w:val="0"/>
              <w:autoSpaceDN w:val="0"/>
              <w:spacing w:after="0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Pozycja planu: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12845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Pr="007A3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</w:tbl>
    <w:p w14:paraId="1289C400" w14:textId="77777777" w:rsidR="008F712B" w:rsidRPr="007A37F0" w:rsidRDefault="008F712B" w:rsidP="008F712B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4A30DC9C" w14:textId="77777777" w:rsidR="008F712B" w:rsidRPr="007A37F0" w:rsidRDefault="008F712B" w:rsidP="004B2966">
      <w:pPr>
        <w:numPr>
          <w:ilvl w:val="0"/>
          <w:numId w:val="57"/>
        </w:numPr>
        <w:tabs>
          <w:tab w:val="left" w:pos="284"/>
        </w:tabs>
        <w:autoSpaceDE w:val="0"/>
        <w:autoSpaceDN w:val="0"/>
        <w:spacing w:before="120" w:after="0" w:line="240" w:lineRule="auto"/>
        <w:ind w:hanging="1440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7A37F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INFORMACJE O PRZEDMIOCIE</w:t>
      </w:r>
    </w:p>
    <w:p w14:paraId="4F8C37BE" w14:textId="77777777" w:rsidR="008F712B" w:rsidRPr="007A37F0" w:rsidRDefault="008F712B" w:rsidP="004B2966">
      <w:pPr>
        <w:numPr>
          <w:ilvl w:val="1"/>
          <w:numId w:val="57"/>
        </w:numPr>
        <w:tabs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7A37F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5"/>
        <w:gridCol w:w="5864"/>
      </w:tblGrid>
      <w:tr w:rsidR="008F712B" w:rsidRPr="007A37F0" w14:paraId="3A8962CC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436384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DA396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 xml:space="preserve">Technologia wody i </w:t>
            </w:r>
            <w:r w:rsidRPr="00CB5D9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ścieków</w:t>
            </w:r>
          </w:p>
        </w:tc>
      </w:tr>
      <w:tr w:rsidR="008F712B" w:rsidRPr="007A37F0" w14:paraId="4A80DE90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9FF384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ECC3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pl-PL"/>
              </w:rPr>
              <w:t>INŻYNIERIA ŚRODOWISKA</w:t>
            </w:r>
          </w:p>
        </w:tc>
      </w:tr>
      <w:tr w:rsidR="008F712B" w:rsidRPr="007A37F0" w14:paraId="28C59FFD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E71F77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EFA4F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 stopień</w:t>
            </w:r>
          </w:p>
        </w:tc>
      </w:tr>
      <w:tr w:rsidR="008F712B" w:rsidRPr="007A37F0" w14:paraId="0FE9B7FC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9766FB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Profil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7C42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ogólnoakademicki</w:t>
            </w:r>
          </w:p>
        </w:tc>
      </w:tr>
      <w:tr w:rsidR="008F712B" w:rsidRPr="007A37F0" w14:paraId="5DB9E46C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440761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DCFF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niestacjonarne</w:t>
            </w:r>
          </w:p>
        </w:tc>
      </w:tr>
      <w:tr w:rsidR="008F712B" w:rsidRPr="007A37F0" w14:paraId="25EBE8E6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7CEF82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13C3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F712B" w:rsidRPr="007A37F0" w14:paraId="1773B51A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5276DA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64FD" w14:textId="77777777" w:rsidR="008F712B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B5D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WYDZIAŁ BUDOWNICTWA, ARCHITEKTURY I INŻYNIERII ŚRODOWISKA</w:t>
            </w:r>
          </w:p>
          <w:p w14:paraId="7E7CDE93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B5D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8F712B" w:rsidRPr="007A37F0" w14:paraId="3DE775CC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F7581F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C8783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en-US" w:eastAsia="pl-PL"/>
              </w:rPr>
            </w:pPr>
            <w:r w:rsidRPr="007A37F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en-US" w:eastAsia="pl-PL"/>
              </w:rPr>
              <w:t>dr inż. Rafał Pasela</w:t>
            </w:r>
          </w:p>
        </w:tc>
      </w:tr>
      <w:tr w:rsidR="008F712B" w:rsidRPr="007A37F0" w14:paraId="05353ED0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9ED857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7B84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chemia, fizyka, biologia i ekologia, mechanika płynów, m</w:t>
            </w: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ikrobiologia wody i ścieków</w:t>
            </w:r>
          </w:p>
        </w:tc>
      </w:tr>
      <w:tr w:rsidR="008F712B" w:rsidRPr="007A37F0" w14:paraId="1B1C36E7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B76C74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89581" w14:textId="77777777" w:rsidR="008F712B" w:rsidRPr="007A37F0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z</w:t>
            </w:r>
            <w:r w:rsidRPr="007A37F0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najomość podstawowych procesów z zakresu uzdatniania wody i oczyszczania ścieków</w:t>
            </w:r>
          </w:p>
        </w:tc>
      </w:tr>
    </w:tbl>
    <w:p w14:paraId="247308DF" w14:textId="77777777" w:rsidR="008F712B" w:rsidRPr="007A37F0" w:rsidRDefault="008F712B" w:rsidP="004B2966">
      <w:pPr>
        <w:numPr>
          <w:ilvl w:val="1"/>
          <w:numId w:val="57"/>
        </w:numPr>
        <w:tabs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7A37F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Semestralny/</w:t>
      </w:r>
      <w:r w:rsidRPr="007A37F0">
        <w:rPr>
          <w:rFonts w:ascii="Times New Roman" w:eastAsia="Times New Roman" w:hAnsi="Times New Roman" w:cs="Times New Roman"/>
          <w:b/>
          <w:bCs/>
          <w:strike/>
          <w:color w:val="000000"/>
          <w:lang w:eastAsia="pl-PL"/>
        </w:rPr>
        <w:t>tygodniowy</w:t>
      </w:r>
      <w:r w:rsidRPr="007A37F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7A37F0" w14:paraId="02083671" w14:textId="77777777" w:rsidTr="00A244DF">
        <w:trPr>
          <w:cantSplit/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281B64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 </w:t>
            </w: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59AFB700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450C5597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053C4C7D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754F0796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73E2FDD3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66307D10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14:paraId="6D3AC0ED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Liczba punktów </w:t>
            </w:r>
          </w:p>
        </w:tc>
      </w:tr>
      <w:tr w:rsidR="008F712B" w:rsidRPr="007A37F0" w14:paraId="4389E8CD" w14:textId="77777777" w:rsidTr="00A244DF">
        <w:trPr>
          <w:cantSplit/>
          <w:jc w:val="center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1D47B9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55404D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90AE61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7E8200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4E0DC5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731B42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E95A8A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433661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ECTS*</w:t>
            </w:r>
          </w:p>
        </w:tc>
      </w:tr>
      <w:tr w:rsidR="008F712B" w:rsidRPr="007A37F0" w14:paraId="7AB0FBB4" w14:textId="77777777" w:rsidTr="00A244DF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D7D7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2500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</w:t>
            </w:r>
            <w:r w:rsidRPr="007A37F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5F4C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A878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F6D5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314F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54C7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2F29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</w:tr>
      <w:tr w:rsidR="008F712B" w:rsidRPr="007A37F0" w14:paraId="71D789DB" w14:textId="77777777" w:rsidTr="00A244DF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10FD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IV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A9A1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</w:t>
            </w:r>
            <w:r w:rsidRPr="007A37F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58BC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F692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0374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2666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E5CE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E601" w14:textId="77777777" w:rsidR="008F712B" w:rsidRPr="007A37F0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</w:tr>
    </w:tbl>
    <w:p w14:paraId="74D07A0F" w14:textId="77777777" w:rsidR="008F712B" w:rsidRPr="007A37F0" w:rsidRDefault="008F712B" w:rsidP="004B2966">
      <w:pPr>
        <w:numPr>
          <w:ilvl w:val="0"/>
          <w:numId w:val="57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7A37F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"/>
        <w:gridCol w:w="5386"/>
        <w:gridCol w:w="1585"/>
        <w:gridCol w:w="1596"/>
      </w:tblGrid>
      <w:tr w:rsidR="008F712B" w:rsidRPr="007A37F0" w14:paraId="4D4D5C75" w14:textId="77777777" w:rsidTr="00A244DF">
        <w:trPr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E79A0A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Lp.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0D76EE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9867B3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CEEC55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do charakterystyk II stopnia (kod składnika opisu)</w:t>
            </w:r>
          </w:p>
        </w:tc>
      </w:tr>
      <w:tr w:rsidR="008F712B" w:rsidRPr="007A37F0" w14:paraId="6CA8FCFF" w14:textId="77777777" w:rsidTr="00A244DF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BE0DDC8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WIEDZA</w:t>
            </w:r>
          </w:p>
        </w:tc>
      </w:tr>
      <w:tr w:rsidR="008F712B" w:rsidRPr="007A37F0" w14:paraId="7E259EEF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BD72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8D2A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t xml:space="preserve">zna procesy technologiczne uzdatniania wody i oczyszczania ścieków, ma uporządkowaną wiedzę w zakresie </w:t>
            </w:r>
            <w:r w:rsidRPr="007A37F0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konstrukcji, zasady działania oraz projektowania i eksploatacji urządzeń wykorzystywanych w stacji uzdatniania wody (SUW) i oczyszczalni ścieków (OŚ)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5A6C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K_W13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DD17" w14:textId="77777777" w:rsidR="008F712B" w:rsidRPr="007A37F0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t>P6S_WG</w:t>
            </w:r>
          </w:p>
        </w:tc>
      </w:tr>
      <w:tr w:rsidR="008F712B" w:rsidRPr="007A37F0" w14:paraId="1DA1C622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2007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60EA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t>ma uporządkowaną wiedzę w zakresie urządzeń i procesów technologicznych uzdatniania wody, oczyszczania ścieków oraz usuwania i zagospodarowania odpadów stałych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EFF0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K_W13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987E" w14:textId="77777777" w:rsidR="008F712B" w:rsidRPr="007A37F0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t>P6S_WG</w:t>
            </w:r>
          </w:p>
        </w:tc>
      </w:tr>
      <w:tr w:rsidR="008F712B" w:rsidRPr="007A37F0" w14:paraId="0505A884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23ACE35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UMIEJĘTNOŚCI</w:t>
            </w:r>
          </w:p>
        </w:tc>
      </w:tr>
      <w:tr w:rsidR="008F712B" w:rsidRPr="007A37F0" w14:paraId="26C1A9E3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7A96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B3E5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posiada umiejętność wyszukiwania i wykorzystywania informacji z literatury fachowej, norm branżowych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2526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K_U01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C4D2" w14:textId="77777777" w:rsidR="008F712B" w:rsidRPr="007A37F0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t>P6S_UW</w:t>
            </w:r>
          </w:p>
          <w:p w14:paraId="3BBB97F7" w14:textId="77777777" w:rsidR="008F712B" w:rsidRPr="007A37F0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t>P6S_UK</w:t>
            </w:r>
          </w:p>
        </w:tc>
      </w:tr>
      <w:tr w:rsidR="008F712B" w:rsidRPr="007A37F0" w14:paraId="5DF7E06E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240E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2EEF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potrafi sporządzać schematy technologiczne dla SUW i 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 xml:space="preserve">OŚ przy różnych parametrach </w:t>
            </w: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jakości wody oraz zanieczyszczeń ścieków, potrafi zaprojektować podstawowe urządzenia związane z uzdatnianiem wody i oczyszczaniem ścieków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7EC8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K_U09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B771" w14:textId="77777777" w:rsidR="008F712B" w:rsidRPr="007A37F0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t>P6S_UW</w:t>
            </w:r>
          </w:p>
          <w:p w14:paraId="07763C67" w14:textId="77777777" w:rsidR="008F712B" w:rsidRPr="007A37F0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P6S_UK</w:t>
            </w:r>
          </w:p>
        </w:tc>
      </w:tr>
      <w:tr w:rsidR="008F712B" w:rsidRPr="007A37F0" w14:paraId="3BA35AC7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69D1D4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KOMPETENCJE SPOŁECZNE</w:t>
            </w:r>
          </w:p>
        </w:tc>
      </w:tr>
      <w:tr w:rsidR="008F712B" w:rsidRPr="007A37F0" w14:paraId="29E7CABD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56F1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1C70" w14:textId="77777777" w:rsidR="008F712B" w:rsidRPr="007A37F0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rozumie potrzebę ciągłego dokształcania się, ma świadomość odpowiedzialności zawodowej, społecznej i osobistej za swoją działalność realizowaną indywidualnie i w zespole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DA10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K_K02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8ECD" w14:textId="77777777" w:rsidR="008F712B" w:rsidRPr="007A37F0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t>P6S_KK</w:t>
            </w:r>
          </w:p>
          <w:p w14:paraId="1AAE1309" w14:textId="77777777" w:rsidR="008F712B" w:rsidRPr="007A37F0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t>P6S_KO</w:t>
            </w:r>
          </w:p>
          <w:p w14:paraId="231CFB77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t>P6S_KR</w:t>
            </w:r>
          </w:p>
        </w:tc>
      </w:tr>
    </w:tbl>
    <w:p w14:paraId="3C598B94" w14:textId="77777777" w:rsidR="008F712B" w:rsidRPr="007A37F0" w:rsidRDefault="008F712B" w:rsidP="004B2966">
      <w:pPr>
        <w:numPr>
          <w:ilvl w:val="0"/>
          <w:numId w:val="57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7A37F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8F712B" w:rsidRPr="007A37F0" w14:paraId="6E20CC31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7B37" w14:textId="77777777" w:rsidR="008F712B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W</w:t>
            </w:r>
            <w:r w:rsidRPr="007A37F0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ykład z użyciem środków audiowizualnych, ćwiczenia projektowe i laboratoryjne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.</w:t>
            </w:r>
          </w:p>
          <w:p w14:paraId="5B1FCDA3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</w:p>
        </w:tc>
      </w:tr>
    </w:tbl>
    <w:p w14:paraId="7B4655CE" w14:textId="77777777" w:rsidR="008F712B" w:rsidRPr="007A37F0" w:rsidRDefault="008F712B" w:rsidP="004B2966">
      <w:pPr>
        <w:numPr>
          <w:ilvl w:val="0"/>
          <w:numId w:val="57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FORMA I WARUNKI </w:t>
      </w:r>
      <w:r w:rsidRPr="007A37F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8F712B" w:rsidRPr="007A37F0" w14:paraId="3538CAB3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B027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Wykład - egzamin pisemny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.</w:t>
            </w:r>
          </w:p>
          <w:p w14:paraId="1CB0ACCD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Ćwiczenia projektowe - złożenie i obrona projektu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.</w:t>
            </w:r>
          </w:p>
          <w:p w14:paraId="40E1E5C7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Ćwiczenia laboratoryjne -</w:t>
            </w:r>
            <w:r w:rsidRPr="007A37F0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opracowanie sprawozdania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.</w:t>
            </w:r>
          </w:p>
        </w:tc>
      </w:tr>
    </w:tbl>
    <w:p w14:paraId="5EC512D6" w14:textId="77777777" w:rsidR="008F712B" w:rsidRPr="007A37F0" w:rsidRDefault="008F712B" w:rsidP="004B2966">
      <w:pPr>
        <w:numPr>
          <w:ilvl w:val="0"/>
          <w:numId w:val="57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  <w:lang w:eastAsia="pl-PL"/>
        </w:rPr>
      </w:pPr>
      <w:r w:rsidRPr="007A37F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4"/>
        <w:gridCol w:w="7424"/>
      </w:tblGrid>
      <w:tr w:rsidR="008F712B" w:rsidRPr="007A37F0" w14:paraId="6EC822A3" w14:textId="77777777" w:rsidTr="00A244DF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9708577" w14:textId="77777777" w:rsidR="008F712B" w:rsidRPr="007A37F0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Wykład</w:t>
            </w:r>
          </w:p>
          <w:p w14:paraId="7CBD0B61" w14:textId="77777777" w:rsidR="008F712B" w:rsidRPr="007A37F0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90AE" w14:textId="77777777" w:rsidR="008F712B" w:rsidRDefault="008F712B" w:rsidP="00A244D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SEMESTR III</w:t>
            </w:r>
          </w:p>
          <w:p w14:paraId="423D5A92" w14:textId="77777777" w:rsidR="008F712B" w:rsidRPr="00107F82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107F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Klasyfikacja domieszek i zanieczyszczeń występujących w wodach naturalnych. Wymagania stawiane wodzie przeznaczonej do spożycia przez ludzi. Omówienie sposobów uzdatniania wody powierzchniowej, podziemnej i infiltracyjnej(podstawowe układy technologiczne oraz procesy, np.: odżelaziania, odmanganiania, zmiękczania, demineralizacji). Korozyjność wody. </w:t>
            </w:r>
          </w:p>
          <w:p w14:paraId="46C87A84" w14:textId="77777777" w:rsidR="008F712B" w:rsidRPr="00107F82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107F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 Charakterystyka ścieków ze względu na miejsce powstawania, ich skład oraz zagrożenie dla środowiska. Procesy oczyszczania ścieków na drodze mechanicznej, biologicznej i chemicznej. Usuwanie substancji biogennych ze ścieków. Zintegrowane biologiczne usuwanie węgla, fosforu i azotu metodą osadu czynnego. Odbiorniki ścieków. Charakterystyka osadów powstających w trakcie oczyszczania ścieków i dalsze ich unieszkodliwianie. Odnowa wody.</w:t>
            </w:r>
          </w:p>
          <w:p w14:paraId="1410EDE0" w14:textId="77777777" w:rsidR="008F712B" w:rsidRDefault="008F712B" w:rsidP="00A244D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SEMESTR IV</w:t>
            </w:r>
          </w:p>
          <w:p w14:paraId="68826EA2" w14:textId="77777777" w:rsidR="008F712B" w:rsidRPr="00107F82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107F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Klasyfikacja urządzeń do uzdatniania wody. Zasady konstrukcji, działania, eksploatacji i projektowania podstawowych urządzeń do procesu:</w:t>
            </w:r>
          </w:p>
          <w:p w14:paraId="6EDB28E5" w14:textId="77777777" w:rsidR="008F712B" w:rsidRPr="007A37F0" w:rsidRDefault="008F712B" w:rsidP="004B2966">
            <w:pPr>
              <w:numPr>
                <w:ilvl w:val="0"/>
                <w:numId w:val="58"/>
              </w:numPr>
              <w:tabs>
                <w:tab w:val="num" w:pos="261"/>
              </w:tabs>
              <w:autoSpaceDE w:val="0"/>
              <w:autoSpaceDN w:val="0"/>
              <w:spacing w:after="0" w:line="240" w:lineRule="auto"/>
              <w:ind w:left="261" w:hanging="18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cedzenia (kraty, sita, mikrosita)</w:t>
            </w:r>
          </w:p>
          <w:p w14:paraId="68BCD68B" w14:textId="77777777" w:rsidR="008F712B" w:rsidRPr="007A37F0" w:rsidRDefault="008F712B" w:rsidP="004B2966">
            <w:pPr>
              <w:numPr>
                <w:ilvl w:val="0"/>
                <w:numId w:val="58"/>
              </w:numPr>
              <w:tabs>
                <w:tab w:val="num" w:pos="261"/>
              </w:tabs>
              <w:autoSpaceDE w:val="0"/>
              <w:autoSpaceDN w:val="0"/>
              <w:spacing w:after="0" w:line="240" w:lineRule="auto"/>
              <w:ind w:left="261" w:hanging="18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sedymentacji i flotacji (piaskowniki, osadniki, komory flotacji)</w:t>
            </w:r>
          </w:p>
          <w:p w14:paraId="2F7F8E5B" w14:textId="77777777" w:rsidR="008F712B" w:rsidRPr="007A37F0" w:rsidRDefault="008F712B" w:rsidP="004B2966">
            <w:pPr>
              <w:numPr>
                <w:ilvl w:val="0"/>
                <w:numId w:val="58"/>
              </w:numPr>
              <w:tabs>
                <w:tab w:val="num" w:pos="261"/>
              </w:tabs>
              <w:autoSpaceDE w:val="0"/>
              <w:autoSpaceDN w:val="0"/>
              <w:spacing w:after="0" w:line="240" w:lineRule="auto"/>
              <w:ind w:left="261" w:hanging="180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u w:val="single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koagulacji (komory wolnego i szybkiego mieszania, klarowniki, urządzenia do przygotowania reagentów chemicznych, dawkowanie, magazynowanie)</w:t>
            </w:r>
          </w:p>
          <w:p w14:paraId="4B84F633" w14:textId="77777777" w:rsidR="008F712B" w:rsidRPr="007A37F0" w:rsidRDefault="008F712B" w:rsidP="004B2966">
            <w:pPr>
              <w:numPr>
                <w:ilvl w:val="0"/>
                <w:numId w:val="58"/>
              </w:numPr>
              <w:tabs>
                <w:tab w:val="num" w:pos="261"/>
              </w:tabs>
              <w:autoSpaceDE w:val="0"/>
              <w:autoSpaceDN w:val="0"/>
              <w:spacing w:after="0" w:line="240" w:lineRule="auto"/>
              <w:ind w:left="261" w:hanging="180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u w:val="single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filtracji (filtry powolne, grawitacyjne, ciśnieniowe)</w:t>
            </w:r>
          </w:p>
          <w:p w14:paraId="46E5E4C2" w14:textId="77777777" w:rsidR="008F712B" w:rsidRPr="007A37F0" w:rsidRDefault="008F712B" w:rsidP="004B2966">
            <w:pPr>
              <w:numPr>
                <w:ilvl w:val="0"/>
                <w:numId w:val="58"/>
              </w:numPr>
              <w:tabs>
                <w:tab w:val="num" w:pos="261"/>
              </w:tabs>
              <w:autoSpaceDE w:val="0"/>
              <w:autoSpaceDN w:val="0"/>
              <w:spacing w:after="0" w:line="240" w:lineRule="auto"/>
              <w:ind w:left="261" w:hanging="180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u w:val="single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zmiękczania, demineralizacji (złoża jonitowe, moduły membranowe)</w:t>
            </w:r>
          </w:p>
          <w:p w14:paraId="7C85C555" w14:textId="77777777" w:rsidR="008F712B" w:rsidRPr="007A37F0" w:rsidRDefault="008F712B" w:rsidP="004B2966">
            <w:pPr>
              <w:numPr>
                <w:ilvl w:val="0"/>
                <w:numId w:val="58"/>
              </w:numPr>
              <w:tabs>
                <w:tab w:val="num" w:pos="261"/>
              </w:tabs>
              <w:autoSpaceDE w:val="0"/>
              <w:autoSpaceDN w:val="0"/>
              <w:spacing w:after="0" w:line="240" w:lineRule="auto"/>
              <w:ind w:left="261" w:hanging="180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u w:val="single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dezynfekcji (chloratory, ozonatory, urządzenia z lampami UV).</w:t>
            </w:r>
          </w:p>
          <w:p w14:paraId="32F04C6F" w14:textId="77777777" w:rsidR="008F712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</w:p>
          <w:p w14:paraId="47B11038" w14:textId="77777777" w:rsidR="008F712B" w:rsidRPr="00107F82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107F82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 xml:space="preserve">Schematy stacji uzdatniania wody powierzchniowej, podziemnej i infiltracyjnej. Klasyfikacja urządzeń do oczyszczania ścieków. Schematy oczyszczalni ścieków bytowo-gospodarczych. Urządzenia do biologicznego oczyszczania ścieków warunkach tlenowych (złoże biologiczne, komory osadu czynnego) i beztlenowych (wydzielone komory fermentacji). </w:t>
            </w:r>
            <w:r w:rsidRPr="00107F82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lastRenderedPageBreak/>
              <w:t>Oczyszczalnie przydomowe. Urządzenia do przeróbki i unieszkodliwiania osadów ściekowych.</w:t>
            </w:r>
          </w:p>
        </w:tc>
      </w:tr>
      <w:tr w:rsidR="008F712B" w:rsidRPr="007A37F0" w14:paraId="5488E1B2" w14:textId="77777777" w:rsidTr="00A244DF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E5AF72" w14:textId="77777777" w:rsidR="008F712B" w:rsidRPr="007A37F0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lastRenderedPageBreak/>
              <w:t>Ćwiczenia laboratoryjne</w:t>
            </w:r>
          </w:p>
          <w:p w14:paraId="1C884F01" w14:textId="77777777" w:rsidR="008F712B" w:rsidRPr="007A37F0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A1BF" w14:textId="77777777" w:rsidR="008F712B" w:rsidRPr="007A37F0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u w:val="single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Zakres ćwiczeń laboratoryjnych obejmuje wprowadzenie do pracy w laboratorium, zapoznanie się z regulaminem i przepisami BHP panującymi w pracowni. Studenci w trakcie ćwiczeń zapoznają się podstawami uzdatniania wody powierzchniowe, głębinowej oraz infiltracyjnej tj.z przebiegiem podstawowych procesów oraz modelowaniem ich efektywności wybranymi czynnikami . W ramach ćwiczeń z technologii ścieków studenci poznają sposoby prowadzenia i kontrolowania mechanicznych, biologicznych oraz chemicznych procesów oczyszczania ścieków (oczyszczanie ścieków metodą złoża biologicznego i osadu czynnego, neutralizacji, strącania i sorpcji).</w:t>
            </w:r>
          </w:p>
        </w:tc>
      </w:tr>
      <w:tr w:rsidR="008F712B" w:rsidRPr="007A37F0" w14:paraId="1F57832D" w14:textId="77777777" w:rsidTr="00A244DF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47442E" w14:textId="77777777" w:rsidR="008F712B" w:rsidRPr="007A37F0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Ćwiczenia projektowe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5C60" w14:textId="77777777" w:rsidR="008F712B" w:rsidRPr="007A37F0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Opracowanie projektu koncepcyjnego stacji uzdatniania wody i oczyszczalni ścieków.</w:t>
            </w:r>
          </w:p>
        </w:tc>
      </w:tr>
    </w:tbl>
    <w:p w14:paraId="7B5026F1" w14:textId="77777777" w:rsidR="008F712B" w:rsidRPr="007A37F0" w:rsidRDefault="008F712B" w:rsidP="004B2966">
      <w:pPr>
        <w:numPr>
          <w:ilvl w:val="0"/>
          <w:numId w:val="57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7A37F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5"/>
        <w:gridCol w:w="1368"/>
        <w:gridCol w:w="1368"/>
        <w:gridCol w:w="1397"/>
        <w:gridCol w:w="1300"/>
        <w:gridCol w:w="1463"/>
        <w:gridCol w:w="1358"/>
      </w:tblGrid>
      <w:tr w:rsidR="008F712B" w:rsidRPr="007A37F0" w14:paraId="1D61313C" w14:textId="77777777" w:rsidTr="00A244DF">
        <w:trPr>
          <w:cantSplit/>
          <w:jc w:val="center"/>
        </w:trPr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F2E456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Efekt uczenia się</w:t>
            </w:r>
          </w:p>
        </w:tc>
        <w:tc>
          <w:tcPr>
            <w:tcW w:w="8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2E8997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Forma oceny </w:t>
            </w:r>
          </w:p>
        </w:tc>
      </w:tr>
      <w:tr w:rsidR="008F712B" w:rsidRPr="007A37F0" w14:paraId="4ACAC463" w14:textId="77777777" w:rsidTr="00A244DF">
        <w:trPr>
          <w:cantSplit/>
          <w:jc w:val="center"/>
        </w:trPr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AA9A4C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EE24BD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 pisemny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0412F1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 ustny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578ECD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Kolokwium pisemne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0E33D9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2E802D2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Sprawozdanie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C0F6DA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Referat</w:t>
            </w:r>
          </w:p>
        </w:tc>
      </w:tr>
      <w:tr w:rsidR="008F712B" w:rsidRPr="007A37F0" w14:paraId="2E2F6BAA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F6D6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46A9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8FD9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3220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DB9B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8507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2E78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7A37F0" w14:paraId="70B7DCDC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29D4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9863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D6E0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F8BD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2855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E4CC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4E7E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7A37F0" w14:paraId="58BE8E10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E0C1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2E32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0517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FD6C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0FAC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017D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079B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7A37F0" w14:paraId="0E1F3DDB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E3F7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40A4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991E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B697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9C84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66BF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6B5A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7A37F0" w14:paraId="6F5E0B4A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AC16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A44D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15C8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8481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2399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A383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A70A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</w:tbl>
    <w:p w14:paraId="05E3FBDD" w14:textId="77777777" w:rsidR="008F712B" w:rsidRPr="007A37F0" w:rsidRDefault="008F712B" w:rsidP="004B2966">
      <w:pPr>
        <w:numPr>
          <w:ilvl w:val="0"/>
          <w:numId w:val="57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7A37F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9"/>
        <w:gridCol w:w="7849"/>
      </w:tblGrid>
      <w:tr w:rsidR="008F712B" w:rsidRPr="007A37F0" w14:paraId="2D9448A0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6420902" w14:textId="77777777" w:rsidR="008F712B" w:rsidRPr="007A37F0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3C48" w14:textId="77777777" w:rsidR="008F712B" w:rsidRPr="007E7819" w:rsidRDefault="008F712B" w:rsidP="004B2966">
            <w:pPr>
              <w:numPr>
                <w:ilvl w:val="0"/>
                <w:numId w:val="55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E78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Kowal, A., Maćkiewicz, J., Świderska-Bróż, M., 1986. Podstawy projektowe systemów oczyszczania wód. Oficyna Wydawnicza Pol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itechniki Wrocławskiej, Wrocław.</w:t>
            </w:r>
          </w:p>
          <w:p w14:paraId="4CF59CF4" w14:textId="77777777" w:rsidR="008F712B" w:rsidRPr="007E7819" w:rsidRDefault="008F712B" w:rsidP="004B2966">
            <w:pPr>
              <w:numPr>
                <w:ilvl w:val="0"/>
                <w:numId w:val="55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E78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Heidrich, Z., Witkowski, A., 2005. Urządzenia do oczyszczania ścieków. Wydawnictwo Seidel-Przywecki Sp. z o. o., Warszaw.</w:t>
            </w:r>
          </w:p>
          <w:p w14:paraId="05930DCB" w14:textId="77777777" w:rsidR="008F712B" w:rsidRPr="007E7819" w:rsidRDefault="008F712B" w:rsidP="004B2966">
            <w:pPr>
              <w:numPr>
                <w:ilvl w:val="0"/>
                <w:numId w:val="55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E78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Kowal, A. L., Świderska-Bróż, M., 2007. Oczyszczanie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wody, Wyd. Nauk. PWN, Warszawa.</w:t>
            </w:r>
          </w:p>
          <w:p w14:paraId="7584CD5B" w14:textId="77777777" w:rsidR="008F712B" w:rsidRPr="007E7819" w:rsidRDefault="008F712B" w:rsidP="004B2966">
            <w:pPr>
              <w:numPr>
                <w:ilvl w:val="0"/>
                <w:numId w:val="55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E78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Sadecka, Z., 2010. Podstawy biologicznego oczyszczania ścieków, Wyd. Seidel-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Przywecki Sp. z o. o., Warszawa.</w:t>
            </w:r>
          </w:p>
          <w:p w14:paraId="02C70723" w14:textId="77777777" w:rsidR="008F712B" w:rsidRPr="007E7819" w:rsidRDefault="008F712B" w:rsidP="004B2966">
            <w:pPr>
              <w:numPr>
                <w:ilvl w:val="0"/>
                <w:numId w:val="55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E78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Anielak, A.M., 2000. Chemiczne i fizykochemiczne oczyszczanie ścieków, Wy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dawnictwo Naukowe PWN, Warszawa.</w:t>
            </w:r>
          </w:p>
          <w:p w14:paraId="28696C8F" w14:textId="77777777" w:rsidR="008F712B" w:rsidRPr="007E7819" w:rsidRDefault="008F712B" w:rsidP="004B2966">
            <w:pPr>
              <w:numPr>
                <w:ilvl w:val="0"/>
                <w:numId w:val="55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E78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Praca zbiorowa pod red. Wierzbickiego, T. L., 1996. Ćwiczenia laboratoryjne z technologii wody i ścieków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 Skrypt ATR, Bydgoszcz.</w:t>
            </w:r>
          </w:p>
          <w:p w14:paraId="6F766F2F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E78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Granops, M., Kaleta, J., 2005. Woda, uzdatnianie i odnowa, Wyd. SGGW, Warszawa.</w:t>
            </w:r>
          </w:p>
        </w:tc>
      </w:tr>
      <w:tr w:rsidR="008F712B" w:rsidRPr="00D54C72" w14:paraId="2C7C198A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B2E0FE" w14:textId="77777777" w:rsidR="008F712B" w:rsidRPr="007A37F0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Literatura uzupełniająca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32F5" w14:textId="77777777" w:rsidR="008F712B" w:rsidRPr="007E7819" w:rsidRDefault="008F712B" w:rsidP="004B2966">
            <w:pPr>
              <w:numPr>
                <w:ilvl w:val="0"/>
                <w:numId w:val="5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E78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Adamski, W., 2002. Modelowanie systemów oczyszczania wód. Wyd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awnictwo Naukowe. PWN, Warszawa.</w:t>
            </w:r>
          </w:p>
          <w:p w14:paraId="4FA5D42B" w14:textId="77777777" w:rsidR="008F712B" w:rsidRPr="007E7819" w:rsidRDefault="008F712B" w:rsidP="004B2966">
            <w:pPr>
              <w:numPr>
                <w:ilvl w:val="0"/>
                <w:numId w:val="5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E78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Rosen, P., 2002. Przydomowe oczyszczalnie ścieków. COIB, Warszawa;</w:t>
            </w:r>
          </w:p>
          <w:p w14:paraId="27C9566E" w14:textId="77777777" w:rsidR="008F712B" w:rsidRPr="007E7819" w:rsidRDefault="008F712B" w:rsidP="004B2966">
            <w:pPr>
              <w:numPr>
                <w:ilvl w:val="0"/>
                <w:numId w:val="56"/>
              </w:numPr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E78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Kowal, A. L., Świderska-Broż, M., 2007. Oczyszczanie wody. Wy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dawnictwo Naukowe PWN, Warszawa.</w:t>
            </w:r>
          </w:p>
          <w:p w14:paraId="72058782" w14:textId="77777777" w:rsidR="008F712B" w:rsidRPr="007E7819" w:rsidRDefault="008F712B" w:rsidP="004B2966">
            <w:pPr>
              <w:numPr>
                <w:ilvl w:val="0"/>
                <w:numId w:val="5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E78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Heidrich, Z. Stańko, G., 2007. Leksykon przydomowych oczyszczalni ścieków. Wydawnictwo Seidel-Przywecki Sp. z o. o., Warszawa.</w:t>
            </w:r>
          </w:p>
          <w:p w14:paraId="592C865A" w14:textId="77777777" w:rsidR="008F712B" w:rsidRPr="007E7819" w:rsidRDefault="008F712B" w:rsidP="004B2966">
            <w:pPr>
              <w:numPr>
                <w:ilvl w:val="0"/>
                <w:numId w:val="5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E78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Praca zbiorowa pod red. Nawrockiego, J., Biłozora, S., 2000. Uzdatnianie wody, Wy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d. Nauk. PAN, Warszawa – Poznań.</w:t>
            </w:r>
          </w:p>
          <w:p w14:paraId="1C2B1BEA" w14:textId="77777777" w:rsidR="008F712B" w:rsidRPr="007E7819" w:rsidRDefault="008F712B" w:rsidP="004B2966">
            <w:pPr>
              <w:numPr>
                <w:ilvl w:val="0"/>
                <w:numId w:val="5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E78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Łomotowski, J., Szpindor, A., 1999. Nowoczesne systemy oczyszc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zania ścieków, Arkady, Warszawa.</w:t>
            </w:r>
          </w:p>
          <w:p w14:paraId="3CDAA518" w14:textId="77777777" w:rsidR="008F712B" w:rsidRPr="007E7819" w:rsidRDefault="008F712B" w:rsidP="004B2966">
            <w:pPr>
              <w:numPr>
                <w:ilvl w:val="0"/>
                <w:numId w:val="5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E78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Dymaczewski, Z., 2011. Poradnik eksploatatora oczy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szczalni ścieków, 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PZiTS, Poznań.</w:t>
            </w:r>
          </w:p>
          <w:p w14:paraId="2AFC4F54" w14:textId="77777777" w:rsidR="008F712B" w:rsidRPr="007A37F0" w:rsidRDefault="008F712B" w:rsidP="00A244DF">
            <w:pPr>
              <w:autoSpaceDE w:val="0"/>
              <w:autoSpaceDN w:val="0"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7E7819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Hammer, M.J., Hammer, M.J.Jr., 2012. Water and Wastewater Technology, Pearson Education International, USA.</w:t>
            </w:r>
            <w:r w:rsidRPr="007A37F0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.</w:t>
            </w:r>
          </w:p>
        </w:tc>
      </w:tr>
    </w:tbl>
    <w:p w14:paraId="2FEC9CAC" w14:textId="77777777" w:rsidR="008F712B" w:rsidRPr="007A37F0" w:rsidRDefault="008F712B" w:rsidP="008F712B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7A37F0">
        <w:rPr>
          <w:rFonts w:ascii="Times New Roman" w:eastAsia="Times New Roman" w:hAnsi="Times New Roman" w:cs="Times New Roman"/>
          <w:b/>
          <w:lang w:eastAsia="pl-PL"/>
        </w:rPr>
        <w:lastRenderedPageBreak/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7A37F0" w14:paraId="4CC54782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3434EA6" w14:textId="77777777" w:rsidR="008F712B" w:rsidRPr="007A37F0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82CF9D0" w14:textId="77777777" w:rsidR="008F712B" w:rsidRPr="007A37F0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t>Obciążenie studenta – Liczba godzin</w:t>
            </w:r>
          </w:p>
          <w:p w14:paraId="207893A8" w14:textId="77777777" w:rsidR="008F712B" w:rsidRPr="007A37F0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t>(podano przykładowe)</w:t>
            </w:r>
          </w:p>
        </w:tc>
      </w:tr>
      <w:tr w:rsidR="008F712B" w:rsidRPr="007A37F0" w14:paraId="0E68FDD6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475517E6" w14:textId="77777777" w:rsidR="008F712B" w:rsidRPr="007A37F0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t xml:space="preserve">Zajęcia prowadzone </w:t>
            </w: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z bezpośrednim udziałem NA </w:t>
            </w: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682ABF2" w14:textId="77777777" w:rsidR="008F712B" w:rsidRPr="007A37F0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E0B3123" w14:textId="77777777" w:rsidR="008F712B" w:rsidRPr="007A37F0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lang w:eastAsia="pl-PL"/>
              </w:rPr>
              <w:t>64</w:t>
            </w:r>
          </w:p>
        </w:tc>
      </w:tr>
      <w:tr w:rsidR="008F712B" w:rsidRPr="007A37F0" w14:paraId="47F67D20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6CDEA06E" w14:textId="77777777" w:rsidR="008F712B" w:rsidRPr="007A37F0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33BD83D0" w14:textId="77777777" w:rsidR="008F712B" w:rsidRPr="007A37F0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Konsultacje </w:t>
            </w:r>
          </w:p>
        </w:tc>
        <w:tc>
          <w:tcPr>
            <w:tcW w:w="2393" w:type="dxa"/>
          </w:tcPr>
          <w:p w14:paraId="0876931D" w14:textId="77777777" w:rsidR="008F712B" w:rsidRPr="007A37F0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</w:tr>
      <w:tr w:rsidR="008F712B" w:rsidRPr="007A37F0" w14:paraId="15F1EB4E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562B1A4D" w14:textId="77777777" w:rsidR="008F712B" w:rsidRPr="007A37F0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4E9CE878" w14:textId="77777777" w:rsidR="008F712B" w:rsidRPr="007A37F0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Praca własna studenta </w:t>
            </w:r>
          </w:p>
        </w:tc>
        <w:tc>
          <w:tcPr>
            <w:tcW w:w="4268" w:type="dxa"/>
          </w:tcPr>
          <w:p w14:paraId="748F1E08" w14:textId="77777777" w:rsidR="008F712B" w:rsidRPr="007A37F0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do zajęć</w:t>
            </w:r>
          </w:p>
        </w:tc>
        <w:tc>
          <w:tcPr>
            <w:tcW w:w="2393" w:type="dxa"/>
          </w:tcPr>
          <w:p w14:paraId="317FFBF6" w14:textId="77777777" w:rsidR="008F712B" w:rsidRPr="007A37F0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</w:t>
            </w:r>
          </w:p>
        </w:tc>
      </w:tr>
      <w:tr w:rsidR="008F712B" w:rsidRPr="007A37F0" w14:paraId="7A4CA7ED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7CDCC821" w14:textId="77777777" w:rsidR="008F712B" w:rsidRPr="007A37F0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3CF68E0D" w14:textId="77777777" w:rsidR="008F712B" w:rsidRPr="007A37F0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Studiowanie literatury</w:t>
            </w:r>
          </w:p>
        </w:tc>
        <w:tc>
          <w:tcPr>
            <w:tcW w:w="2393" w:type="dxa"/>
          </w:tcPr>
          <w:p w14:paraId="59B4707F" w14:textId="77777777" w:rsidR="008F712B" w:rsidRPr="007A37F0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</w:t>
            </w:r>
          </w:p>
        </w:tc>
      </w:tr>
      <w:tr w:rsidR="008F712B" w:rsidRPr="007A37F0" w14:paraId="63B5953D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69D32F99" w14:textId="77777777" w:rsidR="008F712B" w:rsidRPr="007A37F0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65D5EE33" w14:textId="77777777" w:rsidR="008F712B" w:rsidRPr="007A37F0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Inne (przygotowanie do egzaminu, zaliczeń, </w:t>
            </w:r>
          </w:p>
          <w:p w14:paraId="5B2010C3" w14:textId="77777777" w:rsidR="008F712B" w:rsidRPr="007A37F0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projektu itd.)</w:t>
            </w:r>
          </w:p>
        </w:tc>
        <w:tc>
          <w:tcPr>
            <w:tcW w:w="2393" w:type="dxa"/>
          </w:tcPr>
          <w:p w14:paraId="782FFACD" w14:textId="77777777" w:rsidR="008F712B" w:rsidRPr="007A37F0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</w:tr>
      <w:tr w:rsidR="008F712B" w:rsidRPr="007A37F0" w14:paraId="56AF4591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82B2E49" w14:textId="77777777" w:rsidR="008F712B" w:rsidRPr="007A37F0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3B9B7A4A" w14:textId="77777777" w:rsidR="008F712B" w:rsidRPr="007A37F0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200</w:t>
            </w:r>
          </w:p>
        </w:tc>
      </w:tr>
      <w:tr w:rsidR="008F712B" w:rsidRPr="007A37F0" w14:paraId="1B88F8EC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D0CBFF8" w14:textId="77777777" w:rsidR="008F712B" w:rsidRPr="007A37F0" w:rsidRDefault="008F712B" w:rsidP="00A24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7A37F0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D2D3CFA" w14:textId="77777777" w:rsidR="008F712B" w:rsidRPr="007A37F0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A37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</w:t>
            </w:r>
          </w:p>
        </w:tc>
      </w:tr>
    </w:tbl>
    <w:p w14:paraId="70C22EC1" w14:textId="77777777" w:rsidR="008F712B" w:rsidRPr="007A37F0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7A37F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>*</w:t>
      </w:r>
      <w:r w:rsidRPr="007A37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7A37F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ostateczna liczba punktów ECTS</w:t>
      </w:r>
    </w:p>
    <w:p w14:paraId="648884B8" w14:textId="77777777" w:rsidR="008F712B" w:rsidRPr="007A37F0" w:rsidRDefault="008F712B" w:rsidP="008F712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458622E" w14:textId="77777777" w:rsidR="008F712B" w:rsidRPr="007A37F0" w:rsidRDefault="008F712B" w:rsidP="008F71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DBB68A9" w14:textId="77777777" w:rsidR="008F712B" w:rsidRDefault="008F712B" w:rsidP="008F712B"/>
    <w:p w14:paraId="09AAEF18" w14:textId="77777777" w:rsidR="008F712B" w:rsidRDefault="008F712B" w:rsidP="008F712B"/>
    <w:p w14:paraId="7DA31B12" w14:textId="77777777" w:rsidR="008F712B" w:rsidRDefault="008F712B" w:rsidP="008F712B"/>
    <w:p w14:paraId="755279F2" w14:textId="77777777" w:rsidR="008F712B" w:rsidRDefault="008F712B" w:rsidP="008F712B"/>
    <w:p w14:paraId="781D3538" w14:textId="77777777" w:rsidR="008F712B" w:rsidRDefault="008F712B" w:rsidP="008F712B"/>
    <w:p w14:paraId="138F8C60" w14:textId="77777777" w:rsidR="008F712B" w:rsidRDefault="008F712B" w:rsidP="008F712B"/>
    <w:p w14:paraId="0508E910" w14:textId="77777777" w:rsidR="008F712B" w:rsidRDefault="008F712B" w:rsidP="008F712B"/>
    <w:p w14:paraId="41E1C867" w14:textId="77777777" w:rsidR="008F712B" w:rsidRDefault="008F712B" w:rsidP="008F712B"/>
    <w:p w14:paraId="0DD1FD19" w14:textId="77777777" w:rsidR="008F712B" w:rsidRDefault="008F712B" w:rsidP="008F712B"/>
    <w:p w14:paraId="4BE76E37" w14:textId="77777777" w:rsidR="008F712B" w:rsidRDefault="008F712B" w:rsidP="008F712B"/>
    <w:p w14:paraId="087C0E6C" w14:textId="77777777" w:rsidR="008F712B" w:rsidRDefault="008F712B" w:rsidP="008F712B"/>
    <w:p w14:paraId="1A4201EE" w14:textId="77777777" w:rsidR="008F712B" w:rsidRDefault="008F712B" w:rsidP="008F712B"/>
    <w:p w14:paraId="7150BFE1" w14:textId="77777777" w:rsidR="008F712B" w:rsidRDefault="008F712B" w:rsidP="008F712B"/>
    <w:p w14:paraId="41DE1253" w14:textId="77777777" w:rsidR="008F712B" w:rsidRDefault="008F712B" w:rsidP="008F712B"/>
    <w:p w14:paraId="7F71D017" w14:textId="77777777" w:rsidR="008F712B" w:rsidRDefault="008F712B" w:rsidP="008F712B"/>
    <w:p w14:paraId="4C490FAB" w14:textId="77777777" w:rsidR="008F712B" w:rsidRDefault="008F712B" w:rsidP="008F712B"/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2410"/>
        <w:gridCol w:w="1958"/>
        <w:gridCol w:w="3464"/>
        <w:gridCol w:w="1807"/>
      </w:tblGrid>
      <w:tr w:rsidR="008F712B" w:rsidRPr="00B03B12" w14:paraId="322FC2C2" w14:textId="77777777" w:rsidTr="00A244DF">
        <w:trPr>
          <w:trHeight w:val="45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B0324" w14:textId="77777777" w:rsidR="008F712B" w:rsidRPr="00B03B12" w:rsidRDefault="008F712B" w:rsidP="00A244DF">
            <w:pPr>
              <w:autoSpaceDE w:val="0"/>
              <w:autoSpaceDN w:val="0"/>
              <w:spacing w:after="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Kod przedmiotu: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444C2" w14:textId="77777777" w:rsidR="008F712B" w:rsidRPr="00B03B12" w:rsidRDefault="008F712B" w:rsidP="00A244DF">
            <w:pPr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……………….</w:t>
            </w: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EA7A8" w14:textId="77777777" w:rsidR="008F712B" w:rsidRPr="00B03B12" w:rsidRDefault="008F712B" w:rsidP="00A244DF">
            <w:pPr>
              <w:autoSpaceDE w:val="0"/>
              <w:autoSpaceDN w:val="0"/>
              <w:spacing w:after="0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Pozycja planu: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2C86C" w14:textId="77777777" w:rsidR="008F712B" w:rsidRPr="00B03B12" w:rsidRDefault="008F712B" w:rsidP="00A244DF">
            <w:pPr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Pr="00B03B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</w:tbl>
    <w:p w14:paraId="6D4F590D" w14:textId="77777777" w:rsidR="008F712B" w:rsidRPr="00B03B12" w:rsidRDefault="008F712B" w:rsidP="008F71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81839FE" w14:textId="77777777" w:rsidR="008F712B" w:rsidRPr="00B03B12" w:rsidRDefault="008F712B" w:rsidP="004B2966">
      <w:pPr>
        <w:numPr>
          <w:ilvl w:val="0"/>
          <w:numId w:val="51"/>
        </w:numPr>
        <w:tabs>
          <w:tab w:val="left" w:pos="284"/>
        </w:tabs>
        <w:autoSpaceDE w:val="0"/>
        <w:autoSpaceDN w:val="0"/>
        <w:spacing w:before="120" w:after="0" w:line="240" w:lineRule="auto"/>
        <w:ind w:hanging="1440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B03B1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INFORMACJE O PRZEDMIOCIE</w:t>
      </w:r>
    </w:p>
    <w:p w14:paraId="747578E5" w14:textId="77777777" w:rsidR="008F712B" w:rsidRPr="00B03B12" w:rsidRDefault="008F712B" w:rsidP="004B2966">
      <w:pPr>
        <w:numPr>
          <w:ilvl w:val="1"/>
          <w:numId w:val="51"/>
        </w:numPr>
        <w:tabs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B03B1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5"/>
        <w:gridCol w:w="5864"/>
      </w:tblGrid>
      <w:tr w:rsidR="008F712B" w:rsidRPr="00B03B12" w14:paraId="6FA737C1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ABEF29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EF68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Wodociągi</w:t>
            </w:r>
          </w:p>
        </w:tc>
      </w:tr>
      <w:tr w:rsidR="008F712B" w:rsidRPr="00B03B12" w14:paraId="2F543340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12D22F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44A4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pl-PL"/>
              </w:rPr>
              <w:t>INŻYNIERIA ŚRODOWISKA</w:t>
            </w:r>
          </w:p>
        </w:tc>
      </w:tr>
      <w:tr w:rsidR="008F712B" w:rsidRPr="00B03B12" w14:paraId="1D110AF3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3EF8C3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3ADE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 stopień</w:t>
            </w:r>
          </w:p>
        </w:tc>
      </w:tr>
      <w:tr w:rsidR="008F712B" w:rsidRPr="00B03B12" w14:paraId="3412E075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DDDDE0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Profil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ACCC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ogólnoakademicki</w:t>
            </w:r>
          </w:p>
        </w:tc>
      </w:tr>
      <w:tr w:rsidR="008F712B" w:rsidRPr="00B03B12" w14:paraId="673B4711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39B3E2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6B499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niestacjonarne</w:t>
            </w:r>
          </w:p>
        </w:tc>
      </w:tr>
      <w:tr w:rsidR="008F712B" w:rsidRPr="00B03B12" w14:paraId="2F450F88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22502F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0254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F712B" w:rsidRPr="00B03B12" w14:paraId="47C951E4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71A508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E878" w14:textId="77777777" w:rsidR="008F712B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CB5D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WYDZIAŁ BUDOWNICTWA, ARCHITEKTURY I INŻYNIERII ŚRODOWISKA</w:t>
            </w:r>
          </w:p>
          <w:p w14:paraId="5BE6FEC9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B5D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KATEDRA INŻYNIERII ŚRODOWISKA</w:t>
            </w:r>
          </w:p>
        </w:tc>
      </w:tr>
      <w:tr w:rsidR="008F712B" w:rsidRPr="00B03B12" w14:paraId="5B42E966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576EC0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63D6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dr inż. Rafał Pasela</w:t>
            </w:r>
          </w:p>
        </w:tc>
      </w:tr>
      <w:tr w:rsidR="008F712B" w:rsidRPr="00B03B12" w14:paraId="486F92F6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00D409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18EB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Mechanika płynów</w:t>
            </w:r>
          </w:p>
        </w:tc>
      </w:tr>
      <w:tr w:rsidR="008F712B" w:rsidRPr="00B03B12" w14:paraId="213D86EE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B65CBEB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ED70" w14:textId="77777777" w:rsidR="008F712B" w:rsidRPr="00B03B1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Znajomość zasad, procesów, teorii z zakresu w/w przedmiotu</w:t>
            </w:r>
          </w:p>
        </w:tc>
      </w:tr>
    </w:tbl>
    <w:p w14:paraId="506E1680" w14:textId="77777777" w:rsidR="008F712B" w:rsidRPr="00B03B12" w:rsidRDefault="008F712B" w:rsidP="004B2966">
      <w:pPr>
        <w:numPr>
          <w:ilvl w:val="1"/>
          <w:numId w:val="51"/>
        </w:numPr>
        <w:tabs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B03B1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Semestralny/</w:t>
      </w:r>
      <w:r w:rsidRPr="00B03B12">
        <w:rPr>
          <w:rFonts w:ascii="Times New Roman" w:eastAsia="Times New Roman" w:hAnsi="Times New Roman" w:cs="Times New Roman"/>
          <w:b/>
          <w:bCs/>
          <w:strike/>
          <w:color w:val="000000"/>
          <w:lang w:eastAsia="pl-PL"/>
        </w:rPr>
        <w:t>tygodniowy</w:t>
      </w:r>
      <w:r w:rsidRPr="00B03B1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B03B12" w14:paraId="725047E5" w14:textId="77777777" w:rsidTr="00A244DF">
        <w:trPr>
          <w:cantSplit/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6215A0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 </w:t>
            </w: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0FE46EE6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497F23E1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2D903CAA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11741C01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2E630877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28487641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14:paraId="7EED57DA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Liczba punktów </w:t>
            </w:r>
          </w:p>
        </w:tc>
      </w:tr>
      <w:tr w:rsidR="008F712B" w:rsidRPr="00B03B12" w14:paraId="73645685" w14:textId="77777777" w:rsidTr="00A244DF">
        <w:trPr>
          <w:cantSplit/>
          <w:jc w:val="center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E30638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7246B7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0FD969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145F98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A42AE1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0DB95B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8C93B4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C0B2A59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ECTS*</w:t>
            </w:r>
          </w:p>
        </w:tc>
      </w:tr>
      <w:tr w:rsidR="008F712B" w:rsidRPr="00B03B12" w14:paraId="152AE5D0" w14:textId="77777777" w:rsidTr="00A244DF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2360" w14:textId="77777777" w:rsidR="008F712B" w:rsidRPr="00B03B12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0BD8" w14:textId="77777777" w:rsidR="008F712B" w:rsidRPr="00B03B12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</w:t>
            </w:r>
            <w:r w:rsidRPr="00B03B1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1B95" w14:textId="77777777" w:rsidR="008F712B" w:rsidRPr="00B03B12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1339" w14:textId="77777777" w:rsidR="008F712B" w:rsidRPr="00B03B12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415B" w14:textId="77777777" w:rsidR="008F712B" w:rsidRPr="00B03B12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1D1F" w14:textId="77777777" w:rsidR="008F712B" w:rsidRPr="00B03B12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F8AB" w14:textId="77777777" w:rsidR="008F712B" w:rsidRPr="00B03B12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79C2" w14:textId="77777777" w:rsidR="008F712B" w:rsidRPr="00B03B12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</w:tr>
    </w:tbl>
    <w:p w14:paraId="29BF2A6A" w14:textId="77777777" w:rsidR="008F712B" w:rsidRPr="00B03B12" w:rsidRDefault="008F712B" w:rsidP="004B2966">
      <w:pPr>
        <w:numPr>
          <w:ilvl w:val="0"/>
          <w:numId w:val="51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B03B1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"/>
        <w:gridCol w:w="5386"/>
        <w:gridCol w:w="1585"/>
        <w:gridCol w:w="1596"/>
      </w:tblGrid>
      <w:tr w:rsidR="008F712B" w:rsidRPr="00B03B12" w14:paraId="506D2554" w14:textId="77777777" w:rsidTr="00A244DF">
        <w:trPr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CAF3C9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Lp.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F7203C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49CA32C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2C8EC0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do charakterystyk II stopnia (kod składnika opisu)</w:t>
            </w:r>
          </w:p>
        </w:tc>
      </w:tr>
      <w:tr w:rsidR="008F712B" w:rsidRPr="00B03B12" w14:paraId="111D5929" w14:textId="77777777" w:rsidTr="00A244DF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3DEF98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WIEDZA</w:t>
            </w:r>
          </w:p>
        </w:tc>
      </w:tr>
      <w:tr w:rsidR="008F712B" w:rsidRPr="00B03B12" w14:paraId="6BB11642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438D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40E7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 uporządkowaną wiedzę z zakresu funkcjonowania systemów zaopatrzenia w wodę, która jest niezbędna do projektowania, budowy i eksploatacji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BF19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K_W14</w:t>
            </w:r>
          </w:p>
          <w:p w14:paraId="18E4127A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977C" w14:textId="77777777" w:rsidR="008F712B" w:rsidRPr="00B03B12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P6S_WG</w:t>
            </w:r>
          </w:p>
        </w:tc>
      </w:tr>
      <w:tr w:rsidR="008F712B" w:rsidRPr="00B03B12" w14:paraId="43A3EB30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D43F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340E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zna metody obliczeń hydraulicznych przewodów sieci wodociągowych oraz podstawowych obiektów tj. ujęcia wody, zbiorniki wodociągowe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B549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K_W10</w:t>
            </w:r>
          </w:p>
          <w:p w14:paraId="446A6DD6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8D0C" w14:textId="77777777" w:rsidR="008F712B" w:rsidRPr="00B03B12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P6S_WG</w:t>
            </w:r>
          </w:p>
        </w:tc>
      </w:tr>
      <w:tr w:rsidR="008F712B" w:rsidRPr="00B03B12" w14:paraId="5F56A16C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2826483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UMIEJĘTNOŚCI</w:t>
            </w:r>
          </w:p>
        </w:tc>
      </w:tr>
      <w:tr w:rsidR="008F712B" w:rsidRPr="00B03B12" w14:paraId="2F1A116F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900B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BE61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posiada umiejętność wyszukiwania i wykorzystywania informacji z literatury fachowej, norm branżowych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548C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K_U01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5960" w14:textId="77777777" w:rsidR="008F712B" w:rsidRPr="00B03B12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P6S_UW</w:t>
            </w:r>
          </w:p>
          <w:p w14:paraId="1B127B8A" w14:textId="77777777" w:rsidR="008F712B" w:rsidRPr="00B03B12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P6S_UK</w:t>
            </w:r>
          </w:p>
        </w:tc>
      </w:tr>
      <w:tr w:rsidR="008F712B" w:rsidRPr="00B03B12" w14:paraId="45E01C5B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A0ED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5028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potrafi zaprojektować podstawowe urządzenia techniczne wchodzące w skład systemu wodociągowego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E0E1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K_U10</w:t>
            </w:r>
          </w:p>
          <w:p w14:paraId="5BB3E31D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C566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P6S_UW</w:t>
            </w:r>
          </w:p>
          <w:p w14:paraId="2DCDA92E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P6S_UK</w:t>
            </w:r>
          </w:p>
        </w:tc>
      </w:tr>
      <w:tr w:rsidR="008F712B" w:rsidRPr="00B03B12" w14:paraId="19DADA14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1ACB64F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KOMPETENCJE SPOŁECZNE</w:t>
            </w:r>
          </w:p>
        </w:tc>
      </w:tr>
      <w:tr w:rsidR="008F712B" w:rsidRPr="00B03B12" w14:paraId="54948E2A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01E3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4C63" w14:textId="77777777" w:rsidR="008F712B" w:rsidRPr="00B03B12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rozumie potrzebę ciągłego dokształcania się, podnoszenia kompetencji zawodowych i uzyskiwania uprawnień zawodowych, doskonalenia osobistego oraz awansu społecznego, ma świadomość odpowiedzialności </w:t>
            </w: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zawodowej, społecznej i osobistej za swoją działalność realizowaną indywidualnie i w zespole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5398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lastRenderedPageBreak/>
              <w:t>K_K01</w:t>
            </w:r>
          </w:p>
          <w:p w14:paraId="4814E20F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K_K03</w:t>
            </w:r>
          </w:p>
          <w:p w14:paraId="64312C65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FB74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P6S_KK</w:t>
            </w:r>
          </w:p>
          <w:p w14:paraId="683B6608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P6S_KO</w:t>
            </w:r>
          </w:p>
          <w:p w14:paraId="49C63964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P6S_KR</w:t>
            </w:r>
          </w:p>
        </w:tc>
      </w:tr>
    </w:tbl>
    <w:p w14:paraId="621EBD1E" w14:textId="77777777" w:rsidR="008F712B" w:rsidRPr="00B03B12" w:rsidRDefault="008F712B" w:rsidP="004B2966">
      <w:pPr>
        <w:numPr>
          <w:ilvl w:val="0"/>
          <w:numId w:val="51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B03B1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8F712B" w:rsidRPr="00B03B12" w14:paraId="462B138D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1C43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W</w:t>
            </w:r>
            <w:r w:rsidRPr="00B03B12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ykład z użyciem środków audiowizualnych, ćwiczenia projektowe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.</w:t>
            </w:r>
          </w:p>
        </w:tc>
      </w:tr>
    </w:tbl>
    <w:p w14:paraId="7D99E08F" w14:textId="77777777" w:rsidR="008F712B" w:rsidRPr="00B03B12" w:rsidRDefault="008F712B" w:rsidP="004B2966">
      <w:pPr>
        <w:numPr>
          <w:ilvl w:val="0"/>
          <w:numId w:val="51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FORMA I WARUNKI </w:t>
      </w:r>
      <w:r w:rsidRPr="00B03B1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8F712B" w:rsidRPr="00B03B12" w14:paraId="540AA199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D413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Wykład - egzamin pisemny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.</w:t>
            </w:r>
          </w:p>
          <w:p w14:paraId="6BFC95C5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Ćwiczenia projektowe - wykonanie projektu i jego obrona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.</w:t>
            </w:r>
          </w:p>
        </w:tc>
      </w:tr>
    </w:tbl>
    <w:p w14:paraId="36E64E50" w14:textId="77777777" w:rsidR="008F712B" w:rsidRPr="00B03B12" w:rsidRDefault="008F712B" w:rsidP="004B2966">
      <w:pPr>
        <w:numPr>
          <w:ilvl w:val="0"/>
          <w:numId w:val="51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  <w:lang w:eastAsia="pl-PL"/>
        </w:rPr>
      </w:pPr>
      <w:r w:rsidRPr="00B03B1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4"/>
        <w:gridCol w:w="7424"/>
      </w:tblGrid>
      <w:tr w:rsidR="008F712B" w:rsidRPr="00B03B12" w14:paraId="0E4CB202" w14:textId="77777777" w:rsidTr="00A244DF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C5723D6" w14:textId="77777777" w:rsidR="008F712B" w:rsidRPr="00B03B1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Wykład</w:t>
            </w:r>
          </w:p>
          <w:p w14:paraId="76069B3C" w14:textId="77777777" w:rsidR="008F712B" w:rsidRPr="00B03B1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4C79" w14:textId="77777777" w:rsidR="008F712B" w:rsidRPr="00F94907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F9490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Definicje wodociągów i ich zadania. Elementy składowe wodociągów i ich zmienność w różnych warunkach. Wymagane ciśnienie wody w sieci wodociągowej. Kryteria klasyfikacji systemów wodociągowych.</w:t>
            </w:r>
          </w:p>
          <w:p w14:paraId="6648AB93" w14:textId="77777777" w:rsidR="008F712B" w:rsidRPr="00F94907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F9490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 Zapotrzebowanie na wodę, normy zużycia na różne cele. Współczynniki nierównomierności rozbioru wody dobowe i godzinowe. Charakterystyka i przydatność różnych typów wód do zaopatrzenia w wodę, sposoby ustalania ich zasobów. </w:t>
            </w:r>
          </w:p>
          <w:p w14:paraId="0CEB1CB8" w14:textId="77777777" w:rsidR="008F712B" w:rsidRPr="00241408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F94907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Ujęcia wody podziemnej, powierzchniowej i infiltracyjnej. Projektowanie ujęć wody. Strefy ochrony sanitarnej wód. Zbiorniki wodociągowe ich rodzaje oraz wyposażenie. Metody ustalania pojemności wyrównawczej i przeciwpożarowej zbiorników. Rodzaje przewodów wodociągowych (tranzytowe, magistralne i rozdzielcze, przyłącza). Układy sieci (rozgałęzieniowy i pierścieniowy). Wady i zalety układów.</w:t>
            </w:r>
          </w:p>
          <w:p w14:paraId="32B96B0D" w14:textId="77777777" w:rsidR="008F712B" w:rsidRPr="00241408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iCs/>
                <w:color w:val="000000"/>
              </w:rPr>
            </w:pPr>
            <w:r w:rsidRPr="00241408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Projektowanie sieci wodociągowych. Trasowanie sieci, zasady rozmieszczania uzbrojenia. Materiały do budowy sieci i uzbrojenia. Wykonawstwo sieci wodociągowej. Eksploatacja i konserwacja podstawowych elementów systemu zaopatrzenia w wodę.</w:t>
            </w:r>
          </w:p>
        </w:tc>
      </w:tr>
      <w:tr w:rsidR="008F712B" w:rsidRPr="00B03B12" w14:paraId="19FBA8FF" w14:textId="77777777" w:rsidTr="00A244DF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F55B9DD" w14:textId="77777777" w:rsidR="008F712B" w:rsidRPr="00B03B1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Ćwiczenia projektowe</w:t>
            </w:r>
          </w:p>
          <w:p w14:paraId="06C8238A" w14:textId="77777777" w:rsidR="008F712B" w:rsidRPr="00B03B1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06DA" w14:textId="77777777" w:rsidR="008F712B" w:rsidRPr="00B03B1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W trakcie ćwiczeń projektowych student przeprowadza obliczenia zapotrzebowania na wodę i ujęcia wody. Przedstawia koncepcję sieci wodociągowej dla wybranego obszaru. Wykonuje trasowanie projektowanej sieci. Przeprowadza obliczenia hydrauliczne i dobiera rodzaj i rozmiar projektowanych przewodów. Wykreśla profile przewodów wodociągowych.</w:t>
            </w:r>
          </w:p>
        </w:tc>
      </w:tr>
    </w:tbl>
    <w:p w14:paraId="668F0345" w14:textId="77777777" w:rsidR="008F712B" w:rsidRPr="00B03B12" w:rsidRDefault="008F712B" w:rsidP="004B2966">
      <w:pPr>
        <w:numPr>
          <w:ilvl w:val="0"/>
          <w:numId w:val="51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B03B1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5"/>
        <w:gridCol w:w="1368"/>
        <w:gridCol w:w="1368"/>
        <w:gridCol w:w="1397"/>
        <w:gridCol w:w="1300"/>
        <w:gridCol w:w="1463"/>
        <w:gridCol w:w="1358"/>
      </w:tblGrid>
      <w:tr w:rsidR="008F712B" w:rsidRPr="00B03B12" w14:paraId="61495C99" w14:textId="77777777" w:rsidTr="00A244DF">
        <w:trPr>
          <w:cantSplit/>
          <w:jc w:val="center"/>
        </w:trPr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77D5698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Efekt uczenia się</w:t>
            </w:r>
          </w:p>
        </w:tc>
        <w:tc>
          <w:tcPr>
            <w:tcW w:w="8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6FC79B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Forma oceny </w:t>
            </w:r>
          </w:p>
        </w:tc>
      </w:tr>
      <w:tr w:rsidR="008F712B" w:rsidRPr="00B03B12" w14:paraId="0498D4F0" w14:textId="77777777" w:rsidTr="00A244DF">
        <w:trPr>
          <w:cantSplit/>
          <w:jc w:val="center"/>
        </w:trPr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724ADF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9AF3F6D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 pisemny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212073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 ustny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E6AC53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Kolokwium pisemne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6DD01C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D5817E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Sprawozdanie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D55E8B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Referat</w:t>
            </w:r>
          </w:p>
        </w:tc>
      </w:tr>
      <w:tr w:rsidR="008F712B" w:rsidRPr="00B03B12" w14:paraId="0C844FE1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B7E0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1186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12F9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DDBB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31C4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F614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6137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B03B12" w14:paraId="17E6EDB6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167F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E2F9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4651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85CB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7397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6690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5BC8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B03B12" w14:paraId="146FE5B7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21BB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C8C3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EC22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A19B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7533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00B7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487D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B03B12" w14:paraId="50E6E8AA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4C2A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A0F3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853C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2B7D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01F8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83B4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4691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B03B12" w14:paraId="40250930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A03E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463C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523A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3A29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0E7D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91D9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13C4" w14:textId="77777777" w:rsidR="008F712B" w:rsidRPr="00B03B1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</w:tbl>
    <w:p w14:paraId="67DE5F1C" w14:textId="77777777" w:rsidR="008F712B" w:rsidRPr="00B03B12" w:rsidRDefault="008F712B" w:rsidP="004B2966">
      <w:pPr>
        <w:numPr>
          <w:ilvl w:val="0"/>
          <w:numId w:val="51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B03B1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9"/>
        <w:gridCol w:w="7849"/>
      </w:tblGrid>
      <w:tr w:rsidR="008F712B" w:rsidRPr="00B03B12" w14:paraId="6CB22DC2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F3ABDB" w14:textId="77777777" w:rsidR="008F712B" w:rsidRPr="00B03B1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E5F9" w14:textId="77777777" w:rsidR="008F712B" w:rsidRPr="00B03B12" w:rsidRDefault="008F712B" w:rsidP="004B2966">
            <w:pPr>
              <w:numPr>
                <w:ilvl w:val="0"/>
                <w:numId w:val="50"/>
              </w:numPr>
              <w:tabs>
                <w:tab w:val="clear" w:pos="720"/>
                <w:tab w:val="num" w:pos="230"/>
                <w:tab w:val="num" w:pos="371"/>
              </w:tabs>
              <w:autoSpaceDE w:val="0"/>
              <w:autoSpaceDN w:val="0"/>
              <w:spacing w:after="0" w:line="240" w:lineRule="auto"/>
              <w:ind w:left="371" w:hanging="28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Mielcarzewicz, E.W, 2003. Systemy zaopatrzenia w wodę i usuwania ścieków. Wydawnictwo P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olitechnika Wrocławska, Wrocław.</w:t>
            </w:r>
          </w:p>
          <w:p w14:paraId="17C74D23" w14:textId="77777777" w:rsidR="008F712B" w:rsidRPr="00B03B12" w:rsidRDefault="008F712B" w:rsidP="004B2966">
            <w:pPr>
              <w:numPr>
                <w:ilvl w:val="0"/>
                <w:numId w:val="50"/>
              </w:numPr>
              <w:tabs>
                <w:tab w:val="clear" w:pos="720"/>
                <w:tab w:val="num" w:pos="230"/>
                <w:tab w:val="num" w:pos="371"/>
              </w:tabs>
              <w:autoSpaceDE w:val="0"/>
              <w:autoSpaceDN w:val="0"/>
              <w:spacing w:after="0" w:line="240" w:lineRule="auto"/>
              <w:ind w:left="371" w:hanging="28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Gabryszewski, T., 19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83. Wodociągi. Arkady, Warszawa.</w:t>
            </w:r>
          </w:p>
          <w:p w14:paraId="53E6FCB9" w14:textId="77777777" w:rsidR="008F712B" w:rsidRPr="00B03B12" w:rsidRDefault="008F712B" w:rsidP="004B2966">
            <w:pPr>
              <w:numPr>
                <w:ilvl w:val="0"/>
                <w:numId w:val="50"/>
              </w:numPr>
              <w:tabs>
                <w:tab w:val="clear" w:pos="720"/>
                <w:tab w:val="num" w:pos="230"/>
                <w:tab w:val="num" w:pos="371"/>
              </w:tabs>
              <w:autoSpaceDE w:val="0"/>
              <w:autoSpaceDN w:val="0"/>
              <w:spacing w:after="0" w:line="240" w:lineRule="auto"/>
              <w:ind w:left="371" w:hanging="28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Knapik, K.., Bajer, R., 2011. Wodociągi. Wydawnictwo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 Politechnika Krakowska, Kraków.</w:t>
            </w:r>
          </w:p>
          <w:p w14:paraId="5F7A2A35" w14:textId="77777777" w:rsidR="008F712B" w:rsidRPr="00B03B12" w:rsidRDefault="008F712B" w:rsidP="004B2966">
            <w:pPr>
              <w:numPr>
                <w:ilvl w:val="0"/>
                <w:numId w:val="50"/>
              </w:numPr>
              <w:tabs>
                <w:tab w:val="clear" w:pos="720"/>
                <w:tab w:val="num" w:pos="230"/>
                <w:tab w:val="num" w:pos="371"/>
              </w:tabs>
              <w:autoSpaceDE w:val="0"/>
              <w:autoSpaceDN w:val="0"/>
              <w:spacing w:after="0" w:line="240" w:lineRule="auto"/>
              <w:ind w:left="371" w:hanging="283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lastRenderedPageBreak/>
              <w:t>Osuch-Pajdzińska, E., Kwietniewski. M., Olszewski, W., 2009. Projektowanie elementów systemu zaopatrzenia w wodę. Oficyna Wyd. PW, Warszawa.</w:t>
            </w:r>
          </w:p>
        </w:tc>
      </w:tr>
      <w:tr w:rsidR="008F712B" w:rsidRPr="00B03B12" w14:paraId="12E247D7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A926B02" w14:textId="77777777" w:rsidR="008F712B" w:rsidRPr="00B03B1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Literatura uzupełniająca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E533" w14:textId="77777777" w:rsidR="008F712B" w:rsidRPr="00B03B12" w:rsidRDefault="008F712B" w:rsidP="004B2966">
            <w:pPr>
              <w:numPr>
                <w:ilvl w:val="0"/>
                <w:numId w:val="52"/>
              </w:numPr>
              <w:tabs>
                <w:tab w:val="clear" w:pos="720"/>
                <w:tab w:val="num" w:pos="230"/>
                <w:tab w:val="num" w:pos="371"/>
              </w:tabs>
              <w:autoSpaceDE w:val="0"/>
              <w:autoSpaceDN w:val="0"/>
              <w:spacing w:after="0" w:line="240" w:lineRule="auto"/>
              <w:ind w:left="371" w:hanging="28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Denczew, S., Królikowski, A., 2002. Podstawy nowoczesnej eksploatacji układów wodociągowych i ka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nalizacyjnych. Arkady, Warszawa.</w:t>
            </w:r>
          </w:p>
          <w:p w14:paraId="18A89538" w14:textId="77777777" w:rsidR="008F712B" w:rsidRPr="00B03B12" w:rsidRDefault="008F712B" w:rsidP="004B2966">
            <w:pPr>
              <w:numPr>
                <w:ilvl w:val="0"/>
                <w:numId w:val="52"/>
              </w:numPr>
              <w:tabs>
                <w:tab w:val="clear" w:pos="720"/>
                <w:tab w:val="num" w:pos="230"/>
                <w:tab w:val="num" w:pos="371"/>
              </w:tabs>
              <w:autoSpaceDE w:val="0"/>
              <w:autoSpaceDN w:val="0"/>
              <w:spacing w:after="0" w:line="240" w:lineRule="auto"/>
              <w:ind w:left="371" w:hanging="28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Kalenik, M., 2009. Zaopatrzenie w wodę i odprowadzanie ście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ków. Wydawnictwo SGGW, Warszawa.</w:t>
            </w:r>
          </w:p>
          <w:p w14:paraId="167147F5" w14:textId="77777777" w:rsidR="008F712B" w:rsidRPr="00B03B12" w:rsidRDefault="008F712B" w:rsidP="004B2966">
            <w:pPr>
              <w:numPr>
                <w:ilvl w:val="0"/>
                <w:numId w:val="52"/>
              </w:numPr>
              <w:tabs>
                <w:tab w:val="clear" w:pos="720"/>
                <w:tab w:val="num" w:pos="230"/>
                <w:tab w:val="num" w:pos="371"/>
              </w:tabs>
              <w:autoSpaceDE w:val="0"/>
              <w:autoSpaceDN w:val="0"/>
              <w:spacing w:after="0" w:line="240" w:lineRule="auto"/>
              <w:ind w:left="371" w:hanging="28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Obowiązujące normatywy i akta prawne podane na zajęciach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.</w:t>
            </w:r>
          </w:p>
        </w:tc>
      </w:tr>
    </w:tbl>
    <w:p w14:paraId="0DEAC1AD" w14:textId="77777777" w:rsidR="008F712B" w:rsidRPr="00B03B12" w:rsidRDefault="008F712B" w:rsidP="008F712B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B03B12">
        <w:rPr>
          <w:rFonts w:ascii="Times New Roman" w:eastAsia="Times New Roman" w:hAnsi="Times New Roman" w:cs="Times New Roman"/>
          <w:b/>
          <w:lang w:eastAsia="pl-PL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B03B12" w14:paraId="5685EB08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214B0AA" w14:textId="77777777" w:rsidR="008F712B" w:rsidRPr="00B03B1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lang w:eastAsia="pl-PL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ECA20AD" w14:textId="77777777" w:rsidR="008F712B" w:rsidRPr="00B03B1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lang w:eastAsia="pl-PL"/>
              </w:rPr>
              <w:t>Obciążenie studenta – Liczba godzin</w:t>
            </w:r>
          </w:p>
          <w:p w14:paraId="5B549285" w14:textId="77777777" w:rsidR="008F712B" w:rsidRPr="00B03B1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lang w:eastAsia="pl-PL"/>
              </w:rPr>
              <w:t>(podano przykładowo)</w:t>
            </w:r>
          </w:p>
        </w:tc>
      </w:tr>
      <w:tr w:rsidR="008F712B" w:rsidRPr="00B03B12" w14:paraId="4CBA47DC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6A966F44" w14:textId="77777777" w:rsidR="008F712B" w:rsidRPr="00B03B12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lang w:eastAsia="pl-PL"/>
              </w:rPr>
              <w:t xml:space="preserve">Zajęcia prowadzone </w:t>
            </w:r>
            <w:r w:rsidRPr="00B03B12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z bezpośrednim udziałem NA </w:t>
            </w:r>
            <w:r w:rsidRPr="00B03B12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83769FB" w14:textId="77777777" w:rsidR="008F712B" w:rsidRPr="00B03B12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lang w:eastAsia="pl-PL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0E999B2" w14:textId="77777777" w:rsidR="008F712B" w:rsidRPr="00B03B1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lang w:eastAsia="pl-PL"/>
              </w:rPr>
              <w:t>32</w:t>
            </w:r>
          </w:p>
        </w:tc>
      </w:tr>
      <w:tr w:rsidR="008F712B" w:rsidRPr="00B03B12" w14:paraId="453404AA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2163A90D" w14:textId="77777777" w:rsidR="008F712B" w:rsidRPr="00B03B12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0759214E" w14:textId="77777777" w:rsidR="008F712B" w:rsidRPr="00B03B12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Konsultacje </w:t>
            </w:r>
          </w:p>
        </w:tc>
        <w:tc>
          <w:tcPr>
            <w:tcW w:w="2393" w:type="dxa"/>
          </w:tcPr>
          <w:p w14:paraId="015F6F0D" w14:textId="77777777" w:rsidR="008F712B" w:rsidRPr="00B03B1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</w:tr>
      <w:tr w:rsidR="008F712B" w:rsidRPr="00B03B12" w14:paraId="192572D2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77A3B769" w14:textId="77777777" w:rsidR="008F712B" w:rsidRPr="00B03B12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5EC031A7" w14:textId="77777777" w:rsidR="008F712B" w:rsidRPr="00B03B12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Praca własna studenta </w:t>
            </w:r>
          </w:p>
        </w:tc>
        <w:tc>
          <w:tcPr>
            <w:tcW w:w="4268" w:type="dxa"/>
          </w:tcPr>
          <w:p w14:paraId="0E3DACE9" w14:textId="77777777" w:rsidR="008F712B" w:rsidRPr="00B03B12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do zajęć</w:t>
            </w:r>
          </w:p>
        </w:tc>
        <w:tc>
          <w:tcPr>
            <w:tcW w:w="2393" w:type="dxa"/>
          </w:tcPr>
          <w:p w14:paraId="6F1F26EE" w14:textId="77777777" w:rsidR="008F712B" w:rsidRPr="00B03B1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</w:tr>
      <w:tr w:rsidR="008F712B" w:rsidRPr="00B03B12" w14:paraId="1402E8FC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4CB2AD97" w14:textId="77777777" w:rsidR="008F712B" w:rsidRPr="00B03B12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7DBA68BF" w14:textId="77777777" w:rsidR="008F712B" w:rsidRPr="00B03B12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Studiowanie literatury</w:t>
            </w:r>
          </w:p>
        </w:tc>
        <w:tc>
          <w:tcPr>
            <w:tcW w:w="2393" w:type="dxa"/>
          </w:tcPr>
          <w:p w14:paraId="735160FE" w14:textId="77777777" w:rsidR="008F712B" w:rsidRPr="00B03B1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</w:t>
            </w:r>
          </w:p>
        </w:tc>
      </w:tr>
      <w:tr w:rsidR="008F712B" w:rsidRPr="00B03B12" w14:paraId="384BC28C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4EB0D700" w14:textId="77777777" w:rsidR="008F712B" w:rsidRPr="00B03B12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7134F177" w14:textId="77777777" w:rsidR="008F712B" w:rsidRPr="00B03B12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Inne (przygotowanie do egzaminu, zaliczeń, </w:t>
            </w:r>
          </w:p>
          <w:p w14:paraId="1720539A" w14:textId="77777777" w:rsidR="008F712B" w:rsidRPr="00B03B12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projektu itd.)</w:t>
            </w:r>
          </w:p>
        </w:tc>
        <w:tc>
          <w:tcPr>
            <w:tcW w:w="2393" w:type="dxa"/>
          </w:tcPr>
          <w:p w14:paraId="4E33E7AD" w14:textId="77777777" w:rsidR="008F712B" w:rsidRPr="00B03B1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63</w:t>
            </w:r>
          </w:p>
        </w:tc>
      </w:tr>
      <w:tr w:rsidR="008F712B" w:rsidRPr="00B03B12" w14:paraId="2C9BB1A9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D734183" w14:textId="77777777" w:rsidR="008F712B" w:rsidRPr="00B03B12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9A51176" w14:textId="77777777" w:rsidR="008F712B" w:rsidRPr="00B03B1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145</w:t>
            </w:r>
          </w:p>
        </w:tc>
      </w:tr>
      <w:tr w:rsidR="008F712B" w:rsidRPr="00B03B12" w14:paraId="69434542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BFB7968" w14:textId="77777777" w:rsidR="008F712B" w:rsidRPr="00B03B12" w:rsidRDefault="008F712B" w:rsidP="00A24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B03B12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96D82E5" w14:textId="77777777" w:rsidR="008F712B" w:rsidRPr="00B03B1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3B1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</w:tr>
    </w:tbl>
    <w:p w14:paraId="54C4EC69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B03B1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>*</w:t>
      </w:r>
      <w:r w:rsidRPr="00B03B1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03B1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ostateczna liczba punktów ECTS</w:t>
      </w:r>
    </w:p>
    <w:p w14:paraId="21AE6684" w14:textId="77777777" w:rsidR="008F712B" w:rsidRPr="00B03B12" w:rsidRDefault="008F712B" w:rsidP="008F712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A9F9EC9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189B4DC7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19038D15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3848248A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42AE87AB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3C97742D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1950C003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49E2E883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20FED6FD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6B8A62E0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370029B4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1C4CC1D3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47B4708D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704EB433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166406B6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1662231A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4DE94BA6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0A0809C8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716BF566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55B24FA7" w14:textId="77777777" w:rsidR="008F712B" w:rsidRPr="00B03B12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tbl>
      <w:tblPr>
        <w:tblW w:w="9639" w:type="dxa"/>
        <w:jc w:val="center"/>
        <w:tblLook w:val="0000" w:firstRow="0" w:lastRow="0" w:firstColumn="0" w:lastColumn="0" w:noHBand="0" w:noVBand="0"/>
      </w:tblPr>
      <w:tblGrid>
        <w:gridCol w:w="2410"/>
        <w:gridCol w:w="1958"/>
        <w:gridCol w:w="3464"/>
        <w:gridCol w:w="1807"/>
      </w:tblGrid>
      <w:tr w:rsidR="008F712B" w:rsidRPr="00EA1D01" w14:paraId="4035B4AF" w14:textId="77777777" w:rsidTr="00A244DF">
        <w:trPr>
          <w:trHeight w:val="45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68E6A" w14:textId="77777777" w:rsidR="008F712B" w:rsidRPr="00EA1D01" w:rsidRDefault="008F712B" w:rsidP="00A244DF">
            <w:pPr>
              <w:autoSpaceDE w:val="0"/>
              <w:autoSpaceDN w:val="0"/>
              <w:spacing w:after="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Kod przedmiotu: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23CB1" w14:textId="77777777" w:rsidR="008F712B" w:rsidRPr="00EA1D01" w:rsidRDefault="008F712B" w:rsidP="00A244DF">
            <w:pPr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……………….</w:t>
            </w: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F3760" w14:textId="77777777" w:rsidR="008F712B" w:rsidRPr="00EA1D01" w:rsidRDefault="008F712B" w:rsidP="00A244DF">
            <w:pPr>
              <w:autoSpaceDE w:val="0"/>
              <w:autoSpaceDN w:val="0"/>
              <w:spacing w:after="0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Pozycja planu: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C5F6D" w14:textId="77777777" w:rsidR="008F712B" w:rsidRPr="00EA1D01" w:rsidRDefault="008F712B" w:rsidP="00A244DF">
            <w:pPr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.03</w:t>
            </w:r>
          </w:p>
        </w:tc>
      </w:tr>
    </w:tbl>
    <w:p w14:paraId="6761807A" w14:textId="77777777" w:rsidR="008F712B" w:rsidRPr="00EA1D01" w:rsidRDefault="008F712B" w:rsidP="008F71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228ABF89" w14:textId="77777777" w:rsidR="008F712B" w:rsidRPr="00EA1D01" w:rsidRDefault="008F712B" w:rsidP="004B2966">
      <w:pPr>
        <w:numPr>
          <w:ilvl w:val="0"/>
          <w:numId w:val="54"/>
        </w:numPr>
        <w:tabs>
          <w:tab w:val="left" w:pos="284"/>
        </w:tabs>
        <w:autoSpaceDE w:val="0"/>
        <w:autoSpaceDN w:val="0"/>
        <w:spacing w:before="120" w:after="0" w:line="240" w:lineRule="auto"/>
        <w:ind w:hanging="1440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EA1D01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INFORMACJE O PRZEDMIOCIE</w:t>
      </w:r>
    </w:p>
    <w:p w14:paraId="3FE29DDF" w14:textId="77777777" w:rsidR="008F712B" w:rsidRPr="00EA1D01" w:rsidRDefault="008F712B" w:rsidP="004B2966">
      <w:pPr>
        <w:numPr>
          <w:ilvl w:val="1"/>
          <w:numId w:val="54"/>
        </w:numPr>
        <w:tabs>
          <w:tab w:val="clear" w:pos="720"/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EA1D01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5"/>
        <w:gridCol w:w="5864"/>
      </w:tblGrid>
      <w:tr w:rsidR="008F712B" w:rsidRPr="00EA1D01" w14:paraId="72AAF9D0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CF4934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3DE2" w14:textId="77777777" w:rsidR="008F712B" w:rsidRPr="00C040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Kanalizacje</w:t>
            </w:r>
          </w:p>
        </w:tc>
      </w:tr>
      <w:tr w:rsidR="008F712B" w:rsidRPr="00EA1D01" w14:paraId="7B243562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43EA45D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4ABF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pl-PL"/>
              </w:rPr>
              <w:t>INŻYNIERIA ŚRODOWISKA</w:t>
            </w:r>
          </w:p>
        </w:tc>
      </w:tr>
      <w:tr w:rsidR="008F712B" w:rsidRPr="00EA1D01" w14:paraId="0C6EFD36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20F30D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1CB5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 stopnia</w:t>
            </w:r>
          </w:p>
        </w:tc>
      </w:tr>
      <w:tr w:rsidR="008F712B" w:rsidRPr="00EA1D01" w14:paraId="1452DA48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F4AF9A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Profil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15626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ogólnoakademicki</w:t>
            </w:r>
          </w:p>
        </w:tc>
      </w:tr>
      <w:tr w:rsidR="008F712B" w:rsidRPr="00EA1D01" w14:paraId="22C70ABB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8CB3FA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6406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niestacjonarne</w:t>
            </w:r>
          </w:p>
        </w:tc>
      </w:tr>
      <w:tr w:rsidR="008F712B" w:rsidRPr="00EA1D01" w14:paraId="2EDCAE8E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F36586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AB5C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F712B" w:rsidRPr="00EA1D01" w14:paraId="1613F996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215806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C13D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WYDZIAŁ BUDOWNICTWA, ARCHITEKTURY I INŻYNIERII ŚRODOWISKA</w:t>
            </w:r>
          </w:p>
        </w:tc>
      </w:tr>
      <w:tr w:rsidR="008F712B" w:rsidRPr="00EA1D01" w14:paraId="7BB6082A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75A9A5B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044A4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dr inż. Rafał Pasela</w:t>
            </w:r>
          </w:p>
        </w:tc>
      </w:tr>
      <w:tr w:rsidR="008F712B" w:rsidRPr="00EA1D01" w14:paraId="4295C63B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642321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63CF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Wodociągi, Mechanika płynów</w:t>
            </w:r>
          </w:p>
        </w:tc>
      </w:tr>
      <w:tr w:rsidR="008F712B" w:rsidRPr="00EA1D01" w14:paraId="5CAA1F03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E28A99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B5CC" w14:textId="77777777" w:rsidR="008F712B" w:rsidRPr="00EA1D01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Znajomość zasad, procesów, teorii z zakresu w/w przedmiotu, </w:t>
            </w:r>
          </w:p>
        </w:tc>
      </w:tr>
    </w:tbl>
    <w:p w14:paraId="05749002" w14:textId="77777777" w:rsidR="008F712B" w:rsidRPr="00EA1D01" w:rsidRDefault="008F712B" w:rsidP="004B2966">
      <w:pPr>
        <w:numPr>
          <w:ilvl w:val="1"/>
          <w:numId w:val="54"/>
        </w:numPr>
        <w:tabs>
          <w:tab w:val="clear" w:pos="720"/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EA1D01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Semestralny/</w:t>
      </w:r>
      <w:r w:rsidRPr="00EA1D01">
        <w:rPr>
          <w:rFonts w:ascii="Times New Roman" w:eastAsia="Times New Roman" w:hAnsi="Times New Roman" w:cs="Times New Roman"/>
          <w:b/>
          <w:bCs/>
          <w:strike/>
          <w:color w:val="000000"/>
          <w:lang w:eastAsia="pl-PL"/>
        </w:rPr>
        <w:t>tygodniowy</w:t>
      </w:r>
      <w:r w:rsidRPr="00EA1D01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EA1D01" w14:paraId="5113B85D" w14:textId="77777777" w:rsidTr="00A244DF">
        <w:trPr>
          <w:cantSplit/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C54F00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 </w:t>
            </w: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2374AEA2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4E5C4B73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45C7695F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0E223F40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52E136A4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24FA1ADB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14:paraId="29E4FEE7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Liczba punktów </w:t>
            </w:r>
          </w:p>
        </w:tc>
      </w:tr>
      <w:tr w:rsidR="008F712B" w:rsidRPr="00EA1D01" w14:paraId="55ECAD4F" w14:textId="77777777" w:rsidTr="00A244DF">
        <w:trPr>
          <w:cantSplit/>
          <w:jc w:val="center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949675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5CFC10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3EF1DD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D19576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5F921B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74DF2A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A2216D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EE94443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ECTS*</w:t>
            </w:r>
          </w:p>
        </w:tc>
      </w:tr>
      <w:tr w:rsidR="008F712B" w:rsidRPr="00EA1D01" w14:paraId="5A399E0F" w14:textId="77777777" w:rsidTr="00A244DF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89FC" w14:textId="77777777" w:rsidR="008F712B" w:rsidRPr="00EA1D01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8407" w14:textId="77777777" w:rsidR="008F712B" w:rsidRPr="00EA1D01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</w:t>
            </w:r>
            <w:r w:rsidRPr="00EA1D0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E793" w14:textId="77777777" w:rsidR="008F712B" w:rsidRPr="00EA1D01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9C83" w14:textId="77777777" w:rsidR="008F712B" w:rsidRPr="00EA1D01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2A95" w14:textId="77777777" w:rsidR="008F712B" w:rsidRPr="00EA1D01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3EB3" w14:textId="77777777" w:rsidR="008F712B" w:rsidRPr="00EA1D01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53CD" w14:textId="77777777" w:rsidR="008F712B" w:rsidRPr="00EA1D01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9785" w14:textId="77777777" w:rsidR="008F712B" w:rsidRPr="00EA1D01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</w:tr>
    </w:tbl>
    <w:p w14:paraId="6F718FFF" w14:textId="77777777" w:rsidR="008F712B" w:rsidRPr="00EA1D01" w:rsidRDefault="008F712B" w:rsidP="004B2966">
      <w:pPr>
        <w:numPr>
          <w:ilvl w:val="0"/>
          <w:numId w:val="54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EA1D01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"/>
        <w:gridCol w:w="5386"/>
        <w:gridCol w:w="1585"/>
        <w:gridCol w:w="1596"/>
      </w:tblGrid>
      <w:tr w:rsidR="008F712B" w:rsidRPr="00EA1D01" w14:paraId="33DC26BE" w14:textId="77777777" w:rsidTr="00A244DF">
        <w:trPr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AE0EB6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Lp.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775DAC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514535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D8E528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do charakterystyk II stopnia (kod składnika opisu)</w:t>
            </w:r>
          </w:p>
        </w:tc>
      </w:tr>
      <w:tr w:rsidR="008F712B" w:rsidRPr="00EA1D01" w14:paraId="3539107A" w14:textId="77777777" w:rsidTr="00A244DF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C72091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WIEDZA</w:t>
            </w:r>
          </w:p>
        </w:tc>
      </w:tr>
      <w:tr w:rsidR="008F712B" w:rsidRPr="00EA1D01" w14:paraId="7DF1C8BB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DBD4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471A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 uporządkowaną wiedzę z zakresu funkcjonowania systemów kanalizacyjnych, która jest niezbędna do projektowania, budowy i eksploatacji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B0A6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K_W14</w:t>
            </w:r>
          </w:p>
          <w:p w14:paraId="5674A20D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AD14" w14:textId="77777777" w:rsidR="008F712B" w:rsidRPr="00EA1D01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P6S_WG</w:t>
            </w:r>
          </w:p>
        </w:tc>
      </w:tr>
      <w:tr w:rsidR="008F712B" w:rsidRPr="00EA1D01" w14:paraId="46E699BF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A06D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3E0E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zna metody obliczeń hydraulicznych przewodów sieci kanalizacyjnych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6B5E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K_W10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A52D" w14:textId="77777777" w:rsidR="008F712B" w:rsidRPr="00EA1D01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P6S_WG</w:t>
            </w:r>
          </w:p>
        </w:tc>
      </w:tr>
      <w:tr w:rsidR="008F712B" w:rsidRPr="00EA1D01" w14:paraId="31B81D66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A50B88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UMIEJĘTNOŚCI</w:t>
            </w:r>
          </w:p>
        </w:tc>
      </w:tr>
      <w:tr w:rsidR="008F712B" w:rsidRPr="00EA1D01" w14:paraId="12A9ECEF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A658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8B6F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posiada umiejętność wyszukiwania i wykorzystywania informacji z literatury fachowej, norm branżowych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F8C4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K_U01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5012" w14:textId="77777777" w:rsidR="008F712B" w:rsidRPr="00EA1D01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P6S_UW</w:t>
            </w:r>
          </w:p>
          <w:p w14:paraId="63B78659" w14:textId="77777777" w:rsidR="008F712B" w:rsidRPr="00EA1D01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P6S_UK</w:t>
            </w:r>
          </w:p>
        </w:tc>
      </w:tr>
      <w:tr w:rsidR="008F712B" w:rsidRPr="00EA1D01" w14:paraId="327F0CDE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562E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F5E1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potrafi zaprojektować podstawowe urządzenia techniczne wchodzące w skład systemów kanalizacyjnych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AA68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K_U10</w:t>
            </w:r>
          </w:p>
          <w:p w14:paraId="4AAC2050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704F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P6S_UW</w:t>
            </w:r>
          </w:p>
          <w:p w14:paraId="36C158F9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P6S_UK</w:t>
            </w:r>
          </w:p>
        </w:tc>
      </w:tr>
      <w:tr w:rsidR="008F712B" w:rsidRPr="00EA1D01" w14:paraId="380249D1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F1D7445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KOMPETENCJE SPOŁECZNE</w:t>
            </w:r>
          </w:p>
        </w:tc>
      </w:tr>
      <w:tr w:rsidR="008F712B" w:rsidRPr="00EA1D01" w14:paraId="26191041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AD18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4737" w14:textId="77777777" w:rsidR="008F712B" w:rsidRPr="00EA1D01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rozumie potrzebę ciągłego dokształcania się, podnoszenia kompetencji zawodowych i uzyskiwania uprawnień zawodowych, doskonalenia osobistego oraz awansu społecznego, ma świadomość odpowiedzialności zawodowej, społecznej i osobistej za swoją działalność </w:t>
            </w: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realizowaną indywidualnie i w zespole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C61F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lastRenderedPageBreak/>
              <w:t>K_K01</w:t>
            </w:r>
          </w:p>
          <w:p w14:paraId="4668757E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K_K03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41A2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P6S_KK</w:t>
            </w:r>
          </w:p>
          <w:p w14:paraId="5D92BC0A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P6S_KO</w:t>
            </w:r>
          </w:p>
          <w:p w14:paraId="6144C3D1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P6S_KR</w:t>
            </w:r>
          </w:p>
        </w:tc>
      </w:tr>
    </w:tbl>
    <w:p w14:paraId="2A915399" w14:textId="77777777" w:rsidR="008F712B" w:rsidRPr="00EA1D01" w:rsidRDefault="008F712B" w:rsidP="004B2966">
      <w:pPr>
        <w:numPr>
          <w:ilvl w:val="0"/>
          <w:numId w:val="54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EA1D01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8F712B" w:rsidRPr="00EA1D01" w14:paraId="0E73DB23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E116" w14:textId="77777777" w:rsidR="008F712B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W</w:t>
            </w:r>
            <w:r w:rsidRPr="00EA1D01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ykład z użyciem środków audiowizualnych, ćwiczenia projektowe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.</w:t>
            </w:r>
          </w:p>
          <w:p w14:paraId="6807CDED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</w:p>
        </w:tc>
      </w:tr>
    </w:tbl>
    <w:p w14:paraId="0DAA7F9F" w14:textId="77777777" w:rsidR="008F712B" w:rsidRPr="00EA1D01" w:rsidRDefault="008F712B" w:rsidP="004B2966">
      <w:pPr>
        <w:numPr>
          <w:ilvl w:val="0"/>
          <w:numId w:val="54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FORMA I WARUNKI </w:t>
      </w:r>
      <w:r w:rsidRPr="00EA1D01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8F712B" w:rsidRPr="00EA1D01" w14:paraId="5190754C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A930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Wykład - egzamin pisemny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.</w:t>
            </w:r>
          </w:p>
          <w:p w14:paraId="3EDD79A5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Ćwiczenia projektowe - wykonanie projektu i jego obrona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.</w:t>
            </w:r>
          </w:p>
        </w:tc>
      </w:tr>
    </w:tbl>
    <w:p w14:paraId="2DF0D3F4" w14:textId="77777777" w:rsidR="008F712B" w:rsidRPr="00EA1D01" w:rsidRDefault="008F712B" w:rsidP="004B2966">
      <w:pPr>
        <w:numPr>
          <w:ilvl w:val="0"/>
          <w:numId w:val="54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  <w:lang w:eastAsia="pl-PL"/>
        </w:rPr>
      </w:pPr>
      <w:r w:rsidRPr="00EA1D01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4"/>
        <w:gridCol w:w="7424"/>
      </w:tblGrid>
      <w:tr w:rsidR="008F712B" w:rsidRPr="00EA1D01" w14:paraId="348826C6" w14:textId="77777777" w:rsidTr="00A244DF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000E56" w14:textId="77777777" w:rsidR="008F712B" w:rsidRPr="00EA1D01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Wykład</w:t>
            </w:r>
          </w:p>
          <w:p w14:paraId="1C32B2CA" w14:textId="77777777" w:rsidR="008F712B" w:rsidRPr="00EA1D01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B60A" w14:textId="77777777" w:rsidR="008F712B" w:rsidRPr="0052720A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A2E1B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Definicje kanalizacji i elementy składowe. Rodzaje ścieków oraz systemów kanalizacji do ich odprowadzania (ogólnospławne, rozdzielcze i półrozdzielcze). Charakterystyczne wyposażenie (przelewy burzowe i burzowce, separatory i wyloty kanalizacyjne). Spadki, zagłębienia kanałów.</w:t>
            </w:r>
          </w:p>
          <w:p w14:paraId="3CB1827D" w14:textId="77777777" w:rsidR="008F712B" w:rsidRPr="0052720A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A2E1B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 Prędkości przepływów ścieków. Obiekty kanalizacyjne. Bilans ścieków sanitarnych i deszczowych.</w:t>
            </w:r>
          </w:p>
          <w:p w14:paraId="00E7BB9F" w14:textId="77777777" w:rsidR="008F712B" w:rsidRPr="000B0634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A2E1B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 Mechanizm formowania się spływów wód opadowych i hydrologiczno-hydrauliczny sposób wymiarowania sieci kanalizacyjnej sanitarnej i deszczowej. </w:t>
            </w:r>
          </w:p>
          <w:p w14:paraId="55157DCE" w14:textId="77777777" w:rsidR="008F712B" w:rsidRPr="000B0634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0B063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Wykonawstwo, odbiór, eksploatacja i naprawy sieci kanalizacyjnych.</w:t>
            </w:r>
          </w:p>
        </w:tc>
      </w:tr>
      <w:tr w:rsidR="008F712B" w:rsidRPr="00EA1D01" w14:paraId="48798C0D" w14:textId="77777777" w:rsidTr="00A244DF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443E30" w14:textId="77777777" w:rsidR="008F712B" w:rsidRPr="00EA1D01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Ćwiczenia projektowe</w:t>
            </w:r>
          </w:p>
          <w:p w14:paraId="6312A37B" w14:textId="77777777" w:rsidR="008F712B" w:rsidRPr="00EA1D01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A30A" w14:textId="77777777" w:rsidR="008F712B" w:rsidRPr="00EA1D01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u w:val="single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W trakcie ćwiczeń projektowych student wykonuje projekt sieci kanalizacyjnej dla wybranego obszaru na podkładzie geodezyjnym. Przeprowadza obliczenia niezbędne do wykonania projektu. Określa rodzaj i rozmiar kanałów. Wykonuje trasowanie sieci. Wykreśla profile kanałów kanalizacyjnych.</w:t>
            </w:r>
          </w:p>
        </w:tc>
      </w:tr>
    </w:tbl>
    <w:p w14:paraId="79FEAB42" w14:textId="77777777" w:rsidR="008F712B" w:rsidRPr="00EA1D01" w:rsidRDefault="008F712B" w:rsidP="004B2966">
      <w:pPr>
        <w:numPr>
          <w:ilvl w:val="0"/>
          <w:numId w:val="54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EA1D01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5"/>
        <w:gridCol w:w="1368"/>
        <w:gridCol w:w="1368"/>
        <w:gridCol w:w="1397"/>
        <w:gridCol w:w="1300"/>
        <w:gridCol w:w="1463"/>
        <w:gridCol w:w="1358"/>
      </w:tblGrid>
      <w:tr w:rsidR="008F712B" w:rsidRPr="00EA1D01" w14:paraId="51480D74" w14:textId="77777777" w:rsidTr="00A244DF">
        <w:trPr>
          <w:cantSplit/>
          <w:jc w:val="center"/>
        </w:trPr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FCE954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Efekt uczenia się</w:t>
            </w:r>
          </w:p>
        </w:tc>
        <w:tc>
          <w:tcPr>
            <w:tcW w:w="8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901A27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Forma oceny </w:t>
            </w:r>
          </w:p>
        </w:tc>
      </w:tr>
      <w:tr w:rsidR="008F712B" w:rsidRPr="00EA1D01" w14:paraId="0842E88A" w14:textId="77777777" w:rsidTr="00A244DF">
        <w:trPr>
          <w:cantSplit/>
          <w:jc w:val="center"/>
        </w:trPr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38F953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C1CB5B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 pisemny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A3329C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 ustny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D94843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Kolokwium pisemne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B61804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C43DF3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Sprawozdanie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896DB7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Referat</w:t>
            </w:r>
          </w:p>
        </w:tc>
      </w:tr>
      <w:tr w:rsidR="008F712B" w:rsidRPr="00EA1D01" w14:paraId="52AAD020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AE8F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4ECE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3124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1908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116A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CA40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E2AE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EA1D01" w14:paraId="7E1431CA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4E30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7D3A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E23B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A1D7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759E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174C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A3D7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EA1D01" w14:paraId="6FFB0906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058C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ACBE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C98B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AF23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C329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AFAC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20AA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EA1D01" w14:paraId="14A27891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2145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11BB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1F95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594B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54A3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A224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305F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EA1D01" w14:paraId="25948086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142A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5FA8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860C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6849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5789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2A9E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C5F1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EA1D01" w14:paraId="4F6055B1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6394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08DE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2043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8EAA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1848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33D6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5CA1" w14:textId="77777777" w:rsidR="008F712B" w:rsidRPr="00EA1D01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</w:tbl>
    <w:p w14:paraId="3DC452E6" w14:textId="77777777" w:rsidR="008F712B" w:rsidRPr="00EA1D01" w:rsidRDefault="008F712B" w:rsidP="004B2966">
      <w:pPr>
        <w:numPr>
          <w:ilvl w:val="0"/>
          <w:numId w:val="54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EA1D01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9"/>
        <w:gridCol w:w="7849"/>
      </w:tblGrid>
      <w:tr w:rsidR="008F712B" w:rsidRPr="00EA1D01" w14:paraId="1D06A429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FAD151A" w14:textId="77777777" w:rsidR="008F712B" w:rsidRPr="00EA1D01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4E3B" w14:textId="77777777" w:rsidR="008F712B" w:rsidRPr="00EA1D01" w:rsidRDefault="008F712B" w:rsidP="004B2966">
            <w:pPr>
              <w:numPr>
                <w:ilvl w:val="0"/>
                <w:numId w:val="53"/>
              </w:numPr>
              <w:tabs>
                <w:tab w:val="clear" w:pos="1440"/>
              </w:tabs>
              <w:autoSpaceDE w:val="0"/>
              <w:autoSpaceDN w:val="0"/>
              <w:spacing w:after="0" w:line="240" w:lineRule="auto"/>
              <w:ind w:left="230" w:hanging="283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Królikowska, J., Królikowski, A., 2012. Wody opadowe. Odprowadzanie, zagospodarowanie, podczyszczanie i wykorzystanie, </w:t>
            </w:r>
            <w:r w:rsidRPr="00EA1D01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Wydawnic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two Seidel-Przywecki Sp. z o.o.</w:t>
            </w:r>
          </w:p>
          <w:p w14:paraId="4C38E15C" w14:textId="77777777" w:rsidR="008F712B" w:rsidRPr="00EA1D01" w:rsidRDefault="008F712B" w:rsidP="004B2966">
            <w:pPr>
              <w:numPr>
                <w:ilvl w:val="0"/>
                <w:numId w:val="53"/>
              </w:numPr>
              <w:tabs>
                <w:tab w:val="clear" w:pos="1440"/>
              </w:tabs>
              <w:autoSpaceDE w:val="0"/>
              <w:autoSpaceDN w:val="0"/>
              <w:spacing w:after="0" w:line="240" w:lineRule="auto"/>
              <w:ind w:left="230" w:hanging="283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Bolt, A., Burszta-Adamiak, E., Gudelis-Taraszkiewicz, K., Suligowski, Z., Tuszyńska, A., 2012. Kanalizacja. Projektowanie, wykonanie, eksploatacja, Wydawnic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two Seidel-Przywecki Sp. z o.o.</w:t>
            </w:r>
          </w:p>
          <w:p w14:paraId="3D2A5B8A" w14:textId="77777777" w:rsidR="008F712B" w:rsidRPr="00EA1D01" w:rsidRDefault="008F712B" w:rsidP="004B2966">
            <w:pPr>
              <w:numPr>
                <w:ilvl w:val="0"/>
                <w:numId w:val="53"/>
              </w:numPr>
              <w:tabs>
                <w:tab w:val="clear" w:pos="1440"/>
              </w:tabs>
              <w:autoSpaceDE w:val="0"/>
              <w:autoSpaceDN w:val="0"/>
              <w:spacing w:after="0" w:line="240" w:lineRule="auto"/>
              <w:ind w:left="230" w:hanging="283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Kotowski, A., 2011. Podstawy bezpiecznego wymiarowania odwodnień terenów, Wydawnictwo Seidel-Przywecki Sp. z o.o., Wydanie pierwsze.</w:t>
            </w:r>
          </w:p>
        </w:tc>
      </w:tr>
      <w:tr w:rsidR="008F712B" w:rsidRPr="00EA1D01" w14:paraId="55C6119E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D4895F" w14:textId="77777777" w:rsidR="008F712B" w:rsidRPr="00EA1D01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Literatura uzupełniająca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B822" w14:textId="77777777" w:rsidR="008F712B" w:rsidRPr="00EA1D01" w:rsidRDefault="008F712B" w:rsidP="004B2966">
            <w:pPr>
              <w:numPr>
                <w:ilvl w:val="1"/>
                <w:numId w:val="53"/>
              </w:numPr>
              <w:tabs>
                <w:tab w:val="clear" w:pos="1440"/>
              </w:tabs>
              <w:autoSpaceDE w:val="0"/>
              <w:autoSpaceDN w:val="0"/>
              <w:spacing w:after="0" w:line="240" w:lineRule="auto"/>
              <w:ind w:left="230" w:hanging="283"/>
              <w:outlineLvl w:val="6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Heidrich, Z., i in., 2008. Sanitacja wsi. Wydawnictwo „S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eidel-Przywecki” Sp. z.oo Warszaw.</w:t>
            </w:r>
          </w:p>
          <w:p w14:paraId="6CF2DA26" w14:textId="77777777" w:rsidR="008F712B" w:rsidRPr="00EA1D01" w:rsidRDefault="008F712B" w:rsidP="004B2966">
            <w:pPr>
              <w:numPr>
                <w:ilvl w:val="1"/>
                <w:numId w:val="53"/>
              </w:numPr>
              <w:tabs>
                <w:tab w:val="clear" w:pos="1440"/>
              </w:tabs>
              <w:autoSpaceDE w:val="0"/>
              <w:autoSpaceDN w:val="0"/>
              <w:spacing w:after="0" w:line="240" w:lineRule="auto"/>
              <w:ind w:left="230" w:hanging="283"/>
              <w:outlineLvl w:val="6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Gabrysz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ewski, T., 1973. Wodociągi, PWN.</w:t>
            </w:r>
          </w:p>
          <w:p w14:paraId="3BA7CFED" w14:textId="77777777" w:rsidR="008F712B" w:rsidRPr="00EA1D01" w:rsidRDefault="008F712B" w:rsidP="004B2966">
            <w:pPr>
              <w:numPr>
                <w:ilvl w:val="1"/>
                <w:numId w:val="53"/>
              </w:numPr>
              <w:tabs>
                <w:tab w:val="clear" w:pos="1440"/>
              </w:tabs>
              <w:autoSpaceDE w:val="0"/>
              <w:autoSpaceDN w:val="0"/>
              <w:spacing w:after="0" w:line="240" w:lineRule="auto"/>
              <w:ind w:left="230" w:hanging="283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Szpindor, A., 1992. Zaopatrzenie w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wodę i kanalizacja wsi, Arkady.</w:t>
            </w:r>
          </w:p>
          <w:p w14:paraId="2FE09522" w14:textId="77777777" w:rsidR="008F712B" w:rsidRPr="00EA1D01" w:rsidRDefault="008F712B" w:rsidP="004B2966">
            <w:pPr>
              <w:numPr>
                <w:ilvl w:val="1"/>
                <w:numId w:val="53"/>
              </w:numPr>
              <w:tabs>
                <w:tab w:val="clear" w:pos="1440"/>
              </w:tabs>
              <w:autoSpaceDE w:val="0"/>
              <w:autoSpaceDN w:val="0"/>
              <w:spacing w:after="0" w:line="240" w:lineRule="auto"/>
              <w:ind w:left="230" w:hanging="28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Bień, J., Cholewiński, H., 1995. Kanalizacja podciśnieniowa i ciśnieniowa, Skrypt </w:t>
            </w: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Politechniki Częstochowskiej (12).</w:t>
            </w:r>
          </w:p>
        </w:tc>
      </w:tr>
    </w:tbl>
    <w:p w14:paraId="2A9EB331" w14:textId="77777777" w:rsidR="008F712B" w:rsidRPr="00EA1D01" w:rsidRDefault="008F712B" w:rsidP="008F712B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EA1D01">
        <w:rPr>
          <w:rFonts w:ascii="Times New Roman" w:eastAsia="Times New Roman" w:hAnsi="Times New Roman" w:cs="Times New Roman"/>
          <w:b/>
          <w:lang w:eastAsia="pl-PL"/>
        </w:rPr>
        <w:lastRenderedPageBreak/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EA1D01" w14:paraId="47BE3855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54D1BA5" w14:textId="77777777" w:rsidR="008F712B" w:rsidRPr="00EA1D01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lang w:eastAsia="pl-PL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A2A4F4D" w14:textId="77777777" w:rsidR="008F712B" w:rsidRPr="00EA1D01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lang w:eastAsia="pl-PL"/>
              </w:rPr>
              <w:t>Obciążenie studenta – Liczba godzin</w:t>
            </w:r>
          </w:p>
          <w:p w14:paraId="643105F3" w14:textId="77777777" w:rsidR="008F712B" w:rsidRPr="00EA1D01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lang w:eastAsia="pl-PL"/>
              </w:rPr>
              <w:t>(podano przykładowe)</w:t>
            </w:r>
          </w:p>
        </w:tc>
      </w:tr>
      <w:tr w:rsidR="008F712B" w:rsidRPr="00EA1D01" w14:paraId="5B0E059E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6783F4C9" w14:textId="77777777" w:rsidR="008F712B" w:rsidRPr="00EA1D01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lang w:eastAsia="pl-PL"/>
              </w:rPr>
              <w:t xml:space="preserve">Zajęcia prowadzone </w:t>
            </w:r>
            <w:r w:rsidRPr="00EA1D01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z bezpośrednim udziałem NA </w:t>
            </w:r>
            <w:r w:rsidRPr="00EA1D01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C52B00A" w14:textId="77777777" w:rsidR="008F712B" w:rsidRPr="00EA1D01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lang w:eastAsia="pl-PL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1B38547D" w14:textId="77777777" w:rsidR="008F712B" w:rsidRPr="00EA1D01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lang w:eastAsia="pl-PL"/>
              </w:rPr>
              <w:t>32</w:t>
            </w:r>
          </w:p>
        </w:tc>
      </w:tr>
      <w:tr w:rsidR="008F712B" w:rsidRPr="00EA1D01" w14:paraId="2263416C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43FA5FCE" w14:textId="77777777" w:rsidR="008F712B" w:rsidRPr="00EA1D01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773A40C4" w14:textId="77777777" w:rsidR="008F712B" w:rsidRPr="00EA1D01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Konsultacje </w:t>
            </w:r>
          </w:p>
        </w:tc>
        <w:tc>
          <w:tcPr>
            <w:tcW w:w="2393" w:type="dxa"/>
          </w:tcPr>
          <w:p w14:paraId="10D3A4BB" w14:textId="77777777" w:rsidR="008F712B" w:rsidRPr="00EA1D01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</w:tr>
      <w:tr w:rsidR="008F712B" w:rsidRPr="00EA1D01" w14:paraId="2697EA2F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54D19B82" w14:textId="77777777" w:rsidR="008F712B" w:rsidRPr="00EA1D01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0847AAD0" w14:textId="77777777" w:rsidR="008F712B" w:rsidRPr="00EA1D01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Praca własna studenta </w:t>
            </w:r>
          </w:p>
        </w:tc>
        <w:tc>
          <w:tcPr>
            <w:tcW w:w="4268" w:type="dxa"/>
          </w:tcPr>
          <w:p w14:paraId="4070A635" w14:textId="77777777" w:rsidR="008F712B" w:rsidRPr="00EA1D01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do zajęć</w:t>
            </w:r>
          </w:p>
        </w:tc>
        <w:tc>
          <w:tcPr>
            <w:tcW w:w="2393" w:type="dxa"/>
          </w:tcPr>
          <w:p w14:paraId="3CA52562" w14:textId="77777777" w:rsidR="008F712B" w:rsidRPr="00EA1D01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</w:tr>
      <w:tr w:rsidR="008F712B" w:rsidRPr="00EA1D01" w14:paraId="4874ACF4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2CFFCECA" w14:textId="77777777" w:rsidR="008F712B" w:rsidRPr="00EA1D01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6CACDA52" w14:textId="77777777" w:rsidR="008F712B" w:rsidRPr="00EA1D01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Studiowanie literatury</w:t>
            </w:r>
          </w:p>
        </w:tc>
        <w:tc>
          <w:tcPr>
            <w:tcW w:w="2393" w:type="dxa"/>
          </w:tcPr>
          <w:p w14:paraId="3E406BCF" w14:textId="77777777" w:rsidR="008F712B" w:rsidRPr="00EA1D01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35</w:t>
            </w:r>
          </w:p>
        </w:tc>
      </w:tr>
      <w:tr w:rsidR="008F712B" w:rsidRPr="00EA1D01" w14:paraId="66B7A598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3F1BF4CB" w14:textId="77777777" w:rsidR="008F712B" w:rsidRPr="00EA1D01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2E8AD5A8" w14:textId="77777777" w:rsidR="008F712B" w:rsidRPr="00EA1D01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Inne (przygotowanie do egzaminu, zaliczeń, </w:t>
            </w:r>
          </w:p>
          <w:p w14:paraId="1F335391" w14:textId="77777777" w:rsidR="008F712B" w:rsidRPr="00EA1D01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projektu itd.)</w:t>
            </w:r>
          </w:p>
        </w:tc>
        <w:tc>
          <w:tcPr>
            <w:tcW w:w="2393" w:type="dxa"/>
          </w:tcPr>
          <w:p w14:paraId="0F19AABC" w14:textId="77777777" w:rsidR="008F712B" w:rsidRPr="00EA1D01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</w:tr>
      <w:tr w:rsidR="008F712B" w:rsidRPr="00EA1D01" w14:paraId="148C0ED0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2E589402" w14:textId="77777777" w:rsidR="008F712B" w:rsidRPr="00EA1D01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1732D7C3" w14:textId="77777777" w:rsidR="008F712B" w:rsidRPr="00EA1D01" w:rsidRDefault="008F712B" w:rsidP="00846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</w:t>
            </w:r>
            <w:r w:rsidR="008467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</w:t>
            </w:r>
          </w:p>
        </w:tc>
      </w:tr>
      <w:tr w:rsidR="008F712B" w:rsidRPr="00EA1D01" w14:paraId="4032FC76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C20F32A" w14:textId="77777777" w:rsidR="008F712B" w:rsidRPr="00EA1D01" w:rsidRDefault="008F712B" w:rsidP="00A24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EA1D01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71D7589" w14:textId="77777777" w:rsidR="008F712B" w:rsidRPr="00EA1D01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A1D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</w:tr>
    </w:tbl>
    <w:p w14:paraId="7F0BFFB9" w14:textId="77777777" w:rsidR="008F712B" w:rsidRPr="00EA1D01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EA1D0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>*</w:t>
      </w:r>
      <w:r w:rsidRPr="00EA1D0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EA1D0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ostateczna liczba punktów ECTS</w:t>
      </w:r>
    </w:p>
    <w:p w14:paraId="0A5E59A4" w14:textId="77777777" w:rsidR="008F712B" w:rsidRPr="00EA1D01" w:rsidRDefault="008F712B" w:rsidP="008F71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0A19EC0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354121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B474DEE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9857F2D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16CA169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F791E99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497AB2C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98E9DC8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F4809F3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9B298B4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398FAC0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ED8448E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9CAED40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8FC9F3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E7501A3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9CC790C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44C88FD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73044A0" w14:textId="77777777" w:rsidR="008F712B" w:rsidRDefault="008F712B" w:rsidP="008F712B">
      <w:pPr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BC15CC" w14:paraId="3CD51210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51C58B8F" w14:textId="77777777" w:rsidR="008F712B" w:rsidRPr="00BC15CC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BC15CC">
              <w:rPr>
                <w:rFonts w:ascii="Times New Roman" w:hAnsi="Times New Roman"/>
                <w:sz w:val="20"/>
                <w:szCs w:val="22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287DA32" w14:textId="77777777" w:rsidR="008F712B" w:rsidRPr="00BC15CC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C15CC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0CA838F" w14:textId="77777777" w:rsidR="008F712B" w:rsidRPr="00BC15CC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C15CC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425E529" w14:textId="77777777" w:rsidR="008F712B" w:rsidRPr="005D32C5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32C5">
              <w:rPr>
                <w:rFonts w:ascii="Times New Roman" w:hAnsi="Times New Roman"/>
                <w:sz w:val="20"/>
                <w:szCs w:val="20"/>
              </w:rPr>
              <w:t>C.04</w:t>
            </w:r>
          </w:p>
        </w:tc>
      </w:tr>
    </w:tbl>
    <w:p w14:paraId="5522C42E" w14:textId="77777777" w:rsidR="008F712B" w:rsidRPr="00BC15CC" w:rsidRDefault="00157A7E" w:rsidP="00157A7E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="008F712B" w:rsidRPr="00BC15CC">
        <w:rPr>
          <w:rFonts w:ascii="Times New Roman" w:hAnsi="Times New Roman" w:cs="Times New Roman"/>
          <w:b/>
        </w:rPr>
        <w:t>INFORMACJE O PRZEDMIOCIE</w:t>
      </w:r>
    </w:p>
    <w:p w14:paraId="31CD06C8" w14:textId="77777777" w:rsidR="008F712B" w:rsidRPr="00BC15CC" w:rsidRDefault="00157A7E" w:rsidP="00157A7E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="008F712B" w:rsidRPr="00BC15CC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BC15CC" w14:paraId="6D5FB71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189F9FB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4547C50F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>Podstawy projektowania - BIM</w:t>
            </w:r>
          </w:p>
        </w:tc>
      </w:tr>
      <w:tr w:rsidR="008F712B" w:rsidRPr="00BC15CC" w14:paraId="3D0FD19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C003472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7EE89E5A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BC15CC" w14:paraId="4275FB4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2E8611A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7E1F4B7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BC15CC" w14:paraId="247FAD0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334C03C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9BF8C8C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BC15CC" w14:paraId="34A52D2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11DBB09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C9D2BC5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BC15CC" w14:paraId="4C295C0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FC25CD4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E70102D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BC15CC" w14:paraId="6345641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9BD200F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1783C847" w14:textId="77777777" w:rsidR="008F712B" w:rsidRPr="00D54DB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D54DB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WYDZIAŁ BUDOWNICTWA, ARCHITEKTURY I INŻYNIERII ŚRODOWISKA</w:t>
            </w:r>
          </w:p>
          <w:p w14:paraId="35A703B1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4DB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KATERDA INŻYNIERII ŚRODOWISKA</w:t>
            </w:r>
          </w:p>
        </w:tc>
      </w:tr>
      <w:tr w:rsidR="008F712B" w:rsidRPr="00BC15CC" w14:paraId="28911BE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81E5298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E539BE9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>dr inż. Magdalena Nakielska</w:t>
            </w:r>
          </w:p>
        </w:tc>
      </w:tr>
      <w:tr w:rsidR="008F712B" w:rsidRPr="00BC15CC" w14:paraId="48D293B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1E73F3C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7F71B8FC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budownictwo ogólne, r</w:t>
            </w:r>
            <w:r w:rsidRPr="00BC15CC">
              <w:rPr>
                <w:rFonts w:ascii="Times New Roman" w:hAnsi="Times New Roman" w:cs="Times New Roman"/>
                <w:bCs/>
                <w:iCs/>
                <w:color w:val="000000"/>
              </w:rPr>
              <w:t>ysunek techniczny i geometria wykreślna, Informatyczne podstawy projektowania</w:t>
            </w:r>
          </w:p>
        </w:tc>
      </w:tr>
      <w:tr w:rsidR="008F712B" w:rsidRPr="00BC15CC" w14:paraId="4A52C0A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17A5442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CFF5452" w14:textId="77777777" w:rsidR="008F712B" w:rsidRPr="00BC15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z</w:t>
            </w:r>
            <w:r w:rsidRPr="00BC15CC">
              <w:rPr>
                <w:rFonts w:ascii="Times New Roman" w:hAnsi="Times New Roman" w:cs="Times New Roman"/>
                <w:bCs/>
                <w:iCs/>
                <w:color w:val="000000"/>
              </w:rPr>
              <w:t>najomość zagadnień z przedmiotów wprowadzających</w:t>
            </w:r>
          </w:p>
        </w:tc>
      </w:tr>
    </w:tbl>
    <w:p w14:paraId="63B5B1F7" w14:textId="77777777" w:rsidR="008F712B" w:rsidRPr="00BC15CC" w:rsidRDefault="00157A7E" w:rsidP="00157A7E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="008F712B" w:rsidRPr="00BC15CC">
        <w:rPr>
          <w:b/>
          <w:bCs/>
          <w:iCs/>
          <w:sz w:val="22"/>
          <w:szCs w:val="22"/>
        </w:rPr>
        <w:t>Semestralny/</w:t>
      </w:r>
      <w:r w:rsidR="008F712B" w:rsidRPr="005D32C5">
        <w:rPr>
          <w:b/>
          <w:bCs/>
          <w:iCs/>
          <w:strike/>
          <w:sz w:val="22"/>
          <w:szCs w:val="22"/>
        </w:rPr>
        <w:t>tygodniowy</w:t>
      </w:r>
      <w:r w:rsidR="008F712B" w:rsidRPr="00BC15CC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BC15CC" w14:paraId="1140DEDF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4C792EC4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BC15CC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003ED78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1B9ED63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4D4ABCF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DCFEA8F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C6638ED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8A2D926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1A718D27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BC15CC" w14:paraId="06F6DC53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00B2D25A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73C8928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866A1CC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459BB05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1687339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F194BB1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879940E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0B318CE5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BC15CC" w14:paraId="44DC3C99" w14:textId="77777777" w:rsidTr="00A244DF">
        <w:trPr>
          <w:trHeight w:val="340"/>
          <w:jc w:val="center"/>
        </w:trPr>
        <w:tc>
          <w:tcPr>
            <w:tcW w:w="888" w:type="dxa"/>
          </w:tcPr>
          <w:p w14:paraId="476F194B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>VII</w:t>
            </w:r>
          </w:p>
        </w:tc>
        <w:tc>
          <w:tcPr>
            <w:tcW w:w="980" w:type="dxa"/>
          </w:tcPr>
          <w:p w14:paraId="0C2A347B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4A2C0B2E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16B5BBE8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>24</w:t>
            </w:r>
          </w:p>
        </w:tc>
        <w:tc>
          <w:tcPr>
            <w:tcW w:w="1259" w:type="dxa"/>
          </w:tcPr>
          <w:p w14:paraId="54F65EBD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0A9D5FFD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527832E4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684547B1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C15CC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500D979E" w14:textId="77777777" w:rsidR="008F712B" w:rsidRPr="00BC15CC" w:rsidRDefault="00157A7E" w:rsidP="00157A7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="008F712B" w:rsidRPr="00BC15CC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BC15CC" w14:paraId="67F762BF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347E60AA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F4F328C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4C530810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8693A89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BC15CC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BC15CC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BC15CC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BC15CC" w14:paraId="08F96CF6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18943672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BC15CC" w14:paraId="0F22D182" w14:textId="77777777" w:rsidTr="00A244DF">
        <w:trPr>
          <w:trHeight w:val="283"/>
          <w:jc w:val="center"/>
        </w:trPr>
        <w:tc>
          <w:tcPr>
            <w:tcW w:w="1090" w:type="dxa"/>
          </w:tcPr>
          <w:p w14:paraId="63D5E006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1F002B09" w14:textId="77777777" w:rsidR="008F712B" w:rsidRPr="00BC15C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eastAsia="Times New Roman" w:hAnsi="Times New Roman" w:cs="Times New Roman"/>
                <w:color w:val="000000"/>
              </w:rPr>
              <w:t xml:space="preserve">ma wiedzę w zakresie programów komputerowych typu CAD i BIM, ma uporządkowaną wiedzę z zakresu grafiki </w:t>
            </w:r>
            <w:r w:rsidRPr="00BC15C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inżynierskiej stosowanej w budownictwie i inżynierii środowiska oraz posiada wiedzę na temat M</w:t>
            </w:r>
            <w:r w:rsidRPr="00BC15CC">
              <w:rPr>
                <w:rFonts w:ascii="Times New Roman" w:hAnsi="Times New Roman" w:cs="Times New Roman"/>
              </w:rPr>
              <w:t>odelowania Informacji o Budynku (BIM) na każdym etapie projektu architektonicznego</w:t>
            </w:r>
          </w:p>
        </w:tc>
        <w:tc>
          <w:tcPr>
            <w:tcW w:w="1585" w:type="dxa"/>
          </w:tcPr>
          <w:p w14:paraId="647FBE7A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lastRenderedPageBreak/>
              <w:t>K_W06</w:t>
            </w:r>
          </w:p>
        </w:tc>
        <w:tc>
          <w:tcPr>
            <w:tcW w:w="1596" w:type="dxa"/>
          </w:tcPr>
          <w:p w14:paraId="13BB2FBB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BC15CC" w14:paraId="431BB0E1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5CC2106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BC15CC" w14:paraId="3A1FCC46" w14:textId="77777777" w:rsidTr="00A244DF">
        <w:trPr>
          <w:trHeight w:val="283"/>
          <w:jc w:val="center"/>
        </w:trPr>
        <w:tc>
          <w:tcPr>
            <w:tcW w:w="1090" w:type="dxa"/>
          </w:tcPr>
          <w:p w14:paraId="185D8F71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  <w:vAlign w:val="center"/>
          </w:tcPr>
          <w:p w14:paraId="5854A483" w14:textId="77777777" w:rsidR="008F712B" w:rsidRPr="00BC15CC" w:rsidRDefault="008F712B" w:rsidP="00A244DF">
            <w:pPr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eastAsia="Times New Roman" w:hAnsi="Times New Roman" w:cs="Times New Roman"/>
                <w:color w:val="000000"/>
              </w:rPr>
              <w:t>potrafi zbierać i interpretować dane do tworzenia dokumentacji technicznej rysunkowej, w tym przy wykorzystaniu oprogramowania typu CAD i BIM</w:t>
            </w:r>
          </w:p>
        </w:tc>
        <w:tc>
          <w:tcPr>
            <w:tcW w:w="1585" w:type="dxa"/>
          </w:tcPr>
          <w:p w14:paraId="423813DA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K_U01</w:t>
            </w:r>
          </w:p>
          <w:p w14:paraId="7C5E5900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K_U02</w:t>
            </w:r>
          </w:p>
        </w:tc>
        <w:tc>
          <w:tcPr>
            <w:tcW w:w="1596" w:type="dxa"/>
          </w:tcPr>
          <w:p w14:paraId="4A8947CA" w14:textId="77777777" w:rsidR="008F712B" w:rsidRPr="00BC15C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0F93F4B7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BC15CC" w14:paraId="106C8C52" w14:textId="77777777" w:rsidTr="00A244DF">
        <w:trPr>
          <w:trHeight w:val="283"/>
          <w:jc w:val="center"/>
        </w:trPr>
        <w:tc>
          <w:tcPr>
            <w:tcW w:w="1090" w:type="dxa"/>
          </w:tcPr>
          <w:p w14:paraId="70EC7151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39C4331A" w14:textId="77777777" w:rsidR="008F712B" w:rsidRPr="00BC15CC" w:rsidRDefault="008F712B" w:rsidP="00A244DF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BC15CC">
              <w:rPr>
                <w:rFonts w:ascii="Times New Roman" w:hAnsi="Times New Roman" w:cs="Times New Roman"/>
              </w:rPr>
              <w:t>potrafi wykonać projekt architektoniczno-budowlany z wykorzystaniem technologii BIM, potrafi rozwiązywać problemy inżynierskie wykorzystując środowisko projektowania zrównoważonego</w:t>
            </w:r>
          </w:p>
        </w:tc>
        <w:tc>
          <w:tcPr>
            <w:tcW w:w="1585" w:type="dxa"/>
          </w:tcPr>
          <w:p w14:paraId="36E93DE5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K_U04</w:t>
            </w:r>
          </w:p>
        </w:tc>
        <w:tc>
          <w:tcPr>
            <w:tcW w:w="1596" w:type="dxa"/>
          </w:tcPr>
          <w:p w14:paraId="2CF83EAD" w14:textId="77777777" w:rsidR="008F712B" w:rsidRPr="00BC15C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4A894D70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BC15CC" w14:paraId="24D05D11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F4FD5F8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BC15CC" w14:paraId="23404916" w14:textId="77777777" w:rsidTr="00A244DF">
        <w:trPr>
          <w:trHeight w:val="283"/>
          <w:jc w:val="center"/>
        </w:trPr>
        <w:tc>
          <w:tcPr>
            <w:tcW w:w="1090" w:type="dxa"/>
          </w:tcPr>
          <w:p w14:paraId="688F2413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  <w:vAlign w:val="center"/>
          </w:tcPr>
          <w:p w14:paraId="5667D101" w14:textId="77777777" w:rsidR="008F712B" w:rsidRPr="00BC15CC" w:rsidRDefault="008F712B" w:rsidP="00A24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r</w:t>
            </w:r>
            <w:r w:rsidRPr="00BC15CC">
              <w:rPr>
                <w:rFonts w:ascii="Times New Roman" w:hAnsi="Times New Roman" w:cs="Times New Roman"/>
                <w:color w:val="000000"/>
              </w:rPr>
              <w:t>ozumie potrzebę i zna możliwości ciągłego dokształcania się w ramach drugiego stopnia studiów, podnoszenia kompetencji i u</w:t>
            </w:r>
            <w:r>
              <w:rPr>
                <w:rFonts w:ascii="Times New Roman" w:hAnsi="Times New Roman" w:cs="Times New Roman"/>
                <w:color w:val="000000"/>
              </w:rPr>
              <w:t>zyskiwania uprawnień zawodowych</w:t>
            </w:r>
          </w:p>
        </w:tc>
        <w:tc>
          <w:tcPr>
            <w:tcW w:w="1585" w:type="dxa"/>
          </w:tcPr>
          <w:p w14:paraId="67CA06FA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K_K01</w:t>
            </w:r>
          </w:p>
        </w:tc>
        <w:tc>
          <w:tcPr>
            <w:tcW w:w="1596" w:type="dxa"/>
          </w:tcPr>
          <w:p w14:paraId="4C7A8913" w14:textId="77777777" w:rsidR="008F712B" w:rsidRPr="00BC15C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P6S_KK</w:t>
            </w:r>
          </w:p>
          <w:p w14:paraId="13E97918" w14:textId="77777777" w:rsidR="008F712B" w:rsidRPr="00BC15C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P6S_KO</w:t>
            </w:r>
          </w:p>
          <w:p w14:paraId="7ED7435D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P6S_KR</w:t>
            </w:r>
          </w:p>
        </w:tc>
      </w:tr>
      <w:tr w:rsidR="008F712B" w:rsidRPr="00BC15CC" w14:paraId="58F7BC2D" w14:textId="77777777" w:rsidTr="00A244DF">
        <w:trPr>
          <w:trHeight w:val="283"/>
          <w:jc w:val="center"/>
        </w:trPr>
        <w:tc>
          <w:tcPr>
            <w:tcW w:w="1090" w:type="dxa"/>
          </w:tcPr>
          <w:p w14:paraId="7440A608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K2</w:t>
            </w:r>
          </w:p>
        </w:tc>
        <w:tc>
          <w:tcPr>
            <w:tcW w:w="5386" w:type="dxa"/>
            <w:vAlign w:val="center"/>
          </w:tcPr>
          <w:p w14:paraId="6F2E8753" w14:textId="77777777" w:rsidR="008F712B" w:rsidRPr="00BC15CC" w:rsidRDefault="008F712B" w:rsidP="00A24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  <w:r w:rsidRPr="00BC15CC">
              <w:rPr>
                <w:rFonts w:ascii="Times New Roman" w:hAnsi="Times New Roman" w:cs="Times New Roman"/>
                <w:color w:val="000000"/>
              </w:rPr>
              <w:t>a świadomość odpowiedzialności zawodowej, społecznej i osobistej za swoją działalność realiz</w:t>
            </w:r>
            <w:r>
              <w:rPr>
                <w:rFonts w:ascii="Times New Roman" w:hAnsi="Times New Roman" w:cs="Times New Roman"/>
                <w:color w:val="000000"/>
              </w:rPr>
              <w:t>owaną indywidualnie i w zespole</w:t>
            </w:r>
          </w:p>
        </w:tc>
        <w:tc>
          <w:tcPr>
            <w:tcW w:w="1585" w:type="dxa"/>
          </w:tcPr>
          <w:p w14:paraId="670A7642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K_K03</w:t>
            </w:r>
          </w:p>
        </w:tc>
        <w:tc>
          <w:tcPr>
            <w:tcW w:w="1596" w:type="dxa"/>
          </w:tcPr>
          <w:p w14:paraId="1767AC9A" w14:textId="77777777" w:rsidR="008F712B" w:rsidRPr="00BC15C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P6S_KK</w:t>
            </w:r>
          </w:p>
          <w:p w14:paraId="7F5555A0" w14:textId="77777777" w:rsidR="008F712B" w:rsidRPr="00BC15C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P6S_KO</w:t>
            </w:r>
          </w:p>
          <w:p w14:paraId="07C2D87C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P6S_KR</w:t>
            </w:r>
          </w:p>
        </w:tc>
      </w:tr>
    </w:tbl>
    <w:p w14:paraId="32FAEDDB" w14:textId="77777777" w:rsidR="008F712B" w:rsidRPr="00BC15CC" w:rsidRDefault="00157A7E" w:rsidP="00157A7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="008F712B" w:rsidRPr="00BC15CC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BC15CC" w14:paraId="58948275" w14:textId="77777777" w:rsidTr="00A244DF">
        <w:trPr>
          <w:jc w:val="center"/>
        </w:trPr>
        <w:tc>
          <w:tcPr>
            <w:tcW w:w="9638" w:type="dxa"/>
          </w:tcPr>
          <w:p w14:paraId="5F83A66D" w14:textId="77777777" w:rsidR="008F712B" w:rsidRPr="00BC15C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BC15CC">
              <w:rPr>
                <w:rFonts w:ascii="Times New Roman" w:hAnsi="Times New Roman" w:cs="Times New Roman"/>
              </w:rPr>
              <w:t>ykład multimedialny, ćwiczenia laboratoryjne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545D9AB2" w14:textId="77777777" w:rsidR="008F712B" w:rsidRPr="00BC15CC" w:rsidRDefault="00157A7E" w:rsidP="00157A7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4.</w:t>
      </w:r>
      <w:r w:rsidR="008F712B">
        <w:rPr>
          <w:rFonts w:ascii="Times New Roman" w:hAnsi="Times New Roman" w:cs="Times New Roman"/>
          <w:b/>
          <w:color w:val="000000"/>
        </w:rPr>
        <w:t xml:space="preserve">FORMA I WARUNKI </w:t>
      </w:r>
      <w:r w:rsidR="008F712B" w:rsidRPr="00BC15CC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BC15CC" w14:paraId="521F24DB" w14:textId="77777777" w:rsidTr="00A244DF">
        <w:trPr>
          <w:jc w:val="center"/>
        </w:trPr>
        <w:tc>
          <w:tcPr>
            <w:tcW w:w="9638" w:type="dxa"/>
          </w:tcPr>
          <w:p w14:paraId="2604707D" w14:textId="77777777" w:rsidR="008F712B" w:rsidRPr="00BC15CC" w:rsidRDefault="008F712B" w:rsidP="00A244DF">
            <w:pPr>
              <w:pStyle w:val="Akapitzlist1"/>
              <w:ind w:left="34"/>
              <w:jc w:val="both"/>
            </w:pPr>
            <w:r w:rsidRPr="00BC15CC">
              <w:rPr>
                <w:sz w:val="22"/>
                <w:szCs w:val="22"/>
              </w:rPr>
              <w:t>Wykład - kolokwium pisemne</w:t>
            </w:r>
          </w:p>
          <w:p w14:paraId="135C2C60" w14:textId="77777777" w:rsidR="008F712B" w:rsidRPr="00BC15CC" w:rsidRDefault="008F712B" w:rsidP="00A244DF">
            <w:pPr>
              <w:pStyle w:val="Akapitzlist1"/>
              <w:ind w:left="34"/>
              <w:jc w:val="both"/>
              <w:rPr>
                <w:b/>
              </w:rPr>
            </w:pPr>
            <w:r w:rsidRPr="00BC15CC">
              <w:rPr>
                <w:sz w:val="22"/>
                <w:szCs w:val="22"/>
              </w:rPr>
              <w:t>Ćwiczenia laboratoryjne - wykonanie i złożenie opracowania projektowego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0FD5D86D" w14:textId="77777777" w:rsidR="008F712B" w:rsidRPr="00BC15CC" w:rsidRDefault="00157A7E" w:rsidP="00157A7E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="008F712B" w:rsidRPr="00BC15CC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BC15CC" w14:paraId="024360FC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9DC9289" w14:textId="77777777" w:rsidR="008F712B" w:rsidRPr="00BC15C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Wykład</w:t>
            </w:r>
          </w:p>
        </w:tc>
        <w:tc>
          <w:tcPr>
            <w:tcW w:w="7424" w:type="dxa"/>
          </w:tcPr>
          <w:p w14:paraId="3DEE4971" w14:textId="77777777" w:rsidR="008F712B" w:rsidRPr="00934ED9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934ED9">
              <w:rPr>
                <w:rFonts w:ascii="Times New Roman" w:hAnsi="Times New Roman" w:cs="Times New Roman"/>
              </w:rPr>
              <w:t xml:space="preserve">BIM, podstawowa terminologia. BIM a CAD. Modele BIM. Przegląd oprogramowania BIM. </w:t>
            </w:r>
          </w:p>
          <w:p w14:paraId="79844C50" w14:textId="77777777" w:rsidR="008F712B" w:rsidRPr="00934ED9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934ED9">
              <w:rPr>
                <w:rFonts w:ascii="Times New Roman" w:hAnsi="Times New Roman" w:cs="Times New Roman"/>
              </w:rPr>
              <w:t xml:space="preserve">Zasady tworzenia obiektowego modelu BIM w środowisku Revit. Integracja modeli branżowych - możliwość przeglądu projektów stworzonych w różnych działach projektowych m.in. architektury, konstrukcji, instalacji sanitarnych. </w:t>
            </w:r>
          </w:p>
          <w:p w14:paraId="63709837" w14:textId="77777777" w:rsidR="008F712B" w:rsidRPr="00934ED9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934ED9">
              <w:rPr>
                <w:rFonts w:ascii="Times New Roman" w:hAnsi="Times New Roman" w:cs="Times New Roman"/>
              </w:rPr>
              <w:t>Tworzenie dokumentacji i projektowanie z wykorzystaniem Platformy Revit (Architecture, Structure)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18C5942" w14:textId="77777777" w:rsidR="008F712B" w:rsidRPr="00273260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934ED9">
              <w:rPr>
                <w:rFonts w:ascii="Times New Roman" w:hAnsi="Times New Roman" w:cs="Times New Roman"/>
              </w:rPr>
              <w:t xml:space="preserve">Modelowanie Informacji o Budynku (BIM) na każdym etapie projektu architektonicznego. </w:t>
            </w:r>
          </w:p>
          <w:p w14:paraId="30492CAB" w14:textId="77777777" w:rsidR="008F712B" w:rsidRPr="00273260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273260">
              <w:rPr>
                <w:rFonts w:ascii="Times New Roman" w:hAnsi="Times New Roman" w:cs="Times New Roman"/>
              </w:rPr>
              <w:t>BIM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73260">
              <w:rPr>
                <w:rFonts w:ascii="Times New Roman" w:hAnsi="Times New Roman" w:cs="Times New Roman"/>
              </w:rPr>
              <w:t xml:space="preserve"> jako środowisko projektowania zrównoważonego. Kontrola wyników projektu. Integracja, udostępnianie i sprawdzaniu modeli i danych </w:t>
            </w:r>
            <w:r w:rsidRPr="00273260">
              <w:rPr>
                <w:rFonts w:ascii="Times New Roman" w:hAnsi="Times New Roman" w:cs="Times New Roman"/>
              </w:rPr>
              <w:lastRenderedPageBreak/>
              <w:t>wielkoformatowych ze wszystkimi uczestnikami projektu.</w:t>
            </w:r>
          </w:p>
        </w:tc>
      </w:tr>
      <w:tr w:rsidR="008F712B" w:rsidRPr="00BC15CC" w14:paraId="3BF117A2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6DEC543F" w14:textId="77777777" w:rsidR="008F712B" w:rsidRPr="00BC15C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lastRenderedPageBreak/>
              <w:t>Ćwiczenia laboratoryjne</w:t>
            </w:r>
          </w:p>
        </w:tc>
        <w:tc>
          <w:tcPr>
            <w:tcW w:w="7424" w:type="dxa"/>
          </w:tcPr>
          <w:p w14:paraId="1E68F7A4" w14:textId="77777777" w:rsidR="008F712B" w:rsidRPr="00BC15C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Student wykonuje projekt architektoniczno-budowlany domu jednorodzinnego z wykorzystaniem technologii BIM.</w:t>
            </w:r>
          </w:p>
        </w:tc>
      </w:tr>
    </w:tbl>
    <w:p w14:paraId="2B247F83" w14:textId="77777777" w:rsidR="008F712B" w:rsidRPr="00BC15CC" w:rsidRDefault="009E343D" w:rsidP="009E343D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="008F712B" w:rsidRPr="00BC15CC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323CA061" w14:textId="77777777" w:rsidR="008F712B" w:rsidRPr="00BC15CC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BC15CC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4"/>
        <w:gridCol w:w="1349"/>
        <w:gridCol w:w="1349"/>
        <w:gridCol w:w="1390"/>
        <w:gridCol w:w="1389"/>
        <w:gridCol w:w="1463"/>
        <w:gridCol w:w="1365"/>
      </w:tblGrid>
      <w:tr w:rsidR="008F712B" w:rsidRPr="00BC15CC" w14:paraId="3F8C6905" w14:textId="77777777" w:rsidTr="00A244DF">
        <w:trPr>
          <w:jc w:val="center"/>
        </w:trPr>
        <w:tc>
          <w:tcPr>
            <w:tcW w:w="1334" w:type="dxa"/>
            <w:vMerge w:val="restart"/>
            <w:shd w:val="clear" w:color="auto" w:fill="F2F2F2" w:themeFill="background1" w:themeFillShade="F2"/>
            <w:vAlign w:val="center"/>
          </w:tcPr>
          <w:p w14:paraId="5AE17045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15CC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305" w:type="dxa"/>
            <w:gridSpan w:val="6"/>
            <w:shd w:val="clear" w:color="auto" w:fill="F2F2F2" w:themeFill="background1" w:themeFillShade="F2"/>
            <w:vAlign w:val="center"/>
          </w:tcPr>
          <w:p w14:paraId="159CE867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15CC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BC15CC" w14:paraId="6315C592" w14:textId="77777777" w:rsidTr="00A244DF">
        <w:trPr>
          <w:jc w:val="center"/>
        </w:trPr>
        <w:tc>
          <w:tcPr>
            <w:tcW w:w="1334" w:type="dxa"/>
            <w:vMerge/>
            <w:shd w:val="clear" w:color="auto" w:fill="F2F2F2" w:themeFill="background1" w:themeFillShade="F2"/>
            <w:vAlign w:val="center"/>
          </w:tcPr>
          <w:p w14:paraId="08A5C81A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  <w:vAlign w:val="center"/>
          </w:tcPr>
          <w:p w14:paraId="5AFA3468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15CC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49" w:type="dxa"/>
            <w:shd w:val="clear" w:color="auto" w:fill="F2F2F2" w:themeFill="background1" w:themeFillShade="F2"/>
            <w:vAlign w:val="center"/>
          </w:tcPr>
          <w:p w14:paraId="4BB96501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15CC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0" w:type="dxa"/>
            <w:shd w:val="clear" w:color="auto" w:fill="F2F2F2" w:themeFill="background1" w:themeFillShade="F2"/>
            <w:vAlign w:val="center"/>
          </w:tcPr>
          <w:p w14:paraId="2264AE6F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15CC">
              <w:rPr>
                <w:rFonts w:ascii="Times New Roman" w:hAnsi="Times New Roman" w:cs="Times New Roman"/>
                <w:color w:val="000000"/>
              </w:rPr>
              <w:t>Kolokwium pisemne</w:t>
            </w:r>
          </w:p>
        </w:tc>
        <w:tc>
          <w:tcPr>
            <w:tcW w:w="1389" w:type="dxa"/>
            <w:shd w:val="clear" w:color="auto" w:fill="F2F2F2" w:themeFill="background1" w:themeFillShade="F2"/>
            <w:vAlign w:val="center"/>
          </w:tcPr>
          <w:p w14:paraId="0B848E5A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15CC">
              <w:rPr>
                <w:rFonts w:ascii="Times New Roman" w:hAnsi="Times New Roman" w:cs="Times New Roman"/>
                <w:color w:val="000000"/>
              </w:rPr>
              <w:t>Opracowanie projektowe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7755C4BF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15CC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 w:themeFill="background1" w:themeFillShade="F2"/>
            <w:vAlign w:val="center"/>
          </w:tcPr>
          <w:p w14:paraId="3069BA1D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15CC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BC15CC" w14:paraId="642A5537" w14:textId="77777777" w:rsidTr="00A244DF">
        <w:trPr>
          <w:trHeight w:val="283"/>
          <w:jc w:val="center"/>
        </w:trPr>
        <w:tc>
          <w:tcPr>
            <w:tcW w:w="1334" w:type="dxa"/>
          </w:tcPr>
          <w:p w14:paraId="5549667A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1349" w:type="dxa"/>
          </w:tcPr>
          <w:p w14:paraId="7BED3A7F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56EA14B8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6D29B6F9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89" w:type="dxa"/>
          </w:tcPr>
          <w:p w14:paraId="745D7061" w14:textId="77777777" w:rsidR="008F712B" w:rsidRPr="00BC15CC" w:rsidRDefault="00846792" w:rsidP="00A244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63" w:type="dxa"/>
          </w:tcPr>
          <w:p w14:paraId="3FAD383E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735377DD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BC15CC" w14:paraId="1113B369" w14:textId="77777777" w:rsidTr="00A244DF">
        <w:trPr>
          <w:trHeight w:val="283"/>
          <w:jc w:val="center"/>
        </w:trPr>
        <w:tc>
          <w:tcPr>
            <w:tcW w:w="1334" w:type="dxa"/>
          </w:tcPr>
          <w:p w14:paraId="4714099A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1349" w:type="dxa"/>
          </w:tcPr>
          <w:p w14:paraId="66C144FD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1F809B44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23D15520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</w:tcPr>
          <w:p w14:paraId="30BB62CD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63" w:type="dxa"/>
          </w:tcPr>
          <w:p w14:paraId="1FCA1277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2633175B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BC15CC" w14:paraId="6832DE6B" w14:textId="77777777" w:rsidTr="00A244DF">
        <w:trPr>
          <w:trHeight w:val="283"/>
          <w:jc w:val="center"/>
        </w:trPr>
        <w:tc>
          <w:tcPr>
            <w:tcW w:w="1334" w:type="dxa"/>
          </w:tcPr>
          <w:p w14:paraId="3BD68335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1349" w:type="dxa"/>
          </w:tcPr>
          <w:p w14:paraId="2F746DB5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20A19059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712B66C5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</w:tcPr>
          <w:p w14:paraId="29127580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63" w:type="dxa"/>
          </w:tcPr>
          <w:p w14:paraId="44327290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5E61C797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BC15CC" w14:paraId="704BC8EF" w14:textId="77777777" w:rsidTr="00A244DF">
        <w:trPr>
          <w:trHeight w:val="283"/>
          <w:jc w:val="center"/>
        </w:trPr>
        <w:tc>
          <w:tcPr>
            <w:tcW w:w="1334" w:type="dxa"/>
          </w:tcPr>
          <w:p w14:paraId="028BA4AA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1349" w:type="dxa"/>
          </w:tcPr>
          <w:p w14:paraId="4238AF8D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13B38AFF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69E809CA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</w:tcPr>
          <w:p w14:paraId="05CC6A38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63" w:type="dxa"/>
          </w:tcPr>
          <w:p w14:paraId="0E13A609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22D569E2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BC15CC" w14:paraId="21262421" w14:textId="77777777" w:rsidTr="00A244DF">
        <w:trPr>
          <w:trHeight w:val="283"/>
          <w:jc w:val="center"/>
        </w:trPr>
        <w:tc>
          <w:tcPr>
            <w:tcW w:w="1334" w:type="dxa"/>
          </w:tcPr>
          <w:p w14:paraId="26685DC1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K2</w:t>
            </w:r>
          </w:p>
        </w:tc>
        <w:tc>
          <w:tcPr>
            <w:tcW w:w="1349" w:type="dxa"/>
          </w:tcPr>
          <w:p w14:paraId="0CE1825E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42530E0A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14:paraId="074E70D3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</w:tcPr>
          <w:p w14:paraId="674B044D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63" w:type="dxa"/>
          </w:tcPr>
          <w:p w14:paraId="43F0D9E9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09E4949E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F44B857" w14:textId="77777777" w:rsidR="008F712B" w:rsidRPr="00BC15CC" w:rsidRDefault="009E343D" w:rsidP="009E343D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="008F712B" w:rsidRPr="00BC15CC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556FCB" w14:paraId="7463FB51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A60BDD8" w14:textId="77777777" w:rsidR="008F712B" w:rsidRPr="00BC15C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BC15CC">
              <w:rPr>
                <w:rFonts w:ascii="Times New Roman" w:hAnsi="Times New Roman" w:cs="Times New Roman"/>
                <w:iCs/>
              </w:rPr>
              <w:t>Literatura podstawowa</w:t>
            </w:r>
          </w:p>
        </w:tc>
        <w:tc>
          <w:tcPr>
            <w:tcW w:w="7849" w:type="dxa"/>
          </w:tcPr>
          <w:p w14:paraId="0C5FD1F3" w14:textId="77777777" w:rsidR="008F712B" w:rsidRPr="00BC15CC" w:rsidRDefault="008F712B" w:rsidP="004B2966">
            <w:pPr>
              <w:pStyle w:val="Akapitzlist"/>
              <w:numPr>
                <w:ilvl w:val="0"/>
                <w:numId w:val="69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32" w:hanging="232"/>
              <w:jc w:val="both"/>
            </w:pPr>
            <w:r w:rsidRPr="00BC15CC">
              <w:rPr>
                <w:sz w:val="22"/>
                <w:szCs w:val="22"/>
              </w:rPr>
              <w:t>Kacprzyk</w:t>
            </w:r>
            <w:r>
              <w:rPr>
                <w:sz w:val="22"/>
                <w:szCs w:val="22"/>
              </w:rPr>
              <w:t>,</w:t>
            </w:r>
            <w:r w:rsidRPr="00BC15CC">
              <w:rPr>
                <w:sz w:val="22"/>
                <w:szCs w:val="22"/>
              </w:rPr>
              <w:t xml:space="preserve"> Z., Pawłowska B., 2012. Komputerowe Wspomaganie Projektowania. Podstawy i przykłady. Oficyna Wydawnicza Poli</w:t>
            </w:r>
            <w:r>
              <w:rPr>
                <w:sz w:val="22"/>
                <w:szCs w:val="22"/>
              </w:rPr>
              <w:t>techniki Warszawskiej, Warszawa.</w:t>
            </w:r>
          </w:p>
          <w:p w14:paraId="53061FE2" w14:textId="77777777" w:rsidR="008F712B" w:rsidRPr="00BC15CC" w:rsidRDefault="008F712B" w:rsidP="004B2966">
            <w:pPr>
              <w:pStyle w:val="Akapitzlist"/>
              <w:numPr>
                <w:ilvl w:val="0"/>
                <w:numId w:val="69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32" w:hanging="232"/>
              <w:jc w:val="both"/>
            </w:pPr>
            <w:r w:rsidRPr="00BC15CC">
              <w:rPr>
                <w:sz w:val="22"/>
                <w:szCs w:val="22"/>
              </w:rPr>
              <w:t>Kasznia</w:t>
            </w:r>
            <w:r>
              <w:rPr>
                <w:sz w:val="22"/>
                <w:szCs w:val="22"/>
              </w:rPr>
              <w:t>,</w:t>
            </w:r>
            <w:r w:rsidRPr="00BC15CC">
              <w:rPr>
                <w:sz w:val="22"/>
                <w:szCs w:val="22"/>
              </w:rPr>
              <w:t xml:space="preserve"> D., Wierzowiecki</w:t>
            </w:r>
            <w:r>
              <w:rPr>
                <w:sz w:val="22"/>
                <w:szCs w:val="22"/>
              </w:rPr>
              <w:t>,</w:t>
            </w:r>
            <w:r w:rsidRPr="00BC15CC">
              <w:rPr>
                <w:sz w:val="22"/>
                <w:szCs w:val="22"/>
              </w:rPr>
              <w:t xml:space="preserve"> P., 2017. BIM w praktyce Standardy Wdrożenie Case Study. Wy</w:t>
            </w:r>
            <w:r>
              <w:rPr>
                <w:sz w:val="22"/>
                <w:szCs w:val="22"/>
              </w:rPr>
              <w:t>dawnictwo Naukowe PWN, Warszawa.</w:t>
            </w:r>
          </w:p>
          <w:p w14:paraId="2D01FB51" w14:textId="77777777" w:rsidR="008F712B" w:rsidRPr="005D32C5" w:rsidRDefault="008F712B" w:rsidP="004B2966">
            <w:pPr>
              <w:pStyle w:val="Akapitzlist"/>
              <w:numPr>
                <w:ilvl w:val="0"/>
                <w:numId w:val="69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30" w:hanging="230"/>
            </w:pPr>
            <w:r w:rsidRPr="00556FCB">
              <w:rPr>
                <w:sz w:val="22"/>
                <w:szCs w:val="22"/>
              </w:rPr>
              <w:t xml:space="preserve">Szajrych, K., Fijka J., Kozłowski, W., 2010. </w:t>
            </w:r>
            <w:r w:rsidRPr="005D32C5">
              <w:rPr>
                <w:sz w:val="22"/>
                <w:szCs w:val="22"/>
              </w:rPr>
              <w:t>Revit Architecture. Podręcznik użytkownika. Helion.</w:t>
            </w:r>
          </w:p>
          <w:p w14:paraId="40132094" w14:textId="77777777" w:rsidR="008F712B" w:rsidRPr="00BC15CC" w:rsidRDefault="008F712B" w:rsidP="004B2966">
            <w:pPr>
              <w:pStyle w:val="Akapitzlist"/>
              <w:numPr>
                <w:ilvl w:val="0"/>
                <w:numId w:val="69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30" w:hanging="230"/>
              <w:rPr>
                <w:lang w:val="en-US"/>
              </w:rPr>
            </w:pPr>
            <w:r w:rsidRPr="00BC15CC">
              <w:rPr>
                <w:sz w:val="22"/>
                <w:szCs w:val="22"/>
                <w:lang w:val="en-US"/>
              </w:rPr>
              <w:t>Kensek K., Noble</w:t>
            </w:r>
            <w:r>
              <w:rPr>
                <w:sz w:val="22"/>
                <w:szCs w:val="22"/>
                <w:lang w:val="en-US"/>
              </w:rPr>
              <w:t>,</w:t>
            </w:r>
            <w:r w:rsidRPr="00BC15CC">
              <w:rPr>
                <w:sz w:val="22"/>
                <w:szCs w:val="22"/>
                <w:lang w:val="en-US"/>
              </w:rPr>
              <w:t xml:space="preserve"> D., 2014. Building Information Modeling BIM in current and future practice. Joh</w:t>
            </w:r>
            <w:r>
              <w:rPr>
                <w:sz w:val="22"/>
                <w:szCs w:val="22"/>
                <w:lang w:val="en-US"/>
              </w:rPr>
              <w:t>n Wiley &amp; Sons, New Jersey, USA.</w:t>
            </w:r>
          </w:p>
          <w:p w14:paraId="38D5928D" w14:textId="77777777" w:rsidR="008F712B" w:rsidRPr="00556FCB" w:rsidRDefault="008F712B" w:rsidP="004B2966">
            <w:pPr>
              <w:pStyle w:val="Akapitzlist"/>
              <w:numPr>
                <w:ilvl w:val="0"/>
                <w:numId w:val="69"/>
              </w:numPr>
              <w:tabs>
                <w:tab w:val="left" w:pos="23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30" w:hanging="230"/>
              <w:rPr>
                <w:lang w:val="en-US"/>
              </w:rPr>
            </w:pPr>
            <w:r w:rsidRPr="005D32C5">
              <w:rPr>
                <w:sz w:val="22"/>
                <w:szCs w:val="22"/>
              </w:rPr>
              <w:t xml:space="preserve">Werner W., Kacprzyk, Z., 2019. Procedury inwestycyjno-budowlane. </w:t>
            </w:r>
            <w:r w:rsidRPr="00556FCB">
              <w:rPr>
                <w:sz w:val="22"/>
                <w:szCs w:val="22"/>
                <w:lang w:val="en-US"/>
              </w:rPr>
              <w:t>Podstawy BIM. Polc</w:t>
            </w:r>
            <w:r>
              <w:rPr>
                <w:sz w:val="22"/>
                <w:szCs w:val="22"/>
                <w:lang w:val="en-US"/>
              </w:rPr>
              <w:t>en Oficyna Wydawnicza, Warszawa.</w:t>
            </w:r>
          </w:p>
        </w:tc>
      </w:tr>
      <w:tr w:rsidR="008F712B" w:rsidRPr="00BC15CC" w14:paraId="7F851A8D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AAD594C" w14:textId="77777777" w:rsidR="008F712B" w:rsidRPr="00BC15C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556FCB">
              <w:rPr>
                <w:rFonts w:ascii="Times New Roman" w:hAnsi="Times New Roman" w:cs="Times New Roman"/>
                <w:iCs/>
                <w:lang w:val="en-US"/>
              </w:rPr>
              <w:t xml:space="preserve">Literatura </w:t>
            </w:r>
            <w:r w:rsidRPr="00BC15CC">
              <w:rPr>
                <w:rFonts w:ascii="Times New Roman" w:hAnsi="Times New Roman" w:cs="Times New Roman"/>
                <w:iCs/>
              </w:rPr>
              <w:t>uzupełniająca</w:t>
            </w:r>
          </w:p>
        </w:tc>
        <w:tc>
          <w:tcPr>
            <w:tcW w:w="7849" w:type="dxa"/>
          </w:tcPr>
          <w:p w14:paraId="274790A7" w14:textId="77777777" w:rsidR="008F712B" w:rsidRPr="00BC15CC" w:rsidRDefault="008F712B" w:rsidP="00A244DF">
            <w:pPr>
              <w:pStyle w:val="Nagwek1"/>
              <w:spacing w:before="0"/>
              <w:ind w:left="230" w:hanging="23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C15CC">
              <w:rPr>
                <w:rFonts w:ascii="Times New Roman" w:hAnsi="Times New Roman"/>
                <w:b w:val="0"/>
                <w:sz w:val="22"/>
                <w:szCs w:val="22"/>
              </w:rPr>
              <w:t>1. Ślęk R., 2013. ArchiCAD. Wprowadzenie do projektowania BIM. Helion, Warszawa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</w:p>
        </w:tc>
      </w:tr>
    </w:tbl>
    <w:p w14:paraId="305882CB" w14:textId="77777777" w:rsidR="008F712B" w:rsidRPr="00BC15CC" w:rsidRDefault="009E343D" w:rsidP="009E343D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="008F712B" w:rsidRPr="00BC15CC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BC15CC" w14:paraId="5BE711F8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E9E6B0E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E7DD29A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Obciążenie studenta – Liczba godzin</w:t>
            </w:r>
          </w:p>
          <w:p w14:paraId="2C05219B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BC15CC" w14:paraId="3088D9C8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4AA94F0E" w14:textId="77777777" w:rsidR="008F712B" w:rsidRPr="00BC15CC" w:rsidRDefault="008F712B" w:rsidP="00A244DF">
            <w:pPr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 xml:space="preserve">Zajęcia prowadzone </w:t>
            </w:r>
            <w:r w:rsidRPr="00BC15CC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BC15CC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C4A9E81" w14:textId="77777777" w:rsidR="008F712B" w:rsidRPr="00BC15CC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35AFB393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C15CC">
              <w:rPr>
                <w:rFonts w:ascii="Times New Roman" w:hAnsi="Times New Roman" w:cs="Times New Roman"/>
              </w:rPr>
              <w:t>32</w:t>
            </w:r>
          </w:p>
        </w:tc>
      </w:tr>
      <w:tr w:rsidR="008F712B" w:rsidRPr="00BC15CC" w14:paraId="4D087D19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0D179D29" w14:textId="77777777" w:rsidR="008F712B" w:rsidRPr="00BC15C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5DF4D6A7" w14:textId="77777777" w:rsidR="008F712B" w:rsidRPr="00BC15C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14DBBDAE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8F712B" w:rsidRPr="00BC15CC" w14:paraId="19544312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59B40D75" w14:textId="77777777" w:rsidR="008F712B" w:rsidRPr="00BC15C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75387D" w14:textId="77777777" w:rsidR="008F712B" w:rsidRPr="00BC15C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Praca własna studenta </w:t>
            </w:r>
          </w:p>
        </w:tc>
        <w:tc>
          <w:tcPr>
            <w:tcW w:w="4268" w:type="dxa"/>
          </w:tcPr>
          <w:p w14:paraId="0B04FE56" w14:textId="77777777" w:rsidR="008F712B" w:rsidRPr="00BC15C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lastRenderedPageBreak/>
              <w:t>Przygotowanie do zajęć</w:t>
            </w:r>
          </w:p>
        </w:tc>
        <w:tc>
          <w:tcPr>
            <w:tcW w:w="2393" w:type="dxa"/>
          </w:tcPr>
          <w:p w14:paraId="599DE482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BC15CC" w14:paraId="6933999E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509DB5F9" w14:textId="77777777" w:rsidR="008F712B" w:rsidRPr="00BC15C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4D5AE048" w14:textId="77777777" w:rsidR="008F712B" w:rsidRPr="00BC15C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325B074B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8F712B" w:rsidRPr="00BC15CC" w14:paraId="7901A2F1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7B992646" w14:textId="77777777" w:rsidR="008F712B" w:rsidRPr="00BC15C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D5E5081" w14:textId="77777777" w:rsidR="008F712B" w:rsidRPr="00BC15C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66432F1D" w14:textId="77777777" w:rsidR="008F712B" w:rsidRPr="00BC15C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3A736BF7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BC15CC" w14:paraId="6AEAD51A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4ED4EAF1" w14:textId="77777777" w:rsidR="008F712B" w:rsidRPr="00BC15C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5945EEE6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</w:tr>
      <w:tr w:rsidR="008F712B" w:rsidRPr="00BC15CC" w14:paraId="48593D8D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DFE47B2" w14:textId="77777777" w:rsidR="008F712B" w:rsidRPr="00BC15CC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C15CC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F115E3E" w14:textId="77777777" w:rsidR="008F712B" w:rsidRPr="00BC15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15C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229B1993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3330DD97" w14:textId="77777777" w:rsidR="008F712B" w:rsidRPr="00BC15CC" w:rsidRDefault="008F712B" w:rsidP="008F712B">
      <w:pPr>
        <w:rPr>
          <w:rFonts w:ascii="Times New Roman" w:hAnsi="Times New Roman" w:cs="Times New Roman"/>
        </w:rPr>
      </w:pPr>
      <w:r w:rsidRPr="00BC15CC">
        <w:rPr>
          <w:rFonts w:ascii="Times New Roman" w:hAnsi="Times New Roman" w:cs="Times New Roman"/>
          <w:color w:val="000000" w:themeColor="text1"/>
        </w:rPr>
        <w:br/>
      </w:r>
    </w:p>
    <w:p w14:paraId="74B1C4BE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2D59386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689681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06B80E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73D782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C38817D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ECC46CB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DC49DEE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AEB988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B47C13E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ACD62E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4592499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ADDB6C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6B9EF25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6184C36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D30916D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B47EC53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141EAF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8DF01A1" w14:textId="77777777" w:rsidR="009E343D" w:rsidRDefault="009E343D" w:rsidP="008F712B">
      <w:pPr>
        <w:rPr>
          <w:rFonts w:ascii="Times New Roman" w:hAnsi="Times New Roman" w:cs="Times New Roman"/>
        </w:rPr>
      </w:pPr>
    </w:p>
    <w:p w14:paraId="7E4E74C6" w14:textId="77777777" w:rsidR="009E343D" w:rsidRDefault="009E343D" w:rsidP="008F712B">
      <w:pPr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1B5C9F" w14:paraId="1E3FAB34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22E2BBD4" w14:textId="77777777" w:rsidR="008F712B" w:rsidRPr="001B5C9F" w:rsidRDefault="008F712B" w:rsidP="00A244DF">
            <w:pPr>
              <w:autoSpaceDE w:val="0"/>
              <w:autoSpaceDN w:val="0"/>
              <w:spacing w:after="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6F4C7D11" w14:textId="77777777" w:rsidR="008F712B" w:rsidRPr="001B5C9F" w:rsidRDefault="008F712B" w:rsidP="00A244DF">
            <w:pPr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6466F933" w14:textId="77777777" w:rsidR="008F712B" w:rsidRPr="001B5C9F" w:rsidRDefault="008F712B" w:rsidP="00A244DF">
            <w:pPr>
              <w:autoSpaceDE w:val="0"/>
              <w:autoSpaceDN w:val="0"/>
              <w:spacing w:after="0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5D72F576" w14:textId="77777777" w:rsidR="008F712B" w:rsidRPr="001B5C9F" w:rsidRDefault="008F712B" w:rsidP="00A244DF">
            <w:pPr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.0</w:t>
            </w:r>
            <w:r w:rsidRPr="001B5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.5</w:t>
            </w:r>
          </w:p>
        </w:tc>
      </w:tr>
    </w:tbl>
    <w:p w14:paraId="0B979C9F" w14:textId="77777777" w:rsidR="008F712B" w:rsidRPr="001B5C9F" w:rsidRDefault="008F712B" w:rsidP="008F712B">
      <w:pPr>
        <w:tabs>
          <w:tab w:val="left" w:pos="284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5260321D" w14:textId="77777777" w:rsidR="008F712B" w:rsidRPr="001B5C9F" w:rsidRDefault="008F712B" w:rsidP="008F712B">
      <w:pPr>
        <w:tabs>
          <w:tab w:val="left" w:pos="284"/>
        </w:tabs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1B5C9F">
        <w:rPr>
          <w:rFonts w:ascii="Times New Roman" w:eastAsia="Times New Roman" w:hAnsi="Times New Roman" w:cs="Times New Roman"/>
          <w:b/>
          <w:color w:val="000000"/>
          <w:lang w:eastAsia="pl-PL"/>
        </w:rPr>
        <w:t>1. INFORMACJE O PRZEDMIOCIE</w:t>
      </w:r>
    </w:p>
    <w:p w14:paraId="4F6F5EC5" w14:textId="77777777" w:rsidR="008F712B" w:rsidRPr="001B5C9F" w:rsidRDefault="008F712B" w:rsidP="004B2966">
      <w:pPr>
        <w:numPr>
          <w:ilvl w:val="2"/>
          <w:numId w:val="59"/>
        </w:numPr>
        <w:tabs>
          <w:tab w:val="clear" w:pos="2340"/>
          <w:tab w:val="num" w:pos="567"/>
        </w:tabs>
        <w:autoSpaceDE w:val="0"/>
        <w:autoSpaceDN w:val="0"/>
        <w:spacing w:before="120" w:after="120" w:line="240" w:lineRule="auto"/>
        <w:ind w:left="567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1B5C9F">
        <w:rPr>
          <w:rFonts w:ascii="Times New Roman" w:eastAsia="Times New Roman" w:hAnsi="Times New Roman" w:cs="Times New Roman"/>
          <w:b/>
          <w:color w:val="000000"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1B5C9F" w14:paraId="702F100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E939C68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7FE430BF" w14:textId="77777777" w:rsidR="008F712B" w:rsidRPr="008243D5" w:rsidRDefault="008F712B" w:rsidP="00A244DF">
            <w:pPr>
              <w:keepNext/>
              <w:autoSpaceDE w:val="0"/>
              <w:autoSpaceDN w:val="0"/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Sieci i instalacje gazowe</w:t>
            </w:r>
          </w:p>
        </w:tc>
      </w:tr>
      <w:tr w:rsidR="008F712B" w:rsidRPr="001B5C9F" w14:paraId="3ACEAC8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88724D3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39CA0B9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INŻYNIERIA ŚRODOWISKA</w:t>
            </w:r>
          </w:p>
        </w:tc>
      </w:tr>
      <w:tr w:rsidR="008F712B" w:rsidRPr="001B5C9F" w14:paraId="7C0CD93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5BD9049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45500CE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 stopień</w:t>
            </w: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</w:tr>
      <w:tr w:rsidR="008F712B" w:rsidRPr="001B5C9F" w14:paraId="0AF440B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3F51E78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Profil</w:t>
            </w:r>
          </w:p>
        </w:tc>
        <w:tc>
          <w:tcPr>
            <w:tcW w:w="5864" w:type="dxa"/>
            <w:vAlign w:val="center"/>
          </w:tcPr>
          <w:p w14:paraId="3D9EAA33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ogólnoakademicki</w:t>
            </w:r>
          </w:p>
        </w:tc>
      </w:tr>
      <w:tr w:rsidR="008F712B" w:rsidRPr="001B5C9F" w14:paraId="65337E7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764872C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6A28E22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niestacjonarne </w:t>
            </w:r>
          </w:p>
        </w:tc>
      </w:tr>
      <w:tr w:rsidR="008F712B" w:rsidRPr="001B5C9F" w14:paraId="7237723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386E24A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68A3E28F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</w:tr>
      <w:tr w:rsidR="008F712B" w:rsidRPr="001B5C9F" w14:paraId="397170D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424D7BB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Jednostka prowadząca studiów</w:t>
            </w:r>
          </w:p>
        </w:tc>
        <w:tc>
          <w:tcPr>
            <w:tcW w:w="5864" w:type="dxa"/>
            <w:vAlign w:val="center"/>
          </w:tcPr>
          <w:p w14:paraId="24750C9C" w14:textId="77777777" w:rsidR="008F712B" w:rsidRPr="008243D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1B5C9F" w14:paraId="6A02EE2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0021250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7A8561B9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dr inż. Rafał Pasela</w:t>
            </w:r>
          </w:p>
        </w:tc>
      </w:tr>
      <w:tr w:rsidR="008F712B" w:rsidRPr="001B5C9F" w14:paraId="40C5073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D77BA1F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452BEA37" w14:textId="77777777" w:rsidR="008F712B" w:rsidRPr="001B5C9F" w:rsidRDefault="008F712B" w:rsidP="00A244DF">
            <w:pPr>
              <w:keepNext/>
              <w:autoSpaceDE w:val="0"/>
              <w:autoSpaceDN w:val="0"/>
              <w:spacing w:after="6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matematyka, termodynamika techniczna, m</w:t>
            </w:r>
            <w:r w:rsidRPr="001B5C9F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echanika płynów</w:t>
            </w:r>
          </w:p>
        </w:tc>
      </w:tr>
      <w:tr w:rsidR="008F712B" w:rsidRPr="001B5C9F" w14:paraId="045B1A6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1B37F08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E1D47DF" w14:textId="77777777" w:rsidR="008F712B" w:rsidRPr="001B5C9F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z</w:t>
            </w:r>
            <w:r w:rsidRPr="001B5C9F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najomość i umiejętność rozwiązywania zagadnień mechaniki płynów, w szczególności przepływu gazu</w:t>
            </w:r>
          </w:p>
        </w:tc>
      </w:tr>
    </w:tbl>
    <w:p w14:paraId="36113DA2" w14:textId="77777777" w:rsidR="008F712B" w:rsidRPr="001B5C9F" w:rsidRDefault="008F712B" w:rsidP="004B2966">
      <w:pPr>
        <w:numPr>
          <w:ilvl w:val="2"/>
          <w:numId w:val="59"/>
        </w:numPr>
        <w:tabs>
          <w:tab w:val="clear" w:pos="2340"/>
          <w:tab w:val="num" w:pos="567"/>
        </w:tabs>
        <w:autoSpaceDE w:val="0"/>
        <w:autoSpaceDN w:val="0"/>
        <w:spacing w:before="120" w:after="120" w:line="240" w:lineRule="auto"/>
        <w:ind w:left="567"/>
        <w:rPr>
          <w:rFonts w:ascii="Times New Roman" w:eastAsia="Times New Roman" w:hAnsi="Times New Roman" w:cs="Times New Roman"/>
          <w:b/>
          <w:bCs/>
          <w:iCs/>
          <w:color w:val="000000"/>
          <w:lang w:eastAsia="pl-PL"/>
        </w:rPr>
      </w:pPr>
      <w:r w:rsidRPr="001B5C9F">
        <w:rPr>
          <w:rFonts w:ascii="Times New Roman" w:eastAsia="Times New Roman" w:hAnsi="Times New Roman" w:cs="Times New Roman"/>
          <w:b/>
          <w:bCs/>
          <w:iCs/>
          <w:color w:val="000000"/>
          <w:lang w:eastAsia="pl-PL"/>
        </w:rPr>
        <w:t>Semestralny/</w:t>
      </w:r>
      <w:r w:rsidRPr="001B5C9F">
        <w:rPr>
          <w:rFonts w:ascii="Times New Roman" w:eastAsia="Times New Roman" w:hAnsi="Times New Roman" w:cs="Times New Roman"/>
          <w:b/>
          <w:bCs/>
          <w:iCs/>
          <w:strike/>
          <w:color w:val="000000"/>
          <w:lang w:eastAsia="pl-PL"/>
        </w:rPr>
        <w:t>tygodniowy</w:t>
      </w:r>
      <w:r w:rsidRPr="001B5C9F">
        <w:rPr>
          <w:rFonts w:ascii="Times New Roman" w:eastAsia="Times New Roman" w:hAnsi="Times New Roman" w:cs="Times New Roman"/>
          <w:b/>
          <w:bCs/>
          <w:iCs/>
          <w:color w:val="000000"/>
          <w:lang w:eastAsia="pl-PL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1B5C9F" w14:paraId="6CC0BF1D" w14:textId="77777777" w:rsidTr="00A244DF">
        <w:trPr>
          <w:cantSplit/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4E76439F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 </w:t>
            </w: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2A0D0773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50E394B4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45CC93A2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54488A50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7DEEFE71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54A43E05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3BEC2128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Liczba punktów </w:t>
            </w:r>
          </w:p>
        </w:tc>
      </w:tr>
      <w:tr w:rsidR="008F712B" w:rsidRPr="001B5C9F" w14:paraId="3970A910" w14:textId="77777777" w:rsidTr="00A244DF">
        <w:trPr>
          <w:cantSplit/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3970B598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33F35E03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1A6A721B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00A8478F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52CDF2F1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41EDF805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6150AF68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6F660F95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ECTS*</w:t>
            </w:r>
          </w:p>
        </w:tc>
      </w:tr>
      <w:tr w:rsidR="008F712B" w:rsidRPr="001B5C9F" w14:paraId="643EC1EB" w14:textId="77777777" w:rsidTr="00A244DF">
        <w:trPr>
          <w:trHeight w:val="340"/>
          <w:jc w:val="center"/>
        </w:trPr>
        <w:tc>
          <w:tcPr>
            <w:tcW w:w="956" w:type="dxa"/>
          </w:tcPr>
          <w:p w14:paraId="32128DE0" w14:textId="77777777" w:rsidR="008F712B" w:rsidRPr="001B5C9F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  <w:t>VI</w:t>
            </w:r>
          </w:p>
        </w:tc>
        <w:tc>
          <w:tcPr>
            <w:tcW w:w="1035" w:type="dxa"/>
          </w:tcPr>
          <w:p w14:paraId="0CD993A9" w14:textId="77777777" w:rsidR="008F712B" w:rsidRPr="001B5C9F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vertAlign w:val="superscript"/>
                <w:lang w:val="en-US"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  <w:t>16</w:t>
            </w: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vertAlign w:val="superscript"/>
                <w:lang w:val="en-US" w:eastAsia="pl-PL"/>
              </w:rPr>
              <w:t>E</w:t>
            </w:r>
          </w:p>
        </w:tc>
        <w:tc>
          <w:tcPr>
            <w:tcW w:w="1390" w:type="dxa"/>
          </w:tcPr>
          <w:p w14:paraId="1202603D" w14:textId="77777777" w:rsidR="008F712B" w:rsidRPr="001B5C9F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545" w:type="dxa"/>
          </w:tcPr>
          <w:p w14:paraId="0032AD3A" w14:textId="77777777" w:rsidR="008F712B" w:rsidRPr="001B5C9F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330" w:type="dxa"/>
          </w:tcPr>
          <w:p w14:paraId="332C2BDD" w14:textId="77777777" w:rsidR="008F712B" w:rsidRPr="001B5C9F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  <w:t>16</w:t>
            </w:r>
          </w:p>
        </w:tc>
        <w:tc>
          <w:tcPr>
            <w:tcW w:w="1174" w:type="dxa"/>
          </w:tcPr>
          <w:p w14:paraId="409B940E" w14:textId="77777777" w:rsidR="008F712B" w:rsidRPr="001B5C9F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147" w:type="dxa"/>
          </w:tcPr>
          <w:p w14:paraId="2B8BABFD" w14:textId="77777777" w:rsidR="008F712B" w:rsidRPr="001B5C9F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062" w:type="dxa"/>
          </w:tcPr>
          <w:p w14:paraId="2851C6A7" w14:textId="77777777" w:rsidR="008F712B" w:rsidRPr="001B5C9F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  <w:t>4</w:t>
            </w:r>
          </w:p>
        </w:tc>
      </w:tr>
    </w:tbl>
    <w:p w14:paraId="56A238A0" w14:textId="77777777" w:rsidR="008F712B" w:rsidRPr="001B5C9F" w:rsidRDefault="008F712B" w:rsidP="008F712B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1B5C9F">
        <w:rPr>
          <w:rFonts w:ascii="Times New Roman" w:eastAsia="Times New Roman" w:hAnsi="Times New Roman" w:cs="Times New Roman"/>
          <w:b/>
          <w:color w:val="000000"/>
          <w:lang w:eastAsia="pl-PL"/>
        </w:rPr>
        <w:t>2. EFEKTY UCZENIA SIĘ DLA PRZEDMIOTU</w:t>
      </w: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1"/>
        <w:gridCol w:w="4894"/>
        <w:gridCol w:w="1593"/>
        <w:gridCol w:w="1511"/>
      </w:tblGrid>
      <w:tr w:rsidR="008F712B" w:rsidRPr="001B5C9F" w14:paraId="19AD98DE" w14:textId="77777777" w:rsidTr="00A244DF">
        <w:trPr>
          <w:jc w:val="center"/>
        </w:trPr>
        <w:tc>
          <w:tcPr>
            <w:tcW w:w="1711" w:type="dxa"/>
            <w:shd w:val="clear" w:color="auto" w:fill="F2F2F2"/>
            <w:vAlign w:val="center"/>
          </w:tcPr>
          <w:p w14:paraId="28632D51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Lp.</w:t>
            </w:r>
          </w:p>
        </w:tc>
        <w:tc>
          <w:tcPr>
            <w:tcW w:w="4894" w:type="dxa"/>
            <w:shd w:val="clear" w:color="auto" w:fill="F2F2F2"/>
            <w:vAlign w:val="center"/>
          </w:tcPr>
          <w:p w14:paraId="7FCE3212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efektów uczenia się dla przedmiotu</w:t>
            </w:r>
          </w:p>
        </w:tc>
        <w:tc>
          <w:tcPr>
            <w:tcW w:w="1593" w:type="dxa"/>
            <w:shd w:val="clear" w:color="auto" w:fill="F2F2F2"/>
            <w:vAlign w:val="center"/>
          </w:tcPr>
          <w:p w14:paraId="2463DED7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do kierunkowych efektów uczenia się</w:t>
            </w:r>
          </w:p>
        </w:tc>
        <w:tc>
          <w:tcPr>
            <w:tcW w:w="1511" w:type="dxa"/>
            <w:shd w:val="clear" w:color="auto" w:fill="F2F2F2"/>
            <w:vAlign w:val="center"/>
          </w:tcPr>
          <w:p w14:paraId="2668B327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do charakterystyk II stopnia (kod składnika opisu)</w:t>
            </w:r>
          </w:p>
        </w:tc>
      </w:tr>
      <w:tr w:rsidR="008F712B" w:rsidRPr="001B5C9F" w14:paraId="074FD65A" w14:textId="77777777" w:rsidTr="00A244DF">
        <w:trPr>
          <w:jc w:val="center"/>
        </w:trPr>
        <w:tc>
          <w:tcPr>
            <w:tcW w:w="9709" w:type="dxa"/>
            <w:gridSpan w:val="4"/>
            <w:shd w:val="clear" w:color="auto" w:fill="F2F2F2"/>
            <w:vAlign w:val="center"/>
          </w:tcPr>
          <w:p w14:paraId="33CE2AE1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WIEDZA</w:t>
            </w:r>
          </w:p>
        </w:tc>
      </w:tr>
      <w:tr w:rsidR="008F712B" w:rsidRPr="001B5C9F" w14:paraId="6D0B32B3" w14:textId="77777777" w:rsidTr="00A244DF">
        <w:trPr>
          <w:trHeight w:val="283"/>
          <w:jc w:val="center"/>
        </w:trPr>
        <w:tc>
          <w:tcPr>
            <w:tcW w:w="1711" w:type="dxa"/>
          </w:tcPr>
          <w:p w14:paraId="1CDF01A8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4894" w:type="dxa"/>
          </w:tcPr>
          <w:p w14:paraId="324F3E08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lang w:eastAsia="pl-PL"/>
              </w:rPr>
              <w:t>ma wiedzę o funkcjonowaniu prostych systemów zaopatrzenia w gaz w zakresie potrzebnym do ich projektowania, wykonania i eksploatacji</w:t>
            </w:r>
          </w:p>
        </w:tc>
        <w:tc>
          <w:tcPr>
            <w:tcW w:w="1593" w:type="dxa"/>
          </w:tcPr>
          <w:p w14:paraId="250B94FF" w14:textId="77777777" w:rsidR="008F712B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485FB72E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K_W16</w:t>
            </w:r>
          </w:p>
          <w:p w14:paraId="1B033090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11" w:type="dxa"/>
            <w:vAlign w:val="center"/>
          </w:tcPr>
          <w:p w14:paraId="646AB769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P6S_WG</w:t>
            </w:r>
          </w:p>
        </w:tc>
      </w:tr>
      <w:tr w:rsidR="008F712B" w:rsidRPr="001B5C9F" w14:paraId="0ED91189" w14:textId="77777777" w:rsidTr="00A244DF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14:paraId="61A4EB05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UMIEJĘTNOŚCI</w:t>
            </w:r>
          </w:p>
        </w:tc>
      </w:tr>
      <w:tr w:rsidR="008F712B" w:rsidRPr="001B5C9F" w14:paraId="392EF676" w14:textId="77777777" w:rsidTr="00A244DF">
        <w:trPr>
          <w:trHeight w:val="283"/>
          <w:jc w:val="center"/>
        </w:trPr>
        <w:tc>
          <w:tcPr>
            <w:tcW w:w="1711" w:type="dxa"/>
          </w:tcPr>
          <w:p w14:paraId="38826BC5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U1</w:t>
            </w:r>
          </w:p>
        </w:tc>
        <w:tc>
          <w:tcPr>
            <w:tcW w:w="4894" w:type="dxa"/>
          </w:tcPr>
          <w:p w14:paraId="7E6D247A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posiada umiejętność wyszukiwania i wykorzystywania informacji z literatury fachowej, norm branżowych</w:t>
            </w:r>
          </w:p>
        </w:tc>
        <w:tc>
          <w:tcPr>
            <w:tcW w:w="1593" w:type="dxa"/>
          </w:tcPr>
          <w:p w14:paraId="3C1D5A33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K_U1</w:t>
            </w:r>
          </w:p>
          <w:p w14:paraId="4D1A365C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K_U2</w:t>
            </w:r>
          </w:p>
          <w:p w14:paraId="01A44D7A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11" w:type="dxa"/>
            <w:vAlign w:val="center"/>
          </w:tcPr>
          <w:p w14:paraId="173D03EF" w14:textId="77777777" w:rsidR="008F712B" w:rsidRPr="001B5C9F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P6S_UW</w:t>
            </w:r>
          </w:p>
          <w:p w14:paraId="1ACCADA9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P6S_UK</w:t>
            </w:r>
          </w:p>
        </w:tc>
      </w:tr>
      <w:tr w:rsidR="008F712B" w:rsidRPr="001B5C9F" w14:paraId="2B216290" w14:textId="77777777" w:rsidTr="00A244DF">
        <w:trPr>
          <w:trHeight w:val="283"/>
          <w:jc w:val="center"/>
        </w:trPr>
        <w:tc>
          <w:tcPr>
            <w:tcW w:w="1711" w:type="dxa"/>
          </w:tcPr>
          <w:p w14:paraId="59B1E8B1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U2</w:t>
            </w:r>
          </w:p>
        </w:tc>
        <w:tc>
          <w:tcPr>
            <w:tcW w:w="4894" w:type="dxa"/>
          </w:tcPr>
          <w:p w14:paraId="1938ABF7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potrafi wykonać bilans zapotrzebowania paliwa gazowego na różne cele; potrafi projektować sieci i instalacje gazowe w różnych obiektach budowlanych</w:t>
            </w:r>
          </w:p>
        </w:tc>
        <w:tc>
          <w:tcPr>
            <w:tcW w:w="1593" w:type="dxa"/>
          </w:tcPr>
          <w:p w14:paraId="2E29D828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K_U11</w:t>
            </w:r>
          </w:p>
          <w:p w14:paraId="16563D91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11" w:type="dxa"/>
          </w:tcPr>
          <w:p w14:paraId="05849EA6" w14:textId="77777777" w:rsidR="008F712B" w:rsidRPr="001B5C9F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P6S_UW</w:t>
            </w:r>
          </w:p>
          <w:p w14:paraId="4BC6F7E8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P6S_UK</w:t>
            </w:r>
          </w:p>
        </w:tc>
      </w:tr>
      <w:tr w:rsidR="008F712B" w:rsidRPr="001B5C9F" w14:paraId="31988770" w14:textId="77777777" w:rsidTr="00A244DF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14:paraId="3ACEFBA4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KOMPETENCJE SPOŁECZNE</w:t>
            </w:r>
          </w:p>
        </w:tc>
      </w:tr>
      <w:tr w:rsidR="008F712B" w:rsidRPr="001B5C9F" w14:paraId="13971454" w14:textId="77777777" w:rsidTr="00A244DF">
        <w:trPr>
          <w:trHeight w:val="283"/>
          <w:jc w:val="center"/>
        </w:trPr>
        <w:tc>
          <w:tcPr>
            <w:tcW w:w="1711" w:type="dxa"/>
          </w:tcPr>
          <w:p w14:paraId="4390AAC1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4894" w:type="dxa"/>
          </w:tcPr>
          <w:p w14:paraId="1FF38A81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rozumie potrzebę i zna możliwości ciągłego dokształcania się w ramach drugiego stopnia studiów, podnoszenia kompetencji i uzyskiwania uprawnień zawodowych</w:t>
            </w:r>
          </w:p>
        </w:tc>
        <w:tc>
          <w:tcPr>
            <w:tcW w:w="1593" w:type="dxa"/>
          </w:tcPr>
          <w:p w14:paraId="5D1528EA" w14:textId="77777777" w:rsidR="008F712B" w:rsidRPr="001B5C9F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K_K01</w:t>
            </w:r>
          </w:p>
          <w:p w14:paraId="0FCF7FBD" w14:textId="77777777" w:rsidR="008F712B" w:rsidRPr="001B5C9F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11" w:type="dxa"/>
            <w:vAlign w:val="center"/>
          </w:tcPr>
          <w:p w14:paraId="26642A43" w14:textId="77777777" w:rsidR="008F712B" w:rsidRPr="001B5C9F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P6S_KK</w:t>
            </w:r>
          </w:p>
          <w:p w14:paraId="6BB61372" w14:textId="77777777" w:rsidR="008F712B" w:rsidRPr="001B5C9F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P6S_KO</w:t>
            </w:r>
          </w:p>
          <w:p w14:paraId="4314E4B7" w14:textId="77777777" w:rsidR="008F712B" w:rsidRPr="001B5C9F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P6S_KR</w:t>
            </w:r>
          </w:p>
        </w:tc>
      </w:tr>
    </w:tbl>
    <w:p w14:paraId="25F397CF" w14:textId="77777777" w:rsidR="008F712B" w:rsidRPr="001B5C9F" w:rsidRDefault="008F712B" w:rsidP="008F712B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1B5C9F">
        <w:rPr>
          <w:rFonts w:ascii="Times New Roman" w:eastAsia="Times New Roman" w:hAnsi="Times New Roman" w:cs="Times New Roman"/>
          <w:b/>
          <w:color w:val="000000"/>
          <w:lang w:eastAsia="pl-PL"/>
        </w:rPr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1B5C9F" w14:paraId="7B447C1F" w14:textId="77777777" w:rsidTr="00A244DF">
        <w:trPr>
          <w:jc w:val="center"/>
        </w:trPr>
        <w:tc>
          <w:tcPr>
            <w:tcW w:w="9638" w:type="dxa"/>
          </w:tcPr>
          <w:p w14:paraId="0D13AA02" w14:textId="77777777" w:rsidR="008F712B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</w:t>
            </w: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ykład, ćwiczenia projektowe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  <w:p w14:paraId="466DBEFB" w14:textId="77777777" w:rsidR="00332319" w:rsidRPr="001B5C9F" w:rsidRDefault="00332319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14:paraId="0D5AA268" w14:textId="77777777" w:rsidR="008F712B" w:rsidRPr="001B5C9F" w:rsidRDefault="008F712B" w:rsidP="008F712B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1B5C9F">
        <w:rPr>
          <w:rFonts w:ascii="Times New Roman" w:eastAsia="Times New Roman" w:hAnsi="Times New Roman" w:cs="Times New Roman"/>
          <w:b/>
          <w:color w:val="000000"/>
          <w:lang w:eastAsia="pl-PL"/>
        </w:rPr>
        <w:t>4. 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1B5C9F" w14:paraId="124E85F4" w14:textId="77777777" w:rsidTr="00A244DF">
        <w:trPr>
          <w:jc w:val="center"/>
        </w:trPr>
        <w:tc>
          <w:tcPr>
            <w:tcW w:w="9638" w:type="dxa"/>
          </w:tcPr>
          <w:p w14:paraId="69152E0B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Wykład - egzamin pisemny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  <w:p w14:paraId="6C945A06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Ćwiczenia projektowe - wykonanie i obrona projektu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</w:tr>
    </w:tbl>
    <w:p w14:paraId="69759929" w14:textId="77777777" w:rsidR="008F712B" w:rsidRPr="001B5C9F" w:rsidRDefault="008F712B" w:rsidP="008F712B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1B5C9F"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1B5C9F" w14:paraId="7BE824B6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5F81AA96" w14:textId="77777777" w:rsidR="008F712B" w:rsidRPr="001B5C9F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7424" w:type="dxa"/>
          </w:tcPr>
          <w:p w14:paraId="0C7A1D87" w14:textId="77777777" w:rsidR="008F712B" w:rsidRPr="00D3474D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3474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Charakterystyka i klasyfikacja paliw gazowych. Systemy dystrybucji gazu. Bilans zapotrzebowania na gaz do celów użytkowych i technologicznych.</w:t>
            </w:r>
          </w:p>
          <w:p w14:paraId="43CB8023" w14:textId="77777777" w:rsidR="008F712B" w:rsidRPr="00D3474D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3474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Obliczenie zapotrzebowania na gaz do przygotowania posiłków i do ogrzewania budynków (mieszkań). </w:t>
            </w:r>
          </w:p>
          <w:p w14:paraId="70FF8C1D" w14:textId="77777777" w:rsidR="008F712B" w:rsidRPr="00D3474D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3474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Podłączenie budynków do sieci gazowej. Lokalizacja kurka głównego i gazomierza. </w:t>
            </w:r>
          </w:p>
          <w:p w14:paraId="16AF26BB" w14:textId="77777777" w:rsidR="008F712B" w:rsidRPr="004B0C48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3474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Zasady projektowania, budowy i eksploatacji sieci i instalacji gazowych. Przewody oraz armatura stosowana w instalacjach ga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zowych. Małe stacje redukcyjno-</w:t>
            </w:r>
            <w:r w:rsidRPr="00D3474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pomiarowe gazu. Instalacje gazu skroplonego (LPG).</w:t>
            </w:r>
          </w:p>
          <w:p w14:paraId="586D8084" w14:textId="77777777" w:rsidR="008F712B" w:rsidRPr="004B0C48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4B0C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Zabezpieczenie instalacji gazowych.</w:t>
            </w:r>
          </w:p>
        </w:tc>
      </w:tr>
      <w:tr w:rsidR="008F712B" w:rsidRPr="001B5C9F" w14:paraId="7B109457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13D55561" w14:textId="77777777" w:rsidR="008F712B" w:rsidRPr="001B5C9F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7424" w:type="dxa"/>
          </w:tcPr>
          <w:p w14:paraId="7A391611" w14:textId="77777777" w:rsidR="008F712B" w:rsidRPr="001B5C9F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W</w:t>
            </w: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ykonanie projektu instalacji gazowej w budynku mieszkalnym lub użyteczności publicznej.</w:t>
            </w:r>
          </w:p>
        </w:tc>
      </w:tr>
    </w:tbl>
    <w:p w14:paraId="4617CBB6" w14:textId="77777777" w:rsidR="008F712B" w:rsidRPr="001B5C9F" w:rsidRDefault="008F712B" w:rsidP="008F712B">
      <w:pPr>
        <w:tabs>
          <w:tab w:val="left" w:pos="284"/>
        </w:tabs>
        <w:spacing w:before="240" w:after="12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1B5C9F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6. 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8F712B" w:rsidRPr="001B5C9F" w14:paraId="34F89CDB" w14:textId="77777777" w:rsidTr="00A244DF">
        <w:trPr>
          <w:cantSplit/>
          <w:jc w:val="center"/>
        </w:trPr>
        <w:tc>
          <w:tcPr>
            <w:tcW w:w="1387" w:type="dxa"/>
            <w:vMerge w:val="restart"/>
            <w:shd w:val="clear" w:color="auto" w:fill="F2F2F2"/>
            <w:vAlign w:val="center"/>
          </w:tcPr>
          <w:p w14:paraId="19EED392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Efekty uczenia się</w:t>
            </w:r>
          </w:p>
        </w:tc>
        <w:tc>
          <w:tcPr>
            <w:tcW w:w="8252" w:type="dxa"/>
            <w:gridSpan w:val="6"/>
            <w:shd w:val="clear" w:color="auto" w:fill="F2F2F2"/>
            <w:vAlign w:val="center"/>
          </w:tcPr>
          <w:p w14:paraId="7A374254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Forma oceny </w:t>
            </w:r>
          </w:p>
        </w:tc>
      </w:tr>
      <w:tr w:rsidR="008F712B" w:rsidRPr="001B5C9F" w14:paraId="4CE2C0B8" w14:textId="77777777" w:rsidTr="00A244DF">
        <w:trPr>
          <w:cantSplit/>
          <w:jc w:val="center"/>
        </w:trPr>
        <w:tc>
          <w:tcPr>
            <w:tcW w:w="1387" w:type="dxa"/>
            <w:vMerge/>
            <w:shd w:val="clear" w:color="auto" w:fill="F2F2F2"/>
            <w:vAlign w:val="center"/>
          </w:tcPr>
          <w:p w14:paraId="40A65FA4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</w:tc>
        <w:tc>
          <w:tcPr>
            <w:tcW w:w="1364" w:type="dxa"/>
            <w:shd w:val="clear" w:color="auto" w:fill="F2F2F2"/>
            <w:vAlign w:val="center"/>
          </w:tcPr>
          <w:p w14:paraId="49AFE780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 pisemny</w:t>
            </w:r>
          </w:p>
        </w:tc>
        <w:tc>
          <w:tcPr>
            <w:tcW w:w="1364" w:type="dxa"/>
            <w:shd w:val="clear" w:color="auto" w:fill="F2F2F2"/>
            <w:vAlign w:val="center"/>
          </w:tcPr>
          <w:p w14:paraId="7C50F9EE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 ustny</w:t>
            </w:r>
          </w:p>
        </w:tc>
        <w:tc>
          <w:tcPr>
            <w:tcW w:w="1395" w:type="dxa"/>
            <w:shd w:val="clear" w:color="auto" w:fill="F2F2F2"/>
            <w:vAlign w:val="center"/>
          </w:tcPr>
          <w:p w14:paraId="499116E5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Kolokwium</w:t>
            </w:r>
          </w:p>
        </w:tc>
        <w:tc>
          <w:tcPr>
            <w:tcW w:w="1347" w:type="dxa"/>
            <w:shd w:val="clear" w:color="auto" w:fill="F2F2F2"/>
            <w:vAlign w:val="center"/>
          </w:tcPr>
          <w:p w14:paraId="5E283DB6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48D445E2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Sprawozdanie</w:t>
            </w:r>
          </w:p>
        </w:tc>
        <w:tc>
          <w:tcPr>
            <w:tcW w:w="1319" w:type="dxa"/>
            <w:shd w:val="clear" w:color="auto" w:fill="F2F2F2"/>
            <w:vAlign w:val="center"/>
          </w:tcPr>
          <w:p w14:paraId="1289D5FB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Inne</w:t>
            </w:r>
          </w:p>
        </w:tc>
      </w:tr>
      <w:tr w:rsidR="008F712B" w:rsidRPr="001B5C9F" w14:paraId="6370AC14" w14:textId="77777777" w:rsidTr="00A244DF">
        <w:trPr>
          <w:trHeight w:val="283"/>
          <w:jc w:val="center"/>
        </w:trPr>
        <w:tc>
          <w:tcPr>
            <w:tcW w:w="1387" w:type="dxa"/>
          </w:tcPr>
          <w:p w14:paraId="32083813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1364" w:type="dxa"/>
          </w:tcPr>
          <w:p w14:paraId="005BF398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4" w:type="dxa"/>
          </w:tcPr>
          <w:p w14:paraId="629CB4A8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5" w:type="dxa"/>
          </w:tcPr>
          <w:p w14:paraId="30CB71D7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14:paraId="07DB210C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14:paraId="7C8F77F6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14:paraId="26FA17D2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1B5C9F" w14:paraId="2CC62FFE" w14:textId="77777777" w:rsidTr="004D48C0">
        <w:trPr>
          <w:trHeight w:val="301"/>
          <w:jc w:val="center"/>
        </w:trPr>
        <w:tc>
          <w:tcPr>
            <w:tcW w:w="1387" w:type="dxa"/>
          </w:tcPr>
          <w:p w14:paraId="74865E78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U1</w:t>
            </w:r>
          </w:p>
        </w:tc>
        <w:tc>
          <w:tcPr>
            <w:tcW w:w="1364" w:type="dxa"/>
          </w:tcPr>
          <w:p w14:paraId="61E30E50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4" w:type="dxa"/>
          </w:tcPr>
          <w:p w14:paraId="5EA9027B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5" w:type="dxa"/>
          </w:tcPr>
          <w:p w14:paraId="14D10659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14:paraId="31ED39C2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14:paraId="74CD8E81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14:paraId="0CE0F290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1B5C9F" w14:paraId="4D36F951" w14:textId="77777777" w:rsidTr="00A244DF">
        <w:trPr>
          <w:trHeight w:val="283"/>
          <w:jc w:val="center"/>
        </w:trPr>
        <w:tc>
          <w:tcPr>
            <w:tcW w:w="1387" w:type="dxa"/>
          </w:tcPr>
          <w:p w14:paraId="4A2BE728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1364" w:type="dxa"/>
          </w:tcPr>
          <w:p w14:paraId="114FD91A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4" w:type="dxa"/>
          </w:tcPr>
          <w:p w14:paraId="3F487FAE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5" w:type="dxa"/>
          </w:tcPr>
          <w:p w14:paraId="5B5709C1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14:paraId="351E1F42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14:paraId="5FA20143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14:paraId="651762D2" w14:textId="77777777" w:rsidR="008F712B" w:rsidRPr="001B5C9F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</w:tbl>
    <w:p w14:paraId="510768E6" w14:textId="77777777" w:rsidR="008F712B" w:rsidRPr="001B5C9F" w:rsidRDefault="008F712B" w:rsidP="008F712B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 w:cs="Times New Roman"/>
          <w:b/>
          <w:iCs/>
          <w:color w:val="000000"/>
          <w:lang w:eastAsia="pl-PL"/>
        </w:rPr>
      </w:pPr>
      <w:r w:rsidRPr="001B5C9F"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7. 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1B5C9F" w14:paraId="169C5D53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24501C8B" w14:textId="77777777" w:rsidR="008F712B" w:rsidRPr="001B5C9F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Literatura podstawowa</w:t>
            </w:r>
          </w:p>
        </w:tc>
        <w:tc>
          <w:tcPr>
            <w:tcW w:w="7849" w:type="dxa"/>
          </w:tcPr>
          <w:p w14:paraId="3063C3EF" w14:textId="77777777" w:rsidR="008F712B" w:rsidRPr="001B5C9F" w:rsidRDefault="008F712B" w:rsidP="004B2966">
            <w:pPr>
              <w:pStyle w:val="Akapitzlist"/>
              <w:numPr>
                <w:ilvl w:val="0"/>
                <w:numId w:val="60"/>
              </w:numPr>
              <w:autoSpaceDE w:val="0"/>
              <w:autoSpaceDN w:val="0"/>
              <w:ind w:left="230" w:hanging="230"/>
              <w:jc w:val="both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1B5C9F">
              <w:rPr>
                <w:rFonts w:eastAsia="Times New Roman"/>
                <w:iCs/>
                <w:color w:val="000000"/>
                <w:sz w:val="22"/>
                <w:szCs w:val="22"/>
              </w:rPr>
              <w:t>Bąkowski, K., 2013. Sieci i i</w:t>
            </w:r>
            <w:r>
              <w:rPr>
                <w:rFonts w:eastAsia="Times New Roman"/>
                <w:iCs/>
                <w:color w:val="000000"/>
                <w:sz w:val="22"/>
                <w:szCs w:val="22"/>
              </w:rPr>
              <w:t>nstalacje gazowe. WNT, Warszawa.</w:t>
            </w:r>
          </w:p>
          <w:p w14:paraId="7E606D94" w14:textId="77777777" w:rsidR="008F712B" w:rsidRPr="001B5C9F" w:rsidRDefault="008F712B" w:rsidP="004B2966">
            <w:pPr>
              <w:pStyle w:val="Akapitzlist"/>
              <w:numPr>
                <w:ilvl w:val="0"/>
                <w:numId w:val="60"/>
              </w:numPr>
              <w:autoSpaceDE w:val="0"/>
              <w:autoSpaceDN w:val="0"/>
              <w:ind w:left="230" w:hanging="230"/>
              <w:jc w:val="both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1B5C9F">
              <w:rPr>
                <w:rFonts w:eastAsia="Times New Roman"/>
                <w:iCs/>
                <w:color w:val="000000"/>
                <w:sz w:val="22"/>
                <w:szCs w:val="22"/>
              </w:rPr>
              <w:t>Barczyński</w:t>
            </w:r>
            <w:r>
              <w:rPr>
                <w:rFonts w:eastAsia="Times New Roman"/>
                <w:iCs/>
                <w:color w:val="000000"/>
                <w:sz w:val="22"/>
                <w:szCs w:val="22"/>
              </w:rPr>
              <w:t>,</w:t>
            </w:r>
            <w:r w:rsidRPr="001B5C9F">
              <w:rPr>
                <w:rFonts w:eastAsia="Times New Roman"/>
                <w:iCs/>
                <w:color w:val="000000"/>
                <w:sz w:val="22"/>
                <w:szCs w:val="22"/>
              </w:rPr>
              <w:t xml:space="preserve"> A., 2006. Sieci gazowe polietylenowe. SITPNiG – Ośrodek Szkolenia i Rzeczoznawstwa w Poznaniu.</w:t>
            </w:r>
          </w:p>
          <w:p w14:paraId="5458CB17" w14:textId="77777777" w:rsidR="008F712B" w:rsidRPr="001B5C9F" w:rsidRDefault="008F712B" w:rsidP="004B2966">
            <w:pPr>
              <w:pStyle w:val="Akapitzlist"/>
              <w:numPr>
                <w:ilvl w:val="0"/>
                <w:numId w:val="60"/>
              </w:numPr>
              <w:autoSpaceDE w:val="0"/>
              <w:autoSpaceDN w:val="0"/>
              <w:ind w:left="230" w:hanging="230"/>
              <w:jc w:val="both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1B5C9F">
              <w:rPr>
                <w:rFonts w:eastAsia="Times New Roman"/>
                <w:iCs/>
                <w:color w:val="000000"/>
                <w:sz w:val="22"/>
                <w:szCs w:val="22"/>
              </w:rPr>
              <w:t>Sperski, B., 1991. Gazownictwo, Wydawnictwo AGH, Kraków.</w:t>
            </w:r>
          </w:p>
          <w:p w14:paraId="6D7402CD" w14:textId="77777777" w:rsidR="008F712B" w:rsidRPr="001B5C9F" w:rsidRDefault="008F712B" w:rsidP="004B2966">
            <w:pPr>
              <w:pStyle w:val="Akapitzlist"/>
              <w:numPr>
                <w:ilvl w:val="0"/>
                <w:numId w:val="60"/>
              </w:numPr>
              <w:autoSpaceDE w:val="0"/>
              <w:autoSpaceDN w:val="0"/>
              <w:ind w:left="230" w:hanging="230"/>
              <w:jc w:val="both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1B5C9F">
              <w:rPr>
                <w:rFonts w:eastAsia="Times New Roman"/>
                <w:iCs/>
                <w:color w:val="000000"/>
                <w:sz w:val="22"/>
                <w:szCs w:val="22"/>
              </w:rPr>
              <w:t>Czasopismo: Gaz, Woda i Technika Sanitarna</w:t>
            </w:r>
            <w:r>
              <w:rPr>
                <w:rFonts w:eastAsia="Times New Roman"/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8F712B" w:rsidRPr="001B5C9F" w14:paraId="11DA652E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07B4ED88" w14:textId="77777777" w:rsidR="008F712B" w:rsidRPr="001B5C9F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Literatura uzupełniająca</w:t>
            </w:r>
          </w:p>
        </w:tc>
        <w:tc>
          <w:tcPr>
            <w:tcW w:w="7849" w:type="dxa"/>
          </w:tcPr>
          <w:p w14:paraId="43092C9C" w14:textId="77777777" w:rsidR="008F712B" w:rsidRPr="001B5C9F" w:rsidRDefault="008F712B" w:rsidP="004B2966">
            <w:pPr>
              <w:pStyle w:val="Akapitzlist"/>
              <w:numPr>
                <w:ilvl w:val="0"/>
                <w:numId w:val="61"/>
              </w:numPr>
              <w:autoSpaceDE w:val="0"/>
              <w:autoSpaceDN w:val="0"/>
              <w:ind w:left="230" w:hanging="230"/>
              <w:jc w:val="both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1B5C9F">
              <w:rPr>
                <w:rFonts w:eastAsia="Times New Roman"/>
                <w:iCs/>
                <w:color w:val="000000"/>
                <w:sz w:val="22"/>
                <w:szCs w:val="22"/>
              </w:rPr>
              <w:t>Dyb, J., Miś, R., Zawadzki, T., 2010. Egzamin kwalifikacyjny osób zajmujących się eksploatacją sieci, urządzeń i instalacji gazowych, KaBe S.C.</w:t>
            </w:r>
          </w:p>
          <w:p w14:paraId="52012AF9" w14:textId="77777777" w:rsidR="008F712B" w:rsidRPr="001B5C9F" w:rsidRDefault="008F712B" w:rsidP="004B2966">
            <w:pPr>
              <w:pStyle w:val="Akapitzlist"/>
              <w:numPr>
                <w:ilvl w:val="0"/>
                <w:numId w:val="61"/>
              </w:numPr>
              <w:autoSpaceDE w:val="0"/>
              <w:autoSpaceDN w:val="0"/>
              <w:ind w:left="230" w:hanging="230"/>
              <w:jc w:val="both"/>
              <w:rPr>
                <w:rFonts w:eastAsia="Times New Roman"/>
                <w:iCs/>
                <w:color w:val="000000"/>
                <w:sz w:val="22"/>
                <w:szCs w:val="22"/>
              </w:rPr>
            </w:pPr>
            <w:r w:rsidRPr="001B5C9F">
              <w:rPr>
                <w:rFonts w:eastAsia="Times New Roman"/>
                <w:iCs/>
                <w:color w:val="000000"/>
                <w:sz w:val="22"/>
                <w:szCs w:val="22"/>
              </w:rPr>
              <w:t>Sieci gazowe polietylenowe (materiał szkoleniowy opracowany przez INiG Państwowy Instytut Badawczy w Krakowie), SOLGAM Sp. z o.o. 2018</w:t>
            </w:r>
            <w:r>
              <w:rPr>
                <w:rFonts w:eastAsia="Times New Roman"/>
                <w:iCs/>
                <w:color w:val="000000"/>
                <w:sz w:val="22"/>
                <w:szCs w:val="22"/>
              </w:rPr>
              <w:t>.</w:t>
            </w:r>
          </w:p>
        </w:tc>
      </w:tr>
    </w:tbl>
    <w:p w14:paraId="02685D92" w14:textId="77777777" w:rsidR="008F712B" w:rsidRPr="001B5C9F" w:rsidRDefault="008F712B" w:rsidP="008F712B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1B5C9F">
        <w:rPr>
          <w:rFonts w:ascii="Times New Roman" w:eastAsia="Times New Roman" w:hAnsi="Times New Roman" w:cs="Times New Roman"/>
          <w:b/>
          <w:lang w:eastAsia="pl-PL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1B5C9F" w14:paraId="5941AB9F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8DA64EE" w14:textId="77777777" w:rsidR="008F712B" w:rsidRPr="001B5C9F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D5EF5D2" w14:textId="77777777" w:rsidR="008F712B" w:rsidRPr="001B5C9F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lang w:eastAsia="pl-PL"/>
              </w:rPr>
              <w:t>Obciążenie studenta – Liczba godzin</w:t>
            </w:r>
          </w:p>
          <w:p w14:paraId="6F0977B1" w14:textId="77777777" w:rsidR="008F712B" w:rsidRPr="001B5C9F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lang w:eastAsia="pl-PL"/>
              </w:rPr>
              <w:t>(podano przykładowe)</w:t>
            </w:r>
          </w:p>
        </w:tc>
      </w:tr>
      <w:tr w:rsidR="008F712B" w:rsidRPr="001B5C9F" w14:paraId="7054D878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4761E960" w14:textId="77777777" w:rsidR="008F712B" w:rsidRPr="001B5C9F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lang w:eastAsia="pl-PL"/>
              </w:rPr>
              <w:t xml:space="preserve">Zajęcia prowadzone </w:t>
            </w:r>
            <w:r w:rsidRPr="001B5C9F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z bezpośrednim udziałem NA </w:t>
            </w:r>
            <w:r w:rsidRPr="001B5C9F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242CFF6" w14:textId="77777777" w:rsidR="008F712B" w:rsidRPr="001B5C9F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lang w:eastAsia="pl-PL"/>
              </w:rPr>
              <w:t>Udział w zajęciach dydaktycznych, wskazanych w pkt. 1B</w:t>
            </w:r>
          </w:p>
        </w:tc>
        <w:tc>
          <w:tcPr>
            <w:tcW w:w="2393" w:type="dxa"/>
            <w:vAlign w:val="center"/>
          </w:tcPr>
          <w:p w14:paraId="2830B9CE" w14:textId="77777777" w:rsidR="008F712B" w:rsidRPr="001B5C9F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lang w:eastAsia="pl-PL"/>
              </w:rPr>
              <w:t>32</w:t>
            </w:r>
          </w:p>
        </w:tc>
      </w:tr>
      <w:tr w:rsidR="008F712B" w:rsidRPr="001B5C9F" w14:paraId="5FE35F65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02015C1F" w14:textId="77777777" w:rsidR="008F712B" w:rsidRPr="001B5C9F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0937D3BA" w14:textId="77777777" w:rsidR="008F712B" w:rsidRPr="001B5C9F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Konsultacje </w:t>
            </w:r>
          </w:p>
        </w:tc>
        <w:tc>
          <w:tcPr>
            <w:tcW w:w="2393" w:type="dxa"/>
            <w:vAlign w:val="center"/>
          </w:tcPr>
          <w:p w14:paraId="3DC23E78" w14:textId="77777777" w:rsidR="008F712B" w:rsidRPr="001B5C9F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</w:tr>
      <w:tr w:rsidR="008F712B" w:rsidRPr="001B5C9F" w14:paraId="2011DFAF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30CF8022" w14:textId="77777777" w:rsidR="008F712B" w:rsidRPr="001B5C9F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2373550C" w14:textId="77777777" w:rsidR="008F712B" w:rsidRPr="001B5C9F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Praca własna studenta </w:t>
            </w:r>
          </w:p>
        </w:tc>
        <w:tc>
          <w:tcPr>
            <w:tcW w:w="4268" w:type="dxa"/>
          </w:tcPr>
          <w:p w14:paraId="1A9265C8" w14:textId="77777777" w:rsidR="008F712B" w:rsidRPr="001B5C9F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do zajęć</w:t>
            </w:r>
          </w:p>
        </w:tc>
        <w:tc>
          <w:tcPr>
            <w:tcW w:w="2393" w:type="dxa"/>
            <w:vAlign w:val="center"/>
          </w:tcPr>
          <w:p w14:paraId="7D577AE0" w14:textId="77777777" w:rsidR="008F712B" w:rsidRPr="001B5C9F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</w:t>
            </w:r>
          </w:p>
        </w:tc>
      </w:tr>
      <w:tr w:rsidR="008F712B" w:rsidRPr="001B5C9F" w14:paraId="48A0378B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68BEFD3C" w14:textId="77777777" w:rsidR="008F712B" w:rsidRPr="001B5C9F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0205DDA3" w14:textId="77777777" w:rsidR="008F712B" w:rsidRPr="001B5C9F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Studiowanie literatury</w:t>
            </w:r>
          </w:p>
        </w:tc>
        <w:tc>
          <w:tcPr>
            <w:tcW w:w="2393" w:type="dxa"/>
            <w:vAlign w:val="center"/>
          </w:tcPr>
          <w:p w14:paraId="36146CD7" w14:textId="77777777" w:rsidR="008F712B" w:rsidRPr="001B5C9F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</w:t>
            </w:r>
          </w:p>
        </w:tc>
      </w:tr>
      <w:tr w:rsidR="008F712B" w:rsidRPr="001B5C9F" w14:paraId="22EFF760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457FAC42" w14:textId="77777777" w:rsidR="008F712B" w:rsidRPr="001B5C9F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4E0034DF" w14:textId="77777777" w:rsidR="008F712B" w:rsidRPr="001B5C9F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Inne (przygotowanie do egzaminu, zaliczeń, </w:t>
            </w:r>
          </w:p>
          <w:p w14:paraId="78F92121" w14:textId="77777777" w:rsidR="008F712B" w:rsidRPr="001B5C9F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projektu itd.)</w:t>
            </w:r>
          </w:p>
        </w:tc>
        <w:tc>
          <w:tcPr>
            <w:tcW w:w="2393" w:type="dxa"/>
            <w:vAlign w:val="center"/>
          </w:tcPr>
          <w:p w14:paraId="0878F231" w14:textId="77777777" w:rsidR="008F712B" w:rsidRPr="001B5C9F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</w:tr>
      <w:tr w:rsidR="008F712B" w:rsidRPr="001B5C9F" w14:paraId="565A43BD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6AF1F2D7" w14:textId="77777777" w:rsidR="008F712B" w:rsidRPr="001B5C9F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EFE218F" w14:textId="77777777" w:rsidR="008F712B" w:rsidRPr="001B5C9F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114</w:t>
            </w:r>
          </w:p>
        </w:tc>
      </w:tr>
      <w:tr w:rsidR="008F712B" w:rsidRPr="001B5C9F" w14:paraId="080000B6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FE58CDD" w14:textId="77777777" w:rsidR="008F712B" w:rsidRPr="001B5C9F" w:rsidRDefault="008F712B" w:rsidP="00A24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1B5C9F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459E703" w14:textId="77777777" w:rsidR="008F712B" w:rsidRPr="001B5C9F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B5C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</w:tr>
    </w:tbl>
    <w:p w14:paraId="0327F673" w14:textId="77777777" w:rsidR="008F712B" w:rsidRPr="001B5C9F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1B5C9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>*</w:t>
      </w:r>
      <w:r w:rsidRPr="001B5C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1B5C9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ostateczna liczba punktów ECTS</w:t>
      </w:r>
    </w:p>
    <w:p w14:paraId="2F265353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C575DC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EB6CA0E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5725EA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FA68908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2E3D9A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A23105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E371740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283C1D3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3AF91BE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1771AE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1504446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F57ECED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B28FC1E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E5CD155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9D779D5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A698C9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E4336C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399336D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756D33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8F186B3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4C950D3" w14:textId="77777777" w:rsidR="008F712B" w:rsidRDefault="008F712B" w:rsidP="008F712B">
      <w:pPr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BB4D1C" w14:paraId="75E2D6CE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4A2E99A6" w14:textId="77777777" w:rsidR="008F712B" w:rsidRPr="00BB4D1C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BB4D1C">
              <w:rPr>
                <w:rFonts w:ascii="Times New Roman" w:hAnsi="Times New Roman"/>
                <w:sz w:val="20"/>
                <w:szCs w:val="22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78C95DD4" w14:textId="77777777" w:rsidR="008F712B" w:rsidRPr="00BB4D1C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B4D1C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602176C4" w14:textId="77777777" w:rsidR="008F712B" w:rsidRPr="00BB4D1C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4D1C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ED614A4" w14:textId="77777777" w:rsidR="008F712B" w:rsidRPr="00FE686C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86C">
              <w:rPr>
                <w:rFonts w:ascii="Times New Roman" w:hAnsi="Times New Roman"/>
                <w:sz w:val="20"/>
                <w:szCs w:val="20"/>
              </w:rPr>
              <w:t>C.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E686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</w:tbl>
    <w:p w14:paraId="1A578729" w14:textId="77777777" w:rsidR="008F712B" w:rsidRPr="00BB4D1C" w:rsidRDefault="008F712B" w:rsidP="004B2966">
      <w:pPr>
        <w:numPr>
          <w:ilvl w:val="0"/>
          <w:numId w:val="70"/>
        </w:numPr>
        <w:tabs>
          <w:tab w:val="clear" w:pos="1440"/>
          <w:tab w:val="num" w:pos="284"/>
        </w:tabs>
        <w:spacing w:before="120" w:after="0" w:line="240" w:lineRule="auto"/>
        <w:ind w:left="426"/>
        <w:rPr>
          <w:rFonts w:ascii="Times New Roman" w:hAnsi="Times New Roman" w:cs="Times New Roman"/>
          <w:b/>
        </w:rPr>
      </w:pPr>
      <w:r w:rsidRPr="00BB4D1C">
        <w:rPr>
          <w:rFonts w:ascii="Times New Roman" w:hAnsi="Times New Roman" w:cs="Times New Roman"/>
          <w:b/>
        </w:rPr>
        <w:t xml:space="preserve"> INFORMACJE O PRZEDMIOCIE</w:t>
      </w:r>
    </w:p>
    <w:p w14:paraId="2AE90025" w14:textId="77777777" w:rsidR="008F712B" w:rsidRPr="00BB4D1C" w:rsidRDefault="008F712B" w:rsidP="004B2966">
      <w:pPr>
        <w:pStyle w:val="Akapitzlist1"/>
        <w:numPr>
          <w:ilvl w:val="1"/>
          <w:numId w:val="70"/>
        </w:numPr>
        <w:spacing w:before="120" w:after="120"/>
        <w:ind w:left="567" w:hanging="283"/>
        <w:rPr>
          <w:b/>
          <w:sz w:val="22"/>
          <w:szCs w:val="22"/>
        </w:rPr>
      </w:pPr>
      <w:r w:rsidRPr="00BB4D1C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BB4D1C" w14:paraId="6C21325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7B75386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5F0C0B7A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Wentylacja</w:t>
            </w:r>
          </w:p>
        </w:tc>
      </w:tr>
      <w:tr w:rsidR="008F712B" w:rsidRPr="00BB4D1C" w14:paraId="08CC87B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09435F3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60E6941A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BB4D1C" w14:paraId="2C7E4FF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97EF190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605EDBE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BB4D1C" w14:paraId="712C737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4CF7F12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74A8712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BB4D1C" w14:paraId="077BC73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15753DB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E38E37C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BB4D1C" w14:paraId="205EEE1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2975C08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3B275D2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część wspólna</w:t>
            </w:r>
          </w:p>
        </w:tc>
      </w:tr>
      <w:tr w:rsidR="008F712B" w:rsidRPr="00BB4D1C" w14:paraId="16D1E08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4E13C2D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FCE774A" w14:textId="77777777" w:rsidR="008F712B" w:rsidRPr="00FE686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E686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WYDZIAŁ BUDOWNICTWA, ARCHITEKTURY I INŻYNIERII ŚRODOWISKA</w:t>
            </w:r>
          </w:p>
          <w:p w14:paraId="2EC35648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KATEDRA INŻYNIERII </w:t>
            </w:r>
            <w:r w:rsidRPr="00FE686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ŚRODOWISKA</w:t>
            </w:r>
          </w:p>
        </w:tc>
      </w:tr>
      <w:tr w:rsidR="008F712B" w:rsidRPr="00BB4D1C" w14:paraId="566A958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C9E47E6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2F38FB47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dr inż. Ryszard Okoński</w:t>
            </w:r>
          </w:p>
          <w:p w14:paraId="380C9987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mgr inż. Marek Szymczak</w:t>
            </w:r>
          </w:p>
        </w:tc>
      </w:tr>
      <w:tr w:rsidR="008F712B" w:rsidRPr="00BB4D1C" w14:paraId="772BE5D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1F637F3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DCD470E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matematyka, fizyka, mechanika płynów, termodynamika t</w:t>
            </w:r>
            <w:r w:rsidRPr="00BB4D1C">
              <w:rPr>
                <w:rFonts w:ascii="Times New Roman" w:hAnsi="Times New Roman" w:cs="Times New Roman"/>
                <w:bCs/>
                <w:iCs/>
                <w:color w:val="000000"/>
              </w:rPr>
              <w:t>echniczna</w:t>
            </w:r>
          </w:p>
        </w:tc>
      </w:tr>
      <w:tr w:rsidR="008F712B" w:rsidRPr="00BB4D1C" w14:paraId="5AA5F52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A1E19D6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BB4D1C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1FD21CC2" w14:textId="77777777" w:rsidR="008F712B" w:rsidRPr="00BB4D1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u</w:t>
            </w:r>
            <w:r w:rsidRPr="00BB4D1C">
              <w:rPr>
                <w:rFonts w:ascii="Times New Roman" w:hAnsi="Times New Roman" w:cs="Times New Roman"/>
                <w:iCs/>
                <w:color w:val="000000"/>
              </w:rPr>
              <w:t>miejętność rozwiązywania zagadnień t</w:t>
            </w:r>
            <w:r>
              <w:rPr>
                <w:rFonts w:ascii="Times New Roman" w:hAnsi="Times New Roman" w:cs="Times New Roman"/>
                <w:iCs/>
                <w:color w:val="000000"/>
              </w:rPr>
              <w:t>ermodynamiki i mechaniki płynów; u</w:t>
            </w:r>
            <w:r w:rsidRPr="00BB4D1C">
              <w:rPr>
                <w:rFonts w:ascii="Times New Roman" w:hAnsi="Times New Roman" w:cs="Times New Roman"/>
                <w:iCs/>
                <w:color w:val="000000"/>
              </w:rPr>
              <w:t>miejętność c</w:t>
            </w:r>
            <w:r>
              <w:rPr>
                <w:rFonts w:ascii="Times New Roman" w:hAnsi="Times New Roman" w:cs="Times New Roman"/>
                <w:iCs/>
                <w:color w:val="000000"/>
              </w:rPr>
              <w:t>zytania dokumentacji budowlanej</w:t>
            </w:r>
          </w:p>
        </w:tc>
      </w:tr>
    </w:tbl>
    <w:p w14:paraId="2BBB89C1" w14:textId="77777777" w:rsidR="008F712B" w:rsidRPr="00BB4D1C" w:rsidRDefault="008F712B" w:rsidP="004B2966">
      <w:pPr>
        <w:pStyle w:val="Akapitzlist1"/>
        <w:numPr>
          <w:ilvl w:val="1"/>
          <w:numId w:val="70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B4D1C">
        <w:rPr>
          <w:b/>
          <w:bCs/>
          <w:iCs/>
          <w:sz w:val="22"/>
          <w:szCs w:val="22"/>
        </w:rPr>
        <w:t>Semestralny/</w:t>
      </w:r>
      <w:r w:rsidRPr="00FE65B9">
        <w:rPr>
          <w:b/>
          <w:bCs/>
          <w:iCs/>
          <w:strike/>
          <w:sz w:val="22"/>
          <w:szCs w:val="22"/>
        </w:rPr>
        <w:t>tygodniowy</w:t>
      </w:r>
      <w:r w:rsidRPr="00BB4D1C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BB4D1C" w14:paraId="39DE172E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54A072C0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4D1C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BB4D1C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A5F0E16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4D1C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BAC2FC5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4D1C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B160DF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4D1C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ADE2FB8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4D1C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8D95E1E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4D1C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5FC682F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4D1C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2F35B143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4D1C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BB4D1C" w14:paraId="47C1C213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182C1043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D7897EE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4D1C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6696B23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4D1C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5400A49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4D1C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4D773EE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4D1C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8872A09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4D1C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4645410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4D1C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77F9DDE0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B4D1C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BB4D1C" w14:paraId="41541FA9" w14:textId="77777777" w:rsidTr="00A244DF">
        <w:trPr>
          <w:trHeight w:val="340"/>
          <w:jc w:val="center"/>
        </w:trPr>
        <w:tc>
          <w:tcPr>
            <w:tcW w:w="888" w:type="dxa"/>
          </w:tcPr>
          <w:p w14:paraId="6F3F3BB9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V</w:t>
            </w:r>
          </w:p>
        </w:tc>
        <w:tc>
          <w:tcPr>
            <w:tcW w:w="980" w:type="dxa"/>
          </w:tcPr>
          <w:p w14:paraId="67E32CD4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vertAlign w:val="superscript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16</w:t>
            </w:r>
            <w:r w:rsidRPr="00BB4D1C">
              <w:rPr>
                <w:rFonts w:ascii="Times New Roman" w:hAnsi="Times New Roman" w:cs="Times New Roman"/>
                <w:iCs/>
                <w:color w:val="000000"/>
                <w:vertAlign w:val="superscript"/>
              </w:rPr>
              <w:t>E</w:t>
            </w:r>
          </w:p>
        </w:tc>
        <w:tc>
          <w:tcPr>
            <w:tcW w:w="1316" w:type="dxa"/>
          </w:tcPr>
          <w:p w14:paraId="113BAE57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399BF39B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2EDD5D66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7D54CE98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3986946E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7AF9197F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4</w:t>
            </w:r>
          </w:p>
        </w:tc>
      </w:tr>
    </w:tbl>
    <w:p w14:paraId="534F806B" w14:textId="77777777" w:rsidR="008F712B" w:rsidRPr="00BB4D1C" w:rsidRDefault="008F712B" w:rsidP="004B2966">
      <w:pPr>
        <w:numPr>
          <w:ilvl w:val="0"/>
          <w:numId w:val="7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BB4D1C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BB4D1C" w14:paraId="6F636057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BFE6389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593D505D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2040F892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778CCB62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BB4D1C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BB4D1C">
              <w:rPr>
                <w:rFonts w:ascii="Times New Roman" w:hAnsi="Times New Roman" w:cs="Times New Roman"/>
                <w:color w:val="000000" w:themeColor="text1"/>
              </w:rPr>
              <w:t xml:space="preserve">charakterystyk I stopnia </w:t>
            </w:r>
            <w:r w:rsidRPr="00BB4D1C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</w:t>
            </w:r>
            <w:r w:rsidRPr="00BB4D1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opisu) </w:t>
            </w:r>
          </w:p>
        </w:tc>
      </w:tr>
      <w:tr w:rsidR="008F712B" w:rsidRPr="00BB4D1C" w14:paraId="42568D89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273DF9E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lastRenderedPageBreak/>
              <w:t>WIEDZA</w:t>
            </w:r>
          </w:p>
        </w:tc>
      </w:tr>
      <w:tr w:rsidR="008F712B" w:rsidRPr="00BB4D1C" w14:paraId="39083B5D" w14:textId="77777777" w:rsidTr="00A244DF">
        <w:trPr>
          <w:trHeight w:val="283"/>
          <w:jc w:val="center"/>
        </w:trPr>
        <w:tc>
          <w:tcPr>
            <w:tcW w:w="1090" w:type="dxa"/>
          </w:tcPr>
          <w:p w14:paraId="0D809225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187352F6" w14:textId="77777777" w:rsidR="008F712B" w:rsidRPr="00BB4D1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zna konstrukcje i zasady funkcjonowania elementów i urządzeń wentylacji w zakresie potrzebnym do ich projektowania, wykonawstwa i eksploatacji w obiektach budowlanych</w:t>
            </w:r>
          </w:p>
        </w:tc>
        <w:tc>
          <w:tcPr>
            <w:tcW w:w="1585" w:type="dxa"/>
          </w:tcPr>
          <w:p w14:paraId="1B425FB7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K_W17</w:t>
            </w:r>
          </w:p>
        </w:tc>
        <w:tc>
          <w:tcPr>
            <w:tcW w:w="1596" w:type="dxa"/>
          </w:tcPr>
          <w:p w14:paraId="5C5EB9BC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BB4D1C" w14:paraId="49E41007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BDA1F01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BB4D1C" w14:paraId="535F2EE7" w14:textId="77777777" w:rsidTr="00A244DF">
        <w:trPr>
          <w:trHeight w:val="283"/>
          <w:jc w:val="center"/>
        </w:trPr>
        <w:tc>
          <w:tcPr>
            <w:tcW w:w="1090" w:type="dxa"/>
          </w:tcPr>
          <w:p w14:paraId="4D47ABE4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519A3161" w14:textId="77777777" w:rsidR="008F712B" w:rsidRPr="00BB4D1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potrafi wyszukiwać i wykorzystywać potrzebne informacje z literatury, aktów prawnych, norm branżowych</w:t>
            </w:r>
          </w:p>
        </w:tc>
        <w:tc>
          <w:tcPr>
            <w:tcW w:w="1585" w:type="dxa"/>
          </w:tcPr>
          <w:p w14:paraId="23653121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K_U01</w:t>
            </w:r>
          </w:p>
        </w:tc>
        <w:tc>
          <w:tcPr>
            <w:tcW w:w="1596" w:type="dxa"/>
          </w:tcPr>
          <w:p w14:paraId="7C1A7F20" w14:textId="77777777" w:rsidR="008F712B" w:rsidRPr="00BB4D1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1F8BDB0C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BB4D1C" w14:paraId="1008A8B8" w14:textId="77777777" w:rsidTr="00A244DF">
        <w:trPr>
          <w:trHeight w:val="283"/>
          <w:jc w:val="center"/>
        </w:trPr>
        <w:tc>
          <w:tcPr>
            <w:tcW w:w="1090" w:type="dxa"/>
          </w:tcPr>
          <w:p w14:paraId="05974211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16CE3A1B" w14:textId="77777777" w:rsidR="008F712B" w:rsidRPr="00BB4D1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potrafi zaprojektować instalacje wentylacyjne zapewniające właściwe warunki mikroklimatu w pomieszczeniach</w:t>
            </w:r>
          </w:p>
        </w:tc>
        <w:tc>
          <w:tcPr>
            <w:tcW w:w="1585" w:type="dxa"/>
          </w:tcPr>
          <w:p w14:paraId="0097CC91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K_U12</w:t>
            </w:r>
          </w:p>
        </w:tc>
        <w:tc>
          <w:tcPr>
            <w:tcW w:w="1596" w:type="dxa"/>
          </w:tcPr>
          <w:p w14:paraId="5A8F9756" w14:textId="77777777" w:rsidR="008F712B" w:rsidRPr="00BB4D1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51ADB514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BB4D1C" w14:paraId="472323C1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73D5643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BB4D1C" w14:paraId="24A75C91" w14:textId="77777777" w:rsidTr="00A244DF">
        <w:trPr>
          <w:trHeight w:val="283"/>
          <w:jc w:val="center"/>
        </w:trPr>
        <w:tc>
          <w:tcPr>
            <w:tcW w:w="1090" w:type="dxa"/>
          </w:tcPr>
          <w:p w14:paraId="2A1F6DAB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12BF08B3" w14:textId="77777777" w:rsidR="008F712B" w:rsidRPr="00BB4D1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rozumie potrzebę i zna możliwości ciągłego dokształcania się podnoszenia kompetencji zawodowych i uzyskiwania uprawnień zawodowych, doskonalenia osobistego oraz awansu społecznego</w:t>
            </w:r>
          </w:p>
        </w:tc>
        <w:tc>
          <w:tcPr>
            <w:tcW w:w="1585" w:type="dxa"/>
          </w:tcPr>
          <w:p w14:paraId="45BD6AC2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K_K01</w:t>
            </w:r>
          </w:p>
        </w:tc>
        <w:tc>
          <w:tcPr>
            <w:tcW w:w="1596" w:type="dxa"/>
          </w:tcPr>
          <w:p w14:paraId="0EB56301" w14:textId="77777777" w:rsidR="008F712B" w:rsidRPr="00BB4D1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>P6S_KK</w:t>
            </w:r>
          </w:p>
          <w:p w14:paraId="5FA3DEA0" w14:textId="77777777" w:rsidR="008F712B" w:rsidRPr="00BB4D1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>P6S_KO</w:t>
            </w:r>
          </w:p>
          <w:p w14:paraId="2CA081FC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>P6S_KR</w:t>
            </w:r>
          </w:p>
        </w:tc>
      </w:tr>
    </w:tbl>
    <w:p w14:paraId="4396ED1C" w14:textId="77777777" w:rsidR="008F712B" w:rsidRPr="00BB4D1C" w:rsidRDefault="008F712B" w:rsidP="004B2966">
      <w:pPr>
        <w:numPr>
          <w:ilvl w:val="0"/>
          <w:numId w:val="7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BB4D1C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BB4D1C" w14:paraId="480446D5" w14:textId="77777777" w:rsidTr="00A244DF">
        <w:trPr>
          <w:jc w:val="center"/>
        </w:trPr>
        <w:tc>
          <w:tcPr>
            <w:tcW w:w="9638" w:type="dxa"/>
          </w:tcPr>
          <w:p w14:paraId="10131B20" w14:textId="77777777" w:rsidR="008F712B" w:rsidRPr="00BB4D1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BB4D1C">
              <w:rPr>
                <w:rFonts w:ascii="Times New Roman" w:hAnsi="Times New Roman" w:cs="Times New Roman"/>
              </w:rPr>
              <w:t>ykład multimedialny, ćwiczenia projektowe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671E39A9" w14:textId="77777777" w:rsidR="008F712B" w:rsidRPr="00BB4D1C" w:rsidRDefault="008F712B" w:rsidP="004B2966">
      <w:pPr>
        <w:numPr>
          <w:ilvl w:val="0"/>
          <w:numId w:val="7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BB4D1C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BB4D1C" w14:paraId="6492ED21" w14:textId="77777777" w:rsidTr="00A244DF">
        <w:trPr>
          <w:jc w:val="center"/>
        </w:trPr>
        <w:tc>
          <w:tcPr>
            <w:tcW w:w="9638" w:type="dxa"/>
          </w:tcPr>
          <w:p w14:paraId="0D96F1E6" w14:textId="77777777" w:rsidR="008F712B" w:rsidRPr="00BB4D1C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BB4D1C">
              <w:rPr>
                <w:sz w:val="22"/>
                <w:szCs w:val="22"/>
              </w:rPr>
              <w:t>Wykład - egzamin pisemny</w:t>
            </w:r>
          </w:p>
          <w:p w14:paraId="72CAAE70" w14:textId="77777777" w:rsidR="008F712B" w:rsidRPr="00BB4D1C" w:rsidRDefault="008F712B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Ćwiczenia projektowe -</w:t>
            </w:r>
            <w:r w:rsidRPr="00BB4D1C">
              <w:rPr>
                <w:sz w:val="22"/>
                <w:szCs w:val="22"/>
              </w:rPr>
              <w:t xml:space="preserve"> wykonanie projektu</w:t>
            </w:r>
            <w:r>
              <w:rPr>
                <w:sz w:val="22"/>
                <w:szCs w:val="22"/>
              </w:rPr>
              <w:t>.</w:t>
            </w:r>
            <w:r w:rsidRPr="00BB4D1C">
              <w:rPr>
                <w:sz w:val="22"/>
                <w:szCs w:val="22"/>
              </w:rPr>
              <w:t xml:space="preserve"> </w:t>
            </w:r>
          </w:p>
        </w:tc>
      </w:tr>
    </w:tbl>
    <w:p w14:paraId="73A0014C" w14:textId="77777777" w:rsidR="008F712B" w:rsidRPr="00BB4D1C" w:rsidRDefault="008F712B" w:rsidP="004B2966">
      <w:pPr>
        <w:numPr>
          <w:ilvl w:val="0"/>
          <w:numId w:val="7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BB4D1C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BB4D1C" w14:paraId="4DF280EE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C5EB98B" w14:textId="77777777" w:rsidR="008F712B" w:rsidRPr="00BB4D1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3900E9EE" w14:textId="77777777" w:rsidR="008F712B" w:rsidRPr="00F12938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F12938">
              <w:rPr>
                <w:rFonts w:ascii="Times New Roman" w:hAnsi="Times New Roman" w:cs="Times New Roman"/>
                <w:color w:val="000000"/>
              </w:rPr>
              <w:t xml:space="preserve">Elementy higieny i fizjologii człowieka. </w:t>
            </w:r>
          </w:p>
          <w:p w14:paraId="731B2088" w14:textId="77777777" w:rsidR="008F712B" w:rsidRPr="00F12938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F12938">
              <w:rPr>
                <w:rFonts w:ascii="Times New Roman" w:hAnsi="Times New Roman" w:cs="Times New Roman"/>
                <w:color w:val="000000"/>
              </w:rPr>
              <w:t xml:space="preserve">Elementy klimatologii i meteorologii. Klimat zewnętrzny i mikroklimat wewnętrzny. </w:t>
            </w:r>
          </w:p>
          <w:p w14:paraId="72BBEFC6" w14:textId="77777777" w:rsidR="008F712B" w:rsidRPr="00F12938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F12938">
              <w:rPr>
                <w:rFonts w:ascii="Times New Roman" w:hAnsi="Times New Roman" w:cs="Times New Roman"/>
                <w:color w:val="000000"/>
              </w:rPr>
              <w:t>Ko</w:t>
            </w:r>
            <w:r>
              <w:rPr>
                <w:rFonts w:ascii="Times New Roman" w:hAnsi="Times New Roman" w:cs="Times New Roman"/>
                <w:color w:val="000000"/>
              </w:rPr>
              <w:t>mfort cieplny i wilgotnościowy -</w:t>
            </w:r>
            <w:r w:rsidRPr="00F12938">
              <w:rPr>
                <w:rFonts w:ascii="Times New Roman" w:hAnsi="Times New Roman" w:cs="Times New Roman"/>
                <w:color w:val="000000"/>
              </w:rPr>
              <w:t xml:space="preserve"> czynniki subiektywne i obiektywne komfortu cieplno-wilgotnościowego. </w:t>
            </w:r>
          </w:p>
          <w:p w14:paraId="2EEA6E33" w14:textId="77777777" w:rsidR="008F712B" w:rsidRPr="00F12938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F12938">
              <w:rPr>
                <w:rFonts w:ascii="Times New Roman" w:hAnsi="Times New Roman" w:cs="Times New Roman"/>
                <w:color w:val="000000"/>
              </w:rPr>
              <w:t xml:space="preserve">Klasyfikacja instalacji i urządzeń wentylacyjnych. </w:t>
            </w:r>
          </w:p>
          <w:p w14:paraId="72926A53" w14:textId="77777777" w:rsidR="008F712B" w:rsidRPr="00F12938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F12938">
              <w:rPr>
                <w:rFonts w:ascii="Times New Roman" w:hAnsi="Times New Roman" w:cs="Times New Roman"/>
                <w:color w:val="000000"/>
              </w:rPr>
              <w:t xml:space="preserve">Wymiana powietrza w pomieszczeniach. Wentylacja naturalna, mechaniczna i hybrydowa. Jakość powietrza wewnętrznego. Kryteria higieniczne jakości powietrza w pomieszczeniu. Syndrom „chorego” budynku. Systemy wentylacji. </w:t>
            </w:r>
          </w:p>
          <w:p w14:paraId="7605DD26" w14:textId="77777777" w:rsidR="008F712B" w:rsidRPr="00F12938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F12938">
              <w:rPr>
                <w:rFonts w:ascii="Times New Roman" w:hAnsi="Times New Roman" w:cs="Times New Roman"/>
                <w:color w:val="000000"/>
              </w:rPr>
              <w:t xml:space="preserve">Obliczenia projektowego obciążenia cieplnego i wilgotnościowego pomieszczeń (tzw. zyski i straty ciepła, ang. heat gain, heat load). </w:t>
            </w:r>
          </w:p>
          <w:p w14:paraId="5A01E354" w14:textId="77777777" w:rsidR="008F712B" w:rsidRPr="00F12938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F12938">
              <w:rPr>
                <w:rFonts w:ascii="Times New Roman" w:hAnsi="Times New Roman" w:cs="Times New Roman"/>
                <w:color w:val="000000"/>
              </w:rPr>
              <w:t>Aerodynamika przepływu powietrza w pomiesz</w:t>
            </w:r>
            <w:r>
              <w:rPr>
                <w:rFonts w:ascii="Times New Roman" w:hAnsi="Times New Roman" w:cs="Times New Roman"/>
                <w:color w:val="000000"/>
              </w:rPr>
              <w:t>czeniach -</w:t>
            </w:r>
            <w:r w:rsidRPr="00F12938">
              <w:rPr>
                <w:rFonts w:ascii="Times New Roman" w:hAnsi="Times New Roman" w:cs="Times New Roman"/>
                <w:color w:val="000000"/>
              </w:rPr>
              <w:t xml:space="preserve"> projekt rozdziału powietrza, rodzaj (system) nawiewu powietrza do pomieszczenia. Dobór </w:t>
            </w:r>
            <w:r w:rsidRPr="00F12938">
              <w:rPr>
                <w:rFonts w:ascii="Times New Roman" w:hAnsi="Times New Roman" w:cs="Times New Roman"/>
                <w:color w:val="000000"/>
              </w:rPr>
              <w:lastRenderedPageBreak/>
              <w:t xml:space="preserve">elementów nawiewnych i wywiewnych. </w:t>
            </w:r>
          </w:p>
          <w:p w14:paraId="157AF658" w14:textId="77777777" w:rsidR="008F712B" w:rsidRPr="00F12938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F12938">
              <w:rPr>
                <w:rFonts w:ascii="Times New Roman" w:hAnsi="Times New Roman" w:cs="Times New Roman"/>
                <w:color w:val="000000"/>
              </w:rPr>
              <w:t xml:space="preserve">Projektowanie procesu przygotowania powietrza w urządzeniach centrali klimatyzacyjnej. Obliczanie przewodów wentylacyjnych. </w:t>
            </w:r>
          </w:p>
          <w:p w14:paraId="294945DE" w14:textId="77777777" w:rsidR="008F712B" w:rsidRPr="008574C3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F12938">
              <w:rPr>
                <w:rFonts w:ascii="Times New Roman" w:hAnsi="Times New Roman" w:cs="Times New Roman"/>
                <w:color w:val="000000"/>
              </w:rPr>
              <w:t>Tłumienie hałasu w instalacjach wentylacyjnych. Dobór materiałów do montażu instalacji wentylacyjnej. Rozpoznawanie zagrożeń dla środowiska związanych z instalowaniem instalacji.</w:t>
            </w:r>
          </w:p>
          <w:p w14:paraId="7B0A1C74" w14:textId="77777777" w:rsidR="008F712B" w:rsidRPr="008574C3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8574C3">
              <w:rPr>
                <w:rFonts w:ascii="Times New Roman" w:hAnsi="Times New Roman" w:cs="Times New Roman"/>
                <w:color w:val="000000"/>
              </w:rPr>
              <w:t>Odbiór instalacji wentylacyjnej, regulacja wydajności instalacji, uruchamianie. Algorytmy automatycznej regulacji procesu przygotowania powietrza. Zagadnienia ochrony przeciwpożarowej.</w:t>
            </w:r>
          </w:p>
        </w:tc>
      </w:tr>
      <w:tr w:rsidR="008F712B" w:rsidRPr="00BB4D1C" w14:paraId="7F4AAF2C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6B490ECA" w14:textId="77777777" w:rsidR="008F712B" w:rsidRPr="00BB4D1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lastRenderedPageBreak/>
              <w:t>Ćwiczenia projektowe</w:t>
            </w:r>
          </w:p>
        </w:tc>
        <w:tc>
          <w:tcPr>
            <w:tcW w:w="7424" w:type="dxa"/>
          </w:tcPr>
          <w:p w14:paraId="6CC93D89" w14:textId="77777777" w:rsidR="008F712B" w:rsidRPr="00BB4D1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Opracowanie i wykonanie projektu instalacji wentylacyjnej dla danego obiektu</w:t>
            </w:r>
            <w:r>
              <w:rPr>
                <w:rFonts w:ascii="Times New Roman" w:hAnsi="Times New Roman" w:cs="Times New Roman"/>
                <w:iCs/>
                <w:color w:val="000000"/>
              </w:rPr>
              <w:t>.</w:t>
            </w:r>
          </w:p>
        </w:tc>
      </w:tr>
    </w:tbl>
    <w:p w14:paraId="6F2F154E" w14:textId="77777777" w:rsidR="008F712B" w:rsidRPr="00BB4D1C" w:rsidRDefault="008F712B" w:rsidP="004B2966">
      <w:pPr>
        <w:numPr>
          <w:ilvl w:val="0"/>
          <w:numId w:val="7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BB4D1C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7C5147F2" w14:textId="77777777" w:rsidR="008F712B" w:rsidRPr="00BB4D1C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BB4D1C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712B" w:rsidRPr="00BB4D1C" w14:paraId="4056D31A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5541FD6F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FA4622A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BB4D1C" w14:paraId="7F57DECF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5DED7139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91D7D4E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B5D2539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3F6A00B5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60A9E31D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707AB4B0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2E72A605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BB4D1C" w14:paraId="3929E114" w14:textId="77777777" w:rsidTr="00A244DF">
        <w:trPr>
          <w:trHeight w:val="283"/>
          <w:jc w:val="center"/>
        </w:trPr>
        <w:tc>
          <w:tcPr>
            <w:tcW w:w="1347" w:type="dxa"/>
          </w:tcPr>
          <w:p w14:paraId="690BB8F6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01C3A8B0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4A2B09F4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4" w:type="dxa"/>
          </w:tcPr>
          <w:p w14:paraId="7029C150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0CEA0B95" w14:textId="77777777" w:rsidR="008F712B" w:rsidRPr="00BB4D1C" w:rsidRDefault="004D48C0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09CB0DCD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4DDD2D91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B4D1C" w14:paraId="11B930BE" w14:textId="77777777" w:rsidTr="00A244DF">
        <w:trPr>
          <w:trHeight w:val="283"/>
          <w:jc w:val="center"/>
        </w:trPr>
        <w:tc>
          <w:tcPr>
            <w:tcW w:w="1347" w:type="dxa"/>
          </w:tcPr>
          <w:p w14:paraId="16AC8819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60" w:type="dxa"/>
          </w:tcPr>
          <w:p w14:paraId="73EDD3A9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05DDFD86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3053AC5C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1508257C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7492B446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3B1AE468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B4D1C" w14:paraId="2C713E5E" w14:textId="77777777" w:rsidTr="00A244DF">
        <w:trPr>
          <w:trHeight w:val="283"/>
          <w:jc w:val="center"/>
        </w:trPr>
        <w:tc>
          <w:tcPr>
            <w:tcW w:w="1347" w:type="dxa"/>
          </w:tcPr>
          <w:p w14:paraId="088F9D07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60" w:type="dxa"/>
          </w:tcPr>
          <w:p w14:paraId="0887CB45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5C8DD29B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47D57B85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63F076C7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1B09ABDA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5D1291D3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B4D1C" w14:paraId="3C208D7E" w14:textId="77777777" w:rsidTr="00A244DF">
        <w:trPr>
          <w:trHeight w:val="283"/>
          <w:jc w:val="center"/>
        </w:trPr>
        <w:tc>
          <w:tcPr>
            <w:tcW w:w="1347" w:type="dxa"/>
          </w:tcPr>
          <w:p w14:paraId="0F727983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35AC5681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2F7F6A62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4620EB12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77E6F797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4D1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72B544D4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2F1E654A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7E0EACC" w14:textId="77777777" w:rsidR="008F712B" w:rsidRPr="00BB4D1C" w:rsidRDefault="008F712B" w:rsidP="004B2966">
      <w:pPr>
        <w:numPr>
          <w:ilvl w:val="0"/>
          <w:numId w:val="7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BB4D1C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BB4D1C" w14:paraId="38A78490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A9C6DA7" w14:textId="77777777" w:rsidR="008F712B" w:rsidRPr="00BB4D1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7E275577" w14:textId="77777777" w:rsidR="008F712B" w:rsidRPr="008A363D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 </w:t>
            </w:r>
            <w:r w:rsidRPr="008A363D">
              <w:rPr>
                <w:rFonts w:ascii="Times New Roman" w:hAnsi="Times New Roman" w:cs="Times New Roman"/>
                <w:color w:val="000000"/>
              </w:rPr>
              <w:t>Malicki</w:t>
            </w:r>
            <w:r>
              <w:rPr>
                <w:rFonts w:ascii="Times New Roman" w:hAnsi="Times New Roman" w:cs="Times New Roman"/>
                <w:color w:val="000000"/>
              </w:rPr>
              <w:t>, M.</w:t>
            </w:r>
            <w:r w:rsidRPr="008A363D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1985. </w:t>
            </w:r>
            <w:r w:rsidRPr="008A363D">
              <w:rPr>
                <w:rFonts w:ascii="Times New Roman" w:hAnsi="Times New Roman" w:cs="Times New Roman"/>
                <w:iCs/>
                <w:color w:val="000000"/>
              </w:rPr>
              <w:t>Wentylacja i klimatyzacja</w:t>
            </w:r>
            <w:r>
              <w:rPr>
                <w:rFonts w:ascii="Times New Roman" w:hAnsi="Times New Roman" w:cs="Times New Roman"/>
                <w:color w:val="000000"/>
              </w:rPr>
              <w:t>, PWN.</w:t>
            </w:r>
          </w:p>
          <w:p w14:paraId="4606A01B" w14:textId="77777777" w:rsidR="008F712B" w:rsidRPr="008A363D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8A363D">
              <w:rPr>
                <w:rFonts w:ascii="Times New Roman" w:hAnsi="Times New Roman" w:cs="Times New Roman"/>
                <w:color w:val="000000"/>
              </w:rPr>
              <w:t>2. Malicki</w:t>
            </w:r>
            <w:r>
              <w:rPr>
                <w:rFonts w:ascii="Times New Roman" w:hAnsi="Times New Roman" w:cs="Times New Roman"/>
                <w:color w:val="000000"/>
              </w:rPr>
              <w:t xml:space="preserve">, M., 1985. </w:t>
            </w:r>
            <w:r>
              <w:rPr>
                <w:rFonts w:ascii="Times New Roman" w:hAnsi="Times New Roman" w:cs="Times New Roman"/>
                <w:iCs/>
                <w:color w:val="000000"/>
              </w:rPr>
              <w:t>Wentylacja przemysło</w:t>
            </w:r>
            <w:r w:rsidRPr="008A363D">
              <w:rPr>
                <w:rFonts w:ascii="Times New Roman" w:hAnsi="Times New Roman" w:cs="Times New Roman"/>
                <w:iCs/>
                <w:color w:val="000000"/>
              </w:rPr>
              <w:t>wa</w:t>
            </w:r>
            <w:r>
              <w:rPr>
                <w:rFonts w:ascii="Times New Roman" w:hAnsi="Times New Roman" w:cs="Times New Roman"/>
                <w:color w:val="000000"/>
              </w:rPr>
              <w:t>, PWN.</w:t>
            </w:r>
          </w:p>
          <w:p w14:paraId="0738F89D" w14:textId="77777777" w:rsidR="008F712B" w:rsidRPr="008A363D" w:rsidRDefault="008F712B" w:rsidP="00A244DF">
            <w:pPr>
              <w:tabs>
                <w:tab w:val="left" w:pos="74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 Pełech, A., 2009.</w:t>
            </w:r>
            <w:r w:rsidRPr="008A363D">
              <w:rPr>
                <w:rFonts w:ascii="Times New Roman" w:hAnsi="Times New Roman" w:cs="Times New Roman"/>
                <w:color w:val="000000"/>
              </w:rPr>
              <w:t xml:space="preserve"> Wentylacja i klimatyzacja. Wydawnictw</w:t>
            </w:r>
            <w:r>
              <w:rPr>
                <w:rFonts w:ascii="Times New Roman" w:hAnsi="Times New Roman" w:cs="Times New Roman"/>
                <w:color w:val="000000"/>
              </w:rPr>
              <w:t>o Politechniki Wrocławskiej, Wrocław</w:t>
            </w:r>
            <w:r w:rsidRPr="008A363D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FA6597B" w14:textId="77777777" w:rsidR="008F712B" w:rsidRPr="00DC188D" w:rsidRDefault="008F712B" w:rsidP="00A244DF">
            <w:pPr>
              <w:tabs>
                <w:tab w:val="left" w:pos="74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A363D">
              <w:rPr>
                <w:rFonts w:ascii="Times New Roman" w:hAnsi="Times New Roman" w:cs="Times New Roman"/>
                <w:color w:val="000000"/>
              </w:rPr>
              <w:t>4.</w:t>
            </w:r>
            <w:r>
              <w:rPr>
                <w:rFonts w:ascii="Times New Roman" w:hAnsi="Times New Roman" w:cs="Times New Roman"/>
                <w:color w:val="000000"/>
              </w:rPr>
              <w:t xml:space="preserve"> Recknagel, Sprenger, Schramek, 2008. </w:t>
            </w:r>
            <w:r w:rsidRPr="008A363D">
              <w:rPr>
                <w:rFonts w:ascii="Times New Roman" w:hAnsi="Times New Roman" w:cs="Times New Roman"/>
                <w:color w:val="000000"/>
              </w:rPr>
              <w:t>Ogrzewnict</w:t>
            </w:r>
            <w:r>
              <w:rPr>
                <w:rFonts w:ascii="Times New Roman" w:hAnsi="Times New Roman" w:cs="Times New Roman"/>
                <w:color w:val="000000"/>
              </w:rPr>
              <w:t xml:space="preserve">wo, klimatyzacja, ciepła woda, </w:t>
            </w:r>
            <w:r w:rsidRPr="008A363D">
              <w:rPr>
                <w:rFonts w:ascii="Times New Roman" w:hAnsi="Times New Roman" w:cs="Times New Roman"/>
              </w:rPr>
              <w:t xml:space="preserve">chłodnictwo. Omni-Scala, </w:t>
            </w:r>
            <w:r>
              <w:rPr>
                <w:rFonts w:ascii="Times New Roman" w:hAnsi="Times New Roman" w:cs="Times New Roman"/>
              </w:rPr>
              <w:t>Wrocław</w:t>
            </w:r>
            <w:r w:rsidRPr="008A363D">
              <w:rPr>
                <w:rFonts w:ascii="Times New Roman" w:hAnsi="Times New Roman" w:cs="Times New Roman"/>
              </w:rPr>
              <w:t>.</w:t>
            </w:r>
          </w:p>
          <w:p w14:paraId="1BC3913D" w14:textId="77777777" w:rsidR="008F712B" w:rsidRPr="00BB4D1C" w:rsidRDefault="008F712B" w:rsidP="00A244DF">
            <w:pPr>
              <w:rPr>
                <w:rFonts w:ascii="Times New Roman" w:hAnsi="Times New Roman" w:cs="Times New Roman"/>
                <w:iCs/>
                <w:color w:val="FF0000"/>
              </w:rPr>
            </w:pPr>
            <w:r w:rsidRPr="008A363D">
              <w:rPr>
                <w:rFonts w:ascii="Times New Roman" w:hAnsi="Times New Roman" w:cs="Times New Roman"/>
              </w:rPr>
              <w:t>5. Kabza</w:t>
            </w:r>
            <w:r>
              <w:rPr>
                <w:rFonts w:ascii="Times New Roman" w:hAnsi="Times New Roman" w:cs="Times New Roman"/>
              </w:rPr>
              <w:t>,</w:t>
            </w:r>
            <w:r w:rsidRPr="008A363D">
              <w:rPr>
                <w:rFonts w:ascii="Times New Roman" w:hAnsi="Times New Roman" w:cs="Times New Roman"/>
              </w:rPr>
              <w:t xml:space="preserve"> Z., Kostyrko</w:t>
            </w:r>
            <w:r>
              <w:rPr>
                <w:rFonts w:ascii="Times New Roman" w:hAnsi="Times New Roman" w:cs="Times New Roman"/>
              </w:rPr>
              <w:t xml:space="preserve">, K, 2003. </w:t>
            </w:r>
            <w:r w:rsidRPr="008A363D">
              <w:rPr>
                <w:rFonts w:ascii="Times New Roman" w:hAnsi="Times New Roman" w:cs="Times New Roman"/>
              </w:rPr>
              <w:t xml:space="preserve">Metrologia mikroklimatu </w:t>
            </w:r>
            <w:r>
              <w:rPr>
                <w:rFonts w:ascii="Times New Roman" w:hAnsi="Times New Roman" w:cs="Times New Roman"/>
              </w:rPr>
              <w:t xml:space="preserve">pomieszczenia i środowiskowych </w:t>
            </w:r>
            <w:r w:rsidRPr="008A363D">
              <w:rPr>
                <w:rFonts w:ascii="Times New Roman" w:hAnsi="Times New Roman" w:cs="Times New Roman"/>
              </w:rPr>
              <w:t>wielkości</w:t>
            </w:r>
            <w:r>
              <w:rPr>
                <w:rFonts w:ascii="Times New Roman" w:hAnsi="Times New Roman" w:cs="Times New Roman"/>
                <w:color w:val="000000"/>
              </w:rPr>
              <w:t xml:space="preserve"> fizycznych, Opole.</w:t>
            </w:r>
          </w:p>
        </w:tc>
      </w:tr>
      <w:tr w:rsidR="008F712B" w:rsidRPr="00BB4D1C" w14:paraId="441EDA95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D955305" w14:textId="77777777" w:rsidR="008F712B" w:rsidRPr="00BB4D1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4D1C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349E9DF7" w14:textId="77777777" w:rsidR="008F712B" w:rsidRPr="00BB4D1C" w:rsidRDefault="008F712B" w:rsidP="00A244DF">
            <w:pPr>
              <w:spacing w:before="100" w:beforeAutospacing="1" w:after="100" w:afterAutospacing="1" w:line="240" w:lineRule="auto"/>
              <w:ind w:left="720"/>
              <w:rPr>
                <w:rFonts w:ascii="Times New Roman" w:hAnsi="Times New Roman" w:cs="Times New Roman"/>
                <w:iCs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 </w:t>
            </w:r>
            <w:r w:rsidRPr="008A363D">
              <w:rPr>
                <w:rFonts w:ascii="Times New Roman" w:hAnsi="Times New Roman" w:cs="Times New Roman"/>
                <w:color w:val="000000"/>
              </w:rPr>
              <w:t>Lipska,</w:t>
            </w:r>
            <w:r>
              <w:rPr>
                <w:rFonts w:ascii="Times New Roman" w:hAnsi="Times New Roman" w:cs="Times New Roman"/>
                <w:color w:val="000000"/>
              </w:rPr>
              <w:t xml:space="preserve"> B., 2001.</w:t>
            </w:r>
            <w:r w:rsidRPr="008A363D">
              <w:rPr>
                <w:rFonts w:ascii="Times New Roman" w:hAnsi="Times New Roman" w:cs="Times New Roman"/>
                <w:color w:val="000000"/>
              </w:rPr>
              <w:t> </w:t>
            </w:r>
            <w:r w:rsidRPr="008A363D">
              <w:rPr>
                <w:rFonts w:ascii="Times New Roman" w:hAnsi="Times New Roman" w:cs="Times New Roman"/>
                <w:iCs/>
                <w:color w:val="000000"/>
              </w:rPr>
              <w:t>Wentylacja</w:t>
            </w:r>
            <w:r>
              <w:rPr>
                <w:rFonts w:ascii="Times New Roman" w:hAnsi="Times New Roman" w:cs="Times New Roman"/>
                <w:color w:val="000000"/>
              </w:rPr>
              <w:t>, OW Pol. Wrocławskiej.</w:t>
            </w:r>
          </w:p>
        </w:tc>
      </w:tr>
    </w:tbl>
    <w:p w14:paraId="6EB45567" w14:textId="77777777" w:rsidR="008F712B" w:rsidRPr="00BB4D1C" w:rsidRDefault="008F712B" w:rsidP="004B2966">
      <w:pPr>
        <w:numPr>
          <w:ilvl w:val="0"/>
          <w:numId w:val="7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BB4D1C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BB4D1C" w14:paraId="16E33B08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73D3101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18DAC16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Obciążenie studenta – Liczba godzin</w:t>
            </w:r>
          </w:p>
          <w:p w14:paraId="530F8EB9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lastRenderedPageBreak/>
              <w:t>(podano przykładowe)</w:t>
            </w:r>
          </w:p>
        </w:tc>
      </w:tr>
      <w:tr w:rsidR="008F712B" w:rsidRPr="00BB4D1C" w14:paraId="33968E0E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265C63FF" w14:textId="77777777" w:rsidR="008F712B" w:rsidRPr="00BB4D1C" w:rsidRDefault="008F712B" w:rsidP="00A244DF">
            <w:pPr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lastRenderedPageBreak/>
              <w:t xml:space="preserve">Zajęcia prowadzone </w:t>
            </w:r>
            <w:r w:rsidRPr="00BB4D1C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BB4D1C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174E90E" w14:textId="77777777" w:rsidR="008F712B" w:rsidRPr="00BB4D1C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BB4D1C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3D1D9980" w14:textId="77777777" w:rsidR="008F712B" w:rsidRPr="00BB4D1C" w:rsidRDefault="004D48C0" w:rsidP="00A244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8F712B" w:rsidRPr="00BB4D1C" w14:paraId="0DCD2474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31D47EA9" w14:textId="77777777" w:rsidR="008F712B" w:rsidRPr="00BB4D1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400BEF7D" w14:textId="77777777" w:rsidR="008F712B" w:rsidRPr="00BB4D1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24EF5CF0" w14:textId="77777777" w:rsidR="008F712B" w:rsidRPr="00BB4D1C" w:rsidRDefault="008F1801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8F712B" w:rsidRPr="00BB4D1C" w14:paraId="5BEADF2C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11FC31A3" w14:textId="77777777" w:rsidR="008F712B" w:rsidRPr="00BB4D1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308F63C" w14:textId="77777777" w:rsidR="008F712B" w:rsidRPr="00BB4D1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59DB223A" w14:textId="77777777" w:rsidR="008F712B" w:rsidRPr="00BB4D1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46BD0162" w14:textId="77777777" w:rsidR="008F712B" w:rsidRPr="00BB4D1C" w:rsidRDefault="008F1801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8F712B" w:rsidRPr="00BB4D1C" w14:paraId="49804D29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5C807B44" w14:textId="77777777" w:rsidR="008F712B" w:rsidRPr="00BB4D1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4805C934" w14:textId="77777777" w:rsidR="008F712B" w:rsidRPr="00BB4D1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2104A024" w14:textId="77777777" w:rsidR="008F712B" w:rsidRPr="00BB4D1C" w:rsidRDefault="008F1801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8F712B" w:rsidRPr="00BB4D1C" w14:paraId="56F677BC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5A1CEDB1" w14:textId="77777777" w:rsidR="008F712B" w:rsidRPr="00BB4D1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22D78A4D" w14:textId="77777777" w:rsidR="008F712B" w:rsidRPr="00BB4D1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41E16E22" w14:textId="77777777" w:rsidR="008F712B" w:rsidRPr="00BB4D1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004AF71B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8F712B" w:rsidRPr="00BB4D1C" w14:paraId="60B6E74D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485C5897" w14:textId="77777777" w:rsidR="008F712B" w:rsidRPr="00BB4D1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19BF734C" w14:textId="77777777" w:rsidR="008F712B" w:rsidRPr="00BB4D1C" w:rsidRDefault="008F1801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8F712B" w:rsidRPr="00BB4D1C" w14:paraId="410D4AF8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3D453C1" w14:textId="77777777" w:rsidR="008F712B" w:rsidRPr="00BB4D1C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B4D1C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39E0AB2" w14:textId="77777777" w:rsidR="008F712B" w:rsidRPr="00BB4D1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B4D1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</w:tbl>
    <w:p w14:paraId="3601F30C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03D5DCDE" w14:textId="77777777" w:rsidR="008F712B" w:rsidRDefault="008F712B" w:rsidP="008F712B">
      <w:pPr>
        <w:rPr>
          <w:rFonts w:ascii="Times New Roman" w:hAnsi="Times New Roman" w:cs="Times New Roman"/>
        </w:rPr>
      </w:pPr>
      <w:r w:rsidRPr="00BB4D1C">
        <w:rPr>
          <w:rFonts w:ascii="Times New Roman" w:hAnsi="Times New Roman" w:cs="Times New Roman"/>
        </w:rPr>
        <w:br w:type="page"/>
      </w: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0C68DC" w14:paraId="092F079E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3E86EB65" w14:textId="77777777" w:rsidR="008F712B" w:rsidRPr="000C68DC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0C68DC">
              <w:rPr>
                <w:rFonts w:ascii="Times New Roman" w:hAnsi="Times New Roman"/>
                <w:sz w:val="20"/>
                <w:szCs w:val="22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90144C0" w14:textId="77777777" w:rsidR="008F712B" w:rsidRPr="000C68DC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C68DC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0B76965" w14:textId="77777777" w:rsidR="008F712B" w:rsidRPr="000C68DC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0C68DC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75313E5" w14:textId="77777777" w:rsidR="008F712B" w:rsidRPr="00FE65B9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5B9">
              <w:rPr>
                <w:rFonts w:ascii="Times New Roman" w:hAnsi="Times New Roman"/>
                <w:sz w:val="20"/>
                <w:szCs w:val="20"/>
              </w:rPr>
              <w:t>C.07</w:t>
            </w:r>
          </w:p>
        </w:tc>
      </w:tr>
    </w:tbl>
    <w:p w14:paraId="6C44008D" w14:textId="77777777" w:rsidR="008F712B" w:rsidRPr="000C68DC" w:rsidRDefault="008F712B" w:rsidP="004B2966">
      <w:pPr>
        <w:numPr>
          <w:ilvl w:val="0"/>
          <w:numId w:val="72"/>
        </w:numPr>
        <w:tabs>
          <w:tab w:val="clear" w:pos="1440"/>
          <w:tab w:val="num" w:pos="284"/>
        </w:tabs>
        <w:spacing w:before="120" w:after="0" w:line="240" w:lineRule="auto"/>
        <w:ind w:left="426"/>
        <w:rPr>
          <w:rFonts w:ascii="Times New Roman" w:hAnsi="Times New Roman" w:cs="Times New Roman"/>
          <w:b/>
        </w:rPr>
      </w:pPr>
      <w:r w:rsidRPr="000C68DC">
        <w:rPr>
          <w:rFonts w:ascii="Times New Roman" w:hAnsi="Times New Roman" w:cs="Times New Roman"/>
          <w:b/>
        </w:rPr>
        <w:t xml:space="preserve"> INFORMACJE O PRZEDMIOCIE</w:t>
      </w:r>
    </w:p>
    <w:p w14:paraId="07D61E5B" w14:textId="77777777" w:rsidR="008F712B" w:rsidRPr="000C68DC" w:rsidRDefault="008F712B" w:rsidP="004B2966">
      <w:pPr>
        <w:pStyle w:val="Akapitzlist1"/>
        <w:numPr>
          <w:ilvl w:val="1"/>
          <w:numId w:val="72"/>
        </w:numPr>
        <w:spacing w:before="120" w:after="120"/>
        <w:ind w:left="567" w:hanging="283"/>
        <w:rPr>
          <w:b/>
          <w:sz w:val="22"/>
          <w:szCs w:val="22"/>
        </w:rPr>
      </w:pPr>
      <w:r w:rsidRPr="000C68DC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0C68DC" w14:paraId="45A4063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C5749B9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7BB40EAD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Klimatyzacja</w:t>
            </w:r>
          </w:p>
        </w:tc>
      </w:tr>
      <w:tr w:rsidR="008F712B" w:rsidRPr="000C68DC" w14:paraId="6D46054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08E960A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91ECA5C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0C68DC" w14:paraId="26E66DA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244AD03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FAE25A2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0C68DC" w14:paraId="6900AA8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109632D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102EA871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0C68DC" w14:paraId="49AF083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99ACEB7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2F91BDF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0C68DC" w14:paraId="23945F6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ADBD7E9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EF6F7FC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część wspólna</w:t>
            </w:r>
          </w:p>
        </w:tc>
      </w:tr>
      <w:tr w:rsidR="008F712B" w:rsidRPr="000C68DC" w14:paraId="50EF613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E1DD37C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946EB54" w14:textId="77777777" w:rsidR="008F712B" w:rsidRPr="00095AA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095AA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WYDZIAŁ BUDOWNICTWA, ARCHITEKTURY I INŻYNIERII ŚRODOWISKA</w:t>
            </w:r>
          </w:p>
          <w:p w14:paraId="20BEC099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95AA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KATEDRA INŻYNIERII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095AA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ŚRODOWISKA</w:t>
            </w:r>
          </w:p>
        </w:tc>
      </w:tr>
      <w:tr w:rsidR="008F712B" w:rsidRPr="000C68DC" w14:paraId="28A3794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A710DDE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2E2DA86F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dr inż. Ryszard Okoński</w:t>
            </w:r>
          </w:p>
        </w:tc>
      </w:tr>
      <w:tr w:rsidR="008F712B" w:rsidRPr="000C68DC" w14:paraId="6904330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27143AF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E3E59B4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matematyka, fizyka, mechanika płynów, termodynamika t</w:t>
            </w:r>
            <w:r w:rsidRPr="00AA239A">
              <w:rPr>
                <w:rFonts w:ascii="Times New Roman" w:hAnsi="Times New Roman" w:cs="Times New Roman"/>
                <w:bCs/>
                <w:iCs/>
                <w:color w:val="000000"/>
              </w:rPr>
              <w:t>echniczna</w:t>
            </w:r>
          </w:p>
        </w:tc>
      </w:tr>
      <w:tr w:rsidR="008F712B" w:rsidRPr="000C68DC" w14:paraId="5884A3D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1261E8E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0C68DC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E6F2254" w14:textId="77777777" w:rsidR="008F712B" w:rsidRPr="000C68D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u</w:t>
            </w:r>
            <w:r w:rsidRPr="000C68DC">
              <w:rPr>
                <w:rFonts w:ascii="Times New Roman" w:hAnsi="Times New Roman" w:cs="Times New Roman"/>
                <w:iCs/>
                <w:color w:val="000000"/>
              </w:rPr>
              <w:t>miejętność rozwiązywania zagadnień termodynamiki i mechaniki płynów. Umiejętność c</w:t>
            </w:r>
            <w:r>
              <w:rPr>
                <w:rFonts w:ascii="Times New Roman" w:hAnsi="Times New Roman" w:cs="Times New Roman"/>
                <w:iCs/>
                <w:color w:val="000000"/>
              </w:rPr>
              <w:t>zytania dokumentacji budowlanej</w:t>
            </w:r>
          </w:p>
        </w:tc>
      </w:tr>
    </w:tbl>
    <w:p w14:paraId="738E5933" w14:textId="77777777" w:rsidR="008F712B" w:rsidRPr="000C68DC" w:rsidRDefault="008F712B" w:rsidP="004B2966">
      <w:pPr>
        <w:pStyle w:val="Akapitzlist1"/>
        <w:numPr>
          <w:ilvl w:val="1"/>
          <w:numId w:val="72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0C68DC">
        <w:rPr>
          <w:b/>
          <w:bCs/>
          <w:iCs/>
          <w:sz w:val="22"/>
          <w:szCs w:val="22"/>
        </w:rPr>
        <w:t>Semestralny/</w:t>
      </w:r>
      <w:r w:rsidRPr="00FE65B9">
        <w:rPr>
          <w:b/>
          <w:bCs/>
          <w:iCs/>
          <w:strike/>
          <w:sz w:val="22"/>
          <w:szCs w:val="22"/>
        </w:rPr>
        <w:t>tygodniowy</w:t>
      </w:r>
      <w:r w:rsidRPr="000C68DC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0C68DC" w14:paraId="002DA2EE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37010186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C68DC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0C68DC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CA43F3B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C68DC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41A9434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C68DC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AB4333C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C68DC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E1E3BF2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C68DC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8EE80C4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C68DC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0CEAE7A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C68DC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74085EE6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C68DC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0C68DC" w14:paraId="1EB6A6BC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1D04439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DD62EA6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C68DC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CC88CC3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C68DC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4CD1BB6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C68DC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BACED29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C68DC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41301C7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C68DC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8381EDD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C68DC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3C04C998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C68DC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0C68DC" w14:paraId="67858247" w14:textId="77777777" w:rsidTr="00A244DF">
        <w:trPr>
          <w:trHeight w:val="340"/>
          <w:jc w:val="center"/>
        </w:trPr>
        <w:tc>
          <w:tcPr>
            <w:tcW w:w="888" w:type="dxa"/>
          </w:tcPr>
          <w:p w14:paraId="60273DF5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VI</w:t>
            </w:r>
          </w:p>
        </w:tc>
        <w:tc>
          <w:tcPr>
            <w:tcW w:w="980" w:type="dxa"/>
          </w:tcPr>
          <w:p w14:paraId="5C80BAAA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vertAlign w:val="superscript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16</w:t>
            </w:r>
            <w:r w:rsidRPr="000C68DC">
              <w:rPr>
                <w:rFonts w:ascii="Times New Roman" w:hAnsi="Times New Roman" w:cs="Times New Roman"/>
                <w:iCs/>
                <w:color w:val="000000"/>
                <w:vertAlign w:val="superscript"/>
              </w:rPr>
              <w:t>E</w:t>
            </w:r>
          </w:p>
        </w:tc>
        <w:tc>
          <w:tcPr>
            <w:tcW w:w="1316" w:type="dxa"/>
          </w:tcPr>
          <w:p w14:paraId="518603B8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1D497C44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27310F0D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201B311A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4E3781F2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4280F00A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4</w:t>
            </w:r>
          </w:p>
        </w:tc>
      </w:tr>
    </w:tbl>
    <w:p w14:paraId="07E3C50C" w14:textId="77777777" w:rsidR="008F712B" w:rsidRPr="000C68DC" w:rsidRDefault="008F712B" w:rsidP="004B2966">
      <w:pPr>
        <w:numPr>
          <w:ilvl w:val="0"/>
          <w:numId w:val="72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0C68DC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0C68DC" w14:paraId="77A7961A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480B1C60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D4C5F7F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25F87610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47D5FF15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0C68DC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0C68DC">
              <w:rPr>
                <w:rFonts w:ascii="Times New Roman" w:hAnsi="Times New Roman" w:cs="Times New Roman"/>
                <w:color w:val="000000" w:themeColor="text1"/>
              </w:rPr>
              <w:t xml:space="preserve">charakterystyk I stopnia </w:t>
            </w:r>
            <w:r w:rsidRPr="000C68DC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0C68DC" w14:paraId="078B7536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3365C9A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0C68DC" w14:paraId="47C02F5D" w14:textId="77777777" w:rsidTr="00A244DF">
        <w:trPr>
          <w:trHeight w:val="283"/>
          <w:jc w:val="center"/>
        </w:trPr>
        <w:tc>
          <w:tcPr>
            <w:tcW w:w="1090" w:type="dxa"/>
          </w:tcPr>
          <w:p w14:paraId="0C1C5670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lastRenderedPageBreak/>
              <w:t>W1</w:t>
            </w:r>
          </w:p>
        </w:tc>
        <w:tc>
          <w:tcPr>
            <w:tcW w:w="5386" w:type="dxa"/>
          </w:tcPr>
          <w:p w14:paraId="362CB48B" w14:textId="77777777" w:rsidR="008F712B" w:rsidRPr="000C68D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zna konstrukcje i zasady funkcjonowania elementów i urządzeń wentylacji w zakresie potrzebnym do ich projektowania, wykonawstwa i eksploatacji w obiektach budowlanych</w:t>
            </w:r>
          </w:p>
        </w:tc>
        <w:tc>
          <w:tcPr>
            <w:tcW w:w="1585" w:type="dxa"/>
          </w:tcPr>
          <w:p w14:paraId="6C1718A0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K_W17</w:t>
            </w:r>
          </w:p>
        </w:tc>
        <w:tc>
          <w:tcPr>
            <w:tcW w:w="1596" w:type="dxa"/>
          </w:tcPr>
          <w:p w14:paraId="4D18B40D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0C68DC" w14:paraId="369E5FB0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2E5D80E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0C68DC" w14:paraId="74BA0C2F" w14:textId="77777777" w:rsidTr="00A244DF">
        <w:trPr>
          <w:trHeight w:val="283"/>
          <w:jc w:val="center"/>
        </w:trPr>
        <w:tc>
          <w:tcPr>
            <w:tcW w:w="1090" w:type="dxa"/>
          </w:tcPr>
          <w:p w14:paraId="74C9AB2A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77B86E5A" w14:textId="77777777" w:rsidR="008F712B" w:rsidRPr="000C68D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potrafi wyszukiwać i wykorzystywać potrzebne informacje z literatury, aktów prawnych, norm branżowych</w:t>
            </w:r>
          </w:p>
        </w:tc>
        <w:tc>
          <w:tcPr>
            <w:tcW w:w="1585" w:type="dxa"/>
          </w:tcPr>
          <w:p w14:paraId="796E7BE3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K_U01</w:t>
            </w:r>
          </w:p>
        </w:tc>
        <w:tc>
          <w:tcPr>
            <w:tcW w:w="1596" w:type="dxa"/>
          </w:tcPr>
          <w:p w14:paraId="1E93A3C9" w14:textId="77777777" w:rsidR="008F712B" w:rsidRPr="000C68D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20FF144A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0C68DC" w14:paraId="18BC421F" w14:textId="77777777" w:rsidTr="00A244DF">
        <w:trPr>
          <w:trHeight w:val="283"/>
          <w:jc w:val="center"/>
        </w:trPr>
        <w:tc>
          <w:tcPr>
            <w:tcW w:w="1090" w:type="dxa"/>
          </w:tcPr>
          <w:p w14:paraId="207254D9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5D2DC05A" w14:textId="77777777" w:rsidR="008F712B" w:rsidRPr="000C68D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potrafi zaprojektować instalacje wentylacyjne zapewniające właściwe warunki mikroklimatu w pomieszczeniach</w:t>
            </w:r>
          </w:p>
        </w:tc>
        <w:tc>
          <w:tcPr>
            <w:tcW w:w="1585" w:type="dxa"/>
          </w:tcPr>
          <w:p w14:paraId="3F392D63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K_U12</w:t>
            </w:r>
          </w:p>
        </w:tc>
        <w:tc>
          <w:tcPr>
            <w:tcW w:w="1596" w:type="dxa"/>
          </w:tcPr>
          <w:p w14:paraId="0F8F1000" w14:textId="77777777" w:rsidR="008F712B" w:rsidRPr="000C68D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7E658C17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0C68DC" w14:paraId="2DB9042C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9416B2B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0C68DC" w14:paraId="0AF0E788" w14:textId="77777777" w:rsidTr="00A244DF">
        <w:trPr>
          <w:trHeight w:val="283"/>
          <w:jc w:val="center"/>
        </w:trPr>
        <w:tc>
          <w:tcPr>
            <w:tcW w:w="1090" w:type="dxa"/>
          </w:tcPr>
          <w:p w14:paraId="2DE1E4A0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4E0CA365" w14:textId="77777777" w:rsidR="008F712B" w:rsidRPr="000C68D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rozumie potrzebę i zna możliwości ciągłego dokształcania się podnoszenia kompetencji zawodowych i uzyskiwania uprawnień zawodowych, doskonalenia osobistego oraz awansu społecznego</w:t>
            </w:r>
          </w:p>
        </w:tc>
        <w:tc>
          <w:tcPr>
            <w:tcW w:w="1585" w:type="dxa"/>
          </w:tcPr>
          <w:p w14:paraId="55E5284A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K_K01</w:t>
            </w:r>
          </w:p>
        </w:tc>
        <w:tc>
          <w:tcPr>
            <w:tcW w:w="1596" w:type="dxa"/>
          </w:tcPr>
          <w:p w14:paraId="53478D7A" w14:textId="77777777" w:rsidR="008F712B" w:rsidRPr="000C68D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P6S_KK</w:t>
            </w:r>
          </w:p>
          <w:p w14:paraId="7B0B5F0D" w14:textId="77777777" w:rsidR="008F712B" w:rsidRPr="000C68D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P6S_KO</w:t>
            </w:r>
          </w:p>
          <w:p w14:paraId="7E4A7ED7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P6S_KR</w:t>
            </w:r>
          </w:p>
        </w:tc>
      </w:tr>
    </w:tbl>
    <w:p w14:paraId="56EF15C3" w14:textId="77777777" w:rsidR="008F712B" w:rsidRPr="000C68DC" w:rsidRDefault="008F712B" w:rsidP="004B2966">
      <w:pPr>
        <w:numPr>
          <w:ilvl w:val="0"/>
          <w:numId w:val="72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0C68DC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0C68DC" w14:paraId="26541765" w14:textId="77777777" w:rsidTr="00A244DF">
        <w:trPr>
          <w:jc w:val="center"/>
        </w:trPr>
        <w:tc>
          <w:tcPr>
            <w:tcW w:w="9638" w:type="dxa"/>
          </w:tcPr>
          <w:p w14:paraId="2D22AD03" w14:textId="77777777" w:rsidR="008F712B" w:rsidRPr="000C68D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0C68DC">
              <w:rPr>
                <w:rFonts w:ascii="Times New Roman" w:hAnsi="Times New Roman" w:cs="Times New Roman"/>
              </w:rPr>
              <w:t>ykład multimedialny, ćwiczenia projektowe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0312463A" w14:textId="77777777" w:rsidR="008F712B" w:rsidRPr="000C68DC" w:rsidRDefault="008F712B" w:rsidP="004B2966">
      <w:pPr>
        <w:numPr>
          <w:ilvl w:val="0"/>
          <w:numId w:val="72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0C68DC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0C68DC" w14:paraId="4526E97F" w14:textId="77777777" w:rsidTr="00A244DF">
        <w:trPr>
          <w:jc w:val="center"/>
        </w:trPr>
        <w:tc>
          <w:tcPr>
            <w:tcW w:w="9638" w:type="dxa"/>
          </w:tcPr>
          <w:p w14:paraId="6F1CCBF3" w14:textId="77777777" w:rsidR="008F712B" w:rsidRPr="000C68DC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0C68DC">
              <w:rPr>
                <w:sz w:val="22"/>
                <w:szCs w:val="22"/>
              </w:rPr>
              <w:t>Wykład - egzamin pisemny</w:t>
            </w:r>
            <w:r>
              <w:rPr>
                <w:sz w:val="22"/>
                <w:szCs w:val="22"/>
              </w:rPr>
              <w:t>.</w:t>
            </w:r>
          </w:p>
          <w:p w14:paraId="3EC921EA" w14:textId="77777777" w:rsidR="008F712B" w:rsidRPr="000C68DC" w:rsidRDefault="008F712B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Ćwiczenia projektowe -</w:t>
            </w:r>
            <w:r w:rsidRPr="000C68DC">
              <w:rPr>
                <w:sz w:val="22"/>
                <w:szCs w:val="22"/>
              </w:rPr>
              <w:t>wykonanie projektu</w:t>
            </w:r>
            <w:r>
              <w:rPr>
                <w:sz w:val="22"/>
                <w:szCs w:val="22"/>
              </w:rPr>
              <w:t>.</w:t>
            </w:r>
            <w:r w:rsidRPr="000C68DC">
              <w:rPr>
                <w:sz w:val="22"/>
                <w:szCs w:val="22"/>
              </w:rPr>
              <w:t xml:space="preserve"> </w:t>
            </w:r>
          </w:p>
        </w:tc>
      </w:tr>
    </w:tbl>
    <w:p w14:paraId="00D87EAA" w14:textId="77777777" w:rsidR="008F712B" w:rsidRPr="000C68DC" w:rsidRDefault="008F712B" w:rsidP="004B2966">
      <w:pPr>
        <w:numPr>
          <w:ilvl w:val="0"/>
          <w:numId w:val="72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0C68DC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0C68DC" w14:paraId="5C8463C9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C7FE4DA" w14:textId="77777777" w:rsidR="008F712B" w:rsidRPr="000C68D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217B2F4D" w14:textId="77777777" w:rsidR="008F712B" w:rsidRPr="009A7DB6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9A7DB6">
              <w:rPr>
                <w:rFonts w:ascii="Times New Roman" w:hAnsi="Times New Roman" w:cs="Times New Roman"/>
                <w:color w:val="000000"/>
              </w:rPr>
              <w:t xml:space="preserve">Elementy higieny i fizjologii człowieka. Elementy klimatologii i meteorologii. Klimat zewnętrzny i mikroklimat wewnętrzny. Komfort cieplny i wilgotnościowy – czynniki subiektywne i obiektywne komfortu cieplno-wilgotnościowego. </w:t>
            </w:r>
          </w:p>
          <w:p w14:paraId="0DD2737B" w14:textId="77777777" w:rsidR="008F712B" w:rsidRPr="009A7DB6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9A7DB6">
              <w:rPr>
                <w:rFonts w:ascii="Times New Roman" w:hAnsi="Times New Roman" w:cs="Times New Roman"/>
                <w:color w:val="000000"/>
              </w:rPr>
              <w:t>Klasyfikacja instalacji i urządzeń wentylacyjnych i klimatyzacyjnych. Wymiana powietrza w pomieszczeniach. Wentylacja naturalna, mechaniczna i hybrydowa. Jakość powietrza wewnętrznego. Kryteria higieniczne jakości powietrza w pomieszczeniu. Syndrom „chorego” budynku.</w:t>
            </w:r>
          </w:p>
          <w:p w14:paraId="5DA4F0FD" w14:textId="77777777" w:rsidR="008F712B" w:rsidRPr="009A7DB6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9A7DB6">
              <w:rPr>
                <w:rFonts w:ascii="Times New Roman" w:hAnsi="Times New Roman" w:cs="Times New Roman"/>
                <w:color w:val="000000"/>
              </w:rPr>
              <w:t xml:space="preserve"> Systemy wentylacji i klimatyzacji. Obliczenia projektowego obciążenia cieplnego i wilgotnościowego pomieszczeń (tzw. zyski i straty ciepła, ang. heat gain, heat load). Aerodynamika przepły</w:t>
            </w:r>
            <w:r>
              <w:rPr>
                <w:rFonts w:ascii="Times New Roman" w:hAnsi="Times New Roman" w:cs="Times New Roman"/>
                <w:color w:val="000000"/>
              </w:rPr>
              <w:t>wu powietrza w pomieszczeniach -</w:t>
            </w:r>
            <w:r w:rsidRPr="009A7DB6">
              <w:rPr>
                <w:rFonts w:ascii="Times New Roman" w:hAnsi="Times New Roman" w:cs="Times New Roman"/>
                <w:color w:val="000000"/>
              </w:rPr>
              <w:t xml:space="preserve"> projekt rozdziału powietrza, rodzaj (system) nawiewu powietrza do pomieszczenia. Dobór elementów nawiewnych i wywiewnych.</w:t>
            </w:r>
          </w:p>
          <w:p w14:paraId="1BBDFE0E" w14:textId="77777777" w:rsidR="008F712B" w:rsidRPr="009A7DB6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9A7DB6">
              <w:rPr>
                <w:rFonts w:ascii="Times New Roman" w:hAnsi="Times New Roman" w:cs="Times New Roman"/>
                <w:color w:val="000000"/>
              </w:rPr>
              <w:t xml:space="preserve"> Projektowanie procesu przygotowania powietrza w urządzeniach centrali klimatyzacyjnej. Obliczanie przewodów wentylacyjnych. Tłumienie hałasu w instalacjach wentylacyjnych i klimatyzacyjnych. </w:t>
            </w:r>
          </w:p>
          <w:p w14:paraId="62C81CAD" w14:textId="77777777" w:rsidR="008F712B" w:rsidRPr="009A7DB6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9A7DB6">
              <w:rPr>
                <w:rFonts w:ascii="Times New Roman" w:hAnsi="Times New Roman" w:cs="Times New Roman"/>
                <w:color w:val="000000"/>
              </w:rPr>
              <w:t xml:space="preserve">Algorytmy automatycznej regulacji procesu przygotowania powietrza. Zagadnienia ochrony przeciwpożarowej. </w:t>
            </w:r>
            <w:r w:rsidRPr="009A7DB6">
              <w:rPr>
                <w:rFonts w:ascii="Times New Roman" w:hAnsi="Times New Roman" w:cs="Times New Roman"/>
                <w:shd w:val="clear" w:color="auto" w:fill="FFFFFF"/>
              </w:rPr>
              <w:t xml:space="preserve">Projektowanie i dobór systemów </w:t>
            </w:r>
            <w:r w:rsidRPr="009A7DB6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produkcji chłodu dla klimatyzacji.  Projektowanie i dobór urządzeń do uzdatniania powietrza w instalacjach. Odzysk ciepła i energii w instalacjach (free cooling). </w:t>
            </w:r>
          </w:p>
          <w:p w14:paraId="3200FE87" w14:textId="77777777" w:rsidR="008F712B" w:rsidRPr="001716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7162B">
              <w:rPr>
                <w:rFonts w:ascii="Times New Roman" w:hAnsi="Times New Roman" w:cs="Times New Roman"/>
                <w:shd w:val="clear" w:color="auto" w:fill="FFFFFF"/>
              </w:rPr>
              <w:t>Hałas w instalacji klimatyzacyjnej. Eksploatacja i konserwacja instalacji wentylacyjnych i klimatyzacyjnych (planowanie konserwacji i remontów, dokumentacja tec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hniczno -</w:t>
            </w:r>
            <w:r w:rsidRPr="0017162B">
              <w:rPr>
                <w:rFonts w:ascii="Times New Roman" w:hAnsi="Times New Roman" w:cs="Times New Roman"/>
                <w:shd w:val="clear" w:color="auto" w:fill="FFFFFF"/>
              </w:rPr>
              <w:t xml:space="preserve"> ruchowa instalacji, badanie, pomiary i regulacja instalacji klimatyzacyjnych i wentylacyjnych). </w:t>
            </w:r>
          </w:p>
          <w:p w14:paraId="6B31472C" w14:textId="77777777" w:rsidR="008F712B" w:rsidRPr="001716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7162B">
              <w:rPr>
                <w:rFonts w:ascii="Times New Roman" w:hAnsi="Times New Roman" w:cs="Times New Roman"/>
                <w:color w:val="000000"/>
              </w:rPr>
              <w:t xml:space="preserve">Algorytmy automatycznej regulacji procesu przygotowania powietrza. </w:t>
            </w:r>
            <w:r w:rsidRPr="0017162B">
              <w:rPr>
                <w:rFonts w:ascii="Times New Roman" w:hAnsi="Times New Roman" w:cs="Times New Roman"/>
                <w:shd w:val="clear" w:color="auto" w:fill="FFFFFF"/>
              </w:rPr>
              <w:t>Wymagania specjalne stawiane instalacjom wentylacyjnym i klimatyzacyjnym (ochrona przeciwpożarowa, ochrona powietrza atmosferycznego, zasady uzgadniania projektów, ochrona akustyczna, ochrona przed korozją). </w:t>
            </w:r>
          </w:p>
        </w:tc>
      </w:tr>
      <w:tr w:rsidR="008F712B" w:rsidRPr="000C68DC" w14:paraId="2AA480EB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DF4F926" w14:textId="77777777" w:rsidR="008F712B" w:rsidRPr="000C68D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lastRenderedPageBreak/>
              <w:t>Ćwiczenia projektowe</w:t>
            </w:r>
          </w:p>
        </w:tc>
        <w:tc>
          <w:tcPr>
            <w:tcW w:w="7424" w:type="dxa"/>
          </w:tcPr>
          <w:p w14:paraId="1A070C8F" w14:textId="77777777" w:rsidR="008F71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D2E7B">
              <w:rPr>
                <w:rFonts w:ascii="Times New Roman" w:hAnsi="Times New Roman" w:cs="Times New Roman"/>
                <w:iCs/>
                <w:color w:val="000000"/>
              </w:rPr>
              <w:t>Opracowanie i wykonanie projektu instalacji klimatyzacyjnej dla danego obiektu</w:t>
            </w:r>
            <w:r>
              <w:rPr>
                <w:rFonts w:ascii="Times New Roman" w:hAnsi="Times New Roman" w:cs="Times New Roman"/>
                <w:iCs/>
                <w:color w:val="000000"/>
              </w:rPr>
              <w:t>.</w:t>
            </w:r>
          </w:p>
          <w:p w14:paraId="1B79970E" w14:textId="77777777" w:rsidR="008F712B" w:rsidRPr="00DD2E7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D2E7B">
              <w:rPr>
                <w:rFonts w:ascii="Times New Roman" w:hAnsi="Times New Roman" w:cs="Times New Roman"/>
                <w:shd w:val="clear" w:color="auto" w:fill="FFFFFF"/>
              </w:rPr>
              <w:t>Charakterystyka rozwiązania instalacji klimatycznej (opis rozwiązania, rodzaj wentylacji sposób rozprowadzenia powietrza).  Parametry powietrza wewnętrznego (temperatura i wilgotność względna). Parametry obliczeniowe powietrza zewnętrznego dla okresu letniego i zimowego. </w:t>
            </w:r>
          </w:p>
          <w:p w14:paraId="22A4A40B" w14:textId="77777777" w:rsidR="008F712B" w:rsidRPr="00DD2E7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D2E7B">
              <w:rPr>
                <w:rFonts w:ascii="Times New Roman" w:hAnsi="Times New Roman" w:cs="Times New Roman"/>
                <w:shd w:val="clear" w:color="auto" w:fill="FFFFFF"/>
              </w:rPr>
              <w:t>Charakterystyka pomieszczenia (kubatura, wymiary, budowa przegród). </w:t>
            </w:r>
            <w:r w:rsidRPr="00DD2E7B">
              <w:rPr>
                <w:rFonts w:ascii="Times New Roman" w:hAnsi="Times New Roman" w:cs="Times New Roman"/>
              </w:rPr>
              <w:br/>
            </w:r>
            <w:r w:rsidRPr="00DD2E7B">
              <w:rPr>
                <w:rFonts w:ascii="Times New Roman" w:hAnsi="Times New Roman" w:cs="Times New Roman"/>
                <w:shd w:val="clear" w:color="auto" w:fill="FFFFFF"/>
              </w:rPr>
              <w:t xml:space="preserve">Określenie udziału strumienia powietrza zewnętrznego w całkowitej ilości powietrza kierowanego do pomieszczenia. </w:t>
            </w:r>
          </w:p>
          <w:p w14:paraId="2135F711" w14:textId="77777777" w:rsidR="008F712B" w:rsidRPr="00F0001F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D2E7B">
              <w:rPr>
                <w:rFonts w:ascii="Times New Roman" w:hAnsi="Times New Roman" w:cs="Times New Roman"/>
                <w:shd w:val="clear" w:color="auto" w:fill="FFFFFF"/>
              </w:rPr>
              <w:t>Obliczenia zysków ciepła w okresie letnim (od ludzi, od urządzeń mechanicznych, od oświetlenia, od nasłonecznienia) Straty ciepła w okresie zimowym. Obliczanie strumienia powietrza dla pomieszczenia (ze względu na zyski ciepła, na zanieczyszczenia gazowe i inne, na zanieczyszczenia stałe (pyły), na minimalną prędkość w miejscu przebywania ludzi). Określenie liczby wymian powietrza w pomieszczeniu.  Obliczanie zmian parametrów powietrza dla okresu letniego i zimowego (mieszanie powietrza obiegowego z zewnętrznym, zmiany parametrów w procesie nawilżania, ogrzewanie i chłodzenie powietrza). </w:t>
            </w:r>
          </w:p>
          <w:p w14:paraId="2E53FC14" w14:textId="77777777" w:rsidR="008F712B" w:rsidRPr="001716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D2E7B">
              <w:rPr>
                <w:rFonts w:ascii="Times New Roman" w:hAnsi="Times New Roman" w:cs="Times New Roman"/>
                <w:shd w:val="clear" w:color="auto" w:fill="FFFFFF"/>
              </w:rPr>
              <w:t>Obliczanie oporów przepływu na elementach instalacji (czerpnia, przepustnice, komora mieszania, komora zraszania, chłodnica i nagrzewnica, filtr powietrza, otwory wylotowe).</w:t>
            </w:r>
          </w:p>
          <w:p w14:paraId="66FA47E1" w14:textId="77777777" w:rsidR="008F712B" w:rsidRPr="001716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17162B">
              <w:rPr>
                <w:rFonts w:ascii="Times New Roman" w:hAnsi="Times New Roman" w:cs="Times New Roman"/>
                <w:shd w:val="clear" w:color="auto" w:fill="FFFFFF"/>
              </w:rPr>
              <w:t>Dobór urządzeń (elementy centrali klimatyzacyjnej: wentylatory, komora zwilżania, czerpnia powietrza zewnętrznego, wyrzutnia powietrza zużytego, filtr powietrza, chłodnica i nagrzewnica, otwory wylotowe, tłumiki hałasu). Analiza zużycia energii i koszty eksploatacji.</w:t>
            </w:r>
          </w:p>
        </w:tc>
      </w:tr>
    </w:tbl>
    <w:p w14:paraId="03F28CB8" w14:textId="77777777" w:rsidR="008F712B" w:rsidRPr="000C68DC" w:rsidRDefault="008F712B" w:rsidP="004B2966">
      <w:pPr>
        <w:numPr>
          <w:ilvl w:val="0"/>
          <w:numId w:val="72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0C68DC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0B0D1E0D" w14:textId="77777777" w:rsidR="008F712B" w:rsidRPr="000C68DC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0C68DC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712B" w:rsidRPr="000C68DC" w14:paraId="35D71BA5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11469CD6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CFB757D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0C68DC" w14:paraId="1B76641F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184C5D9D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4B00D40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0F93973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641DCB83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66155F84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5CFE3F9D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20DB631F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0C68DC" w14:paraId="05238B4D" w14:textId="77777777" w:rsidTr="00A244DF">
        <w:trPr>
          <w:trHeight w:val="283"/>
          <w:jc w:val="center"/>
        </w:trPr>
        <w:tc>
          <w:tcPr>
            <w:tcW w:w="1347" w:type="dxa"/>
          </w:tcPr>
          <w:p w14:paraId="27EBB428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lastRenderedPageBreak/>
              <w:t>W1</w:t>
            </w:r>
          </w:p>
        </w:tc>
        <w:tc>
          <w:tcPr>
            <w:tcW w:w="1360" w:type="dxa"/>
          </w:tcPr>
          <w:p w14:paraId="186B3388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63A4A971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4" w:type="dxa"/>
          </w:tcPr>
          <w:p w14:paraId="3F05475E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488FA987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4A678BB7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0167C5FF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0C68DC" w14:paraId="43926E9A" w14:textId="77777777" w:rsidTr="00A244DF">
        <w:trPr>
          <w:trHeight w:val="283"/>
          <w:jc w:val="center"/>
        </w:trPr>
        <w:tc>
          <w:tcPr>
            <w:tcW w:w="1347" w:type="dxa"/>
          </w:tcPr>
          <w:p w14:paraId="3FA3BD46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60" w:type="dxa"/>
          </w:tcPr>
          <w:p w14:paraId="07A10387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47110525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72FF31A2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432001D9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3DF3AE2F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486E1E6F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0C68DC" w14:paraId="72C4F36D" w14:textId="77777777" w:rsidTr="00A244DF">
        <w:trPr>
          <w:trHeight w:val="283"/>
          <w:jc w:val="center"/>
        </w:trPr>
        <w:tc>
          <w:tcPr>
            <w:tcW w:w="1347" w:type="dxa"/>
          </w:tcPr>
          <w:p w14:paraId="63A9E176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60" w:type="dxa"/>
          </w:tcPr>
          <w:p w14:paraId="073B4BB4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08D3F815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46E1003D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40D3105B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7C2757FC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0C675217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0C68DC" w14:paraId="79E5C7DA" w14:textId="77777777" w:rsidTr="00A244DF">
        <w:trPr>
          <w:trHeight w:val="283"/>
          <w:jc w:val="center"/>
        </w:trPr>
        <w:tc>
          <w:tcPr>
            <w:tcW w:w="1347" w:type="dxa"/>
          </w:tcPr>
          <w:p w14:paraId="08BB89D9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1DA3F704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36481C3C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07700417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6F59951C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68D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5ABA3A32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35578714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7F31023C" w14:textId="77777777" w:rsidR="008F712B" w:rsidRPr="000C68DC" w:rsidRDefault="008F712B" w:rsidP="004B2966">
      <w:pPr>
        <w:numPr>
          <w:ilvl w:val="0"/>
          <w:numId w:val="72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0C68DC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0C68DC" w14:paraId="0E772E2C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62FA45F" w14:textId="77777777" w:rsidR="008F712B" w:rsidRPr="000C68D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3CC18BA1" w14:textId="77777777" w:rsidR="008F712B" w:rsidRPr="00AA239A" w:rsidRDefault="008F712B" w:rsidP="004B2966">
            <w:pPr>
              <w:pStyle w:val="Akapitzlist"/>
              <w:numPr>
                <w:ilvl w:val="0"/>
                <w:numId w:val="71"/>
              </w:numPr>
              <w:ind w:left="230" w:hanging="230"/>
              <w:rPr>
                <w:color w:val="000000"/>
                <w:sz w:val="22"/>
                <w:szCs w:val="22"/>
              </w:rPr>
            </w:pPr>
            <w:r w:rsidRPr="00AA239A">
              <w:rPr>
                <w:sz w:val="22"/>
                <w:szCs w:val="22"/>
                <w:shd w:val="clear" w:color="auto" w:fill="FFFFFF"/>
              </w:rPr>
              <w:t>Jones</w:t>
            </w:r>
            <w:r>
              <w:rPr>
                <w:sz w:val="22"/>
                <w:szCs w:val="22"/>
                <w:shd w:val="clear" w:color="auto" w:fill="FFFFFF"/>
              </w:rPr>
              <w:t>, W.P., 2001. Klimatyzacja, Wyd. Arkady</w:t>
            </w:r>
            <w:r w:rsidRPr="00AA239A">
              <w:rPr>
                <w:sz w:val="22"/>
                <w:szCs w:val="22"/>
                <w:shd w:val="clear" w:color="auto" w:fill="FFFFFF"/>
              </w:rPr>
              <w:t>.</w:t>
            </w:r>
          </w:p>
          <w:p w14:paraId="68168563" w14:textId="77777777" w:rsidR="008F712B" w:rsidRPr="005651B9" w:rsidRDefault="008F712B" w:rsidP="004B2966">
            <w:pPr>
              <w:pStyle w:val="Akapitzlist"/>
              <w:numPr>
                <w:ilvl w:val="0"/>
                <w:numId w:val="71"/>
              </w:numPr>
              <w:ind w:left="230" w:hanging="230"/>
              <w:rPr>
                <w:sz w:val="22"/>
                <w:szCs w:val="22"/>
                <w:shd w:val="clear" w:color="auto" w:fill="FFFFFF"/>
              </w:rPr>
            </w:pPr>
            <w:r w:rsidRPr="008243D5">
              <w:rPr>
                <w:sz w:val="22"/>
                <w:szCs w:val="22"/>
                <w:shd w:val="clear" w:color="auto" w:fill="FFFFFF"/>
                <w:lang w:val="en-US"/>
              </w:rPr>
              <w:t xml:space="preserve">Lampe, G., Pfeil, A., Schmittlutz, R., Tokarz, M., 1981. </w:t>
            </w:r>
            <w:r w:rsidRPr="00AA239A">
              <w:rPr>
                <w:sz w:val="22"/>
                <w:szCs w:val="22"/>
                <w:shd w:val="clear" w:color="auto" w:fill="FFFFFF"/>
              </w:rPr>
              <w:t>P</w:t>
            </w:r>
            <w:r>
              <w:rPr>
                <w:sz w:val="22"/>
                <w:szCs w:val="22"/>
                <w:shd w:val="clear" w:color="auto" w:fill="FFFFFF"/>
              </w:rPr>
              <w:t>rojekt klimatyzacji a projekt budynku, Wyd. Arkady</w:t>
            </w:r>
            <w:r w:rsidRPr="005651B9">
              <w:rPr>
                <w:sz w:val="22"/>
                <w:szCs w:val="22"/>
                <w:shd w:val="clear" w:color="auto" w:fill="FFFFFF"/>
              </w:rPr>
              <w:t>.</w:t>
            </w:r>
          </w:p>
          <w:p w14:paraId="4308285E" w14:textId="77777777" w:rsidR="008F712B" w:rsidRPr="00AA239A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3. </w:t>
            </w:r>
            <w:r w:rsidRPr="00AA239A">
              <w:rPr>
                <w:rFonts w:ascii="Times New Roman" w:hAnsi="Times New Roman" w:cs="Times New Roman"/>
                <w:color w:val="000000"/>
              </w:rPr>
              <w:t>Malicki</w:t>
            </w:r>
            <w:r>
              <w:rPr>
                <w:rFonts w:ascii="Times New Roman" w:hAnsi="Times New Roman" w:cs="Times New Roman"/>
                <w:color w:val="000000"/>
              </w:rPr>
              <w:t xml:space="preserve"> M., 1985,</w:t>
            </w:r>
            <w:r w:rsidRPr="00AA239A">
              <w:rPr>
                <w:rFonts w:ascii="Times New Roman" w:hAnsi="Times New Roman" w:cs="Times New Roman"/>
                <w:iCs/>
                <w:color w:val="000000"/>
              </w:rPr>
              <w:t>Wentylacja i klimatyzacja</w:t>
            </w:r>
            <w:r>
              <w:rPr>
                <w:rFonts w:ascii="Times New Roman" w:hAnsi="Times New Roman" w:cs="Times New Roman"/>
                <w:color w:val="000000"/>
              </w:rPr>
              <w:t>, PWN.</w:t>
            </w:r>
          </w:p>
          <w:p w14:paraId="2B016C3A" w14:textId="77777777" w:rsidR="008F712B" w:rsidRPr="005651B9" w:rsidRDefault="008F712B" w:rsidP="00A244D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A239A">
              <w:rPr>
                <w:rFonts w:ascii="Times New Roman" w:hAnsi="Times New Roman" w:cs="Times New Roman"/>
                <w:color w:val="000000"/>
              </w:rPr>
              <w:t xml:space="preserve">4. </w:t>
            </w:r>
            <w:r w:rsidRPr="00AA239A">
              <w:rPr>
                <w:rFonts w:ascii="Times New Roman" w:hAnsi="Times New Roman" w:cs="Times New Roman"/>
                <w:shd w:val="clear" w:color="auto" w:fill="FFFFFF"/>
              </w:rPr>
              <w:t>Pawłoć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AA239A">
              <w:rPr>
                <w:rFonts w:ascii="Times New Roman" w:hAnsi="Times New Roman" w:cs="Times New Roman"/>
                <w:shd w:val="clear" w:color="auto" w:fill="FFFFFF"/>
              </w:rPr>
              <w:t xml:space="preserve"> A.,Targański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AA239A">
              <w:rPr>
                <w:rFonts w:ascii="Times New Roman" w:hAnsi="Times New Roman" w:cs="Times New Roman"/>
                <w:shd w:val="clear" w:color="auto" w:fill="FFFFFF"/>
              </w:rPr>
              <w:t xml:space="preserve"> W., Bonca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, Z., 1998. </w:t>
            </w:r>
            <w:r w:rsidRPr="00AA239A">
              <w:rPr>
                <w:rFonts w:ascii="Times New Roman" w:hAnsi="Times New Roman" w:cs="Times New Roman"/>
                <w:shd w:val="clear" w:color="auto" w:fill="FFFFFF"/>
              </w:rPr>
              <w:t xml:space="preserve">Odzysk ciepła w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systemach wentylacyjnych i klimatyzacyjnych, MASTA.</w:t>
            </w:r>
          </w:p>
          <w:p w14:paraId="70A1AAE2" w14:textId="77777777" w:rsidR="008F712B" w:rsidRPr="00AA239A" w:rsidRDefault="008F712B" w:rsidP="00A244DF">
            <w:pPr>
              <w:tabs>
                <w:tab w:val="left" w:pos="74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A239A">
              <w:rPr>
                <w:rFonts w:ascii="Times New Roman" w:hAnsi="Times New Roman" w:cs="Times New Roman"/>
                <w:color w:val="000000"/>
              </w:rPr>
              <w:t>5. Pełech</w:t>
            </w:r>
            <w:r>
              <w:rPr>
                <w:rFonts w:ascii="Times New Roman" w:hAnsi="Times New Roman" w:cs="Times New Roman"/>
                <w:color w:val="000000"/>
              </w:rPr>
              <w:t xml:space="preserve">, A., 2009. </w:t>
            </w:r>
            <w:r w:rsidRPr="00AA239A">
              <w:rPr>
                <w:rFonts w:ascii="Times New Roman" w:hAnsi="Times New Roman" w:cs="Times New Roman"/>
                <w:color w:val="000000"/>
              </w:rPr>
              <w:t>Wentylacja i klimatyzacja. Wydawnictw</w:t>
            </w:r>
            <w:r>
              <w:rPr>
                <w:rFonts w:ascii="Times New Roman" w:hAnsi="Times New Roman" w:cs="Times New Roman"/>
                <w:color w:val="000000"/>
              </w:rPr>
              <w:t>o Politechniki Wrocławskiej,Wrocław.</w:t>
            </w:r>
          </w:p>
          <w:p w14:paraId="05259AB0" w14:textId="77777777" w:rsidR="008F712B" w:rsidRPr="005651B9" w:rsidRDefault="008F712B" w:rsidP="00A244DF">
            <w:pPr>
              <w:tabs>
                <w:tab w:val="left" w:pos="74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AA239A">
              <w:rPr>
                <w:rFonts w:ascii="Times New Roman" w:hAnsi="Times New Roman" w:cs="Times New Roman"/>
                <w:shd w:val="clear" w:color="auto" w:fill="FFFFFF"/>
              </w:rPr>
              <w:t>6. Przydróżny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AA239A">
              <w:rPr>
                <w:rFonts w:ascii="Times New Roman" w:hAnsi="Times New Roman" w:cs="Times New Roman"/>
                <w:shd w:val="clear" w:color="auto" w:fill="FFFFFF"/>
              </w:rPr>
              <w:t xml:space="preserve"> S., Ferencowicz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, J., 1989. </w:t>
            </w:r>
            <w:r w:rsidRPr="00AA239A">
              <w:rPr>
                <w:rFonts w:ascii="Times New Roman" w:hAnsi="Times New Roman" w:cs="Times New Roman"/>
                <w:shd w:val="clear" w:color="auto" w:fill="FFFFFF"/>
              </w:rPr>
              <w:t>Klimatyzacja, W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yd. Politechniki Wrocławskiej.</w:t>
            </w:r>
          </w:p>
          <w:p w14:paraId="0EAC0BB6" w14:textId="77777777" w:rsidR="008F712B" w:rsidRPr="00AA239A" w:rsidRDefault="008F712B" w:rsidP="00A244DF">
            <w:pPr>
              <w:tabs>
                <w:tab w:val="left" w:pos="74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A239A">
              <w:rPr>
                <w:rFonts w:ascii="Times New Roman" w:hAnsi="Times New Roman" w:cs="Times New Roman"/>
                <w:color w:val="000000"/>
              </w:rPr>
              <w:t>7.</w:t>
            </w:r>
            <w:r>
              <w:rPr>
                <w:rFonts w:ascii="Times New Roman" w:hAnsi="Times New Roman" w:cs="Times New Roman"/>
                <w:color w:val="000000"/>
              </w:rPr>
              <w:t xml:space="preserve"> Recknagel, Sprenger, Schramek, 2008. </w:t>
            </w:r>
            <w:r w:rsidRPr="00AA239A">
              <w:rPr>
                <w:rFonts w:ascii="Times New Roman" w:hAnsi="Times New Roman" w:cs="Times New Roman"/>
                <w:color w:val="000000"/>
              </w:rPr>
              <w:t xml:space="preserve">Ogrzewnictwo, klimatyzacja, ciepła woda, </w:t>
            </w:r>
          </w:p>
          <w:p w14:paraId="7949FA50" w14:textId="77777777" w:rsidR="008F712B" w:rsidRPr="00AA239A" w:rsidRDefault="008F712B" w:rsidP="00A244DF">
            <w:pPr>
              <w:tabs>
                <w:tab w:val="left" w:pos="74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AA239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Pr="00AA239A">
              <w:rPr>
                <w:rFonts w:ascii="Times New Roman" w:hAnsi="Times New Roman" w:cs="Times New Roman"/>
              </w:rPr>
              <w:t>Chłodn</w:t>
            </w:r>
            <w:r>
              <w:rPr>
                <w:rFonts w:ascii="Times New Roman" w:hAnsi="Times New Roman" w:cs="Times New Roman"/>
              </w:rPr>
              <w:t>ictwo, Omni-Scala, Wrocław.</w:t>
            </w:r>
          </w:p>
          <w:p w14:paraId="2614CDEB" w14:textId="77777777" w:rsidR="008F712B" w:rsidRPr="005651B9" w:rsidRDefault="008F712B" w:rsidP="00A244DF">
            <w:pPr>
              <w:rPr>
                <w:rFonts w:ascii="Times New Roman" w:hAnsi="Times New Roman" w:cs="Times New Roman"/>
              </w:rPr>
            </w:pPr>
            <w:r w:rsidRPr="00AA239A">
              <w:rPr>
                <w:rFonts w:ascii="Times New Roman" w:hAnsi="Times New Roman" w:cs="Times New Roman"/>
              </w:rPr>
              <w:t>8. Kabza</w:t>
            </w:r>
            <w:r>
              <w:rPr>
                <w:rFonts w:ascii="Times New Roman" w:hAnsi="Times New Roman" w:cs="Times New Roman"/>
              </w:rPr>
              <w:t>,</w:t>
            </w:r>
            <w:r w:rsidRPr="00AA239A">
              <w:rPr>
                <w:rFonts w:ascii="Times New Roman" w:hAnsi="Times New Roman" w:cs="Times New Roman"/>
              </w:rPr>
              <w:t xml:space="preserve"> Z., Kostyrko</w:t>
            </w:r>
            <w:r>
              <w:rPr>
                <w:rFonts w:ascii="Times New Roman" w:hAnsi="Times New Roman" w:cs="Times New Roman"/>
              </w:rPr>
              <w:t xml:space="preserve">, K., 2003. </w:t>
            </w:r>
            <w:r w:rsidRPr="00AA239A">
              <w:rPr>
                <w:rFonts w:ascii="Times New Roman" w:hAnsi="Times New Roman" w:cs="Times New Roman"/>
              </w:rPr>
              <w:t xml:space="preserve">Metrologia mikroklimatu </w:t>
            </w:r>
            <w:r>
              <w:rPr>
                <w:rFonts w:ascii="Times New Roman" w:hAnsi="Times New Roman" w:cs="Times New Roman"/>
              </w:rPr>
              <w:t xml:space="preserve">pomieszczenia i środowiskowych </w:t>
            </w:r>
            <w:r w:rsidRPr="00AA239A">
              <w:rPr>
                <w:rFonts w:ascii="Times New Roman" w:hAnsi="Times New Roman" w:cs="Times New Roman"/>
              </w:rPr>
              <w:t>wielkości</w:t>
            </w:r>
            <w:r>
              <w:rPr>
                <w:rFonts w:ascii="Times New Roman" w:hAnsi="Times New Roman" w:cs="Times New Roman"/>
                <w:color w:val="000000"/>
              </w:rPr>
              <w:t xml:space="preserve"> fizycznych, Opole.</w:t>
            </w:r>
          </w:p>
          <w:p w14:paraId="072C77C8" w14:textId="77777777" w:rsidR="008F712B" w:rsidRPr="00AA239A" w:rsidRDefault="008F712B" w:rsidP="00A244D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A239A">
              <w:rPr>
                <w:rFonts w:ascii="Times New Roman" w:hAnsi="Times New Roman" w:cs="Times New Roman"/>
                <w:shd w:val="clear" w:color="auto" w:fill="FFFFFF"/>
              </w:rPr>
              <w:t>9. Kostyrko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AA239A">
              <w:rPr>
                <w:rFonts w:ascii="Times New Roman" w:hAnsi="Times New Roman" w:cs="Times New Roman"/>
                <w:shd w:val="clear" w:color="auto" w:fill="FFFFFF"/>
              </w:rPr>
              <w:t xml:space="preserve"> K., Łobozowsk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,i A., 2002. </w:t>
            </w:r>
            <w:r w:rsidRPr="00AA239A">
              <w:rPr>
                <w:rFonts w:ascii="Times New Roman" w:hAnsi="Times New Roman" w:cs="Times New Roman"/>
                <w:shd w:val="clear" w:color="auto" w:fill="FFFFFF"/>
              </w:rPr>
              <w:t>Klimat Pomiar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y Regulacja, Agenda Wydawnicza PAK Warszawa.</w:t>
            </w:r>
          </w:p>
          <w:p w14:paraId="4FFBEB1A" w14:textId="77777777" w:rsidR="008F712B" w:rsidRPr="000C68DC" w:rsidRDefault="008F712B" w:rsidP="00A244DF">
            <w:pPr>
              <w:rPr>
                <w:rFonts w:ascii="Times New Roman" w:hAnsi="Times New Roman" w:cs="Times New Roman"/>
                <w:iCs/>
                <w:color w:val="FF0000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10. Ullrich, H. J., 2001. </w:t>
            </w:r>
            <w:r w:rsidRPr="00AA239A">
              <w:rPr>
                <w:rFonts w:ascii="Times New Roman" w:hAnsi="Times New Roman" w:cs="Times New Roman"/>
                <w:shd w:val="clear" w:color="auto" w:fill="FFFFFF"/>
              </w:rPr>
              <w:t>Technika k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limatyzacyjna, Wyd. Masta.</w:t>
            </w:r>
            <w:r w:rsidRPr="00AA239A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11. Zalewski, W., 2007.</w:t>
            </w:r>
            <w:r w:rsidRPr="00AA239A">
              <w:rPr>
                <w:rFonts w:ascii="Times New Roman" w:hAnsi="Times New Roman" w:cs="Times New Roman"/>
                <w:shd w:val="clear" w:color="auto" w:fill="FFFFFF"/>
              </w:rPr>
              <w:t xml:space="preserve"> Systemy i urządzenia chłodnicze, Politechn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ika Krakowska, Kraków.</w:t>
            </w:r>
          </w:p>
        </w:tc>
      </w:tr>
      <w:tr w:rsidR="008F712B" w:rsidRPr="00D54C72" w14:paraId="4F2E02C0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D330CC7" w14:textId="77777777" w:rsidR="008F712B" w:rsidRPr="000C68D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C68DC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7A7DEA02" w14:textId="77777777" w:rsidR="008F712B" w:rsidRPr="00AA239A" w:rsidRDefault="008F712B" w:rsidP="004B2966">
            <w:pPr>
              <w:pStyle w:val="Akapitzlist"/>
              <w:numPr>
                <w:ilvl w:val="0"/>
                <w:numId w:val="73"/>
              </w:numPr>
              <w:spacing w:before="100" w:beforeAutospacing="1" w:after="100" w:afterAutospacing="1"/>
              <w:ind w:left="371"/>
              <w:rPr>
                <w:iCs/>
                <w:color w:val="000000"/>
                <w:sz w:val="22"/>
                <w:szCs w:val="22"/>
                <w:u w:val="single"/>
              </w:rPr>
            </w:pPr>
            <w:r w:rsidRPr="00AA239A">
              <w:rPr>
                <w:color w:val="000000"/>
                <w:sz w:val="22"/>
                <w:szCs w:val="22"/>
              </w:rPr>
              <w:t>Lipska, </w:t>
            </w:r>
            <w:r>
              <w:rPr>
                <w:color w:val="000000"/>
                <w:sz w:val="22"/>
                <w:szCs w:val="22"/>
              </w:rPr>
              <w:t xml:space="preserve">2000. </w:t>
            </w:r>
            <w:r w:rsidRPr="00AA239A">
              <w:rPr>
                <w:iCs/>
                <w:color w:val="000000"/>
                <w:sz w:val="22"/>
                <w:szCs w:val="22"/>
              </w:rPr>
              <w:t>Wentylacja</w:t>
            </w:r>
            <w:r>
              <w:rPr>
                <w:color w:val="000000"/>
                <w:sz w:val="22"/>
                <w:szCs w:val="22"/>
              </w:rPr>
              <w:t>, OW Pol. Wrocławskiej.</w:t>
            </w:r>
          </w:p>
          <w:p w14:paraId="4B874603" w14:textId="77777777" w:rsidR="008F712B" w:rsidRPr="00AA239A" w:rsidRDefault="008F712B" w:rsidP="004B2966">
            <w:pPr>
              <w:pStyle w:val="Akapitzlist"/>
              <w:numPr>
                <w:ilvl w:val="0"/>
                <w:numId w:val="73"/>
              </w:numPr>
              <w:spacing w:before="100" w:beforeAutospacing="1" w:after="100" w:afterAutospacing="1"/>
              <w:ind w:left="371"/>
              <w:rPr>
                <w:iCs/>
                <w:color w:val="000000"/>
                <w:sz w:val="22"/>
                <w:szCs w:val="22"/>
                <w:u w:val="single"/>
              </w:rPr>
            </w:pPr>
            <w:r w:rsidRPr="00AA239A">
              <w:rPr>
                <w:color w:val="000000"/>
                <w:sz w:val="22"/>
                <w:szCs w:val="22"/>
              </w:rPr>
              <w:t>Rabczak</w:t>
            </w:r>
            <w:r>
              <w:rPr>
                <w:color w:val="000000"/>
                <w:sz w:val="22"/>
                <w:szCs w:val="22"/>
              </w:rPr>
              <w:t>, S</w:t>
            </w:r>
            <w:r w:rsidRPr="00AA239A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2020.</w:t>
            </w:r>
            <w:r w:rsidRPr="00AA239A">
              <w:rPr>
                <w:color w:val="000000"/>
                <w:sz w:val="22"/>
                <w:szCs w:val="22"/>
              </w:rPr>
              <w:t> </w:t>
            </w:r>
            <w:r w:rsidRPr="00AA239A">
              <w:rPr>
                <w:iCs/>
                <w:color w:val="000000"/>
                <w:sz w:val="22"/>
                <w:szCs w:val="22"/>
              </w:rPr>
              <w:t>Opinia o innowacyjności systemu klimatyzacji wspomaganej lampą UV-C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1F95C186" w14:textId="77777777" w:rsidR="008F712B" w:rsidRPr="000C68DC" w:rsidRDefault="008F712B" w:rsidP="00A244DF">
            <w:pPr>
              <w:pStyle w:val="Akapitzlist"/>
              <w:spacing w:before="100" w:beforeAutospacing="1" w:after="100" w:afterAutospacing="1"/>
              <w:ind w:left="371"/>
              <w:rPr>
                <w:iCs/>
                <w:color w:val="000000"/>
                <w:sz w:val="22"/>
                <w:szCs w:val="22"/>
                <w:u w:val="single"/>
                <w:lang w:val="en-US"/>
              </w:rPr>
            </w:pPr>
            <w:r w:rsidRPr="005651B9">
              <w:rPr>
                <w:color w:val="000000"/>
                <w:sz w:val="22"/>
                <w:szCs w:val="22"/>
              </w:rPr>
              <w:t>Nowak K., Proszak-Miąsik</w:t>
            </w:r>
            <w:r>
              <w:rPr>
                <w:color w:val="000000"/>
                <w:sz w:val="22"/>
                <w:szCs w:val="22"/>
              </w:rPr>
              <w:t>,</w:t>
            </w:r>
            <w:r w:rsidRPr="005651B9">
              <w:rPr>
                <w:color w:val="000000"/>
                <w:sz w:val="22"/>
                <w:szCs w:val="22"/>
              </w:rPr>
              <w:t xml:space="preserve"> D., Rabczak</w:t>
            </w:r>
            <w:r>
              <w:rPr>
                <w:color w:val="000000"/>
                <w:sz w:val="22"/>
                <w:szCs w:val="22"/>
              </w:rPr>
              <w:t>,</w:t>
            </w:r>
            <w:r w:rsidRPr="005651B9">
              <w:rPr>
                <w:color w:val="000000"/>
                <w:sz w:val="22"/>
                <w:szCs w:val="22"/>
              </w:rPr>
              <w:t xml:space="preserve"> S.,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651B9">
              <w:rPr>
                <w:color w:val="000000"/>
                <w:sz w:val="22"/>
                <w:szCs w:val="22"/>
              </w:rPr>
              <w:t>2019.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651B9">
              <w:rPr>
                <w:iCs/>
                <w:color w:val="000000"/>
                <w:sz w:val="22"/>
                <w:szCs w:val="22"/>
                <w:lang w:val="en-US"/>
              </w:rPr>
              <w:t>Energy consumption in humidification process</w:t>
            </w:r>
            <w:r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</w:tr>
    </w:tbl>
    <w:p w14:paraId="332C6E1F" w14:textId="77777777" w:rsidR="008F712B" w:rsidRPr="000C68DC" w:rsidRDefault="008F712B" w:rsidP="004B2966">
      <w:pPr>
        <w:numPr>
          <w:ilvl w:val="0"/>
          <w:numId w:val="72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0C68DC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0C68DC" w14:paraId="7E1BB714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A896417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3D1B57A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Obciążenie studenta – Liczba godzin</w:t>
            </w:r>
          </w:p>
          <w:p w14:paraId="6F2BCB1B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0C68DC" w14:paraId="7C063316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084B663E" w14:textId="77777777" w:rsidR="008F712B" w:rsidRPr="000C68DC" w:rsidRDefault="008F712B" w:rsidP="00A244DF">
            <w:pPr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 xml:space="preserve">Zajęcia prowadzone </w:t>
            </w:r>
            <w:r w:rsidRPr="000C68DC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0C68DC">
              <w:rPr>
                <w:rFonts w:ascii="Times New Roman" w:hAnsi="Times New Roman" w:cs="Times New Roman"/>
              </w:rPr>
              <w:br/>
            </w:r>
            <w:r w:rsidRPr="000C68DC">
              <w:rPr>
                <w:rFonts w:ascii="Times New Roman" w:hAnsi="Times New Roman" w:cs="Times New Roman"/>
              </w:rPr>
              <w:lastRenderedPageBreak/>
              <w:t xml:space="preserve">lub innych osób prowadzących zajęcia </w:t>
            </w:r>
          </w:p>
        </w:tc>
        <w:tc>
          <w:tcPr>
            <w:tcW w:w="4268" w:type="dxa"/>
          </w:tcPr>
          <w:p w14:paraId="4F9E0242" w14:textId="77777777" w:rsidR="008F712B" w:rsidRPr="000C68DC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lastRenderedPageBreak/>
              <w:t>Udział w zajęciach dydaktycznych, wskazanych w pkt. 1B</w:t>
            </w:r>
          </w:p>
        </w:tc>
        <w:tc>
          <w:tcPr>
            <w:tcW w:w="2393" w:type="dxa"/>
          </w:tcPr>
          <w:p w14:paraId="7BC97E7B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C68DC">
              <w:rPr>
                <w:rFonts w:ascii="Times New Roman" w:hAnsi="Times New Roman" w:cs="Times New Roman"/>
              </w:rPr>
              <w:t>32</w:t>
            </w:r>
          </w:p>
        </w:tc>
      </w:tr>
      <w:tr w:rsidR="008F712B" w:rsidRPr="000C68DC" w14:paraId="090B5A43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14E2BD52" w14:textId="77777777" w:rsidR="008F712B" w:rsidRPr="000C68D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59859CAC" w14:textId="77777777" w:rsidR="008F712B" w:rsidRPr="000C68D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75D860ED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8F712B" w:rsidRPr="000C68DC" w14:paraId="75030E10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1392810D" w14:textId="77777777" w:rsidR="008F712B" w:rsidRPr="000C68D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66D98DA" w14:textId="77777777" w:rsidR="008F712B" w:rsidRPr="000C68D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658DC7D2" w14:textId="77777777" w:rsidR="008F712B" w:rsidRPr="000C68D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0B37C166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8F712B" w:rsidRPr="000C68DC" w14:paraId="1447912B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113F7BDE" w14:textId="77777777" w:rsidR="008F712B" w:rsidRPr="000C68D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4B7FB775" w14:textId="77777777" w:rsidR="008F712B" w:rsidRPr="000C68D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7DADEC1A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0C68DC" w14:paraId="11F5DBA4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1898CB82" w14:textId="77777777" w:rsidR="008F712B" w:rsidRPr="000C68D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8C3E623" w14:textId="77777777" w:rsidR="008F712B" w:rsidRPr="000C68D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4E609120" w14:textId="77777777" w:rsidR="008F712B" w:rsidRPr="000C68D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69AC4C3E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0C68DC" w14:paraId="476BAF39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FF7D262" w14:textId="77777777" w:rsidR="008F712B" w:rsidRPr="000C68D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014ECF19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104</w:t>
            </w:r>
          </w:p>
        </w:tc>
      </w:tr>
      <w:tr w:rsidR="008F712B" w:rsidRPr="000C68DC" w14:paraId="28A865C4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92DFFF1" w14:textId="77777777" w:rsidR="008F712B" w:rsidRPr="000C68DC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C68DC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4C08483" w14:textId="77777777" w:rsidR="008F712B" w:rsidRPr="000C68D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C68D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</w:tbl>
    <w:p w14:paraId="5F54D150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53EEE458" w14:textId="77777777" w:rsidR="008F712B" w:rsidRPr="000C68DC" w:rsidRDefault="008F712B" w:rsidP="008F712B">
      <w:pPr>
        <w:rPr>
          <w:rFonts w:ascii="Times New Roman" w:hAnsi="Times New Roman" w:cs="Times New Roman"/>
        </w:rPr>
      </w:pPr>
    </w:p>
    <w:p w14:paraId="0EBAEE98" w14:textId="77777777" w:rsidR="008F712B" w:rsidRPr="000C68DC" w:rsidRDefault="008F712B" w:rsidP="008F712B">
      <w:pPr>
        <w:rPr>
          <w:rFonts w:ascii="Times New Roman" w:hAnsi="Times New Roman" w:cs="Times New Roman"/>
        </w:rPr>
      </w:pPr>
    </w:p>
    <w:p w14:paraId="346002E7" w14:textId="77777777" w:rsidR="008F712B" w:rsidRPr="000C68DC" w:rsidRDefault="008F712B" w:rsidP="008F712B">
      <w:pPr>
        <w:rPr>
          <w:rFonts w:ascii="Times New Roman" w:hAnsi="Times New Roman" w:cs="Times New Roman"/>
        </w:rPr>
      </w:pPr>
    </w:p>
    <w:p w14:paraId="625C2EE8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5807611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C3E205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66BDCA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2FE040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5EE8F29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BF6FE5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D877551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0AC82FC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529E03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28BF361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E048FB3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009C076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1294136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6B7A65C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E75E6EC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C28BADC" w14:textId="77777777" w:rsidR="008F712B" w:rsidRPr="001B5C9F" w:rsidRDefault="008F712B" w:rsidP="008F712B">
      <w:pPr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2410"/>
        <w:gridCol w:w="1958"/>
        <w:gridCol w:w="3464"/>
        <w:gridCol w:w="1807"/>
      </w:tblGrid>
      <w:tr w:rsidR="008F712B" w:rsidRPr="00DC0B59" w14:paraId="7BFD7278" w14:textId="77777777" w:rsidTr="00A244DF">
        <w:trPr>
          <w:trHeight w:val="45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55C91" w14:textId="77777777" w:rsidR="008F712B" w:rsidRPr="00DC0B59" w:rsidRDefault="008F712B" w:rsidP="00A244DF">
            <w:pPr>
              <w:autoSpaceDE w:val="0"/>
              <w:autoSpaceDN w:val="0"/>
              <w:spacing w:after="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Kod przedmiotu: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D0DED" w14:textId="77777777" w:rsidR="008F712B" w:rsidRPr="00DC0B59" w:rsidRDefault="008F712B" w:rsidP="00A244DF">
            <w:pPr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……………….</w:t>
            </w: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C227B" w14:textId="77777777" w:rsidR="008F712B" w:rsidRPr="00DC0B59" w:rsidRDefault="008F712B" w:rsidP="00A244DF">
            <w:pPr>
              <w:autoSpaceDE w:val="0"/>
              <w:autoSpaceDN w:val="0"/>
              <w:spacing w:after="0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Pozycja planu: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372F1" w14:textId="77777777" w:rsidR="008F712B" w:rsidRPr="00DC0B59" w:rsidRDefault="008F712B" w:rsidP="00A244DF">
            <w:pPr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C.</w:t>
            </w:r>
            <w:r w:rsidRPr="00DC0B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08</w:t>
            </w:r>
          </w:p>
        </w:tc>
      </w:tr>
    </w:tbl>
    <w:p w14:paraId="451D6D84" w14:textId="77777777" w:rsidR="008F712B" w:rsidRPr="00DC0B59" w:rsidRDefault="008F712B" w:rsidP="008F71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4FF279D" w14:textId="77777777" w:rsidR="008F712B" w:rsidRPr="00DC0B59" w:rsidRDefault="008F712B" w:rsidP="004B2966">
      <w:pPr>
        <w:numPr>
          <w:ilvl w:val="0"/>
          <w:numId w:val="63"/>
        </w:numPr>
        <w:tabs>
          <w:tab w:val="left" w:pos="284"/>
        </w:tabs>
        <w:autoSpaceDE w:val="0"/>
        <w:autoSpaceDN w:val="0"/>
        <w:spacing w:before="120" w:after="0" w:line="240" w:lineRule="auto"/>
        <w:ind w:hanging="1440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DC0B59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INFORMACJE O PRZEDMIOCIE</w:t>
      </w:r>
    </w:p>
    <w:p w14:paraId="1B9F7087" w14:textId="77777777" w:rsidR="008F712B" w:rsidRPr="00DC0B59" w:rsidRDefault="008F712B" w:rsidP="004B2966">
      <w:pPr>
        <w:numPr>
          <w:ilvl w:val="1"/>
          <w:numId w:val="63"/>
        </w:numPr>
        <w:tabs>
          <w:tab w:val="clear" w:pos="720"/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DC0B59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5"/>
        <w:gridCol w:w="5864"/>
      </w:tblGrid>
      <w:tr w:rsidR="008F712B" w:rsidRPr="00DC0B59" w14:paraId="1B639CF8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ACB140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C5A8" w14:textId="77777777" w:rsidR="008F712B" w:rsidRPr="00DC0B59" w:rsidRDefault="008F712B" w:rsidP="00A244DF">
            <w:pPr>
              <w:keepNext/>
              <w:autoSpaceDE w:val="0"/>
              <w:autoSpaceDN w:val="0"/>
              <w:spacing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Odwadnianie terenów zurbanizowanych i przemysłowych</w:t>
            </w:r>
          </w:p>
        </w:tc>
      </w:tr>
      <w:tr w:rsidR="008F712B" w:rsidRPr="00DC0B59" w14:paraId="2ED7B8BF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898EE3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8E87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pl-PL"/>
              </w:rPr>
              <w:t>INŻYNIERIA ŚRODOWISKA</w:t>
            </w:r>
          </w:p>
        </w:tc>
      </w:tr>
      <w:tr w:rsidR="008F712B" w:rsidRPr="00DC0B59" w14:paraId="10501787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4D739DA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1817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 stopnia</w:t>
            </w:r>
          </w:p>
        </w:tc>
      </w:tr>
      <w:tr w:rsidR="008F712B" w:rsidRPr="00DC0B59" w14:paraId="39699EC8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A3628B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Profil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859CA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ogólnoakademicki</w:t>
            </w:r>
          </w:p>
        </w:tc>
      </w:tr>
      <w:tr w:rsidR="008F712B" w:rsidRPr="00DC0B59" w14:paraId="0E9C65C7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FD3700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B465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niestacjonarne</w:t>
            </w:r>
          </w:p>
        </w:tc>
      </w:tr>
      <w:tr w:rsidR="008F712B" w:rsidRPr="00DC0B59" w14:paraId="219B4C74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F94A07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9B401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F712B" w:rsidRPr="00DC0B59" w14:paraId="55DB8056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D0B98F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7E5D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A7F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 I INŻYNIERII ŚRODOWISKA </w:t>
            </w:r>
            <w:r w:rsidRPr="00AA7F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DC0B59" w14:paraId="4BBC205C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D7592D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50FCE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dr inż. Rafał Pasela</w:t>
            </w:r>
          </w:p>
        </w:tc>
      </w:tr>
      <w:tr w:rsidR="008F712B" w:rsidRPr="00DC0B59" w14:paraId="7C8CEF5C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32510D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1B38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mechanika płynów, h</w:t>
            </w: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ydrologia inżynierska i gospodarka wodna</w:t>
            </w:r>
          </w:p>
        </w:tc>
      </w:tr>
      <w:tr w:rsidR="008F712B" w:rsidRPr="00DC0B59" w14:paraId="685384D1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C78938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7F94C" w14:textId="77777777" w:rsidR="008F712B" w:rsidRPr="00DC0B59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14:paraId="671B2635" w14:textId="77777777" w:rsidR="008F712B" w:rsidRPr="00DC0B59" w:rsidRDefault="008F712B" w:rsidP="004B2966">
      <w:pPr>
        <w:numPr>
          <w:ilvl w:val="1"/>
          <w:numId w:val="63"/>
        </w:numPr>
        <w:tabs>
          <w:tab w:val="clear" w:pos="720"/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DC0B59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Semestralny/</w:t>
      </w:r>
      <w:r w:rsidRPr="00DC0B59">
        <w:rPr>
          <w:rFonts w:ascii="Times New Roman" w:eastAsia="Times New Roman" w:hAnsi="Times New Roman" w:cs="Times New Roman"/>
          <w:b/>
          <w:bCs/>
          <w:strike/>
          <w:color w:val="000000"/>
          <w:lang w:eastAsia="pl-PL"/>
        </w:rPr>
        <w:t xml:space="preserve">tygodniowy </w:t>
      </w:r>
      <w:r w:rsidRPr="00DC0B59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DC0B59" w14:paraId="017BE845" w14:textId="77777777" w:rsidTr="00A244DF">
        <w:trPr>
          <w:cantSplit/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795A8C1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 </w:t>
            </w: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6377C45C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04B4EBDF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2BC97373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6A5EC769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5114EFAB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2B3B5BDF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14:paraId="1F40514E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Liczba punktów </w:t>
            </w:r>
          </w:p>
        </w:tc>
      </w:tr>
      <w:tr w:rsidR="008F712B" w:rsidRPr="00DC0B59" w14:paraId="787D6E6F" w14:textId="77777777" w:rsidTr="00A244DF">
        <w:trPr>
          <w:cantSplit/>
          <w:jc w:val="center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8A44C2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7C87F8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78EAA0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CE0728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F5518A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45E3F6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47437C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F4D433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ECTS*</w:t>
            </w:r>
          </w:p>
        </w:tc>
      </w:tr>
      <w:tr w:rsidR="008F712B" w:rsidRPr="00DC0B59" w14:paraId="100B1646" w14:textId="77777777" w:rsidTr="00A244DF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8438" w14:textId="77777777" w:rsidR="008F712B" w:rsidRPr="00DC0B59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47C4" w14:textId="77777777" w:rsidR="008F712B" w:rsidRPr="00DC0B59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</w:t>
            </w:r>
            <w:r w:rsidRPr="00DC0B5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E194" w14:textId="77777777" w:rsidR="008F712B" w:rsidRPr="00DC0B59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A728" w14:textId="77777777" w:rsidR="008F712B" w:rsidRPr="00DC0B59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92CE" w14:textId="77777777" w:rsidR="008F712B" w:rsidRPr="00DC0B59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CA8B" w14:textId="77777777" w:rsidR="008F712B" w:rsidRPr="00DC0B59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0AF1" w14:textId="77777777" w:rsidR="008F712B" w:rsidRPr="00DC0B59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8E3A" w14:textId="77777777" w:rsidR="008F712B" w:rsidRPr="00DC0B59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</w:tr>
    </w:tbl>
    <w:p w14:paraId="14622EAF" w14:textId="77777777" w:rsidR="008F712B" w:rsidRPr="00DC0B59" w:rsidRDefault="008F712B" w:rsidP="004B2966">
      <w:pPr>
        <w:numPr>
          <w:ilvl w:val="0"/>
          <w:numId w:val="63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DC0B59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"/>
        <w:gridCol w:w="5386"/>
        <w:gridCol w:w="1585"/>
        <w:gridCol w:w="1596"/>
      </w:tblGrid>
      <w:tr w:rsidR="008F712B" w:rsidRPr="00DC0B59" w14:paraId="4730F911" w14:textId="77777777" w:rsidTr="00A244DF">
        <w:trPr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A5AC58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Lp.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D16B5D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107585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796BFF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do charakterystyk II stopnia (kod składnika opisu)</w:t>
            </w:r>
          </w:p>
        </w:tc>
      </w:tr>
      <w:tr w:rsidR="008F712B" w:rsidRPr="00DC0B59" w14:paraId="0D4897AC" w14:textId="77777777" w:rsidTr="00A244DF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CFDC70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WIEDZA</w:t>
            </w:r>
          </w:p>
        </w:tc>
      </w:tr>
      <w:tr w:rsidR="008F712B" w:rsidRPr="00DC0B59" w14:paraId="7CD7F018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52F0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9688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 uporządkowaną wiedzę o systemach kanalizacyjnych wykorzystywanych na terenach zurbanizowanych i przemysłowych, zna konstrukcje urządzeń służących do przechwytywania i   zagospodarowania wód opadowych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B4FA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K_W10</w:t>
            </w:r>
          </w:p>
          <w:p w14:paraId="0EEF9EEF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K_W19</w:t>
            </w:r>
          </w:p>
          <w:p w14:paraId="19B0EE93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3646" w14:textId="77777777" w:rsidR="008F712B" w:rsidRPr="00DC0B59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P6S_WG</w:t>
            </w:r>
          </w:p>
        </w:tc>
      </w:tr>
      <w:tr w:rsidR="008F712B" w:rsidRPr="00DC0B59" w14:paraId="4A15404F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D2AA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86AB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 wiedzę o stosowanych technologiach wykonania zaprojektowanego odwodnienia oraz o organizacji inwestycji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2FD4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K_W22</w:t>
            </w:r>
          </w:p>
          <w:p w14:paraId="585EC376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71FD" w14:textId="77777777" w:rsidR="008F712B" w:rsidRPr="00DC0B59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P6S_WG</w:t>
            </w:r>
          </w:p>
          <w:p w14:paraId="558AD4DF" w14:textId="77777777" w:rsidR="008F712B" w:rsidRPr="00DC0B59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P6S_WK</w:t>
            </w:r>
          </w:p>
        </w:tc>
      </w:tr>
      <w:tr w:rsidR="008F712B" w:rsidRPr="00DC0B59" w14:paraId="389E8A81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50F39D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UMIEJĘTNOŚCI</w:t>
            </w:r>
          </w:p>
        </w:tc>
      </w:tr>
      <w:tr w:rsidR="008F712B" w:rsidRPr="00DC0B59" w14:paraId="72A44B54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40BE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969C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potrafi wyszukiwać i wykorzystywać informacje z literatury, właściwie interpretować uzyskaną wiedzę stosować w rozwiązywaniu postawionych problemów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B37E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K_U01</w:t>
            </w:r>
          </w:p>
          <w:p w14:paraId="751CB3EC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K_U02</w:t>
            </w:r>
          </w:p>
          <w:p w14:paraId="692F6C0D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30B9" w14:textId="77777777" w:rsidR="008F712B" w:rsidRPr="00DC0B59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P6S_UW</w:t>
            </w:r>
          </w:p>
          <w:p w14:paraId="54C708AA" w14:textId="77777777" w:rsidR="008F712B" w:rsidRPr="00DC0B59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P6S_UK</w:t>
            </w:r>
          </w:p>
        </w:tc>
      </w:tr>
      <w:tr w:rsidR="008F712B" w:rsidRPr="00DC0B59" w14:paraId="49870771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D319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2A0C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potrafi projektować proste systemy odwodnień na terenach zurbanizowanych i przemysłowych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B82B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K_U07</w:t>
            </w:r>
          </w:p>
          <w:p w14:paraId="53F43119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K_U08</w:t>
            </w:r>
          </w:p>
          <w:p w14:paraId="5A0C7701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K_U13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42EC" w14:textId="77777777" w:rsidR="008F712B" w:rsidRPr="00DC0B59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P6S_UW</w:t>
            </w:r>
          </w:p>
          <w:p w14:paraId="0E9A1E3F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P6S_UK</w:t>
            </w:r>
          </w:p>
        </w:tc>
      </w:tr>
      <w:tr w:rsidR="008F712B" w:rsidRPr="00DC0B59" w14:paraId="032B3729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C354880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KOMPETENCJE SPOŁECZNE</w:t>
            </w:r>
          </w:p>
        </w:tc>
      </w:tr>
      <w:tr w:rsidR="008F712B" w:rsidRPr="00DC0B59" w14:paraId="5A301FBA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DF83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603D" w14:textId="77777777" w:rsidR="008F712B" w:rsidRPr="00DC0B59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umie docenić ważność własnej pracy, ich </w:t>
            </w: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pozatechnicznych aspektów oraz ma poczucie odpowiedzialności za powierzone zadania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BEC1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lastRenderedPageBreak/>
              <w:t>K_K02,</w:t>
            </w:r>
          </w:p>
          <w:p w14:paraId="5408CD9A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lastRenderedPageBreak/>
              <w:t>K_K03</w:t>
            </w:r>
          </w:p>
          <w:p w14:paraId="70C45E77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ED0C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FR"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val="fr-FR" w:eastAsia="pl-PL"/>
              </w:rPr>
              <w:lastRenderedPageBreak/>
              <w:t>P6S_KK</w:t>
            </w:r>
          </w:p>
          <w:p w14:paraId="2C5ABBE7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FR"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val="fr-FR" w:eastAsia="pl-PL"/>
              </w:rPr>
              <w:lastRenderedPageBreak/>
              <w:t>P6S_KO</w:t>
            </w:r>
          </w:p>
          <w:p w14:paraId="2FE75EE4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FR"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val="fr-FR" w:eastAsia="pl-PL"/>
              </w:rPr>
              <w:t>P6S_KR</w:t>
            </w:r>
          </w:p>
        </w:tc>
      </w:tr>
    </w:tbl>
    <w:p w14:paraId="033E06AE" w14:textId="77777777" w:rsidR="008F712B" w:rsidRPr="00DC0B59" w:rsidRDefault="008F712B" w:rsidP="004B2966">
      <w:pPr>
        <w:numPr>
          <w:ilvl w:val="0"/>
          <w:numId w:val="63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DC0B59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lastRenderedPageBreak/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8F712B" w:rsidRPr="00DC0B59" w14:paraId="0DF73483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E818" w14:textId="77777777" w:rsidR="008F712B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W</w:t>
            </w:r>
            <w:r w:rsidRPr="00DC0B59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ykład z użyciem środków audiowizualnych, ćwiczenia obliczeniowe i projektowe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.</w:t>
            </w:r>
          </w:p>
          <w:p w14:paraId="07DEEB58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</w:p>
        </w:tc>
      </w:tr>
    </w:tbl>
    <w:p w14:paraId="5FA63924" w14:textId="77777777" w:rsidR="008F712B" w:rsidRPr="00DC0B59" w:rsidRDefault="008F712B" w:rsidP="004B2966">
      <w:pPr>
        <w:numPr>
          <w:ilvl w:val="0"/>
          <w:numId w:val="63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FORMA I WARUNKI </w:t>
      </w:r>
      <w:r w:rsidRPr="00DC0B59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8F712B" w:rsidRPr="00DC0B59" w14:paraId="6950F122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F2B9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W</w:t>
            </w:r>
            <w:r w:rsidRPr="00DC0B59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ykład - egzamin pisemny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.</w:t>
            </w:r>
          </w:p>
          <w:p w14:paraId="7E6E521C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Ć</w:t>
            </w:r>
            <w:r w:rsidRPr="00DC0B59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wiczenia projektowe - opracowanie projektu i jego zaliczenie ustne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.</w:t>
            </w:r>
          </w:p>
        </w:tc>
      </w:tr>
    </w:tbl>
    <w:p w14:paraId="613F9405" w14:textId="77777777" w:rsidR="008F712B" w:rsidRPr="00DC0B59" w:rsidRDefault="008F712B" w:rsidP="004B2966">
      <w:pPr>
        <w:numPr>
          <w:ilvl w:val="0"/>
          <w:numId w:val="63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  <w:lang w:eastAsia="pl-PL"/>
        </w:rPr>
      </w:pPr>
      <w:r w:rsidRPr="00DC0B59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4"/>
        <w:gridCol w:w="7424"/>
      </w:tblGrid>
      <w:tr w:rsidR="008F712B" w:rsidRPr="00DC0B59" w14:paraId="60EB840C" w14:textId="77777777" w:rsidTr="00A244DF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1E6885" w14:textId="77777777" w:rsidR="008F712B" w:rsidRPr="00DC0B59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Wykład</w:t>
            </w:r>
          </w:p>
          <w:p w14:paraId="2C9C94F4" w14:textId="77777777" w:rsidR="008F712B" w:rsidRPr="00DC0B59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17EE" w14:textId="77777777" w:rsidR="008F712B" w:rsidRPr="0045502C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45502C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Charakterystyka wód powierzchniowych, spływ powierzchniowy. </w:t>
            </w:r>
          </w:p>
          <w:p w14:paraId="5AA1BD48" w14:textId="77777777" w:rsidR="008F712B" w:rsidRPr="0045502C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45502C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Charakterystyka i podział wód podziemnych, odpływ podziemny. Objawy i przyczyny zabagnienia i podtopienia terenu i budowli. </w:t>
            </w:r>
          </w:p>
          <w:p w14:paraId="09E7595D" w14:textId="77777777" w:rsidR="008F712B" w:rsidRPr="005E59C1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45502C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Klasyfikacja systemów odwodnienia według różnych kryteriów. Zasady projektowania poszczególnych elementów systemu. Obliczenia hydrogeologiczne i hydrauliczne systemów.</w:t>
            </w:r>
          </w:p>
          <w:p w14:paraId="0B5BEEF9" w14:textId="77777777" w:rsidR="008F712B" w:rsidRPr="005E59C1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5E59C1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Rozwiązania konstrukcyjno-materiałowe. Wykonawstwo robót. Konserwacja i eksploatacja urządzeń. Współczesne standardy odwodnienia terenów zurbanizowanych. Podstawy bilansowania strumienia wód opadowych.</w:t>
            </w:r>
          </w:p>
        </w:tc>
      </w:tr>
      <w:tr w:rsidR="008F712B" w:rsidRPr="00DC0B59" w14:paraId="1AD396A3" w14:textId="77777777" w:rsidTr="00A244DF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635A609" w14:textId="77777777" w:rsidR="008F712B" w:rsidRPr="00DC0B59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Ćwiczenia projektowe</w:t>
            </w:r>
          </w:p>
          <w:p w14:paraId="132F93C5" w14:textId="77777777" w:rsidR="008F712B" w:rsidRPr="00DC0B59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A0A5" w14:textId="77777777" w:rsidR="008F712B" w:rsidRPr="00DC0B59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u w:val="single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Wykonanie projektu odwodnienia terenu zurbanizowanego przy zadanych warunkach hydrogeologicznych.</w:t>
            </w:r>
          </w:p>
        </w:tc>
      </w:tr>
    </w:tbl>
    <w:p w14:paraId="4246A3A3" w14:textId="77777777" w:rsidR="008F712B" w:rsidRPr="00DC0B59" w:rsidRDefault="008F712B" w:rsidP="004B2966">
      <w:pPr>
        <w:numPr>
          <w:ilvl w:val="0"/>
          <w:numId w:val="63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DC0B59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5"/>
        <w:gridCol w:w="1368"/>
        <w:gridCol w:w="1368"/>
        <w:gridCol w:w="1397"/>
        <w:gridCol w:w="1300"/>
        <w:gridCol w:w="1463"/>
        <w:gridCol w:w="1358"/>
      </w:tblGrid>
      <w:tr w:rsidR="008F712B" w:rsidRPr="00DC0B59" w14:paraId="3F184A71" w14:textId="77777777" w:rsidTr="00A244DF">
        <w:trPr>
          <w:cantSplit/>
          <w:jc w:val="center"/>
        </w:trPr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B007570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Efekt uczenia się</w:t>
            </w:r>
          </w:p>
        </w:tc>
        <w:tc>
          <w:tcPr>
            <w:tcW w:w="8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A61FA1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Forma oceny </w:t>
            </w:r>
          </w:p>
        </w:tc>
      </w:tr>
      <w:tr w:rsidR="008F712B" w:rsidRPr="00DC0B59" w14:paraId="35BD4CF3" w14:textId="77777777" w:rsidTr="00A244DF">
        <w:trPr>
          <w:cantSplit/>
          <w:jc w:val="center"/>
        </w:trPr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EC9A8F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F21AB2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 pisemny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F6E1BA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 ustny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3E65DA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Kolokwium pisemne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D62866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D8A07A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Sprawozdanie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9156D6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Referat</w:t>
            </w:r>
          </w:p>
        </w:tc>
      </w:tr>
      <w:tr w:rsidR="008F712B" w:rsidRPr="00DC0B59" w14:paraId="15292834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CDD6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5020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BD1B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9AC9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F31A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FD5F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DF95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DC0B59" w14:paraId="6A06CA0B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1AE5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B262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48B8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A2FE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D68B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7E66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B1BF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DC0B59" w14:paraId="24D2C6FF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0A26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1AD7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6512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61DF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6514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8B87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9D06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DC0B59" w14:paraId="5C282C1A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F9FB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E7C0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9B39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B7D1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C2A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758F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F8E4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DC0B59" w14:paraId="02A8FE79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C328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839D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ECB6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D151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EA0A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64C3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7297" w14:textId="77777777" w:rsidR="008F712B" w:rsidRPr="00DC0B59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</w:tbl>
    <w:p w14:paraId="283725D9" w14:textId="77777777" w:rsidR="008F712B" w:rsidRPr="00DC0B59" w:rsidRDefault="008F712B" w:rsidP="004B2966">
      <w:pPr>
        <w:numPr>
          <w:ilvl w:val="0"/>
          <w:numId w:val="63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DC0B59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9"/>
        <w:gridCol w:w="7849"/>
      </w:tblGrid>
      <w:tr w:rsidR="008F712B" w:rsidRPr="00DC0B59" w14:paraId="06814A0C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B3D105" w14:textId="77777777" w:rsidR="008F712B" w:rsidRPr="00DC0B59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9FD5" w14:textId="77777777" w:rsidR="008F712B" w:rsidRPr="00DC0B59" w:rsidRDefault="008F712B" w:rsidP="004B2966">
            <w:pPr>
              <w:numPr>
                <w:ilvl w:val="3"/>
                <w:numId w:val="64"/>
              </w:numPr>
              <w:tabs>
                <w:tab w:val="clear" w:pos="2880"/>
                <w:tab w:val="num" w:pos="371"/>
              </w:tabs>
              <w:autoSpaceDE w:val="0"/>
              <w:autoSpaceDN w:val="0"/>
              <w:spacing w:after="0" w:line="240" w:lineRule="auto"/>
              <w:ind w:left="371" w:hanging="283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Licznar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P., Łomotowski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 J., Rojek M., 2005.</w:t>
            </w: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Pomiary i przetwarzanie danych opadowych dla potrzeb projektowania i eksploatacji systemów odwodnieniowych, Poznań</w:t>
            </w:r>
          </w:p>
          <w:p w14:paraId="4B0E8140" w14:textId="77777777" w:rsidR="008F712B" w:rsidRPr="00DC0B59" w:rsidRDefault="008F712B" w:rsidP="004B2966">
            <w:pPr>
              <w:numPr>
                <w:ilvl w:val="3"/>
                <w:numId w:val="64"/>
              </w:numPr>
              <w:tabs>
                <w:tab w:val="clear" w:pos="2880"/>
                <w:tab w:val="num" w:pos="371"/>
              </w:tabs>
              <w:autoSpaceDE w:val="0"/>
              <w:autoSpaceDN w:val="0"/>
              <w:spacing w:after="0" w:line="240" w:lineRule="auto"/>
              <w:ind w:left="371" w:hanging="283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Kotowski, A., 2015.</w:t>
            </w: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Podstawy bezpiecznego wymiarowania odwodnieni terenów, Wydawnictwo Seidel-Przywecki Sp. z o.o.</w:t>
            </w:r>
          </w:p>
        </w:tc>
      </w:tr>
      <w:tr w:rsidR="008F712B" w:rsidRPr="00DC0B59" w14:paraId="06C2E28E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026103" w14:textId="77777777" w:rsidR="008F712B" w:rsidRPr="00DC0B59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Literatura uzupełniająca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81D6" w14:textId="77777777" w:rsidR="008F712B" w:rsidRPr="00DC0B59" w:rsidRDefault="008F712B" w:rsidP="004B2966">
            <w:pPr>
              <w:numPr>
                <w:ilvl w:val="0"/>
                <w:numId w:val="62"/>
              </w:numPr>
              <w:tabs>
                <w:tab w:val="clear" w:pos="577"/>
                <w:tab w:val="num" w:pos="371"/>
              </w:tabs>
              <w:autoSpaceDE w:val="0"/>
              <w:autoSpaceDN w:val="0"/>
              <w:spacing w:after="0" w:line="240" w:lineRule="auto"/>
              <w:ind w:left="371" w:hanging="28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Edel, R., 2002. Odwodnienia dróg, Wydawnictwa Komunikacji i Łączności, Warszawa;</w:t>
            </w:r>
          </w:p>
          <w:p w14:paraId="3A91CF1A" w14:textId="77777777" w:rsidR="008F712B" w:rsidRPr="00DC0B59" w:rsidRDefault="008F712B" w:rsidP="004B2966">
            <w:pPr>
              <w:numPr>
                <w:ilvl w:val="0"/>
                <w:numId w:val="62"/>
              </w:numPr>
              <w:tabs>
                <w:tab w:val="clear" w:pos="577"/>
                <w:tab w:val="num" w:pos="371"/>
              </w:tabs>
              <w:autoSpaceDE w:val="0"/>
              <w:autoSpaceDN w:val="0"/>
              <w:spacing w:after="0" w:line="240" w:lineRule="auto"/>
              <w:ind w:left="371" w:hanging="28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Kollis, W., 1960. Czas ustalania się depresji i jej zasięgu przy odwodnieniach budowlanych metodą obniżania w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ód gruntowych, Gospodarka wodna.</w:t>
            </w:r>
          </w:p>
        </w:tc>
      </w:tr>
    </w:tbl>
    <w:p w14:paraId="7D7A0759" w14:textId="77777777" w:rsidR="008F712B" w:rsidRPr="00DC0B59" w:rsidRDefault="008F712B" w:rsidP="008F712B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DC0B59">
        <w:rPr>
          <w:rFonts w:ascii="Times New Roman" w:eastAsia="Times New Roman" w:hAnsi="Times New Roman" w:cs="Times New Roman"/>
          <w:b/>
          <w:lang w:eastAsia="pl-PL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DC0B59" w14:paraId="0AC56621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D78D027" w14:textId="77777777" w:rsidR="008F712B" w:rsidRPr="00DC0B59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lang w:eastAsia="pl-PL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ED63485" w14:textId="77777777" w:rsidR="008F712B" w:rsidRPr="00DC0B59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lang w:eastAsia="pl-PL"/>
              </w:rPr>
              <w:t>Obciążenie studenta – Liczba godzin</w:t>
            </w:r>
          </w:p>
          <w:p w14:paraId="6AA9AFAD" w14:textId="77777777" w:rsidR="008F712B" w:rsidRPr="00DC0B59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lang w:eastAsia="pl-PL"/>
              </w:rPr>
              <w:t>(podano przykładowe)</w:t>
            </w:r>
          </w:p>
        </w:tc>
      </w:tr>
      <w:tr w:rsidR="008F712B" w:rsidRPr="00DC0B59" w14:paraId="2CD3FEA4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51EBB124" w14:textId="77777777" w:rsidR="008F712B" w:rsidRPr="00DC0B59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lang w:eastAsia="pl-PL"/>
              </w:rPr>
              <w:t xml:space="preserve">Zajęcia prowadzone </w:t>
            </w:r>
            <w:r w:rsidRPr="00DC0B59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z bezpośrednim udziałem NA </w:t>
            </w:r>
            <w:r w:rsidRPr="00DC0B59"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Pr="00DC0B59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lub innych osób prowadzących zajęcia </w:t>
            </w:r>
          </w:p>
        </w:tc>
        <w:tc>
          <w:tcPr>
            <w:tcW w:w="4268" w:type="dxa"/>
          </w:tcPr>
          <w:p w14:paraId="59F791E9" w14:textId="77777777" w:rsidR="008F712B" w:rsidRPr="00DC0B59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Udział w zajęciach dydaktycznych, wskazanych w pkt. 1B</w:t>
            </w:r>
          </w:p>
        </w:tc>
        <w:tc>
          <w:tcPr>
            <w:tcW w:w="2393" w:type="dxa"/>
          </w:tcPr>
          <w:p w14:paraId="09A57DB3" w14:textId="77777777" w:rsidR="008F712B" w:rsidRPr="00DC0B59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lang w:eastAsia="pl-PL"/>
              </w:rPr>
              <w:t>32</w:t>
            </w:r>
          </w:p>
        </w:tc>
      </w:tr>
      <w:tr w:rsidR="008F712B" w:rsidRPr="00DC0B59" w14:paraId="0241AE8E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5BDC9F69" w14:textId="77777777" w:rsidR="008F712B" w:rsidRPr="00DC0B59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39DC6413" w14:textId="77777777" w:rsidR="008F712B" w:rsidRPr="00DC0B59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Konsultacje </w:t>
            </w:r>
          </w:p>
        </w:tc>
        <w:tc>
          <w:tcPr>
            <w:tcW w:w="2393" w:type="dxa"/>
          </w:tcPr>
          <w:p w14:paraId="56F7FA14" w14:textId="77777777" w:rsidR="008F712B" w:rsidRPr="00DC0B59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</w:tr>
      <w:tr w:rsidR="008F712B" w:rsidRPr="00DC0B59" w14:paraId="15FA3322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2CD23688" w14:textId="77777777" w:rsidR="008F712B" w:rsidRPr="00DC0B59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1782DB0C" w14:textId="77777777" w:rsidR="008F712B" w:rsidRPr="00DC0B59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Praca własna studenta </w:t>
            </w:r>
          </w:p>
        </w:tc>
        <w:tc>
          <w:tcPr>
            <w:tcW w:w="4268" w:type="dxa"/>
          </w:tcPr>
          <w:p w14:paraId="121A2B76" w14:textId="77777777" w:rsidR="008F712B" w:rsidRPr="00DC0B59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do zajęć</w:t>
            </w:r>
          </w:p>
        </w:tc>
        <w:tc>
          <w:tcPr>
            <w:tcW w:w="2393" w:type="dxa"/>
          </w:tcPr>
          <w:p w14:paraId="11020804" w14:textId="77777777" w:rsidR="008F712B" w:rsidRPr="00DC0B59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</w:t>
            </w:r>
          </w:p>
        </w:tc>
      </w:tr>
      <w:tr w:rsidR="008F712B" w:rsidRPr="00DC0B59" w14:paraId="02911627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3A88633D" w14:textId="77777777" w:rsidR="008F712B" w:rsidRPr="00DC0B59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1D53E45E" w14:textId="77777777" w:rsidR="008F712B" w:rsidRPr="00DC0B59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Studiowanie literatury</w:t>
            </w:r>
          </w:p>
        </w:tc>
        <w:tc>
          <w:tcPr>
            <w:tcW w:w="2393" w:type="dxa"/>
          </w:tcPr>
          <w:p w14:paraId="366CAF62" w14:textId="77777777" w:rsidR="008F712B" w:rsidRPr="00DC0B59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</w:t>
            </w:r>
          </w:p>
        </w:tc>
      </w:tr>
      <w:tr w:rsidR="008F712B" w:rsidRPr="00DC0B59" w14:paraId="51474DE9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130B7797" w14:textId="77777777" w:rsidR="008F712B" w:rsidRPr="00DC0B59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39F78FC9" w14:textId="77777777" w:rsidR="008F712B" w:rsidRPr="00DC0B59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Inne (przygotowanie do egzaminu, zaliczeń, </w:t>
            </w:r>
          </w:p>
          <w:p w14:paraId="6953D7C7" w14:textId="77777777" w:rsidR="008F712B" w:rsidRPr="00DC0B59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projektu itd.)</w:t>
            </w:r>
          </w:p>
        </w:tc>
        <w:tc>
          <w:tcPr>
            <w:tcW w:w="2393" w:type="dxa"/>
          </w:tcPr>
          <w:p w14:paraId="5089CB41" w14:textId="77777777" w:rsidR="008F712B" w:rsidRPr="00DC0B59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</w:tr>
      <w:tr w:rsidR="008F712B" w:rsidRPr="00DC0B59" w14:paraId="61BCD4C0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3784C08E" w14:textId="77777777" w:rsidR="008F712B" w:rsidRPr="00DC0B59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7ADBEA6A" w14:textId="77777777" w:rsidR="008F712B" w:rsidRPr="00DC0B59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109</w:t>
            </w:r>
          </w:p>
        </w:tc>
      </w:tr>
      <w:tr w:rsidR="008F712B" w:rsidRPr="00DC0B59" w14:paraId="799BFBBE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43AA77D" w14:textId="77777777" w:rsidR="008F712B" w:rsidRPr="00DC0B59" w:rsidRDefault="008F712B" w:rsidP="00A24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DC0B59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93822CD" w14:textId="77777777" w:rsidR="008F712B" w:rsidRPr="00DC0B59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C0B5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</w:tr>
    </w:tbl>
    <w:p w14:paraId="7015B02A" w14:textId="77777777" w:rsidR="008F712B" w:rsidRPr="00DC0B59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DC0B5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>*</w:t>
      </w:r>
      <w:r w:rsidRPr="00DC0B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DC0B59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ostateczna liczba punktów ECTS</w:t>
      </w:r>
    </w:p>
    <w:p w14:paraId="0B143D1D" w14:textId="77777777" w:rsidR="008F712B" w:rsidRPr="00DC0B59" w:rsidRDefault="008F712B" w:rsidP="008F712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22792CC5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DB753FD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D1DE34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EA4265B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A60408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9997D1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060148D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101262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422C56C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4FC8CBD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7AFF398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420EC4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E1451E1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C95FD86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12C0740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11EE89C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9CE71A8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FEAEA5C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22DAB56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D12A28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EF246A0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F8C4555" w14:textId="77777777" w:rsidR="008F712B" w:rsidRDefault="008F712B" w:rsidP="008F712B">
      <w:pPr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281AC4" w14:paraId="5B14E78E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734CCC94" w14:textId="77777777" w:rsidR="008F712B" w:rsidRPr="00281AC4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281AC4">
              <w:rPr>
                <w:rFonts w:ascii="Times New Roman" w:hAnsi="Times New Roman"/>
                <w:sz w:val="20"/>
                <w:szCs w:val="22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64514FF6" w14:textId="77777777" w:rsidR="008F712B" w:rsidRPr="00281AC4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81AC4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E75767F" w14:textId="77777777" w:rsidR="008F712B" w:rsidRPr="00281AC4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281AC4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B4FAFB8" w14:textId="77777777" w:rsidR="008F712B" w:rsidRPr="00BA5BE2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5BE2">
              <w:rPr>
                <w:rFonts w:ascii="Times New Roman" w:hAnsi="Times New Roman"/>
                <w:sz w:val="20"/>
                <w:szCs w:val="20"/>
              </w:rPr>
              <w:t>C.09</w:t>
            </w:r>
          </w:p>
        </w:tc>
      </w:tr>
    </w:tbl>
    <w:p w14:paraId="4C0417E3" w14:textId="77777777" w:rsidR="008F712B" w:rsidRPr="00281AC4" w:rsidRDefault="008F712B" w:rsidP="004B2966">
      <w:pPr>
        <w:numPr>
          <w:ilvl w:val="0"/>
          <w:numId w:val="68"/>
        </w:numPr>
        <w:tabs>
          <w:tab w:val="clear" w:pos="1440"/>
          <w:tab w:val="num" w:pos="284"/>
        </w:tabs>
        <w:spacing w:before="120" w:after="0" w:line="240" w:lineRule="auto"/>
        <w:ind w:left="426"/>
        <w:rPr>
          <w:rFonts w:ascii="Times New Roman" w:hAnsi="Times New Roman" w:cs="Times New Roman"/>
          <w:b/>
        </w:rPr>
      </w:pPr>
      <w:r w:rsidRPr="00281AC4">
        <w:rPr>
          <w:rFonts w:ascii="Times New Roman" w:hAnsi="Times New Roman" w:cs="Times New Roman"/>
          <w:b/>
        </w:rPr>
        <w:t>INFORMACJE O PRZEDMIOCIE</w:t>
      </w:r>
    </w:p>
    <w:p w14:paraId="54154F7B" w14:textId="77777777" w:rsidR="008F712B" w:rsidRPr="00281AC4" w:rsidRDefault="008F712B" w:rsidP="004B2966">
      <w:pPr>
        <w:pStyle w:val="Akapitzlist1"/>
        <w:numPr>
          <w:ilvl w:val="1"/>
          <w:numId w:val="68"/>
        </w:numPr>
        <w:spacing w:before="120" w:after="120"/>
        <w:ind w:left="567" w:hanging="283"/>
        <w:rPr>
          <w:b/>
          <w:sz w:val="22"/>
          <w:szCs w:val="22"/>
        </w:rPr>
      </w:pPr>
      <w:r w:rsidRPr="00281AC4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281AC4" w14:paraId="42E3062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09710BA" w14:textId="77777777" w:rsidR="008F712B" w:rsidRPr="00281AC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81AC4">
              <w:rPr>
                <w:rFonts w:ascii="Times New Roman" w:hAnsi="Times New Roman" w:cs="Times New Roman"/>
                <w:iCs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4E6990C0" w14:textId="77777777" w:rsidR="008F712B" w:rsidRPr="00281AC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81AC4">
              <w:rPr>
                <w:rFonts w:ascii="Times New Roman" w:hAnsi="Times New Roman" w:cs="Times New Roman"/>
              </w:rPr>
              <w:t>Ogrzewnictwo</w:t>
            </w:r>
          </w:p>
        </w:tc>
      </w:tr>
      <w:tr w:rsidR="008F712B" w:rsidRPr="00281AC4" w14:paraId="5DF92E9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A6F7E9A" w14:textId="77777777" w:rsidR="008F712B" w:rsidRPr="00281AC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81AC4">
              <w:rPr>
                <w:rFonts w:ascii="Times New Roman" w:hAnsi="Times New Roman" w:cs="Times New Roman"/>
                <w:iCs/>
                <w:color w:val="000000"/>
              </w:rPr>
              <w:t>Nazwa studiów podyplomowych/kursu</w:t>
            </w:r>
          </w:p>
        </w:tc>
        <w:tc>
          <w:tcPr>
            <w:tcW w:w="5864" w:type="dxa"/>
            <w:vAlign w:val="center"/>
          </w:tcPr>
          <w:p w14:paraId="4258A686" w14:textId="77777777" w:rsidR="008F712B" w:rsidRPr="00281AC4" w:rsidRDefault="008F712B" w:rsidP="00A244DF">
            <w:pPr>
              <w:autoSpaceDE w:val="0"/>
              <w:rPr>
                <w:rFonts w:ascii="Times New Roman" w:eastAsia="Calibri" w:hAnsi="Times New Roman" w:cs="Times New Roman"/>
                <w:b/>
                <w:iCs/>
              </w:rPr>
            </w:pPr>
            <w:r w:rsidRPr="00281AC4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281AC4" w14:paraId="1B800C7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B7CE40B" w14:textId="77777777" w:rsidR="008F712B" w:rsidRPr="00281AC4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81AC4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14552A3" w14:textId="77777777" w:rsidR="008F712B" w:rsidRPr="00281AC4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81AC4">
              <w:rPr>
                <w:rFonts w:ascii="Times New Roman" w:hAnsi="Times New Roman" w:cs="Times New Roman"/>
                <w:iCs/>
                <w:color w:val="000000"/>
              </w:rPr>
              <w:t>studia pierwszego stopnia</w:t>
            </w:r>
          </w:p>
        </w:tc>
      </w:tr>
      <w:tr w:rsidR="008F712B" w:rsidRPr="00281AC4" w14:paraId="5A5B648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A6BBFA6" w14:textId="77777777" w:rsidR="008F712B" w:rsidRPr="00281AC4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81AC4">
              <w:rPr>
                <w:rFonts w:ascii="Times New Roman" w:hAnsi="Times New Roman" w:cs="Times New Roman"/>
                <w:iCs/>
                <w:color w:val="000000"/>
              </w:rPr>
              <w:t>Profil studiów</w:t>
            </w:r>
          </w:p>
        </w:tc>
        <w:tc>
          <w:tcPr>
            <w:tcW w:w="5864" w:type="dxa"/>
            <w:vAlign w:val="center"/>
          </w:tcPr>
          <w:p w14:paraId="32A40B89" w14:textId="77777777" w:rsidR="008F712B" w:rsidRPr="00281AC4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81AC4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281AC4" w14:paraId="1984494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F2B8B9E" w14:textId="77777777" w:rsidR="008F712B" w:rsidRPr="00281AC4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81AC4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49815AC" w14:textId="77777777" w:rsidR="008F712B" w:rsidRPr="00281AC4" w:rsidRDefault="002C03AA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nie</w:t>
            </w:r>
            <w:r w:rsidR="008F712B" w:rsidRPr="00281AC4">
              <w:rPr>
                <w:rFonts w:ascii="Times New Roman" w:hAnsi="Times New Roman" w:cs="Times New Roman"/>
                <w:iCs/>
                <w:color w:val="000000"/>
              </w:rPr>
              <w:t>stacjonarne</w:t>
            </w:r>
          </w:p>
        </w:tc>
      </w:tr>
      <w:tr w:rsidR="008F712B" w:rsidRPr="00281AC4" w14:paraId="41CD8FB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2FB911F" w14:textId="77777777" w:rsidR="008F712B" w:rsidRPr="00281AC4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81AC4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07FAF675" w14:textId="77777777" w:rsidR="008F712B" w:rsidRPr="00281AC4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281AC4" w14:paraId="5A2E84F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60F4C92" w14:textId="77777777" w:rsidR="008F712B" w:rsidRPr="00281AC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81AC4">
              <w:rPr>
                <w:rFonts w:ascii="Times New Roman" w:hAnsi="Times New Roman" w:cs="Times New Roman"/>
                <w:iCs/>
                <w:color w:val="000000"/>
              </w:rPr>
              <w:t>Jednostka prowadząca studia/kurs</w:t>
            </w:r>
          </w:p>
        </w:tc>
        <w:tc>
          <w:tcPr>
            <w:tcW w:w="5864" w:type="dxa"/>
            <w:vAlign w:val="center"/>
          </w:tcPr>
          <w:p w14:paraId="13F93337" w14:textId="77777777" w:rsidR="008F712B" w:rsidRPr="0045502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7F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ARCHITEKTURYI INŻYNIERII ŚRODOWISKA </w:t>
            </w:r>
            <w:r w:rsidRPr="00AA7F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281AC4" w14:paraId="52684FB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5AFFC94" w14:textId="77777777" w:rsidR="008F712B" w:rsidRPr="00281AC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81AC4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14:paraId="0B79957B" w14:textId="77777777" w:rsidR="008F712B" w:rsidRPr="00281AC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81AC4">
              <w:rPr>
                <w:rFonts w:ascii="Times New Roman" w:hAnsi="Times New Roman" w:cs="Times New Roman"/>
                <w:iCs/>
                <w:color w:val="000000"/>
              </w:rPr>
              <w:t>dr inż. Mariusz Kryża</w:t>
            </w:r>
          </w:p>
        </w:tc>
      </w:tr>
      <w:tr w:rsidR="008F712B" w:rsidRPr="00281AC4" w14:paraId="578E357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6C837D8" w14:textId="77777777" w:rsidR="008F712B" w:rsidRPr="00281AC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281AC4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A130AB2" w14:textId="77777777" w:rsidR="008F712B" w:rsidRPr="00281AC4" w:rsidRDefault="008F712B" w:rsidP="00A244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281AC4">
              <w:rPr>
                <w:rFonts w:ascii="Times New Roman" w:hAnsi="Times New Roman" w:cs="Times New Roman"/>
                <w:bCs/>
                <w:iCs/>
                <w:color w:val="000000"/>
              </w:rPr>
              <w:t>Znajomość i umiejętność rozwiązywania zagadnień mechaniki płynów, w szczególności przepływu cieczy i gazów,  umiejętność czytania dokumentacji budowlanej</w:t>
            </w:r>
          </w:p>
        </w:tc>
      </w:tr>
    </w:tbl>
    <w:p w14:paraId="05A5F82A" w14:textId="77777777" w:rsidR="008F712B" w:rsidRPr="00281AC4" w:rsidRDefault="008F712B" w:rsidP="004B2966">
      <w:pPr>
        <w:pStyle w:val="Akapitzlist1"/>
        <w:numPr>
          <w:ilvl w:val="1"/>
          <w:numId w:val="68"/>
        </w:numPr>
        <w:spacing w:before="120" w:after="120"/>
        <w:ind w:left="568" w:hanging="284"/>
        <w:rPr>
          <w:b/>
          <w:bCs/>
          <w:iCs/>
          <w:sz w:val="22"/>
          <w:szCs w:val="22"/>
        </w:rPr>
      </w:pPr>
      <w:r w:rsidRPr="00281AC4">
        <w:rPr>
          <w:b/>
          <w:bCs/>
          <w:iCs/>
          <w:sz w:val="22"/>
          <w:szCs w:val="22"/>
        </w:rPr>
        <w:t>Semestralny/</w:t>
      </w:r>
      <w:r w:rsidRPr="00BA5BE2">
        <w:rPr>
          <w:b/>
          <w:bCs/>
          <w:iCs/>
          <w:strike/>
          <w:sz w:val="22"/>
          <w:szCs w:val="22"/>
        </w:rPr>
        <w:t>tygodniow</w:t>
      </w:r>
      <w:r w:rsidRPr="00281AC4">
        <w:rPr>
          <w:b/>
          <w:bCs/>
          <w:iCs/>
          <w:sz w:val="22"/>
          <w:szCs w:val="22"/>
        </w:rPr>
        <w:t>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281AC4" w14:paraId="77AF80CE" w14:textId="77777777" w:rsidTr="00A244DF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4B2E263E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81AC4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281AC4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447E0133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81AC4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3100D1DA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81AC4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077F6740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81AC4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3DA8A791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81AC4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0A312AB0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81AC4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1B3F6095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81AC4">
              <w:rPr>
                <w:rFonts w:ascii="Times New Roman" w:hAnsi="Times New Roman" w:cs="Times New Roman"/>
                <w:iCs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6968E1E8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81AC4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281AC4" w14:paraId="255BAADE" w14:textId="77777777" w:rsidTr="00A244DF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22ED64E2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08440A4C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81AC4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354BB112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81AC4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33D4C081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81AC4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03E9DADA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81AC4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3D7D8356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81AC4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13243F2E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81AC4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70987F61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81AC4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281AC4" w14:paraId="0091A578" w14:textId="77777777" w:rsidTr="00A244DF">
        <w:trPr>
          <w:trHeight w:val="340"/>
          <w:jc w:val="center"/>
        </w:trPr>
        <w:tc>
          <w:tcPr>
            <w:tcW w:w="956" w:type="dxa"/>
          </w:tcPr>
          <w:p w14:paraId="48B6DF97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de-DE"/>
              </w:rPr>
            </w:pPr>
            <w:r w:rsidRPr="00281AC4">
              <w:rPr>
                <w:rFonts w:ascii="Times New Roman" w:hAnsi="Times New Roman" w:cs="Times New Roman"/>
                <w:iCs/>
                <w:color w:val="000000"/>
                <w:lang w:val="de-DE"/>
              </w:rPr>
              <w:t>IV</w:t>
            </w:r>
          </w:p>
        </w:tc>
        <w:tc>
          <w:tcPr>
            <w:tcW w:w="1035" w:type="dxa"/>
          </w:tcPr>
          <w:p w14:paraId="2AAC6EA3" w14:textId="77777777" w:rsidR="008F712B" w:rsidRPr="00281AC4" w:rsidRDefault="002C03AA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vertAlign w:val="superscript"/>
                <w:lang w:val="de-DE"/>
              </w:rPr>
            </w:pPr>
            <w:r>
              <w:rPr>
                <w:rFonts w:ascii="Times New Roman" w:hAnsi="Times New Roman" w:cs="Times New Roman"/>
                <w:iCs/>
                <w:color w:val="000000"/>
                <w:lang w:val="de-DE"/>
              </w:rPr>
              <w:t>16</w:t>
            </w:r>
            <w:r w:rsidR="008F712B" w:rsidRPr="00281AC4">
              <w:rPr>
                <w:rFonts w:ascii="Times New Roman" w:hAnsi="Times New Roman" w:cs="Times New Roman"/>
                <w:iCs/>
                <w:color w:val="000000"/>
                <w:vertAlign w:val="superscript"/>
                <w:lang w:val="de-DE"/>
              </w:rPr>
              <w:t>E</w:t>
            </w:r>
          </w:p>
        </w:tc>
        <w:tc>
          <w:tcPr>
            <w:tcW w:w="1390" w:type="dxa"/>
          </w:tcPr>
          <w:p w14:paraId="341D2155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de-DE"/>
              </w:rPr>
            </w:pPr>
          </w:p>
        </w:tc>
        <w:tc>
          <w:tcPr>
            <w:tcW w:w="1545" w:type="dxa"/>
          </w:tcPr>
          <w:p w14:paraId="5C94839B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de-DE"/>
              </w:rPr>
            </w:pPr>
          </w:p>
        </w:tc>
        <w:tc>
          <w:tcPr>
            <w:tcW w:w="1330" w:type="dxa"/>
          </w:tcPr>
          <w:p w14:paraId="4889C752" w14:textId="77777777" w:rsidR="008F712B" w:rsidRPr="00281AC4" w:rsidRDefault="002C03AA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de-DE"/>
              </w:rPr>
            </w:pPr>
            <w:r>
              <w:rPr>
                <w:rFonts w:ascii="Times New Roman" w:hAnsi="Times New Roman" w:cs="Times New Roman"/>
                <w:iCs/>
                <w:color w:val="000000"/>
                <w:lang w:val="de-DE"/>
              </w:rPr>
              <w:t>16</w:t>
            </w:r>
          </w:p>
        </w:tc>
        <w:tc>
          <w:tcPr>
            <w:tcW w:w="1174" w:type="dxa"/>
          </w:tcPr>
          <w:p w14:paraId="68B071D9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de-DE"/>
              </w:rPr>
            </w:pPr>
          </w:p>
        </w:tc>
        <w:tc>
          <w:tcPr>
            <w:tcW w:w="1147" w:type="dxa"/>
          </w:tcPr>
          <w:p w14:paraId="540C8299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de-DE"/>
              </w:rPr>
            </w:pPr>
          </w:p>
        </w:tc>
        <w:tc>
          <w:tcPr>
            <w:tcW w:w="1062" w:type="dxa"/>
          </w:tcPr>
          <w:p w14:paraId="7EFB0F94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de-DE"/>
              </w:rPr>
            </w:pPr>
            <w:r w:rsidRPr="00281AC4">
              <w:rPr>
                <w:rFonts w:ascii="Times New Roman" w:hAnsi="Times New Roman" w:cs="Times New Roman"/>
                <w:iCs/>
                <w:color w:val="000000"/>
                <w:lang w:val="de-DE"/>
              </w:rPr>
              <w:t>5</w:t>
            </w:r>
          </w:p>
        </w:tc>
      </w:tr>
    </w:tbl>
    <w:p w14:paraId="6E859414" w14:textId="77777777" w:rsidR="008F712B" w:rsidRPr="00281AC4" w:rsidRDefault="008F712B" w:rsidP="004B2966">
      <w:pPr>
        <w:pStyle w:val="Akapitzlist"/>
        <w:numPr>
          <w:ilvl w:val="0"/>
          <w:numId w:val="68"/>
        </w:numPr>
        <w:tabs>
          <w:tab w:val="clear" w:pos="1440"/>
          <w:tab w:val="left" w:pos="284"/>
          <w:tab w:val="num" w:pos="1134"/>
        </w:tabs>
        <w:autoSpaceDE w:val="0"/>
        <w:autoSpaceDN w:val="0"/>
        <w:spacing w:before="120" w:after="120"/>
        <w:ind w:left="426"/>
        <w:rPr>
          <w:b/>
          <w:bCs/>
          <w:color w:val="000000"/>
          <w:sz w:val="22"/>
          <w:szCs w:val="22"/>
        </w:rPr>
      </w:pPr>
      <w:r w:rsidRPr="00281AC4">
        <w:rPr>
          <w:b/>
          <w:bCs/>
          <w:color w:val="000000"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"/>
        <w:gridCol w:w="5386"/>
        <w:gridCol w:w="1585"/>
        <w:gridCol w:w="1596"/>
      </w:tblGrid>
      <w:tr w:rsidR="008F712B" w:rsidRPr="00281AC4" w14:paraId="6AD8CBDD" w14:textId="77777777" w:rsidTr="00A244DF">
        <w:trPr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8EB8E8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Lp.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58620B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B5F798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E85385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Odniesienie do charakterystyk II stopnia (kod składnika opisu)</w:t>
            </w:r>
          </w:p>
        </w:tc>
      </w:tr>
      <w:tr w:rsidR="008F712B" w:rsidRPr="00281AC4" w14:paraId="360408DB" w14:textId="77777777" w:rsidTr="00A244DF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11C01E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WIEDZA</w:t>
            </w:r>
          </w:p>
        </w:tc>
      </w:tr>
      <w:tr w:rsidR="008F712B" w:rsidRPr="00281AC4" w14:paraId="4F54E1F5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77C0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D173" w14:textId="77777777" w:rsidR="008F712B" w:rsidRPr="00281AC4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ma wiedzę w zakresie mechaniki i wytrzymałości materiałów, budownictwa ogólnego i specjalistycznego niezbędną do zaprojektowania prostych obiektów i konstrukcji budowlanych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F44F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K_W09</w:t>
            </w:r>
          </w:p>
          <w:p w14:paraId="108E31C6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FD0" w14:textId="77777777" w:rsidR="008F712B" w:rsidRPr="00281AC4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P6S_WG</w:t>
            </w:r>
          </w:p>
        </w:tc>
      </w:tr>
      <w:tr w:rsidR="008F712B" w:rsidRPr="00281AC4" w14:paraId="08081D9B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5437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lastRenderedPageBreak/>
              <w:t>W2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7E26" w14:textId="77777777" w:rsidR="008F712B" w:rsidRPr="00281AC4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</w:rPr>
              <w:t xml:space="preserve">zna konstrukcje i zasady funkcjonowania prostych systemów zaopatrzenia w ciepło w zakresie potrzebnym do ich projektowania wykonania i eksploatacji, </w:t>
            </w:r>
            <w:r w:rsidRPr="00281AC4">
              <w:rPr>
                <w:rFonts w:ascii="Times New Roman" w:hAnsi="Times New Roman" w:cs="Times New Roman"/>
                <w:color w:val="000000"/>
              </w:rPr>
              <w:t>a także z zakresu odnawialnych źródeł energii oraz technicznych aspektów ich wykorzystania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4C2C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K_W15</w:t>
            </w:r>
          </w:p>
          <w:p w14:paraId="3C7F220E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K_W16</w:t>
            </w:r>
          </w:p>
          <w:p w14:paraId="744A467A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K_W23</w:t>
            </w:r>
          </w:p>
          <w:p w14:paraId="607EBCE4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595B" w14:textId="77777777" w:rsidR="008F712B" w:rsidRPr="00281AC4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P6S_WG</w:t>
            </w:r>
          </w:p>
          <w:p w14:paraId="0F6DF2CB" w14:textId="77777777" w:rsidR="008F712B" w:rsidRPr="00281AC4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P6S_WK</w:t>
            </w:r>
          </w:p>
        </w:tc>
      </w:tr>
      <w:tr w:rsidR="008F712B" w:rsidRPr="00281AC4" w14:paraId="3C4A61E3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A647E34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UMIEJĘTNOŚCI</w:t>
            </w:r>
          </w:p>
        </w:tc>
      </w:tr>
      <w:tr w:rsidR="008F712B" w:rsidRPr="00281AC4" w14:paraId="28199FC2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28DF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999A" w14:textId="77777777" w:rsidR="008F712B" w:rsidRPr="00281AC4" w:rsidRDefault="008F712B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potrafi wyszukiwać i wykorzystywać informacje z literatury, właściwie interpretować uzyskaną wiedzę stosować w rozwiązywaniu postawionych problemów w zakresie przedmiotowym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7153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K_U01</w:t>
            </w:r>
          </w:p>
          <w:p w14:paraId="78C368D2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K_U02</w:t>
            </w:r>
          </w:p>
          <w:p w14:paraId="7B99412A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D248" w14:textId="77777777" w:rsidR="008F712B" w:rsidRPr="00281AC4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P6S_UW</w:t>
            </w:r>
          </w:p>
          <w:p w14:paraId="7A40EEE4" w14:textId="77777777" w:rsidR="008F712B" w:rsidRPr="00281AC4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P6S_UK</w:t>
            </w:r>
          </w:p>
        </w:tc>
      </w:tr>
      <w:tr w:rsidR="008F712B" w:rsidRPr="00281AC4" w14:paraId="601C8E6A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A3EC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9BC2" w14:textId="77777777" w:rsidR="008F712B" w:rsidRPr="00281AC4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potrafi zaprojektować efektywne energetycznie urządzenia techniczne sieci i instalacji zaopatrzenia w nośniki ciepła obiektów budowlanych, potrafi korzystać z informacji o uwarunkowaniach prawnych, zagospodarowaniu terenu i dokumentacji architektoniczno-konstrukcyjnej w procesie projektowania urządzeń związanych z inżynierią środowiska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213D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K_U08</w:t>
            </w:r>
          </w:p>
          <w:p w14:paraId="27FB111B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K_U11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FA85" w14:textId="77777777" w:rsidR="008F712B" w:rsidRPr="00281AC4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P6S_UW</w:t>
            </w:r>
          </w:p>
          <w:p w14:paraId="5D56A59E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P6S_UK</w:t>
            </w:r>
          </w:p>
        </w:tc>
      </w:tr>
      <w:tr w:rsidR="008F712B" w:rsidRPr="00281AC4" w14:paraId="38E16D68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90678D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KOMPETENCJE SPOŁECZNE</w:t>
            </w:r>
          </w:p>
        </w:tc>
      </w:tr>
      <w:tr w:rsidR="008F712B" w:rsidRPr="00281AC4" w14:paraId="019AF115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F8D0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08B9" w14:textId="77777777" w:rsidR="008F712B" w:rsidRPr="00281AC4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rozumie potrzebę i zna możliwości ciągłego dokształcania się, podnoszenia kompetencji zawodowych i uzyskiwania uprawnień zawodowych, doskonalenia osobistego oraz awansu społecznego, ma świadomość odpowiedzialności zawodowej, społecznej i osobistej za swoją działalność realizowaną indywidualnie i w zespole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6DC9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81AC4">
              <w:rPr>
                <w:rFonts w:ascii="Times New Roman" w:hAnsi="Times New Roman" w:cs="Times New Roman"/>
                <w:color w:val="000000"/>
                <w:lang w:val="en-US"/>
              </w:rPr>
              <w:t>K_K01</w:t>
            </w:r>
          </w:p>
          <w:p w14:paraId="13FB83ED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81AC4">
              <w:rPr>
                <w:rFonts w:ascii="Times New Roman" w:hAnsi="Times New Roman" w:cs="Times New Roman"/>
                <w:color w:val="000000"/>
                <w:lang w:val="en-US"/>
              </w:rPr>
              <w:t>K_K03</w:t>
            </w:r>
          </w:p>
          <w:p w14:paraId="3300CEA6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8EF2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281AC4">
              <w:rPr>
                <w:rFonts w:ascii="Times New Roman" w:hAnsi="Times New Roman" w:cs="Times New Roman"/>
                <w:color w:val="000000"/>
                <w:lang w:val="fr-FR"/>
              </w:rPr>
              <w:t>P6S_KK</w:t>
            </w:r>
          </w:p>
          <w:p w14:paraId="66ECAF2E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281AC4">
              <w:rPr>
                <w:rFonts w:ascii="Times New Roman" w:hAnsi="Times New Roman" w:cs="Times New Roman"/>
                <w:color w:val="000000"/>
                <w:lang w:val="fr-FR"/>
              </w:rPr>
              <w:t>P6S_KO</w:t>
            </w:r>
          </w:p>
          <w:p w14:paraId="21096CAD" w14:textId="77777777" w:rsidR="008F712B" w:rsidRPr="00281AC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281AC4">
              <w:rPr>
                <w:rFonts w:ascii="Times New Roman" w:hAnsi="Times New Roman" w:cs="Times New Roman"/>
                <w:color w:val="000000"/>
                <w:lang w:val="fr-FR"/>
              </w:rPr>
              <w:t>P6S_KR</w:t>
            </w:r>
          </w:p>
        </w:tc>
      </w:tr>
    </w:tbl>
    <w:p w14:paraId="301F6A01" w14:textId="77777777" w:rsidR="008F712B" w:rsidRPr="00281AC4" w:rsidRDefault="008F712B" w:rsidP="004B2966">
      <w:pPr>
        <w:numPr>
          <w:ilvl w:val="0"/>
          <w:numId w:val="6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281AC4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281AC4" w14:paraId="685034E3" w14:textId="77777777" w:rsidTr="00A244DF">
        <w:trPr>
          <w:jc w:val="center"/>
        </w:trPr>
        <w:tc>
          <w:tcPr>
            <w:tcW w:w="9638" w:type="dxa"/>
          </w:tcPr>
          <w:p w14:paraId="403264C2" w14:textId="77777777" w:rsidR="008F712B" w:rsidRPr="00281AC4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281AC4">
              <w:rPr>
                <w:rFonts w:ascii="Times New Roman" w:hAnsi="Times New Roman" w:cs="Times New Roman"/>
              </w:rPr>
              <w:t>ykłady, ćwiczenia projektowe</w:t>
            </w:r>
            <w:r>
              <w:rPr>
                <w:rFonts w:ascii="Times New Roman" w:hAnsi="Times New Roman" w:cs="Times New Roman"/>
              </w:rPr>
              <w:t>,</w:t>
            </w:r>
          </w:p>
        </w:tc>
      </w:tr>
    </w:tbl>
    <w:p w14:paraId="6809D8DB" w14:textId="77777777" w:rsidR="008F712B" w:rsidRPr="00281AC4" w:rsidRDefault="008F712B" w:rsidP="004B2966">
      <w:pPr>
        <w:numPr>
          <w:ilvl w:val="0"/>
          <w:numId w:val="6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281AC4">
        <w:rPr>
          <w:rFonts w:ascii="Times New Roman" w:hAnsi="Times New Roman" w:cs="Times New Roman"/>
          <w:b/>
          <w:color w:val="000000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281AC4" w14:paraId="2D2F4428" w14:textId="77777777" w:rsidTr="00A244DF">
        <w:trPr>
          <w:jc w:val="center"/>
        </w:trPr>
        <w:tc>
          <w:tcPr>
            <w:tcW w:w="9638" w:type="dxa"/>
          </w:tcPr>
          <w:p w14:paraId="5CD13514" w14:textId="77777777" w:rsidR="008F712B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Pr="00281AC4">
              <w:rPr>
                <w:sz w:val="22"/>
                <w:szCs w:val="22"/>
              </w:rPr>
              <w:t>gzamin pisemny z zakresu wykładów, wykonanie i złożenie projektu</w:t>
            </w:r>
            <w:r>
              <w:rPr>
                <w:sz w:val="22"/>
                <w:szCs w:val="22"/>
              </w:rPr>
              <w:t>.</w:t>
            </w:r>
          </w:p>
          <w:p w14:paraId="60EE3334" w14:textId="77777777" w:rsidR="008F712B" w:rsidRPr="00281AC4" w:rsidRDefault="008F712B" w:rsidP="00A244DF">
            <w:pPr>
              <w:pStyle w:val="Akapitzlist1"/>
              <w:ind w:left="34"/>
              <w:jc w:val="both"/>
              <w:rPr>
                <w:b/>
              </w:rPr>
            </w:pPr>
          </w:p>
        </w:tc>
      </w:tr>
    </w:tbl>
    <w:p w14:paraId="09568C73" w14:textId="77777777" w:rsidR="008F712B" w:rsidRPr="00281AC4" w:rsidRDefault="008F712B" w:rsidP="004B2966">
      <w:pPr>
        <w:numPr>
          <w:ilvl w:val="0"/>
          <w:numId w:val="6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281AC4">
        <w:rPr>
          <w:rFonts w:ascii="Times New Roman" w:hAnsi="Times New Roman" w:cs="Times New Roman"/>
          <w:b/>
          <w:iCs/>
          <w:color w:val="000000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281AC4" w14:paraId="04EAAF20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5856CA0E" w14:textId="77777777" w:rsidR="008F712B" w:rsidRPr="00281AC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1492505B" w14:textId="77777777" w:rsidR="008F712B" w:rsidRPr="009632CE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9632CE">
              <w:rPr>
                <w:rFonts w:ascii="Times New Roman" w:hAnsi="Times New Roman" w:cs="Times New Roman"/>
              </w:rPr>
              <w:t>Podstawowe</w:t>
            </w:r>
            <w:r>
              <w:rPr>
                <w:rFonts w:ascii="Times New Roman" w:hAnsi="Times New Roman" w:cs="Times New Roman"/>
              </w:rPr>
              <w:t xml:space="preserve"> przepisy prawa obowiązujące w </w:t>
            </w:r>
            <w:r w:rsidRPr="009632CE">
              <w:rPr>
                <w:rFonts w:ascii="Times New Roman" w:hAnsi="Times New Roman" w:cs="Times New Roman"/>
              </w:rPr>
              <w:t xml:space="preserve">ogrzewnictwie. Klasyfikacja instalacji ogrzewczych. </w:t>
            </w:r>
          </w:p>
          <w:p w14:paraId="4C2181A8" w14:textId="77777777" w:rsidR="008F712B" w:rsidRPr="009632CE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9632CE">
              <w:rPr>
                <w:rFonts w:ascii="Times New Roman" w:hAnsi="Times New Roman" w:cs="Times New Roman"/>
              </w:rPr>
              <w:t xml:space="preserve">Charakterystyka przegród budowlanych. Procedura obliczenia projektowego obciążenia cieplnego i zapotrzebowania na ciepło budynków. Obliczenia charakterystyki energetycznej budynków. Ogrzewanie wodne. Ogrzewanie powietrzne. </w:t>
            </w:r>
          </w:p>
          <w:p w14:paraId="3C77F8A0" w14:textId="77777777" w:rsidR="008F712B" w:rsidRPr="009632CE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9632CE">
              <w:rPr>
                <w:rFonts w:ascii="Times New Roman" w:hAnsi="Times New Roman" w:cs="Times New Roman"/>
              </w:rPr>
              <w:t xml:space="preserve">Elementy instalacji ogrzewania: grzejniki, przewody, armatura. Grzejniki wbudowane w elementy konstrukcji budynków. Ogrzewanie podłogowe, ścienne i sufitowe. Wymiarowanie elementów ogrzewania wodnego. </w:t>
            </w:r>
            <w:r w:rsidRPr="009632CE">
              <w:rPr>
                <w:rFonts w:ascii="Times New Roman" w:hAnsi="Times New Roman" w:cs="Times New Roman"/>
              </w:rPr>
              <w:lastRenderedPageBreak/>
              <w:t xml:space="preserve">Wymiarowanie elementów ogrzewania powietrznego. Ogrzewanie promiennikami podczerwieni. Regulacja temperatury w systemach ogrzewczych. Automatyczna regulacja obiegów ogrzewania. Armatura i urządzenia regulacyjne. Projektowanie instalacji ogrzewania w różnych rodzajach budynków. </w:t>
            </w:r>
          </w:p>
          <w:p w14:paraId="6189EFDC" w14:textId="77777777" w:rsidR="008F712B" w:rsidRPr="00BA5BE2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9632CE">
              <w:rPr>
                <w:rFonts w:ascii="Times New Roman" w:hAnsi="Times New Roman" w:cs="Times New Roman"/>
              </w:rPr>
              <w:t>Klasyfikacja lokalnych źróde</w:t>
            </w:r>
            <w:r>
              <w:rPr>
                <w:rFonts w:ascii="Times New Roman" w:hAnsi="Times New Roman" w:cs="Times New Roman"/>
              </w:rPr>
              <w:t>ł ciepła. Małe kotłownie wodne -</w:t>
            </w:r>
            <w:r w:rsidRPr="009632CE">
              <w:rPr>
                <w:rFonts w:ascii="Times New Roman" w:hAnsi="Times New Roman" w:cs="Times New Roman"/>
              </w:rPr>
              <w:t xml:space="preserve"> zasady sporządzania bilansu cieplnego, dobór i wymiarowanie obiegów i elementów kotłowni. </w:t>
            </w:r>
          </w:p>
          <w:p w14:paraId="03C3ADAE" w14:textId="77777777" w:rsidR="008F712B" w:rsidRPr="00CC2524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BA5BE2">
              <w:rPr>
                <w:rFonts w:ascii="Times New Roman" w:hAnsi="Times New Roman" w:cs="Times New Roman"/>
              </w:rPr>
              <w:t>Alternatywne źródła ciepła, możliwości wykorzystania energii odnawialnej w instalacjach ogrzewania.</w:t>
            </w:r>
          </w:p>
        </w:tc>
      </w:tr>
      <w:tr w:rsidR="008F712B" w:rsidRPr="00281AC4" w14:paraId="40FC63CF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3A4D19F8" w14:textId="77777777" w:rsidR="008F712B" w:rsidRPr="00FE65B9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E65B9">
              <w:rPr>
                <w:rFonts w:ascii="Times New Roman" w:hAnsi="Times New Roman" w:cs="Times New Roman"/>
                <w:color w:val="000000"/>
              </w:rPr>
              <w:lastRenderedPageBreak/>
              <w:t>Ćwiczenia projektowe</w:t>
            </w:r>
          </w:p>
        </w:tc>
        <w:tc>
          <w:tcPr>
            <w:tcW w:w="7424" w:type="dxa"/>
          </w:tcPr>
          <w:p w14:paraId="3AEA138A" w14:textId="77777777" w:rsidR="008F712B" w:rsidRPr="00BA5BE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Projekt instalacji ogrzewania wodnego w budynku mieszkalnym lub użyteczności publicznej wraz z projektem wybranego źródła ciepła.</w:t>
            </w:r>
          </w:p>
        </w:tc>
      </w:tr>
    </w:tbl>
    <w:p w14:paraId="2D8DCB66" w14:textId="77777777" w:rsidR="008F712B" w:rsidRPr="00281AC4" w:rsidRDefault="008F712B" w:rsidP="004B2966">
      <w:pPr>
        <w:numPr>
          <w:ilvl w:val="0"/>
          <w:numId w:val="68"/>
        </w:numPr>
        <w:tabs>
          <w:tab w:val="left" w:pos="284"/>
        </w:tabs>
        <w:spacing w:before="24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281AC4">
        <w:rPr>
          <w:rFonts w:ascii="Times New Roman" w:hAnsi="Times New Roman" w:cs="Times New Roman"/>
          <w:b/>
          <w:color w:val="000000"/>
        </w:rPr>
        <w:t>METODY WERYFIKACJI EFEKTÓW KSZTAŁCENIA</w:t>
      </w:r>
    </w:p>
    <w:p w14:paraId="33C0E1AC" w14:textId="77777777" w:rsidR="008F712B" w:rsidRPr="00281AC4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281AC4">
        <w:rPr>
          <w:rFonts w:ascii="Times New Roman" w:hAnsi="Times New Roman" w:cs="Times New Roman"/>
          <w:color w:val="000000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8F712B" w:rsidRPr="00281AC4" w14:paraId="6B469C76" w14:textId="77777777" w:rsidTr="00A244DF">
        <w:trPr>
          <w:jc w:val="center"/>
        </w:trPr>
        <w:tc>
          <w:tcPr>
            <w:tcW w:w="1387" w:type="dxa"/>
            <w:vMerge w:val="restart"/>
            <w:shd w:val="clear" w:color="auto" w:fill="F2F2F2"/>
            <w:vAlign w:val="center"/>
          </w:tcPr>
          <w:p w14:paraId="099E4041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F2F2F2"/>
            <w:vAlign w:val="center"/>
          </w:tcPr>
          <w:p w14:paraId="1713BD01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281AC4" w14:paraId="75A2747E" w14:textId="77777777" w:rsidTr="00A244DF">
        <w:trPr>
          <w:jc w:val="center"/>
        </w:trPr>
        <w:tc>
          <w:tcPr>
            <w:tcW w:w="1387" w:type="dxa"/>
            <w:vMerge/>
            <w:shd w:val="clear" w:color="auto" w:fill="F2F2F2"/>
            <w:vAlign w:val="center"/>
          </w:tcPr>
          <w:p w14:paraId="0EED578D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4" w:type="dxa"/>
            <w:shd w:val="clear" w:color="auto" w:fill="F2F2F2"/>
            <w:vAlign w:val="center"/>
          </w:tcPr>
          <w:p w14:paraId="4244794A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4" w:type="dxa"/>
            <w:shd w:val="clear" w:color="auto" w:fill="F2F2F2"/>
            <w:vAlign w:val="center"/>
          </w:tcPr>
          <w:p w14:paraId="57EDE725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5" w:type="dxa"/>
            <w:shd w:val="clear" w:color="auto" w:fill="F2F2F2"/>
            <w:vAlign w:val="center"/>
          </w:tcPr>
          <w:p w14:paraId="5CC9596C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7" w:type="dxa"/>
            <w:shd w:val="clear" w:color="auto" w:fill="F2F2F2"/>
            <w:vAlign w:val="center"/>
          </w:tcPr>
          <w:p w14:paraId="33785C0D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2B703411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19" w:type="dxa"/>
            <w:shd w:val="clear" w:color="auto" w:fill="F2F2F2"/>
            <w:vAlign w:val="center"/>
          </w:tcPr>
          <w:p w14:paraId="0A8A45BF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Inne</w:t>
            </w:r>
          </w:p>
        </w:tc>
      </w:tr>
      <w:tr w:rsidR="008F712B" w:rsidRPr="00281AC4" w14:paraId="51389470" w14:textId="77777777" w:rsidTr="00A244DF">
        <w:trPr>
          <w:trHeight w:val="283"/>
          <w:jc w:val="center"/>
        </w:trPr>
        <w:tc>
          <w:tcPr>
            <w:tcW w:w="1387" w:type="dxa"/>
          </w:tcPr>
          <w:p w14:paraId="745C0A3E" w14:textId="77777777" w:rsidR="008F712B" w:rsidRPr="00281AC4" w:rsidRDefault="008F712B" w:rsidP="002C03A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4" w:type="dxa"/>
          </w:tcPr>
          <w:p w14:paraId="0A01F220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4" w:type="dxa"/>
          </w:tcPr>
          <w:p w14:paraId="07B26402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5" w:type="dxa"/>
          </w:tcPr>
          <w:p w14:paraId="61B364E9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7" w:type="dxa"/>
          </w:tcPr>
          <w:p w14:paraId="3A3323B9" w14:textId="77777777" w:rsidR="008F712B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56EE4B52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9" w:type="dxa"/>
          </w:tcPr>
          <w:p w14:paraId="0ECC5DD6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03AA" w:rsidRPr="00281AC4" w14:paraId="4D171D04" w14:textId="77777777" w:rsidTr="00A244DF">
        <w:trPr>
          <w:trHeight w:val="283"/>
          <w:jc w:val="center"/>
        </w:trPr>
        <w:tc>
          <w:tcPr>
            <w:tcW w:w="1387" w:type="dxa"/>
          </w:tcPr>
          <w:p w14:paraId="02A36149" w14:textId="77777777" w:rsidR="002C03AA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64" w:type="dxa"/>
          </w:tcPr>
          <w:p w14:paraId="50D7E3C4" w14:textId="77777777" w:rsidR="002C03AA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4" w:type="dxa"/>
          </w:tcPr>
          <w:p w14:paraId="0549C388" w14:textId="77777777" w:rsidR="002C03AA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5" w:type="dxa"/>
          </w:tcPr>
          <w:p w14:paraId="79DEDD0B" w14:textId="77777777" w:rsidR="002C03AA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7" w:type="dxa"/>
          </w:tcPr>
          <w:p w14:paraId="75D2E861" w14:textId="77777777" w:rsidR="002C03AA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3729B4F8" w14:textId="77777777" w:rsidR="002C03AA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9" w:type="dxa"/>
          </w:tcPr>
          <w:p w14:paraId="56105EF1" w14:textId="77777777" w:rsidR="002C03AA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03AA" w:rsidRPr="00281AC4" w14:paraId="329A8D38" w14:textId="77777777" w:rsidTr="00A244DF">
        <w:trPr>
          <w:trHeight w:val="283"/>
          <w:jc w:val="center"/>
        </w:trPr>
        <w:tc>
          <w:tcPr>
            <w:tcW w:w="1387" w:type="dxa"/>
          </w:tcPr>
          <w:p w14:paraId="0AC0F7A6" w14:textId="77777777" w:rsidR="002C03AA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64" w:type="dxa"/>
          </w:tcPr>
          <w:p w14:paraId="27E962F0" w14:textId="77777777" w:rsidR="002C03AA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4" w:type="dxa"/>
          </w:tcPr>
          <w:p w14:paraId="3F855D8A" w14:textId="77777777" w:rsidR="002C03AA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5" w:type="dxa"/>
          </w:tcPr>
          <w:p w14:paraId="7A62547D" w14:textId="77777777" w:rsidR="002C03AA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7" w:type="dxa"/>
          </w:tcPr>
          <w:p w14:paraId="29504C0D" w14:textId="77777777" w:rsidR="002C03AA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08826651" w14:textId="77777777" w:rsidR="002C03AA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9" w:type="dxa"/>
          </w:tcPr>
          <w:p w14:paraId="0D9BF1DE" w14:textId="77777777" w:rsidR="002C03AA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281AC4" w14:paraId="5942B29F" w14:textId="77777777" w:rsidTr="00A244DF">
        <w:trPr>
          <w:trHeight w:val="283"/>
          <w:jc w:val="center"/>
        </w:trPr>
        <w:tc>
          <w:tcPr>
            <w:tcW w:w="1387" w:type="dxa"/>
          </w:tcPr>
          <w:p w14:paraId="6E286054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64" w:type="dxa"/>
          </w:tcPr>
          <w:p w14:paraId="1E045F31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4" w:type="dxa"/>
          </w:tcPr>
          <w:p w14:paraId="28C4AB33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5" w:type="dxa"/>
          </w:tcPr>
          <w:p w14:paraId="1BE8998C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7" w:type="dxa"/>
          </w:tcPr>
          <w:p w14:paraId="4557576A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42C16941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9" w:type="dxa"/>
          </w:tcPr>
          <w:p w14:paraId="10EFC419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281AC4" w14:paraId="57B4A183" w14:textId="77777777" w:rsidTr="00A244DF">
        <w:trPr>
          <w:trHeight w:val="283"/>
          <w:jc w:val="center"/>
        </w:trPr>
        <w:tc>
          <w:tcPr>
            <w:tcW w:w="1387" w:type="dxa"/>
          </w:tcPr>
          <w:p w14:paraId="6ECB58CC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4" w:type="dxa"/>
          </w:tcPr>
          <w:p w14:paraId="0A1A7E8D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4" w:type="dxa"/>
          </w:tcPr>
          <w:p w14:paraId="3575A530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5" w:type="dxa"/>
          </w:tcPr>
          <w:p w14:paraId="7D4F0497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7" w:type="dxa"/>
          </w:tcPr>
          <w:p w14:paraId="5B70131C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7599F58E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9" w:type="dxa"/>
          </w:tcPr>
          <w:p w14:paraId="2E6E475E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7A4F98D" w14:textId="77777777" w:rsidR="008F712B" w:rsidRPr="00281AC4" w:rsidRDefault="008F712B" w:rsidP="004B2966">
      <w:pPr>
        <w:numPr>
          <w:ilvl w:val="0"/>
          <w:numId w:val="6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281AC4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281AC4" w14:paraId="2425ED62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1F0683B2" w14:textId="77777777" w:rsidR="008F712B" w:rsidRPr="00281AC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81AC4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57F7059A" w14:textId="77777777" w:rsidR="008F712B" w:rsidRPr="009632CE" w:rsidRDefault="008F712B" w:rsidP="00A244DF">
            <w:pPr>
              <w:tabs>
                <w:tab w:val="num" w:pos="426"/>
              </w:tabs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1.Nantka, M., 2006. </w:t>
            </w:r>
            <w:r w:rsidRPr="00281AC4">
              <w:rPr>
                <w:rFonts w:ascii="Times New Roman" w:hAnsi="Times New Roman" w:cs="Times New Roman"/>
                <w:iCs/>
              </w:rPr>
              <w:t>Ciepłownictwo i ogrzewnictwo. Wyda</w:t>
            </w:r>
            <w:r>
              <w:rPr>
                <w:rFonts w:ascii="Times New Roman" w:hAnsi="Times New Roman" w:cs="Times New Roman"/>
                <w:iCs/>
              </w:rPr>
              <w:t xml:space="preserve">wnictwo Politechniki Śląskiej, </w:t>
            </w:r>
            <w:r w:rsidRPr="009632CE">
              <w:rPr>
                <w:rFonts w:ascii="Times New Roman" w:hAnsi="Times New Roman" w:cs="Times New Roman"/>
              </w:rPr>
              <w:t>Gliwice.</w:t>
            </w:r>
          </w:p>
          <w:p w14:paraId="3A9EB8CA" w14:textId="77777777" w:rsidR="008F712B" w:rsidRPr="00281AC4" w:rsidRDefault="008F712B" w:rsidP="00A244DF">
            <w:pPr>
              <w:pStyle w:val="Tekstpodstawowywcity3"/>
              <w:tabs>
                <w:tab w:val="left" w:pos="567"/>
              </w:tabs>
              <w:ind w:left="0"/>
              <w:rPr>
                <w:i w:val="0"/>
                <w:sz w:val="22"/>
                <w:szCs w:val="22"/>
              </w:rPr>
            </w:pPr>
            <w:r w:rsidRPr="00281AC4">
              <w:rPr>
                <w:sz w:val="22"/>
                <w:szCs w:val="22"/>
              </w:rPr>
              <w:t>[2]  </w:t>
            </w:r>
            <w:r>
              <w:rPr>
                <w:i w:val="0"/>
                <w:sz w:val="22"/>
                <w:szCs w:val="22"/>
              </w:rPr>
              <w:t xml:space="preserve"> </w:t>
            </w:r>
            <w:r>
              <w:rPr>
                <w:i w:val="0"/>
                <w:iCs w:val="0"/>
                <w:sz w:val="22"/>
                <w:szCs w:val="22"/>
              </w:rPr>
              <w:t>2.</w:t>
            </w:r>
            <w:r w:rsidRPr="00281AC4">
              <w:rPr>
                <w:iCs w:val="0"/>
                <w:sz w:val="22"/>
                <w:szCs w:val="22"/>
              </w:rPr>
              <w:t> </w:t>
            </w:r>
            <w:r>
              <w:rPr>
                <w:i w:val="0"/>
                <w:sz w:val="22"/>
                <w:szCs w:val="22"/>
              </w:rPr>
              <w:t xml:space="preserve">Recknagel-Sprenger-Schramek, 2008. </w:t>
            </w:r>
            <w:r w:rsidRPr="00281AC4">
              <w:rPr>
                <w:i w:val="0"/>
                <w:sz w:val="22"/>
                <w:szCs w:val="22"/>
              </w:rPr>
              <w:t>Ogrzewnictwo, Klimatyzacja, Ciepła woda,   Chłod</w:t>
            </w:r>
            <w:r>
              <w:rPr>
                <w:i w:val="0"/>
                <w:sz w:val="22"/>
                <w:szCs w:val="22"/>
              </w:rPr>
              <w:t>nictwo. Omni-Scala, Wrocław.</w:t>
            </w:r>
          </w:p>
          <w:p w14:paraId="76240109" w14:textId="77777777" w:rsidR="008F712B" w:rsidRPr="00281AC4" w:rsidRDefault="008F712B" w:rsidP="00A244DF">
            <w:pPr>
              <w:tabs>
                <w:tab w:val="num" w:pos="426"/>
              </w:tabs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3.</w:t>
            </w:r>
            <w:r w:rsidRPr="00281AC4">
              <w:rPr>
                <w:rFonts w:ascii="Times New Roman" w:hAnsi="Times New Roman" w:cs="Times New Roman"/>
                <w:iCs/>
              </w:rPr>
              <w:t>Dzierzgowski</w:t>
            </w:r>
            <w:r>
              <w:rPr>
                <w:rFonts w:ascii="Times New Roman" w:hAnsi="Times New Roman" w:cs="Times New Roman"/>
                <w:iCs/>
              </w:rPr>
              <w:t xml:space="preserve">, M., 1995. </w:t>
            </w:r>
            <w:r w:rsidRPr="00281AC4">
              <w:rPr>
                <w:rFonts w:ascii="Times New Roman" w:hAnsi="Times New Roman" w:cs="Times New Roman"/>
                <w:iCs/>
              </w:rPr>
              <w:t>Ogrzewanie podłogo</w:t>
            </w:r>
            <w:r>
              <w:rPr>
                <w:rFonts w:ascii="Times New Roman" w:hAnsi="Times New Roman" w:cs="Times New Roman"/>
                <w:iCs/>
              </w:rPr>
              <w:t>we. COBRTI Instal, Warszawa.</w:t>
            </w:r>
          </w:p>
          <w:p w14:paraId="5E48A670" w14:textId="77777777" w:rsidR="008F712B" w:rsidRPr="00281AC4" w:rsidRDefault="008F712B" w:rsidP="00A244DF">
            <w:pPr>
              <w:tabs>
                <w:tab w:val="num" w:pos="426"/>
              </w:tabs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</w:rPr>
              <w:t>4.Koczyk, H.(i.in.), 2009.</w:t>
            </w:r>
            <w:r w:rsidRPr="00281AC4">
              <w:rPr>
                <w:rFonts w:ascii="Times New Roman" w:hAnsi="Times New Roman" w:cs="Times New Roman"/>
                <w:iCs/>
              </w:rPr>
              <w:t xml:space="preserve"> Ogrzewnictwo Praktyczne, Projektowanie, montaż, eksploat</w:t>
            </w:r>
            <w:r>
              <w:rPr>
                <w:rFonts w:ascii="Times New Roman" w:hAnsi="Times New Roman" w:cs="Times New Roman"/>
                <w:iCs/>
              </w:rPr>
              <w:t>acja.  Systherm Serwis, Poznań.</w:t>
            </w:r>
          </w:p>
        </w:tc>
      </w:tr>
      <w:tr w:rsidR="008F712B" w:rsidRPr="00281AC4" w14:paraId="4D10A86A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5E108225" w14:textId="77777777" w:rsidR="008F712B" w:rsidRPr="00281AC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81AC4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3A5DB276" w14:textId="77777777" w:rsidR="008F712B" w:rsidRPr="00281AC4" w:rsidRDefault="008F712B" w:rsidP="00A244DF">
            <w:pPr>
              <w:pStyle w:val="Tekstpodstawowywcity"/>
              <w:spacing w:after="0"/>
              <w:ind w:left="0"/>
              <w:rPr>
                <w:iCs/>
                <w:color w:val="000000"/>
              </w:rPr>
            </w:pPr>
            <w:r w:rsidRPr="00884EC4">
              <w:rPr>
                <w:iCs/>
                <w:sz w:val="22"/>
                <w:szCs w:val="22"/>
                <w:lang w:val="en-US"/>
              </w:rPr>
              <w:t xml:space="preserve">1. </w:t>
            </w:r>
            <w:r w:rsidRPr="00884EC4">
              <w:rPr>
                <w:iCs/>
                <w:color w:val="000000"/>
                <w:sz w:val="22"/>
                <w:szCs w:val="22"/>
                <w:lang w:val="en-US"/>
              </w:rPr>
              <w:t xml:space="preserve">Albers J., Dommel R., Montaldo-Ventsam H., Nedo H., Ubelanckner E., Wagner J., 2007.  </w:t>
            </w:r>
            <w:r w:rsidRPr="00281AC4">
              <w:rPr>
                <w:iCs/>
                <w:color w:val="000000"/>
                <w:sz w:val="22"/>
                <w:szCs w:val="22"/>
              </w:rPr>
              <w:t>Systemy centralnego ogrzewania i wentylacji. Poradnik dla projektantów i instalatorów. Wydawnictwo Na</w:t>
            </w:r>
            <w:r>
              <w:rPr>
                <w:iCs/>
                <w:color w:val="000000"/>
                <w:sz w:val="22"/>
                <w:szCs w:val="22"/>
              </w:rPr>
              <w:t>ukowo-Techniczne, Warszawa.</w:t>
            </w:r>
          </w:p>
          <w:p w14:paraId="37943DB9" w14:textId="77777777" w:rsidR="008F712B" w:rsidRPr="00281AC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2. </w:t>
            </w:r>
            <w:r w:rsidRPr="00281AC4">
              <w:rPr>
                <w:rFonts w:ascii="Times New Roman" w:hAnsi="Times New Roman" w:cs="Times New Roman"/>
                <w:iCs/>
              </w:rPr>
              <w:t>Rub</w:t>
            </w:r>
            <w:r>
              <w:rPr>
                <w:rFonts w:ascii="Times New Roman" w:hAnsi="Times New Roman" w:cs="Times New Roman"/>
                <w:iCs/>
              </w:rPr>
              <w:t xml:space="preserve">ik M., 2006. </w:t>
            </w:r>
            <w:r w:rsidRPr="00281AC4">
              <w:rPr>
                <w:rFonts w:ascii="Times New Roman" w:hAnsi="Times New Roman" w:cs="Times New Roman"/>
                <w:iCs/>
              </w:rPr>
              <w:t xml:space="preserve"> Pompy ciepła. Wydawnictwo Ośrodka Informacji ”Technika instalacyjn</w:t>
            </w:r>
            <w:r>
              <w:rPr>
                <w:rFonts w:ascii="Times New Roman" w:hAnsi="Times New Roman" w:cs="Times New Roman"/>
                <w:iCs/>
              </w:rPr>
              <w:t>a w budownictwie”, Warszawa .</w:t>
            </w:r>
          </w:p>
        </w:tc>
      </w:tr>
    </w:tbl>
    <w:p w14:paraId="1319CBEB" w14:textId="77777777" w:rsidR="008F712B" w:rsidRPr="00281AC4" w:rsidRDefault="008F712B" w:rsidP="004B2966">
      <w:pPr>
        <w:numPr>
          <w:ilvl w:val="0"/>
          <w:numId w:val="6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281AC4">
        <w:rPr>
          <w:rFonts w:ascii="Times New Roman" w:hAnsi="Times New Roman" w:cs="Times New Roman"/>
          <w:b/>
        </w:rPr>
        <w:t>NAKŁAD PRACY SŁUCHACZA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281AC4" w14:paraId="258A3DD2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FB0AEF1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81AC4">
              <w:rPr>
                <w:rFonts w:ascii="Times New Roman" w:hAnsi="Times New Roman" w:cs="Times New Roman"/>
              </w:rPr>
              <w:lastRenderedPageBreak/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83432B6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81AC4">
              <w:rPr>
                <w:rFonts w:ascii="Times New Roman" w:hAnsi="Times New Roman" w:cs="Times New Roman"/>
              </w:rPr>
              <w:t>Obciążenie studenta – Liczba godzin</w:t>
            </w:r>
          </w:p>
        </w:tc>
      </w:tr>
      <w:tr w:rsidR="008F712B" w:rsidRPr="00281AC4" w14:paraId="6953F8F0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437262A0" w14:textId="77777777" w:rsidR="008F712B" w:rsidRPr="00281AC4" w:rsidRDefault="008F712B" w:rsidP="00A244DF">
            <w:pPr>
              <w:rPr>
                <w:rFonts w:ascii="Times New Roman" w:hAnsi="Times New Roman" w:cs="Times New Roman"/>
              </w:rPr>
            </w:pPr>
            <w:r w:rsidRPr="00281AC4">
              <w:rPr>
                <w:rFonts w:ascii="Times New Roman" w:hAnsi="Times New Roman" w:cs="Times New Roman"/>
              </w:rPr>
              <w:t xml:space="preserve">Zajęcia prowadzone </w:t>
            </w:r>
            <w:r w:rsidRPr="00281AC4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281AC4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63E7CF4" w14:textId="77777777" w:rsidR="008F712B" w:rsidRPr="00281AC4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281AC4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64C5489" w14:textId="77777777" w:rsidR="008F712B" w:rsidRPr="00281AC4" w:rsidRDefault="002C03AA" w:rsidP="00A244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8F712B" w:rsidRPr="00281AC4" w14:paraId="3219E489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5582020D" w14:textId="77777777" w:rsidR="008F712B" w:rsidRPr="00281AC4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77959804" w14:textId="77777777" w:rsidR="008F712B" w:rsidRPr="00281AC4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14:paraId="40F5D5DA" w14:textId="77777777" w:rsidR="008F712B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8F712B" w:rsidRPr="00281AC4" w14:paraId="3F654D35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26613B88" w14:textId="77777777" w:rsidR="008F712B" w:rsidRPr="00281AC4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  <w:p w14:paraId="7B358920" w14:textId="77777777" w:rsidR="008F712B" w:rsidRPr="00281AC4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14:paraId="4FDA7DB8" w14:textId="77777777" w:rsidR="008F712B" w:rsidRPr="00281AC4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14:paraId="0C15E7AB" w14:textId="77777777" w:rsidR="008F712B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</w:tr>
      <w:tr w:rsidR="008F712B" w:rsidRPr="00281AC4" w14:paraId="22500590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2C4FCC09" w14:textId="77777777" w:rsidR="008F712B" w:rsidRPr="00281AC4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0C5350AF" w14:textId="77777777" w:rsidR="008F712B" w:rsidRPr="00281AC4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14:paraId="734B1420" w14:textId="77777777" w:rsidR="008F712B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8F712B" w:rsidRPr="00281AC4" w14:paraId="74EF2501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72F23B8D" w14:textId="77777777" w:rsidR="008F712B" w:rsidRPr="00281AC4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51E3930C" w14:textId="77777777" w:rsidR="008F712B" w:rsidRPr="00281AC4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228D12E5" w14:textId="77777777" w:rsidR="008F712B" w:rsidRPr="00281AC4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14:paraId="191AA560" w14:textId="77777777" w:rsidR="008F712B" w:rsidRPr="00281AC4" w:rsidRDefault="002C03AA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</w:t>
            </w:r>
          </w:p>
          <w:p w14:paraId="2E47009C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281AC4" w14:paraId="2FFDADD6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156B8A62" w14:textId="77777777" w:rsidR="008F712B" w:rsidRPr="00281AC4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9A87E2F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125</w:t>
            </w:r>
          </w:p>
        </w:tc>
      </w:tr>
      <w:tr w:rsidR="008F712B" w:rsidRPr="00281AC4" w14:paraId="4B269A14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202BFA3" w14:textId="77777777" w:rsidR="008F712B" w:rsidRPr="00281AC4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281AC4">
              <w:rPr>
                <w:rFonts w:ascii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E7EA256" w14:textId="77777777" w:rsidR="008F712B" w:rsidRPr="00281AC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1AC4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</w:tbl>
    <w:p w14:paraId="22F1CD21" w14:textId="77777777" w:rsidR="008F712B" w:rsidRPr="00281AC4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</w:rPr>
      </w:pPr>
      <w:r w:rsidRPr="00281AC4">
        <w:rPr>
          <w:rFonts w:ascii="Times New Roman" w:hAnsi="Times New Roman" w:cs="Times New Roman"/>
          <w:color w:val="000000"/>
          <w:vertAlign w:val="superscript"/>
        </w:rPr>
        <w:t>*</w:t>
      </w:r>
      <w:r w:rsidRPr="00281AC4">
        <w:rPr>
          <w:rFonts w:ascii="Times New Roman" w:hAnsi="Times New Roman" w:cs="Times New Roman"/>
          <w:color w:val="000000"/>
          <w:sz w:val="20"/>
        </w:rPr>
        <w:t>ostateczna liczba punktów ECTS</w:t>
      </w:r>
    </w:p>
    <w:p w14:paraId="315738FD" w14:textId="77777777" w:rsidR="008F712B" w:rsidRPr="00281AC4" w:rsidRDefault="008F712B" w:rsidP="008F712B">
      <w:pPr>
        <w:pStyle w:val="Akapitzlist"/>
        <w:ind w:left="0"/>
        <w:rPr>
          <w:b/>
          <w:sz w:val="22"/>
          <w:szCs w:val="22"/>
          <w:vertAlign w:val="superscript"/>
        </w:rPr>
      </w:pPr>
    </w:p>
    <w:p w14:paraId="7A321F1E" w14:textId="77777777" w:rsidR="008F712B" w:rsidRPr="00281AC4" w:rsidRDefault="008F712B" w:rsidP="008F712B">
      <w:pPr>
        <w:pStyle w:val="Akapitzlist"/>
        <w:ind w:left="0"/>
        <w:rPr>
          <w:b/>
          <w:sz w:val="22"/>
          <w:szCs w:val="22"/>
          <w:vertAlign w:val="superscript"/>
        </w:rPr>
      </w:pPr>
    </w:p>
    <w:p w14:paraId="6FE0C099" w14:textId="77777777" w:rsidR="008F712B" w:rsidRPr="00281AC4" w:rsidRDefault="008F712B" w:rsidP="008F712B">
      <w:pPr>
        <w:rPr>
          <w:rFonts w:ascii="Times New Roman" w:hAnsi="Times New Roman" w:cs="Times New Roman"/>
          <w:szCs w:val="20"/>
        </w:rPr>
      </w:pPr>
    </w:p>
    <w:p w14:paraId="1C49B3C8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282BF6B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CF65BD0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22D22A4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896AC9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76813D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ECE0A0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163902C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39EDBE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066E065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5BB545E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EA04D2D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6BD859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FBA242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309DE96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CACE1FB" w14:textId="77777777" w:rsidR="008F712B" w:rsidRDefault="008F712B" w:rsidP="008F712B">
      <w:pPr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380902" w14:paraId="7513C964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7F662A95" w14:textId="77777777" w:rsidR="008F712B" w:rsidRPr="00380902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380902">
              <w:rPr>
                <w:rFonts w:ascii="Times New Roman" w:hAnsi="Times New Roman"/>
                <w:sz w:val="20"/>
                <w:szCs w:val="22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0D7C8327" w14:textId="77777777" w:rsidR="008F712B" w:rsidRPr="00380902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80902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CC02DBB" w14:textId="77777777" w:rsidR="008F712B" w:rsidRPr="00380902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80902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3A75278" w14:textId="77777777" w:rsidR="008F712B" w:rsidRPr="0001018B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018B">
              <w:rPr>
                <w:rFonts w:ascii="Times New Roman" w:hAnsi="Times New Roman"/>
                <w:sz w:val="20"/>
                <w:szCs w:val="20"/>
              </w:rPr>
              <w:t>C.10</w:t>
            </w:r>
          </w:p>
        </w:tc>
      </w:tr>
    </w:tbl>
    <w:p w14:paraId="1321EEA7" w14:textId="77777777" w:rsidR="008F712B" w:rsidRPr="00380902" w:rsidRDefault="008F712B" w:rsidP="004B2966">
      <w:pPr>
        <w:numPr>
          <w:ilvl w:val="0"/>
          <w:numId w:val="66"/>
        </w:numPr>
        <w:tabs>
          <w:tab w:val="clear" w:pos="1440"/>
          <w:tab w:val="num" w:pos="284"/>
        </w:tabs>
        <w:spacing w:before="120" w:after="0" w:line="240" w:lineRule="auto"/>
        <w:ind w:left="426"/>
        <w:rPr>
          <w:rFonts w:ascii="Times New Roman" w:hAnsi="Times New Roman" w:cs="Times New Roman"/>
          <w:b/>
        </w:rPr>
      </w:pPr>
      <w:r w:rsidRPr="00380902">
        <w:rPr>
          <w:rFonts w:ascii="Times New Roman" w:hAnsi="Times New Roman" w:cs="Times New Roman"/>
          <w:b/>
        </w:rPr>
        <w:t>INFORMACJE O PRZEDMIOCIE</w:t>
      </w:r>
    </w:p>
    <w:p w14:paraId="17CD30BF" w14:textId="77777777" w:rsidR="008F712B" w:rsidRPr="00380902" w:rsidRDefault="008F712B" w:rsidP="004B2966">
      <w:pPr>
        <w:pStyle w:val="Akapitzlist1"/>
        <w:numPr>
          <w:ilvl w:val="1"/>
          <w:numId w:val="66"/>
        </w:numPr>
        <w:spacing w:before="120" w:after="120"/>
        <w:ind w:left="567" w:hanging="283"/>
        <w:rPr>
          <w:b/>
          <w:sz w:val="22"/>
          <w:szCs w:val="22"/>
        </w:rPr>
      </w:pPr>
      <w:r w:rsidRPr="00380902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380902" w14:paraId="1FAD95F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5D3CC14" w14:textId="77777777" w:rsidR="008F712B" w:rsidRPr="003809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80902">
              <w:rPr>
                <w:rFonts w:ascii="Times New Roman" w:hAnsi="Times New Roman" w:cs="Times New Roman"/>
                <w:iCs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1948FA0D" w14:textId="77777777" w:rsidR="008F712B" w:rsidRPr="00380902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Ciepłownictwo</w:t>
            </w:r>
          </w:p>
        </w:tc>
      </w:tr>
      <w:tr w:rsidR="008F712B" w:rsidRPr="00380902" w14:paraId="0DD9CD1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15E3ADB" w14:textId="77777777" w:rsidR="008F712B" w:rsidRPr="003809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80902">
              <w:rPr>
                <w:rFonts w:ascii="Times New Roman" w:hAnsi="Times New Roman" w:cs="Times New Roman"/>
                <w:iCs/>
                <w:color w:val="000000"/>
              </w:rPr>
              <w:t>Nazwa studiów podyplomowych/kursu</w:t>
            </w:r>
          </w:p>
        </w:tc>
        <w:tc>
          <w:tcPr>
            <w:tcW w:w="5864" w:type="dxa"/>
            <w:vAlign w:val="center"/>
          </w:tcPr>
          <w:p w14:paraId="7704CA82" w14:textId="77777777" w:rsidR="008F712B" w:rsidRPr="00380902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380902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380902" w14:paraId="19609C7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79DF2E6" w14:textId="77777777" w:rsidR="008F712B" w:rsidRPr="00380902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80902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17C51F4" w14:textId="77777777" w:rsidR="008F712B" w:rsidRPr="00380902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I stopnia</w:t>
            </w:r>
          </w:p>
        </w:tc>
      </w:tr>
      <w:tr w:rsidR="008F712B" w:rsidRPr="00380902" w14:paraId="369CE55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A5E4144" w14:textId="77777777" w:rsidR="008F712B" w:rsidRPr="00380902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80902">
              <w:rPr>
                <w:rFonts w:ascii="Times New Roman" w:hAnsi="Times New Roman" w:cs="Times New Roman"/>
                <w:iCs/>
                <w:color w:val="000000"/>
              </w:rPr>
              <w:t>Profil studiów</w:t>
            </w:r>
          </w:p>
        </w:tc>
        <w:tc>
          <w:tcPr>
            <w:tcW w:w="5864" w:type="dxa"/>
            <w:vAlign w:val="center"/>
          </w:tcPr>
          <w:p w14:paraId="7CFAA51B" w14:textId="77777777" w:rsidR="008F712B" w:rsidRPr="00380902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80902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380902" w14:paraId="20F7E1A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C18469A" w14:textId="77777777" w:rsidR="008F712B" w:rsidRPr="00380902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80902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A595AAA" w14:textId="77777777" w:rsidR="008F712B" w:rsidRPr="00380902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80902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8F712B" w:rsidRPr="00380902" w14:paraId="59697E4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097CE54" w14:textId="77777777" w:rsidR="008F712B" w:rsidRPr="00380902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80902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AD35B7C" w14:textId="77777777" w:rsidR="008F712B" w:rsidRPr="00380902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380902" w14:paraId="762C9A0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F1D9E7E" w14:textId="77777777" w:rsidR="008F712B" w:rsidRPr="003809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80902">
              <w:rPr>
                <w:rFonts w:ascii="Times New Roman" w:hAnsi="Times New Roman" w:cs="Times New Roman"/>
                <w:iCs/>
                <w:color w:val="000000"/>
              </w:rPr>
              <w:t>Jednostka prowadząca studia/kurs</w:t>
            </w:r>
          </w:p>
        </w:tc>
        <w:tc>
          <w:tcPr>
            <w:tcW w:w="5864" w:type="dxa"/>
            <w:vAlign w:val="center"/>
          </w:tcPr>
          <w:p w14:paraId="6E560C8E" w14:textId="77777777" w:rsidR="008F712B" w:rsidRPr="0001018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 I INŻYNIERII ŚRODOWISKA </w:t>
            </w: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380902" w14:paraId="3E08CDF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81E9EF2" w14:textId="77777777" w:rsidR="008F712B" w:rsidRPr="003809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80902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14:paraId="39C462A3" w14:textId="77777777" w:rsidR="008F712B" w:rsidRPr="003809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80902">
              <w:rPr>
                <w:rFonts w:ascii="Times New Roman" w:hAnsi="Times New Roman" w:cs="Times New Roman"/>
                <w:iCs/>
                <w:color w:val="000000"/>
              </w:rPr>
              <w:t>dr inż. Mariusz Kryża</w:t>
            </w:r>
          </w:p>
        </w:tc>
      </w:tr>
      <w:tr w:rsidR="008F712B" w:rsidRPr="00380902" w14:paraId="59B2AD5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2D1A8BC" w14:textId="77777777" w:rsidR="008F712B" w:rsidRPr="003809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380902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0431CBF" w14:textId="77777777" w:rsidR="008F712B" w:rsidRPr="00380902" w:rsidRDefault="008F712B" w:rsidP="00A244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z</w:t>
            </w:r>
            <w:r w:rsidRPr="00380902">
              <w:rPr>
                <w:rFonts w:ascii="Times New Roman" w:hAnsi="Times New Roman" w:cs="Times New Roman"/>
                <w:bCs/>
                <w:iCs/>
                <w:color w:val="000000"/>
              </w:rPr>
              <w:t>najomość i umiejętność rozwiązywania zagadnień mechaniki płynów, w szczególności przepływu cieczy i gazów,  umiejętność czytania dokumentacji budowlanej</w:t>
            </w:r>
          </w:p>
        </w:tc>
      </w:tr>
    </w:tbl>
    <w:p w14:paraId="36AFE5DA" w14:textId="77777777" w:rsidR="008F712B" w:rsidRPr="00380902" w:rsidRDefault="008F712B" w:rsidP="004B2966">
      <w:pPr>
        <w:pStyle w:val="Akapitzlist1"/>
        <w:numPr>
          <w:ilvl w:val="1"/>
          <w:numId w:val="66"/>
        </w:numPr>
        <w:spacing w:before="120" w:after="120"/>
        <w:ind w:left="568" w:hanging="284"/>
        <w:rPr>
          <w:b/>
          <w:bCs/>
          <w:iCs/>
          <w:sz w:val="22"/>
          <w:szCs w:val="22"/>
        </w:rPr>
      </w:pPr>
      <w:r w:rsidRPr="00380902">
        <w:rPr>
          <w:b/>
          <w:bCs/>
          <w:iCs/>
          <w:sz w:val="22"/>
          <w:szCs w:val="22"/>
        </w:rPr>
        <w:t>Semestralny/</w:t>
      </w:r>
      <w:r w:rsidRPr="0008472A">
        <w:rPr>
          <w:b/>
          <w:bCs/>
          <w:iCs/>
          <w:strike/>
          <w:sz w:val="22"/>
          <w:szCs w:val="22"/>
        </w:rPr>
        <w:t>tygodniowy</w:t>
      </w:r>
      <w:r w:rsidRPr="00380902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380902" w14:paraId="77B476C3" w14:textId="77777777" w:rsidTr="00A244DF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1511A57A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80902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380902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61060585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80902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3F0EB51B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80902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324694F7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80902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58CD9E7F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80902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63465503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80902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1C383CFE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80902">
              <w:rPr>
                <w:rFonts w:ascii="Times New Roman" w:hAnsi="Times New Roman" w:cs="Times New Roman"/>
                <w:iCs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34889B24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80902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380902" w14:paraId="34A60672" w14:textId="77777777" w:rsidTr="00A244DF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613D0A01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7DB5A93E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80902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3D2AAA68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80902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28D82D6D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80902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085379AE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80902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056FBBD7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80902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2A85E05A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80902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6CFCADD7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80902">
              <w:rPr>
                <w:rFonts w:ascii="Times New Roman" w:hAnsi="Times New Roman" w:cs="Times New Roman"/>
                <w:iCs/>
              </w:rPr>
              <w:t>ECTS</w:t>
            </w:r>
            <w:r w:rsidRPr="00380902">
              <w:rPr>
                <w:rFonts w:ascii="Times New Roman" w:hAnsi="Times New Roman" w:cs="Times New Roman"/>
              </w:rPr>
              <w:t>*</w:t>
            </w:r>
          </w:p>
        </w:tc>
      </w:tr>
      <w:tr w:rsidR="008F712B" w:rsidRPr="00380902" w14:paraId="20EE6502" w14:textId="77777777" w:rsidTr="00A244DF">
        <w:trPr>
          <w:trHeight w:val="340"/>
          <w:jc w:val="center"/>
        </w:trPr>
        <w:tc>
          <w:tcPr>
            <w:tcW w:w="956" w:type="dxa"/>
          </w:tcPr>
          <w:p w14:paraId="60520846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de-DE"/>
              </w:rPr>
            </w:pPr>
            <w:r w:rsidRPr="00380902">
              <w:rPr>
                <w:rFonts w:ascii="Times New Roman" w:hAnsi="Times New Roman" w:cs="Times New Roman"/>
                <w:iCs/>
                <w:color w:val="000000"/>
                <w:lang w:val="de-DE"/>
              </w:rPr>
              <w:t>IV</w:t>
            </w:r>
          </w:p>
        </w:tc>
        <w:tc>
          <w:tcPr>
            <w:tcW w:w="1035" w:type="dxa"/>
          </w:tcPr>
          <w:p w14:paraId="46143C7F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vertAlign w:val="superscript"/>
                <w:lang w:val="de-DE"/>
              </w:rPr>
            </w:pPr>
            <w:r w:rsidRPr="00380902">
              <w:rPr>
                <w:rFonts w:ascii="Times New Roman" w:hAnsi="Times New Roman" w:cs="Times New Roman"/>
                <w:iCs/>
                <w:color w:val="000000"/>
                <w:lang w:val="de-DE"/>
              </w:rPr>
              <w:t>16</w:t>
            </w:r>
            <w:r w:rsidRPr="00380902">
              <w:rPr>
                <w:rFonts w:ascii="Times New Roman" w:hAnsi="Times New Roman" w:cs="Times New Roman"/>
                <w:iCs/>
                <w:color w:val="000000"/>
                <w:vertAlign w:val="superscript"/>
                <w:lang w:val="de-DE"/>
              </w:rPr>
              <w:t>E</w:t>
            </w:r>
          </w:p>
        </w:tc>
        <w:tc>
          <w:tcPr>
            <w:tcW w:w="1390" w:type="dxa"/>
          </w:tcPr>
          <w:p w14:paraId="1161B087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de-DE"/>
              </w:rPr>
            </w:pPr>
          </w:p>
        </w:tc>
        <w:tc>
          <w:tcPr>
            <w:tcW w:w="1545" w:type="dxa"/>
          </w:tcPr>
          <w:p w14:paraId="6BBDDD18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de-DE"/>
              </w:rPr>
            </w:pPr>
          </w:p>
        </w:tc>
        <w:tc>
          <w:tcPr>
            <w:tcW w:w="1330" w:type="dxa"/>
          </w:tcPr>
          <w:p w14:paraId="6DD7C871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de-DE"/>
              </w:rPr>
            </w:pPr>
            <w:r w:rsidRPr="00380902">
              <w:rPr>
                <w:rFonts w:ascii="Times New Roman" w:hAnsi="Times New Roman" w:cs="Times New Roman"/>
                <w:iCs/>
                <w:color w:val="000000"/>
                <w:lang w:val="de-DE"/>
              </w:rPr>
              <w:t>16</w:t>
            </w:r>
          </w:p>
        </w:tc>
        <w:tc>
          <w:tcPr>
            <w:tcW w:w="1174" w:type="dxa"/>
          </w:tcPr>
          <w:p w14:paraId="0A319875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de-DE"/>
              </w:rPr>
            </w:pPr>
          </w:p>
        </w:tc>
        <w:tc>
          <w:tcPr>
            <w:tcW w:w="1147" w:type="dxa"/>
          </w:tcPr>
          <w:p w14:paraId="2BB2684B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de-DE"/>
              </w:rPr>
            </w:pPr>
          </w:p>
        </w:tc>
        <w:tc>
          <w:tcPr>
            <w:tcW w:w="1062" w:type="dxa"/>
          </w:tcPr>
          <w:p w14:paraId="7657CA07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de-DE"/>
              </w:rPr>
            </w:pPr>
            <w:r w:rsidRPr="00380902">
              <w:rPr>
                <w:rFonts w:ascii="Times New Roman" w:hAnsi="Times New Roman" w:cs="Times New Roman"/>
                <w:iCs/>
                <w:color w:val="000000"/>
                <w:lang w:val="de-DE"/>
              </w:rPr>
              <w:t>4</w:t>
            </w:r>
          </w:p>
        </w:tc>
      </w:tr>
    </w:tbl>
    <w:p w14:paraId="74A5B7F1" w14:textId="77777777" w:rsidR="008F712B" w:rsidRPr="00380902" w:rsidRDefault="008F712B" w:rsidP="004B2966">
      <w:pPr>
        <w:pStyle w:val="Akapitzlist"/>
        <w:numPr>
          <w:ilvl w:val="0"/>
          <w:numId w:val="66"/>
        </w:numPr>
        <w:tabs>
          <w:tab w:val="left" w:pos="284"/>
        </w:tabs>
        <w:autoSpaceDE w:val="0"/>
        <w:autoSpaceDN w:val="0"/>
        <w:spacing w:before="120" w:after="120"/>
        <w:ind w:hanging="1440"/>
        <w:rPr>
          <w:b/>
          <w:bCs/>
          <w:color w:val="000000"/>
          <w:sz w:val="22"/>
          <w:szCs w:val="22"/>
        </w:rPr>
      </w:pPr>
      <w:r w:rsidRPr="00380902">
        <w:rPr>
          <w:b/>
          <w:bCs/>
          <w:color w:val="000000"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"/>
        <w:gridCol w:w="5386"/>
        <w:gridCol w:w="1585"/>
        <w:gridCol w:w="1596"/>
      </w:tblGrid>
      <w:tr w:rsidR="008F712B" w:rsidRPr="00380902" w14:paraId="222EB7BA" w14:textId="77777777" w:rsidTr="00A244DF">
        <w:trPr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8E9DED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Lp.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4D4CDD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8A83DE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F19D5B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Odniesienie do charakterystyk II stopnia (kod składnika opisu)</w:t>
            </w:r>
          </w:p>
        </w:tc>
      </w:tr>
      <w:tr w:rsidR="008F712B" w:rsidRPr="00380902" w14:paraId="5EB98DC0" w14:textId="77777777" w:rsidTr="00A244DF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4B2439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WIEDZA</w:t>
            </w:r>
          </w:p>
        </w:tc>
      </w:tr>
      <w:tr w:rsidR="008F712B" w:rsidRPr="00380902" w14:paraId="6F5A9671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E016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5D98" w14:textId="77777777" w:rsidR="008F712B" w:rsidRPr="00380902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 xml:space="preserve">posiada  wiedzę w zakresie mechaniki i wytrzymałości materiałów, termodynamiki, budownictwa ogólnego i specjalistycznego niezbędną do zaprojektowania sieci ciepłowniczych oraz ma podstawową wiedzę z zakresu </w:t>
            </w:r>
            <w:r w:rsidRPr="00380902">
              <w:rPr>
                <w:rFonts w:ascii="Times New Roman" w:hAnsi="Times New Roman" w:cs="Times New Roman"/>
                <w:color w:val="000000"/>
              </w:rPr>
              <w:lastRenderedPageBreak/>
              <w:t>odnawialnych źródeł energii oraz technicznych aspektów ich wykorzystania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7381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lastRenderedPageBreak/>
              <w:t>K_W09</w:t>
            </w:r>
          </w:p>
          <w:p w14:paraId="6726C2D3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K_W23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03E0" w14:textId="77777777" w:rsidR="008F712B" w:rsidRPr="00380902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P6S_WG</w:t>
            </w:r>
          </w:p>
        </w:tc>
      </w:tr>
      <w:tr w:rsidR="008F712B" w:rsidRPr="00380902" w14:paraId="2482C684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66BD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138A" w14:textId="77777777" w:rsidR="008F712B" w:rsidRPr="00380902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</w:rPr>
              <w:t xml:space="preserve">zna konstrukcje i zasady funkcjonowania prostych systemów zaopatrzenia w ciepło w zakresie potrzebnym do ich projektowania wykonania i eksploatacji,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556D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K_W15</w:t>
            </w:r>
          </w:p>
          <w:p w14:paraId="7B9FEFBA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K_W16</w:t>
            </w:r>
          </w:p>
          <w:p w14:paraId="41BCB2CF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9792" w14:textId="77777777" w:rsidR="008F712B" w:rsidRPr="00380902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P6S_WG</w:t>
            </w:r>
          </w:p>
          <w:p w14:paraId="39D7BD37" w14:textId="77777777" w:rsidR="008F712B" w:rsidRPr="00380902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P6S_WK</w:t>
            </w:r>
          </w:p>
        </w:tc>
      </w:tr>
      <w:tr w:rsidR="008F712B" w:rsidRPr="00380902" w14:paraId="3C6E6B73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068022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UMIEJĘTNOŚCI</w:t>
            </w:r>
          </w:p>
        </w:tc>
      </w:tr>
      <w:tr w:rsidR="008F712B" w:rsidRPr="00380902" w14:paraId="79A0666A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DF1C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2830" w14:textId="77777777" w:rsidR="008F712B" w:rsidRPr="00380902" w:rsidRDefault="008F712B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potrafi wyszukiwać i wykorzystywać informacje z literatury, właściwie interpretować uzyskaną wiedzę stosować w rozwiązywaniu postawionych problemów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8C63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K_U01</w:t>
            </w:r>
          </w:p>
          <w:p w14:paraId="0888685E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K_U02</w:t>
            </w:r>
          </w:p>
          <w:p w14:paraId="74188CAD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C154" w14:textId="77777777" w:rsidR="008F712B" w:rsidRPr="00380902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P6S_UW</w:t>
            </w:r>
          </w:p>
          <w:p w14:paraId="78DAB6B6" w14:textId="77777777" w:rsidR="008F712B" w:rsidRPr="00380902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P6S_UK</w:t>
            </w:r>
          </w:p>
        </w:tc>
      </w:tr>
      <w:tr w:rsidR="008F712B" w:rsidRPr="00380902" w14:paraId="173FBA0C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EBEB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5024" w14:textId="77777777" w:rsidR="008F712B" w:rsidRPr="00380902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potrafi zaprojektować efektywne energetycznie urządzenia techniczne sieci i instalacji zaopatrzenia w nośniki ciepła obiektów budowlanych, potrafi korzystać z informacji o uwarunkowaniach prawnych, zagospodarowaniu terenu i dokumentacji architektoniczno-konstrukcyjnej w procesie projektowania urządzeń związanych z inżynierią środowiska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50A4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K_U08</w:t>
            </w:r>
          </w:p>
          <w:p w14:paraId="030D7C13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K_U11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85DF" w14:textId="77777777" w:rsidR="008F712B" w:rsidRPr="00380902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P6S_UW</w:t>
            </w:r>
          </w:p>
          <w:p w14:paraId="19E592DC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P6S_UK</w:t>
            </w:r>
          </w:p>
        </w:tc>
      </w:tr>
      <w:tr w:rsidR="008F712B" w:rsidRPr="00380902" w14:paraId="29EDED2F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2D113B6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KOMPETENCJE SPOŁECZNE</w:t>
            </w:r>
          </w:p>
        </w:tc>
      </w:tr>
      <w:tr w:rsidR="008F712B" w:rsidRPr="00380902" w14:paraId="4EC46DE3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E32B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B0DA" w14:textId="77777777" w:rsidR="008F712B" w:rsidRPr="00380902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rozumie potrzebę i zna możliwości ciągłego dokształcania się, podnoszenia kompetencji zawodowych i uzyskiwania uprawnień zawodowych, doskonalenia osobistego oraz awansu społecznego, ma świadomość odpowiedzialności zawodowej, społecznej i osobistej za swoją działalność realizowaną indywidualnie i w zespole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78EE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80902">
              <w:rPr>
                <w:rFonts w:ascii="Times New Roman" w:hAnsi="Times New Roman" w:cs="Times New Roman"/>
                <w:color w:val="000000"/>
                <w:lang w:val="en-US"/>
              </w:rPr>
              <w:t>K_K01</w:t>
            </w:r>
          </w:p>
          <w:p w14:paraId="47E42537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80902">
              <w:rPr>
                <w:rFonts w:ascii="Times New Roman" w:hAnsi="Times New Roman" w:cs="Times New Roman"/>
                <w:color w:val="000000"/>
                <w:lang w:val="en-US"/>
              </w:rPr>
              <w:t>K_K02</w:t>
            </w:r>
          </w:p>
          <w:p w14:paraId="16749842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80902">
              <w:rPr>
                <w:rFonts w:ascii="Times New Roman" w:hAnsi="Times New Roman" w:cs="Times New Roman"/>
                <w:color w:val="000000"/>
                <w:lang w:val="en-US"/>
              </w:rPr>
              <w:t>K_K03</w:t>
            </w:r>
          </w:p>
          <w:p w14:paraId="1201D753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93B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380902">
              <w:rPr>
                <w:rFonts w:ascii="Times New Roman" w:hAnsi="Times New Roman" w:cs="Times New Roman"/>
                <w:color w:val="000000"/>
                <w:lang w:val="fr-FR"/>
              </w:rPr>
              <w:t>P6S_KK</w:t>
            </w:r>
          </w:p>
          <w:p w14:paraId="15D68179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380902">
              <w:rPr>
                <w:rFonts w:ascii="Times New Roman" w:hAnsi="Times New Roman" w:cs="Times New Roman"/>
                <w:color w:val="000000"/>
                <w:lang w:val="fr-FR"/>
              </w:rPr>
              <w:t>P6S_KO</w:t>
            </w:r>
          </w:p>
          <w:p w14:paraId="6131CE4E" w14:textId="77777777" w:rsidR="008F712B" w:rsidRPr="0038090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380902">
              <w:rPr>
                <w:rFonts w:ascii="Times New Roman" w:hAnsi="Times New Roman" w:cs="Times New Roman"/>
                <w:color w:val="000000"/>
                <w:lang w:val="fr-FR"/>
              </w:rPr>
              <w:t>P6S_KR</w:t>
            </w:r>
          </w:p>
        </w:tc>
      </w:tr>
    </w:tbl>
    <w:p w14:paraId="60B8785A" w14:textId="77777777" w:rsidR="008F712B" w:rsidRPr="00380902" w:rsidRDefault="008F712B" w:rsidP="004B2966">
      <w:pPr>
        <w:numPr>
          <w:ilvl w:val="0"/>
          <w:numId w:val="6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380902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380902" w14:paraId="07CA9997" w14:textId="77777777" w:rsidTr="00A244DF">
        <w:trPr>
          <w:jc w:val="center"/>
        </w:trPr>
        <w:tc>
          <w:tcPr>
            <w:tcW w:w="9638" w:type="dxa"/>
          </w:tcPr>
          <w:p w14:paraId="1FEDFB33" w14:textId="77777777" w:rsidR="008F712B" w:rsidRPr="00380902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380902">
              <w:rPr>
                <w:rFonts w:ascii="Times New Roman" w:hAnsi="Times New Roman" w:cs="Times New Roman"/>
              </w:rPr>
              <w:t>ykład multimedialny,  ćwiczenia projektowe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0272E2F7" w14:textId="77777777" w:rsidR="008F712B" w:rsidRPr="00380902" w:rsidRDefault="008F712B" w:rsidP="004B2966">
      <w:pPr>
        <w:numPr>
          <w:ilvl w:val="0"/>
          <w:numId w:val="6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380902">
        <w:rPr>
          <w:rFonts w:ascii="Times New Roman" w:hAnsi="Times New Roman" w:cs="Times New Roman"/>
          <w:b/>
          <w:color w:val="000000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380902" w14:paraId="5D6EA804" w14:textId="77777777" w:rsidTr="00A244DF">
        <w:trPr>
          <w:jc w:val="center"/>
        </w:trPr>
        <w:tc>
          <w:tcPr>
            <w:tcW w:w="9638" w:type="dxa"/>
          </w:tcPr>
          <w:p w14:paraId="0C79DE8C" w14:textId="77777777" w:rsidR="008F712B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Pr="00380902">
              <w:rPr>
                <w:sz w:val="22"/>
                <w:szCs w:val="22"/>
              </w:rPr>
              <w:t>gzamin pisemny z zakresu wykładów, wykonanie i złożenie projektu</w:t>
            </w:r>
            <w:r>
              <w:rPr>
                <w:sz w:val="22"/>
                <w:szCs w:val="22"/>
              </w:rPr>
              <w:t>.</w:t>
            </w:r>
          </w:p>
          <w:p w14:paraId="3A5B58E9" w14:textId="77777777" w:rsidR="008F712B" w:rsidRPr="00380902" w:rsidRDefault="008F712B" w:rsidP="00A244DF">
            <w:pPr>
              <w:pStyle w:val="Akapitzlist1"/>
              <w:ind w:left="34"/>
              <w:jc w:val="both"/>
              <w:rPr>
                <w:b/>
              </w:rPr>
            </w:pPr>
          </w:p>
        </w:tc>
      </w:tr>
    </w:tbl>
    <w:p w14:paraId="79309A02" w14:textId="77777777" w:rsidR="008F712B" w:rsidRPr="00380902" w:rsidRDefault="008F712B" w:rsidP="004B2966">
      <w:pPr>
        <w:numPr>
          <w:ilvl w:val="0"/>
          <w:numId w:val="6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380902">
        <w:rPr>
          <w:rFonts w:ascii="Times New Roman" w:hAnsi="Times New Roman" w:cs="Times New Roman"/>
          <w:b/>
          <w:iCs/>
          <w:color w:val="000000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380902" w14:paraId="0ED7CBED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589148E5" w14:textId="77777777" w:rsidR="008F712B" w:rsidRPr="0038090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58A650EE" w14:textId="77777777" w:rsidR="008F712B" w:rsidRPr="00DB34B9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B34B9">
              <w:rPr>
                <w:rFonts w:ascii="Times New Roman" w:hAnsi="Times New Roman" w:cs="Times New Roman"/>
              </w:rPr>
              <w:t>Podstawowe przepisy prawa obowiązujące w ciepłownictwie.</w:t>
            </w:r>
          </w:p>
          <w:p w14:paraId="7F7BAF32" w14:textId="77777777" w:rsidR="008F712B" w:rsidRPr="00DB34B9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B34B9">
              <w:rPr>
                <w:rFonts w:ascii="Times New Roman" w:hAnsi="Times New Roman" w:cs="Times New Roman"/>
              </w:rPr>
              <w:t xml:space="preserve"> Scentralizowane systemy ciepłownicze. Sieci ciepłownicze – klasyfikacja. </w:t>
            </w:r>
          </w:p>
          <w:p w14:paraId="46FD1137" w14:textId="77777777" w:rsidR="008F712B" w:rsidRPr="00DB34B9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B34B9">
              <w:rPr>
                <w:rFonts w:ascii="Times New Roman" w:hAnsi="Times New Roman" w:cs="Times New Roman"/>
              </w:rPr>
              <w:t xml:space="preserve">Budowa i sposób ułożenia sieci ciepłowniczych. Sieci nadziemne i podziemne. Sieci kanałowe i preizolowane. </w:t>
            </w:r>
          </w:p>
          <w:p w14:paraId="758A5527" w14:textId="77777777" w:rsidR="008F712B" w:rsidRPr="00AD7870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DB34B9">
              <w:rPr>
                <w:rFonts w:ascii="Times New Roman" w:hAnsi="Times New Roman" w:cs="Times New Roman"/>
              </w:rPr>
              <w:t xml:space="preserve">Obiekty i budowle w sieciach ciepłowniczych. Wymiarowanie hydrauliczne sieci ciepłowniczych. Regulacja parametrów sieci ciepłowniczych. Założenia do obliczeń wytrzymałościowych i podstawy obliczeń wytrzymałościowych sieci ciepłowniczych. </w:t>
            </w:r>
          </w:p>
          <w:p w14:paraId="56F1A1C4" w14:textId="77777777" w:rsidR="008F712B" w:rsidRPr="00AD7870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AD7870">
              <w:rPr>
                <w:rFonts w:ascii="Times New Roman" w:hAnsi="Times New Roman" w:cs="Times New Roman"/>
              </w:rPr>
              <w:lastRenderedPageBreak/>
              <w:t>Zasady projektowania sieci ciepłowniczych w terenach zurbanizowanych. Klasyfikacja węzłów ciepłowniczych, bilans cieplny i dobór elementów węzłów ciepłowniczych. Automatyczna regulacja parametrów węzłów ciepłowniczych. Efektywność i niezawodność systemów ogrzewczych i ciepłowniczych. Straty ciepła w sieciach ciepłowniczych. Aspekty prawne i techniczne umów o dostawę ciepła.</w:t>
            </w:r>
          </w:p>
        </w:tc>
      </w:tr>
      <w:tr w:rsidR="008F712B" w:rsidRPr="00380902" w14:paraId="78B8DD05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07B6EFE9" w14:textId="77777777" w:rsidR="008F712B" w:rsidRPr="00AD7870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D7870">
              <w:rPr>
                <w:rFonts w:ascii="Times New Roman" w:hAnsi="Times New Roman" w:cs="Times New Roman"/>
                <w:color w:val="000000"/>
              </w:rPr>
              <w:lastRenderedPageBreak/>
              <w:t>Ćwiczenia projektowe</w:t>
            </w:r>
          </w:p>
        </w:tc>
        <w:tc>
          <w:tcPr>
            <w:tcW w:w="7424" w:type="dxa"/>
          </w:tcPr>
          <w:p w14:paraId="101E6296" w14:textId="77777777" w:rsidR="008F712B" w:rsidRPr="0038090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Projekt sieci ciepłowniczej w terenie zurbanizowanym wraz z  projektem węzła cieplnego</w:t>
            </w:r>
          </w:p>
        </w:tc>
      </w:tr>
    </w:tbl>
    <w:p w14:paraId="6704026C" w14:textId="77777777" w:rsidR="008F712B" w:rsidRPr="00380902" w:rsidRDefault="008F712B" w:rsidP="004B2966">
      <w:pPr>
        <w:numPr>
          <w:ilvl w:val="0"/>
          <w:numId w:val="66"/>
        </w:numPr>
        <w:tabs>
          <w:tab w:val="left" w:pos="284"/>
        </w:tabs>
        <w:spacing w:before="24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380902">
        <w:rPr>
          <w:rFonts w:ascii="Times New Roman" w:hAnsi="Times New Roman" w:cs="Times New Roman"/>
          <w:b/>
          <w:color w:val="000000"/>
        </w:rPr>
        <w:t>METODY WERYFIKACJI EFEKTÓW KSZTAŁCENIA</w:t>
      </w:r>
    </w:p>
    <w:p w14:paraId="1FDDE1F2" w14:textId="77777777" w:rsidR="008F712B" w:rsidRPr="00380902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380902">
        <w:rPr>
          <w:rFonts w:ascii="Times New Roman" w:hAnsi="Times New Roman" w:cs="Times New Roman"/>
          <w:color w:val="000000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8F712B" w:rsidRPr="00380902" w14:paraId="3162F683" w14:textId="77777777" w:rsidTr="00A244DF">
        <w:trPr>
          <w:jc w:val="center"/>
        </w:trPr>
        <w:tc>
          <w:tcPr>
            <w:tcW w:w="1387" w:type="dxa"/>
            <w:vMerge w:val="restart"/>
            <w:shd w:val="clear" w:color="auto" w:fill="F2F2F2"/>
            <w:vAlign w:val="center"/>
          </w:tcPr>
          <w:p w14:paraId="1E31CC4B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F2F2F2"/>
            <w:vAlign w:val="center"/>
          </w:tcPr>
          <w:p w14:paraId="777728BE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380902" w14:paraId="5D9D1CCF" w14:textId="77777777" w:rsidTr="00A244DF">
        <w:trPr>
          <w:jc w:val="center"/>
        </w:trPr>
        <w:tc>
          <w:tcPr>
            <w:tcW w:w="1387" w:type="dxa"/>
            <w:vMerge/>
            <w:shd w:val="clear" w:color="auto" w:fill="F2F2F2"/>
            <w:vAlign w:val="center"/>
          </w:tcPr>
          <w:p w14:paraId="3C97D23C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4" w:type="dxa"/>
            <w:shd w:val="clear" w:color="auto" w:fill="F2F2F2"/>
            <w:vAlign w:val="center"/>
          </w:tcPr>
          <w:p w14:paraId="27692F0D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4" w:type="dxa"/>
            <w:shd w:val="clear" w:color="auto" w:fill="F2F2F2"/>
            <w:vAlign w:val="center"/>
          </w:tcPr>
          <w:p w14:paraId="093EC4BE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5" w:type="dxa"/>
            <w:shd w:val="clear" w:color="auto" w:fill="F2F2F2"/>
            <w:vAlign w:val="center"/>
          </w:tcPr>
          <w:p w14:paraId="480E5748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7" w:type="dxa"/>
            <w:shd w:val="clear" w:color="auto" w:fill="F2F2F2"/>
            <w:vAlign w:val="center"/>
          </w:tcPr>
          <w:p w14:paraId="69375014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0A07F0D3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19" w:type="dxa"/>
            <w:shd w:val="clear" w:color="auto" w:fill="F2F2F2"/>
            <w:vAlign w:val="center"/>
          </w:tcPr>
          <w:p w14:paraId="6DAE9528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Inne</w:t>
            </w:r>
          </w:p>
        </w:tc>
      </w:tr>
      <w:tr w:rsidR="008F712B" w:rsidRPr="00380902" w14:paraId="07A3DD5C" w14:textId="77777777" w:rsidTr="00A244DF">
        <w:trPr>
          <w:trHeight w:val="283"/>
          <w:jc w:val="center"/>
        </w:trPr>
        <w:tc>
          <w:tcPr>
            <w:tcW w:w="1387" w:type="dxa"/>
          </w:tcPr>
          <w:p w14:paraId="6F672603" w14:textId="77777777" w:rsidR="008F712B" w:rsidRPr="00380902" w:rsidRDefault="008F712B" w:rsidP="00D149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W13</w:t>
            </w:r>
          </w:p>
        </w:tc>
        <w:tc>
          <w:tcPr>
            <w:tcW w:w="1364" w:type="dxa"/>
          </w:tcPr>
          <w:p w14:paraId="632A21BF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4" w:type="dxa"/>
          </w:tcPr>
          <w:p w14:paraId="625D8283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5" w:type="dxa"/>
          </w:tcPr>
          <w:p w14:paraId="3864CB89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7" w:type="dxa"/>
          </w:tcPr>
          <w:p w14:paraId="0DE1087C" w14:textId="77777777" w:rsidR="008F712B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0D0F3BFD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9" w:type="dxa"/>
          </w:tcPr>
          <w:p w14:paraId="1C7D2291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49E3" w:rsidRPr="00380902" w14:paraId="2A2D95BD" w14:textId="77777777" w:rsidTr="00A244DF">
        <w:trPr>
          <w:trHeight w:val="283"/>
          <w:jc w:val="center"/>
        </w:trPr>
        <w:tc>
          <w:tcPr>
            <w:tcW w:w="1387" w:type="dxa"/>
          </w:tcPr>
          <w:p w14:paraId="346FCD3E" w14:textId="77777777" w:rsidR="00D149E3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64" w:type="dxa"/>
          </w:tcPr>
          <w:p w14:paraId="40218D8E" w14:textId="77777777" w:rsidR="00D149E3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4" w:type="dxa"/>
          </w:tcPr>
          <w:p w14:paraId="624045BE" w14:textId="77777777" w:rsidR="00D149E3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95" w:type="dxa"/>
          </w:tcPr>
          <w:p w14:paraId="56C07CF6" w14:textId="77777777" w:rsidR="00D149E3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7" w:type="dxa"/>
          </w:tcPr>
          <w:p w14:paraId="3186DBA2" w14:textId="77777777" w:rsidR="00D149E3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1DA4AFC5" w14:textId="77777777" w:rsidR="00D149E3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9" w:type="dxa"/>
          </w:tcPr>
          <w:p w14:paraId="51F7CAD8" w14:textId="77777777" w:rsidR="00D149E3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380902" w14:paraId="573FB670" w14:textId="77777777" w:rsidTr="00A244DF">
        <w:trPr>
          <w:trHeight w:val="283"/>
          <w:jc w:val="center"/>
        </w:trPr>
        <w:tc>
          <w:tcPr>
            <w:tcW w:w="1387" w:type="dxa"/>
          </w:tcPr>
          <w:p w14:paraId="31D64243" w14:textId="77777777" w:rsidR="008F712B" w:rsidRPr="00380902" w:rsidRDefault="008F712B" w:rsidP="00D149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64" w:type="dxa"/>
          </w:tcPr>
          <w:p w14:paraId="03B8CC93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4" w:type="dxa"/>
          </w:tcPr>
          <w:p w14:paraId="638CDAC6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5" w:type="dxa"/>
          </w:tcPr>
          <w:p w14:paraId="2DB1C0B0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7" w:type="dxa"/>
          </w:tcPr>
          <w:p w14:paraId="1739E2DA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22C0808A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9" w:type="dxa"/>
          </w:tcPr>
          <w:p w14:paraId="4E100294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49E3" w:rsidRPr="00380902" w14:paraId="7E4F8F1A" w14:textId="77777777" w:rsidTr="00A244DF">
        <w:trPr>
          <w:trHeight w:val="283"/>
          <w:jc w:val="center"/>
        </w:trPr>
        <w:tc>
          <w:tcPr>
            <w:tcW w:w="1387" w:type="dxa"/>
          </w:tcPr>
          <w:p w14:paraId="4246DC40" w14:textId="77777777" w:rsidR="00D149E3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64" w:type="dxa"/>
          </w:tcPr>
          <w:p w14:paraId="337C5CDE" w14:textId="77777777" w:rsidR="00D149E3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4" w:type="dxa"/>
          </w:tcPr>
          <w:p w14:paraId="45036D6A" w14:textId="77777777" w:rsidR="00D149E3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5" w:type="dxa"/>
          </w:tcPr>
          <w:p w14:paraId="2F896143" w14:textId="77777777" w:rsidR="00D149E3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7" w:type="dxa"/>
          </w:tcPr>
          <w:p w14:paraId="44651471" w14:textId="77777777" w:rsidR="00D149E3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74CE095E" w14:textId="77777777" w:rsidR="00D149E3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9" w:type="dxa"/>
          </w:tcPr>
          <w:p w14:paraId="1F4A3E95" w14:textId="77777777" w:rsidR="00D149E3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380902" w14:paraId="5ADC262C" w14:textId="77777777" w:rsidTr="00A244DF">
        <w:trPr>
          <w:trHeight w:val="283"/>
          <w:jc w:val="center"/>
        </w:trPr>
        <w:tc>
          <w:tcPr>
            <w:tcW w:w="1387" w:type="dxa"/>
          </w:tcPr>
          <w:p w14:paraId="4D31C265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4" w:type="dxa"/>
          </w:tcPr>
          <w:p w14:paraId="08FB708A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4" w:type="dxa"/>
          </w:tcPr>
          <w:p w14:paraId="31191B6D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5" w:type="dxa"/>
          </w:tcPr>
          <w:p w14:paraId="2B3DEE67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7" w:type="dxa"/>
          </w:tcPr>
          <w:p w14:paraId="01EFBC0A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650D7E35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9" w:type="dxa"/>
          </w:tcPr>
          <w:p w14:paraId="51AFA866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AB14D03" w14:textId="77777777" w:rsidR="008F712B" w:rsidRPr="00380902" w:rsidRDefault="008F712B" w:rsidP="004B2966">
      <w:pPr>
        <w:numPr>
          <w:ilvl w:val="0"/>
          <w:numId w:val="6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380902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380902" w14:paraId="65E0CF09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0EE43C91" w14:textId="77777777" w:rsidR="008F712B" w:rsidRPr="0038090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80902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64F43D4C" w14:textId="77777777" w:rsidR="008F712B" w:rsidRDefault="008F712B" w:rsidP="00A244DF">
            <w:pPr>
              <w:tabs>
                <w:tab w:val="num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 xml:space="preserve">1. </w:t>
            </w:r>
            <w:r w:rsidRPr="0011707A">
              <w:rPr>
                <w:rFonts w:ascii="Times New Roman" w:hAnsi="Times New Roman" w:cs="Times New Roman"/>
                <w:iCs/>
              </w:rPr>
              <w:t>Nantka</w:t>
            </w:r>
            <w:r>
              <w:rPr>
                <w:rFonts w:ascii="Times New Roman" w:hAnsi="Times New Roman" w:cs="Times New Roman"/>
                <w:iCs/>
              </w:rPr>
              <w:t>, M., 2006. Ciepłownictwo i ogrzewnictwo,</w:t>
            </w:r>
            <w:r w:rsidRPr="0011707A">
              <w:rPr>
                <w:rFonts w:ascii="Times New Roman" w:hAnsi="Times New Roman" w:cs="Times New Roman"/>
                <w:iCs/>
              </w:rPr>
              <w:t xml:space="preserve"> Wyda</w:t>
            </w:r>
            <w:r>
              <w:rPr>
                <w:rFonts w:ascii="Times New Roman" w:hAnsi="Times New Roman" w:cs="Times New Roman"/>
                <w:iCs/>
              </w:rPr>
              <w:t xml:space="preserve">wnictwo Politechniki Śląskiej, </w:t>
            </w:r>
            <w:r>
              <w:rPr>
                <w:rFonts w:ascii="Times New Roman" w:hAnsi="Times New Roman" w:cs="Times New Roman"/>
              </w:rPr>
              <w:t>Gliwice.</w:t>
            </w:r>
          </w:p>
          <w:p w14:paraId="08E07669" w14:textId="77777777" w:rsidR="008F712B" w:rsidRPr="00A022BA" w:rsidRDefault="008F712B" w:rsidP="00A244DF">
            <w:pPr>
              <w:tabs>
                <w:tab w:val="num" w:pos="426"/>
              </w:tabs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 xml:space="preserve">2. Żarski, K., 1997. </w:t>
            </w:r>
            <w:r w:rsidRPr="00A022BA">
              <w:rPr>
                <w:rFonts w:ascii="Times New Roman" w:hAnsi="Times New Roman" w:cs="Times New Roman"/>
              </w:rPr>
              <w:t>Węzły cieplne w mie</w:t>
            </w:r>
            <w:r>
              <w:rPr>
                <w:rFonts w:ascii="Times New Roman" w:hAnsi="Times New Roman" w:cs="Times New Roman"/>
              </w:rPr>
              <w:t>jskich systemach ciepłowniczych,</w:t>
            </w:r>
            <w:r w:rsidRPr="00A022BA">
              <w:rPr>
                <w:rFonts w:ascii="Times New Roman" w:hAnsi="Times New Roman" w:cs="Times New Roman"/>
              </w:rPr>
              <w:t xml:space="preserve"> Wydawnictwo Ośrodka Informacji ”Technika instalacyjna w budownictwie”</w:t>
            </w:r>
            <w:r>
              <w:rPr>
                <w:rFonts w:ascii="Times New Roman" w:hAnsi="Times New Roman" w:cs="Times New Roman"/>
              </w:rPr>
              <w:t>, Warszawa.</w:t>
            </w:r>
          </w:p>
          <w:p w14:paraId="262B5FE8" w14:textId="77777777" w:rsidR="008F712B" w:rsidRPr="0011707A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3. Recknagel-Sprenger-Schramek, 2008. </w:t>
            </w:r>
            <w:r w:rsidRPr="0011707A">
              <w:rPr>
                <w:rFonts w:ascii="Times New Roman" w:hAnsi="Times New Roman" w:cs="Times New Roman"/>
                <w:iCs/>
              </w:rPr>
              <w:t>Ogrzewnictwo, Klimatyzacja, Ciepła woda,  Chłodn</w:t>
            </w:r>
            <w:r>
              <w:rPr>
                <w:rFonts w:ascii="Times New Roman" w:hAnsi="Times New Roman" w:cs="Times New Roman"/>
                <w:iCs/>
              </w:rPr>
              <w:t>ictwo, Omni-Scala, Wrocław.</w:t>
            </w:r>
          </w:p>
          <w:p w14:paraId="690AFEE0" w14:textId="77777777" w:rsidR="008F712B" w:rsidRPr="0038090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</w:rPr>
              <w:t>4.</w:t>
            </w:r>
            <w:r w:rsidRPr="0011707A">
              <w:rPr>
                <w:rFonts w:ascii="Times New Roman" w:hAnsi="Times New Roman" w:cs="Times New Roman"/>
                <w:iCs/>
              </w:rPr>
              <w:t xml:space="preserve"> Sieci i węzły ciepłownicze,</w:t>
            </w:r>
            <w:r>
              <w:rPr>
                <w:rFonts w:ascii="Times New Roman" w:hAnsi="Times New Roman" w:cs="Times New Roman"/>
                <w:iCs/>
              </w:rPr>
              <w:t xml:space="preserve"> 2011. Forum Poznań.</w:t>
            </w:r>
          </w:p>
        </w:tc>
      </w:tr>
      <w:tr w:rsidR="008F712B" w:rsidRPr="00380902" w14:paraId="182BB773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7C73692D" w14:textId="77777777" w:rsidR="008F712B" w:rsidRPr="0038090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80902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7296EC8A" w14:textId="77777777" w:rsidR="008F712B" w:rsidRPr="0011707A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 xml:space="preserve">1. </w:t>
            </w:r>
            <w:r w:rsidRPr="0011707A">
              <w:rPr>
                <w:rFonts w:ascii="Times New Roman" w:hAnsi="Times New Roman" w:cs="Times New Roman"/>
                <w:iCs/>
                <w:color w:val="000000"/>
              </w:rPr>
              <w:t>Logstor Ror: Poradnik projektowania sieci preizolowanych</w:t>
            </w:r>
          </w:p>
          <w:p w14:paraId="22FD5A74" w14:textId="77777777" w:rsidR="008F712B" w:rsidRPr="0011707A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 xml:space="preserve">2. Radłów R., 1998. </w:t>
            </w:r>
            <w:r w:rsidRPr="0011707A">
              <w:rPr>
                <w:rFonts w:ascii="Times New Roman" w:hAnsi="Times New Roman" w:cs="Times New Roman"/>
                <w:iCs/>
                <w:color w:val="000000"/>
              </w:rPr>
              <w:t>Podręcznik ciepłownictwa. System rur preizo</w:t>
            </w:r>
            <w:r>
              <w:rPr>
                <w:rFonts w:ascii="Times New Roman" w:hAnsi="Times New Roman" w:cs="Times New Roman"/>
                <w:iCs/>
                <w:color w:val="000000"/>
              </w:rPr>
              <w:t>lowanych. Cybet, Warszawa.</w:t>
            </w:r>
          </w:p>
          <w:p w14:paraId="6C83D267" w14:textId="77777777" w:rsidR="008F712B" w:rsidRPr="0038090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b/>
                <w:iCs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 xml:space="preserve">3. </w:t>
            </w:r>
            <w:r>
              <w:rPr>
                <w:rFonts w:ascii="Times New Roman" w:hAnsi="Times New Roman" w:cs="Times New Roman"/>
                <w:iCs/>
              </w:rPr>
              <w:t xml:space="preserve">Żarski K., 1994. </w:t>
            </w:r>
            <w:r w:rsidRPr="0011707A">
              <w:rPr>
                <w:rFonts w:ascii="Times New Roman" w:hAnsi="Times New Roman" w:cs="Times New Roman"/>
                <w:iCs/>
              </w:rPr>
              <w:t>Projektowanie sieci preizolowanych w te</w:t>
            </w:r>
            <w:r>
              <w:rPr>
                <w:rFonts w:ascii="Times New Roman" w:hAnsi="Times New Roman" w:cs="Times New Roman"/>
                <w:iCs/>
              </w:rPr>
              <w:t>chnologii ABB Zamech, Toruń.</w:t>
            </w:r>
          </w:p>
        </w:tc>
      </w:tr>
    </w:tbl>
    <w:p w14:paraId="60297E55" w14:textId="77777777" w:rsidR="008F712B" w:rsidRPr="00380902" w:rsidRDefault="008F712B" w:rsidP="004B2966">
      <w:pPr>
        <w:numPr>
          <w:ilvl w:val="0"/>
          <w:numId w:val="6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380902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380902" w14:paraId="25760D37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2E06EA0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80902">
              <w:rPr>
                <w:rFonts w:ascii="Times New Roman" w:hAnsi="Times New Roman" w:cs="Times New Roman"/>
              </w:rPr>
              <w:lastRenderedPageBreak/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700D19B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80902">
              <w:rPr>
                <w:rFonts w:ascii="Times New Roman" w:hAnsi="Times New Roman" w:cs="Times New Roman"/>
              </w:rPr>
              <w:t>Obciążenie studenta – Liczba godzin</w:t>
            </w:r>
          </w:p>
        </w:tc>
      </w:tr>
      <w:tr w:rsidR="008F712B" w:rsidRPr="00380902" w14:paraId="2308FB22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3CE5ABA8" w14:textId="77777777" w:rsidR="008F712B" w:rsidRPr="00380902" w:rsidRDefault="008F712B" w:rsidP="00A244DF">
            <w:pPr>
              <w:rPr>
                <w:rFonts w:ascii="Times New Roman" w:hAnsi="Times New Roman" w:cs="Times New Roman"/>
              </w:rPr>
            </w:pPr>
            <w:r w:rsidRPr="00380902">
              <w:rPr>
                <w:rFonts w:ascii="Times New Roman" w:hAnsi="Times New Roman" w:cs="Times New Roman"/>
              </w:rPr>
              <w:t xml:space="preserve">Zajęcia prowadzone </w:t>
            </w:r>
            <w:r w:rsidRPr="00380902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380902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1F71A1B" w14:textId="77777777" w:rsidR="008F712B" w:rsidRPr="00380902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380902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0FB161FE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80902">
              <w:rPr>
                <w:rFonts w:ascii="Times New Roman" w:hAnsi="Times New Roman" w:cs="Times New Roman"/>
              </w:rPr>
              <w:t>32</w:t>
            </w:r>
          </w:p>
        </w:tc>
      </w:tr>
      <w:tr w:rsidR="008F712B" w:rsidRPr="00380902" w14:paraId="60DC12D9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2A97011F" w14:textId="77777777" w:rsidR="008F712B" w:rsidRPr="00380902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7E12DDD2" w14:textId="77777777" w:rsidR="008F712B" w:rsidRPr="00380902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14:paraId="34D4C025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8F712B" w:rsidRPr="00380902" w14:paraId="2F7D7792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75CBECA4" w14:textId="77777777" w:rsidR="008F712B" w:rsidRPr="00380902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  <w:p w14:paraId="2B42394E" w14:textId="77777777" w:rsidR="008F712B" w:rsidRPr="00380902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14:paraId="269D2434" w14:textId="77777777" w:rsidR="008F712B" w:rsidRPr="00380902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14:paraId="7582A193" w14:textId="77777777" w:rsidR="008F712B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8F712B" w:rsidRPr="00380902" w14:paraId="5101DC3D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7B60D68E" w14:textId="77777777" w:rsidR="008F712B" w:rsidRPr="00380902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4D140078" w14:textId="77777777" w:rsidR="008F712B" w:rsidRPr="00380902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14:paraId="1362D13D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8F712B" w:rsidRPr="00380902" w14:paraId="03FB1CD2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4F6AEA26" w14:textId="77777777" w:rsidR="008F712B" w:rsidRPr="00380902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53A5936A" w14:textId="77777777" w:rsidR="008F712B" w:rsidRPr="00380902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12151AA9" w14:textId="77777777" w:rsidR="008F712B" w:rsidRPr="00380902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14:paraId="4EAC6E01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2</w:t>
            </w:r>
            <w:r w:rsidR="00D149E3">
              <w:rPr>
                <w:rFonts w:ascii="Times New Roman" w:hAnsi="Times New Roman" w:cs="Times New Roman"/>
                <w:color w:val="000000"/>
              </w:rPr>
              <w:t>5</w:t>
            </w:r>
          </w:p>
          <w:p w14:paraId="48050770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380902" w14:paraId="2071BA06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38D628E" w14:textId="77777777" w:rsidR="008F712B" w:rsidRPr="00380902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720AB940" w14:textId="77777777" w:rsidR="008F712B" w:rsidRPr="00380902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8F712B" w:rsidRPr="00380902" w14:paraId="16AE31E1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5FA2FB4" w14:textId="77777777" w:rsidR="008F712B" w:rsidRPr="00380902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80902">
              <w:rPr>
                <w:rFonts w:ascii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A04D6B9" w14:textId="77777777" w:rsidR="008F712B" w:rsidRPr="003809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902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</w:tbl>
    <w:p w14:paraId="33BC40D5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580FF8C7" w14:textId="77777777" w:rsidR="008F712B" w:rsidRPr="00380902" w:rsidRDefault="008F712B" w:rsidP="008F712B">
      <w:pPr>
        <w:rPr>
          <w:rFonts w:ascii="Times New Roman" w:hAnsi="Times New Roman" w:cs="Times New Roman"/>
          <w:b/>
        </w:rPr>
      </w:pPr>
    </w:p>
    <w:p w14:paraId="77C7DC7B" w14:textId="77777777" w:rsidR="008F712B" w:rsidRPr="00380902" w:rsidRDefault="008F712B" w:rsidP="008F712B">
      <w:pPr>
        <w:pStyle w:val="Akapitzlist"/>
        <w:ind w:left="0"/>
        <w:rPr>
          <w:b/>
          <w:sz w:val="22"/>
          <w:szCs w:val="22"/>
          <w:vertAlign w:val="superscript"/>
        </w:rPr>
      </w:pPr>
    </w:p>
    <w:p w14:paraId="496253FE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C3D141C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E395209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80CF145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390C14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3539921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9268D1C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7004A69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1334C74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808BB5C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2087B43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A6D6DB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316DE0C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F5140A8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B2A661E" w14:textId="77777777" w:rsidR="008F712B" w:rsidRDefault="008F712B" w:rsidP="008F712B">
      <w:pPr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ED14BD" w14:paraId="48B05170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449C54C1" w14:textId="77777777" w:rsidR="008F712B" w:rsidRPr="00ED14BD" w:rsidRDefault="008F712B" w:rsidP="00A244DF">
            <w:pPr>
              <w:autoSpaceDE w:val="0"/>
              <w:autoSpaceDN w:val="0"/>
              <w:spacing w:after="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C6C515F" w14:textId="77777777" w:rsidR="008F712B" w:rsidRPr="00ED14BD" w:rsidRDefault="008F712B" w:rsidP="00A244DF">
            <w:pPr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27A7A83" w14:textId="77777777" w:rsidR="008F712B" w:rsidRPr="00ED14BD" w:rsidRDefault="008F712B" w:rsidP="00A244DF">
            <w:pPr>
              <w:autoSpaceDE w:val="0"/>
              <w:autoSpaceDN w:val="0"/>
              <w:spacing w:after="0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FBAB4A1" w14:textId="77777777" w:rsidR="008F712B" w:rsidRPr="00ED14BD" w:rsidRDefault="008F712B" w:rsidP="00A244DF">
            <w:pPr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C.11</w:t>
            </w:r>
          </w:p>
        </w:tc>
      </w:tr>
    </w:tbl>
    <w:p w14:paraId="2F31246F" w14:textId="77777777" w:rsidR="008F712B" w:rsidRPr="00ED14BD" w:rsidRDefault="008F712B" w:rsidP="008F712B">
      <w:pPr>
        <w:tabs>
          <w:tab w:val="left" w:pos="284"/>
        </w:tabs>
        <w:autoSpaceDE w:val="0"/>
        <w:autoSpaceDN w:val="0"/>
        <w:spacing w:before="120" w:after="0" w:line="240" w:lineRule="auto"/>
        <w:ind w:left="1440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0B4F7BA3" w14:textId="77777777" w:rsidR="008F712B" w:rsidRPr="00ED14BD" w:rsidRDefault="00332319" w:rsidP="00332319">
      <w:pPr>
        <w:tabs>
          <w:tab w:val="left" w:pos="284"/>
        </w:tabs>
        <w:autoSpaceDE w:val="0"/>
        <w:autoSpaceDN w:val="0"/>
        <w:spacing w:before="120" w:after="0" w:line="240" w:lineRule="auto"/>
        <w:ind w:left="1440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>1.</w:t>
      </w:r>
      <w:r w:rsidR="008F712B" w:rsidRPr="00ED14BD">
        <w:rPr>
          <w:rFonts w:ascii="Times New Roman" w:eastAsia="Times New Roman" w:hAnsi="Times New Roman" w:cs="Times New Roman"/>
          <w:b/>
          <w:color w:val="000000"/>
          <w:lang w:eastAsia="pl-PL"/>
        </w:rPr>
        <w:t>INFORMACJE O PRZEDMIOCIE</w:t>
      </w:r>
    </w:p>
    <w:p w14:paraId="0346D05E" w14:textId="77777777" w:rsidR="008F712B" w:rsidRPr="00ED14BD" w:rsidRDefault="00332319" w:rsidP="00332319">
      <w:pPr>
        <w:autoSpaceDE w:val="0"/>
        <w:autoSpaceDN w:val="0"/>
        <w:spacing w:before="120" w:after="120" w:line="240" w:lineRule="auto"/>
        <w:ind w:left="567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>a.</w:t>
      </w:r>
      <w:r w:rsidR="008F712B" w:rsidRPr="00ED14BD">
        <w:rPr>
          <w:rFonts w:ascii="Times New Roman" w:eastAsia="Times New Roman" w:hAnsi="Times New Roman" w:cs="Times New Roman"/>
          <w:b/>
          <w:color w:val="000000"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ED14BD" w14:paraId="51637AE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EB469CF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7A4C04DD" w14:textId="77777777" w:rsidR="008F712B" w:rsidRPr="00ED14BD" w:rsidRDefault="008F712B" w:rsidP="00A244DF">
            <w:pPr>
              <w:keepNext/>
              <w:autoSpaceDE w:val="0"/>
              <w:autoSpaceDN w:val="0"/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 w:rsidRPr="00771AFC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Instalacje wodociągowe i kanalizacyjne</w:t>
            </w:r>
          </w:p>
        </w:tc>
      </w:tr>
      <w:tr w:rsidR="008F712B" w:rsidRPr="00ED14BD" w14:paraId="41B1105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06E1FD1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BC78E76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INŻYNIERIA ŚRODOWISKA</w:t>
            </w:r>
          </w:p>
        </w:tc>
      </w:tr>
      <w:tr w:rsidR="008F712B" w:rsidRPr="00ED14BD" w14:paraId="5093163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0CBF042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ACCDEFA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 stopnia</w:t>
            </w:r>
          </w:p>
        </w:tc>
      </w:tr>
      <w:tr w:rsidR="008F712B" w:rsidRPr="00ED14BD" w14:paraId="5F8AFA4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5C7AC9F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Profil</w:t>
            </w:r>
          </w:p>
        </w:tc>
        <w:tc>
          <w:tcPr>
            <w:tcW w:w="5864" w:type="dxa"/>
            <w:vAlign w:val="center"/>
          </w:tcPr>
          <w:p w14:paraId="48362089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ogólnoakademicki</w:t>
            </w:r>
          </w:p>
        </w:tc>
      </w:tr>
      <w:tr w:rsidR="008F712B" w:rsidRPr="00ED14BD" w14:paraId="2D836FD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1AFDC04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2987314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niestacjonarne </w:t>
            </w:r>
          </w:p>
        </w:tc>
      </w:tr>
      <w:tr w:rsidR="008F712B" w:rsidRPr="00ED14BD" w14:paraId="008E29D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666D0C5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163E67D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</w:tr>
      <w:tr w:rsidR="008F712B" w:rsidRPr="00ED14BD" w14:paraId="1479892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8E8148A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Jednostka prowadząca studiów</w:t>
            </w:r>
          </w:p>
        </w:tc>
        <w:tc>
          <w:tcPr>
            <w:tcW w:w="5864" w:type="dxa"/>
            <w:vAlign w:val="center"/>
          </w:tcPr>
          <w:p w14:paraId="2A68E081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ED14BD" w14:paraId="4E56761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58FAAA3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4391E04B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dr inż. Rafał Pasela</w:t>
            </w:r>
          </w:p>
        </w:tc>
      </w:tr>
      <w:tr w:rsidR="008F712B" w:rsidRPr="00ED14BD" w14:paraId="6F28AC6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5FDFA58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B79EA91" w14:textId="77777777" w:rsidR="008F712B" w:rsidRPr="00ED14BD" w:rsidRDefault="008F712B" w:rsidP="00A244DF">
            <w:pPr>
              <w:keepNext/>
              <w:autoSpaceDE w:val="0"/>
              <w:autoSpaceDN w:val="0"/>
              <w:spacing w:after="6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matematyka, t</w:t>
            </w:r>
            <w:r w:rsidRPr="00ED14B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ermodynamika technicz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na, m</w:t>
            </w:r>
            <w:r w:rsidRPr="00ED14B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echanika płynów</w:t>
            </w:r>
          </w:p>
        </w:tc>
      </w:tr>
      <w:tr w:rsidR="008F712B" w:rsidRPr="00ED14BD" w14:paraId="396C872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66A71DE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C9EF6BD" w14:textId="77777777" w:rsidR="008F712B" w:rsidRPr="00ED14B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z</w:t>
            </w:r>
            <w:r w:rsidRPr="00ED14BD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najomość i umiejętność rozwiązywania zagadnień mechaniki płynów, w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 xml:space="preserve"> szczególności przepływu cieczy;</w:t>
            </w:r>
            <w:r w:rsidRPr="00ED14BD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 xml:space="preserve"> umiejętność czytania dokumentacji budowlanej</w:t>
            </w:r>
          </w:p>
        </w:tc>
      </w:tr>
    </w:tbl>
    <w:p w14:paraId="1388C7FF" w14:textId="77777777" w:rsidR="008F712B" w:rsidRPr="00ED14BD" w:rsidRDefault="00332319" w:rsidP="00332319">
      <w:pPr>
        <w:autoSpaceDE w:val="0"/>
        <w:autoSpaceDN w:val="0"/>
        <w:spacing w:before="120" w:after="120" w:line="240" w:lineRule="auto"/>
        <w:ind w:left="568"/>
        <w:rPr>
          <w:rFonts w:ascii="Times New Roman" w:eastAsia="Times New Roman" w:hAnsi="Times New Roman" w:cs="Times New Roman"/>
          <w:b/>
          <w:bCs/>
          <w:i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lang w:eastAsia="pl-PL"/>
        </w:rPr>
        <w:t>b.</w:t>
      </w:r>
      <w:r w:rsidR="008F712B" w:rsidRPr="00ED14BD">
        <w:rPr>
          <w:rFonts w:ascii="Times New Roman" w:eastAsia="Times New Roman" w:hAnsi="Times New Roman" w:cs="Times New Roman"/>
          <w:b/>
          <w:bCs/>
          <w:iCs/>
          <w:color w:val="000000"/>
          <w:lang w:eastAsia="pl-PL"/>
        </w:rPr>
        <w:t>Semestralny/</w:t>
      </w:r>
      <w:r w:rsidR="008F712B" w:rsidRPr="00ED14BD">
        <w:rPr>
          <w:rFonts w:ascii="Times New Roman" w:eastAsia="Times New Roman" w:hAnsi="Times New Roman" w:cs="Times New Roman"/>
          <w:b/>
          <w:bCs/>
          <w:iCs/>
          <w:strike/>
          <w:color w:val="000000"/>
          <w:lang w:eastAsia="pl-PL"/>
        </w:rPr>
        <w:t>tygodniowy</w:t>
      </w:r>
      <w:r w:rsidR="008F712B" w:rsidRPr="00ED14BD">
        <w:rPr>
          <w:rFonts w:ascii="Times New Roman" w:eastAsia="Times New Roman" w:hAnsi="Times New Roman" w:cs="Times New Roman"/>
          <w:b/>
          <w:bCs/>
          <w:iCs/>
          <w:color w:val="000000"/>
          <w:lang w:eastAsia="pl-PL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ED14BD" w14:paraId="0EB6F0E6" w14:textId="77777777" w:rsidTr="00A244DF">
        <w:trPr>
          <w:cantSplit/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016D2E4C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 </w:t>
            </w: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5495D6FA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13650599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2594762E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4B869402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04E8EDA4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76F1690B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2657BB3E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Liczba punktów </w:t>
            </w:r>
          </w:p>
        </w:tc>
      </w:tr>
      <w:tr w:rsidR="008F712B" w:rsidRPr="00ED14BD" w14:paraId="31CD9666" w14:textId="77777777" w:rsidTr="00A244DF">
        <w:trPr>
          <w:cantSplit/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1B4463F3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29BB2431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0B682726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35B28AE3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1D86F524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5D773547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4143BE68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5EEC7EE9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ECTS*</w:t>
            </w:r>
          </w:p>
        </w:tc>
      </w:tr>
      <w:tr w:rsidR="008F712B" w:rsidRPr="00ED14BD" w14:paraId="72393F9B" w14:textId="77777777" w:rsidTr="00A244DF">
        <w:trPr>
          <w:trHeight w:val="340"/>
          <w:jc w:val="center"/>
        </w:trPr>
        <w:tc>
          <w:tcPr>
            <w:tcW w:w="956" w:type="dxa"/>
          </w:tcPr>
          <w:p w14:paraId="370F9428" w14:textId="77777777" w:rsidR="008F712B" w:rsidRPr="00ED14BD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  <w:t>V</w:t>
            </w:r>
          </w:p>
        </w:tc>
        <w:tc>
          <w:tcPr>
            <w:tcW w:w="1035" w:type="dxa"/>
          </w:tcPr>
          <w:p w14:paraId="6BB398D9" w14:textId="77777777" w:rsidR="008F712B" w:rsidRPr="00ED14BD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vertAlign w:val="superscript"/>
                <w:lang w:val="en-US"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  <w:t>16</w:t>
            </w: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vertAlign w:val="superscript"/>
                <w:lang w:val="en-US" w:eastAsia="pl-PL"/>
              </w:rPr>
              <w:t>E</w:t>
            </w:r>
          </w:p>
        </w:tc>
        <w:tc>
          <w:tcPr>
            <w:tcW w:w="1390" w:type="dxa"/>
          </w:tcPr>
          <w:p w14:paraId="63FBA043" w14:textId="77777777" w:rsidR="008F712B" w:rsidRPr="00ED14BD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545" w:type="dxa"/>
          </w:tcPr>
          <w:p w14:paraId="474005AD" w14:textId="77777777" w:rsidR="008F712B" w:rsidRPr="00ED14BD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330" w:type="dxa"/>
          </w:tcPr>
          <w:p w14:paraId="7E26A7CB" w14:textId="77777777" w:rsidR="008F712B" w:rsidRPr="00ED14BD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  <w:t>16</w:t>
            </w:r>
          </w:p>
        </w:tc>
        <w:tc>
          <w:tcPr>
            <w:tcW w:w="1174" w:type="dxa"/>
          </w:tcPr>
          <w:p w14:paraId="2C0010CE" w14:textId="77777777" w:rsidR="008F712B" w:rsidRPr="00ED14BD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147" w:type="dxa"/>
          </w:tcPr>
          <w:p w14:paraId="199184A2" w14:textId="77777777" w:rsidR="008F712B" w:rsidRPr="00ED14BD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</w:pPr>
          </w:p>
        </w:tc>
        <w:tc>
          <w:tcPr>
            <w:tcW w:w="1062" w:type="dxa"/>
          </w:tcPr>
          <w:p w14:paraId="7E99ED80" w14:textId="77777777" w:rsidR="008F712B" w:rsidRPr="00ED14BD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val="en-US" w:eastAsia="pl-PL"/>
              </w:rPr>
              <w:t>5</w:t>
            </w:r>
          </w:p>
        </w:tc>
      </w:tr>
    </w:tbl>
    <w:p w14:paraId="194A241B" w14:textId="77777777" w:rsidR="008F712B" w:rsidRPr="00ED14BD" w:rsidRDefault="00332319" w:rsidP="00332319">
      <w:pPr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>2.</w:t>
      </w:r>
      <w:r w:rsidR="008F712B" w:rsidRPr="00ED14BD">
        <w:rPr>
          <w:rFonts w:ascii="Times New Roman" w:eastAsia="Times New Roman" w:hAnsi="Times New Roman" w:cs="Times New Roman"/>
          <w:b/>
          <w:color w:val="000000"/>
          <w:lang w:eastAsia="pl-PL"/>
        </w:rPr>
        <w:t>EFEKTY UCZENIA SIĘ DLA PRZEDMIOTU</w:t>
      </w: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1"/>
        <w:gridCol w:w="4894"/>
        <w:gridCol w:w="1593"/>
        <w:gridCol w:w="1511"/>
      </w:tblGrid>
      <w:tr w:rsidR="008F712B" w:rsidRPr="00ED14BD" w14:paraId="7077526A" w14:textId="77777777" w:rsidTr="00A244DF">
        <w:trPr>
          <w:jc w:val="center"/>
        </w:trPr>
        <w:tc>
          <w:tcPr>
            <w:tcW w:w="1711" w:type="dxa"/>
            <w:shd w:val="clear" w:color="auto" w:fill="F2F2F2"/>
            <w:vAlign w:val="center"/>
          </w:tcPr>
          <w:p w14:paraId="4C57F0F5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Lp.</w:t>
            </w:r>
          </w:p>
        </w:tc>
        <w:tc>
          <w:tcPr>
            <w:tcW w:w="4894" w:type="dxa"/>
            <w:shd w:val="clear" w:color="auto" w:fill="F2F2F2"/>
            <w:vAlign w:val="center"/>
          </w:tcPr>
          <w:p w14:paraId="64C3B5FA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efektów uczenia się dla przedmiotu</w:t>
            </w:r>
          </w:p>
        </w:tc>
        <w:tc>
          <w:tcPr>
            <w:tcW w:w="1593" w:type="dxa"/>
            <w:shd w:val="clear" w:color="auto" w:fill="F2F2F2"/>
            <w:vAlign w:val="center"/>
          </w:tcPr>
          <w:p w14:paraId="432922E5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do kierunkowych efektów uczenia się</w:t>
            </w:r>
          </w:p>
        </w:tc>
        <w:tc>
          <w:tcPr>
            <w:tcW w:w="1511" w:type="dxa"/>
            <w:shd w:val="clear" w:color="auto" w:fill="F2F2F2"/>
            <w:vAlign w:val="center"/>
          </w:tcPr>
          <w:p w14:paraId="1C2C7453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do charakterystyk II stopnia (kod składnika opisu)</w:t>
            </w:r>
          </w:p>
        </w:tc>
      </w:tr>
      <w:tr w:rsidR="008F712B" w:rsidRPr="00ED14BD" w14:paraId="291D46B0" w14:textId="77777777" w:rsidTr="00A244DF">
        <w:trPr>
          <w:jc w:val="center"/>
        </w:trPr>
        <w:tc>
          <w:tcPr>
            <w:tcW w:w="8198" w:type="dxa"/>
            <w:gridSpan w:val="3"/>
            <w:shd w:val="clear" w:color="auto" w:fill="F2F2F2"/>
            <w:vAlign w:val="center"/>
          </w:tcPr>
          <w:p w14:paraId="2CA1AA8A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WIEDZA</w:t>
            </w:r>
          </w:p>
        </w:tc>
        <w:tc>
          <w:tcPr>
            <w:tcW w:w="1511" w:type="dxa"/>
            <w:shd w:val="clear" w:color="auto" w:fill="F2F2F2"/>
            <w:vAlign w:val="center"/>
          </w:tcPr>
          <w:p w14:paraId="511837B0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F712B" w:rsidRPr="00ED14BD" w14:paraId="52514498" w14:textId="77777777" w:rsidTr="00A244DF">
        <w:trPr>
          <w:trHeight w:val="283"/>
          <w:jc w:val="center"/>
        </w:trPr>
        <w:tc>
          <w:tcPr>
            <w:tcW w:w="1711" w:type="dxa"/>
          </w:tcPr>
          <w:p w14:paraId="632D890E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4894" w:type="dxa"/>
          </w:tcPr>
          <w:p w14:paraId="64EFC3FD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 wiedzę w zakresie projektowania, budowy i eksploatacji prostych instalacji wodociągowych i kanalizacyjnych</w:t>
            </w:r>
          </w:p>
        </w:tc>
        <w:tc>
          <w:tcPr>
            <w:tcW w:w="1593" w:type="dxa"/>
          </w:tcPr>
          <w:p w14:paraId="5D3E9BF2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K_W14</w:t>
            </w:r>
          </w:p>
          <w:p w14:paraId="45F1875A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11" w:type="dxa"/>
          </w:tcPr>
          <w:p w14:paraId="5DE26BDF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P6S_WG</w:t>
            </w:r>
          </w:p>
        </w:tc>
      </w:tr>
      <w:tr w:rsidR="008F712B" w:rsidRPr="00ED14BD" w14:paraId="1EDA6743" w14:textId="77777777" w:rsidTr="00A244DF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14:paraId="12C15B5B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UMIEJĘTNOŚCI</w:t>
            </w:r>
          </w:p>
        </w:tc>
      </w:tr>
      <w:tr w:rsidR="008F712B" w:rsidRPr="00ED14BD" w14:paraId="17A525A9" w14:textId="77777777" w:rsidTr="00A244DF">
        <w:trPr>
          <w:trHeight w:val="283"/>
          <w:jc w:val="center"/>
        </w:trPr>
        <w:tc>
          <w:tcPr>
            <w:tcW w:w="1711" w:type="dxa"/>
          </w:tcPr>
          <w:p w14:paraId="3BB82778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U1</w:t>
            </w:r>
          </w:p>
        </w:tc>
        <w:tc>
          <w:tcPr>
            <w:tcW w:w="4894" w:type="dxa"/>
          </w:tcPr>
          <w:p w14:paraId="22CEEDED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potrafi zaprojektować instalacje wodociągowe i kanalizacyjne d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la różnych obiektów budowlanych</w:t>
            </w: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1593" w:type="dxa"/>
          </w:tcPr>
          <w:p w14:paraId="778A73F0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K_U10</w:t>
            </w:r>
          </w:p>
          <w:p w14:paraId="158EAC09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11" w:type="dxa"/>
            <w:vAlign w:val="center"/>
          </w:tcPr>
          <w:p w14:paraId="1D6A93D6" w14:textId="77777777" w:rsidR="008F712B" w:rsidRPr="00ED14BD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P6S_UW</w:t>
            </w:r>
          </w:p>
          <w:p w14:paraId="1CB645EC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P6S_UK</w:t>
            </w:r>
          </w:p>
        </w:tc>
      </w:tr>
      <w:tr w:rsidR="008F712B" w:rsidRPr="00ED14BD" w14:paraId="35AF4E3E" w14:textId="77777777" w:rsidTr="00A244DF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14:paraId="35A27D57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KOMPETENCJE SPOŁECZNE</w:t>
            </w:r>
          </w:p>
        </w:tc>
      </w:tr>
      <w:tr w:rsidR="008F712B" w:rsidRPr="00ED14BD" w14:paraId="435622C5" w14:textId="77777777" w:rsidTr="00A244DF">
        <w:trPr>
          <w:trHeight w:val="283"/>
          <w:jc w:val="center"/>
        </w:trPr>
        <w:tc>
          <w:tcPr>
            <w:tcW w:w="1711" w:type="dxa"/>
          </w:tcPr>
          <w:p w14:paraId="21597FFC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4894" w:type="dxa"/>
          </w:tcPr>
          <w:p w14:paraId="018FA9C3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rozumie potrzebę i zna możliwości ciągłego dokształcania się w ramach drugiego stopnia studiów, podnoszenia kompetencji i uzyskiwania uprawnień zawodowych, </w:t>
            </w:r>
          </w:p>
        </w:tc>
        <w:tc>
          <w:tcPr>
            <w:tcW w:w="1593" w:type="dxa"/>
          </w:tcPr>
          <w:p w14:paraId="7F704EB1" w14:textId="77777777" w:rsidR="008F712B" w:rsidRPr="00ED14BD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K_K01</w:t>
            </w:r>
          </w:p>
          <w:p w14:paraId="1287C6A1" w14:textId="77777777" w:rsidR="008F712B" w:rsidRPr="00ED14BD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K_K03</w:t>
            </w:r>
          </w:p>
        </w:tc>
        <w:tc>
          <w:tcPr>
            <w:tcW w:w="1511" w:type="dxa"/>
            <w:vAlign w:val="center"/>
          </w:tcPr>
          <w:p w14:paraId="7DDBC3E9" w14:textId="77777777" w:rsidR="008F712B" w:rsidRPr="00ED14BD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P6S_KK</w:t>
            </w:r>
          </w:p>
          <w:p w14:paraId="72F7AF09" w14:textId="77777777" w:rsidR="008F712B" w:rsidRPr="00ED14BD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P6S_KO</w:t>
            </w:r>
          </w:p>
          <w:p w14:paraId="2302F3F7" w14:textId="77777777" w:rsidR="008F712B" w:rsidRPr="00ED14BD" w:rsidRDefault="008F712B" w:rsidP="00A24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P6S_KR</w:t>
            </w:r>
          </w:p>
        </w:tc>
      </w:tr>
    </w:tbl>
    <w:p w14:paraId="5A80C9D0" w14:textId="77777777" w:rsidR="008F712B" w:rsidRPr="00ED14BD" w:rsidRDefault="00332319" w:rsidP="00332319">
      <w:pPr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lastRenderedPageBreak/>
        <w:t>3.</w:t>
      </w:r>
      <w:r w:rsidR="008F712B" w:rsidRPr="00ED14BD">
        <w:rPr>
          <w:rFonts w:ascii="Times New Roman" w:eastAsia="Times New Roman" w:hAnsi="Times New Roman" w:cs="Times New Roman"/>
          <w:b/>
          <w:color w:val="000000"/>
          <w:lang w:eastAsia="pl-PL"/>
        </w:rPr>
        <w:t>METODY DYDAKTYCZNE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8F712B" w:rsidRPr="00ED14BD" w14:paraId="2E8AB70A" w14:textId="77777777" w:rsidTr="00A244DF">
        <w:trPr>
          <w:jc w:val="center"/>
        </w:trPr>
        <w:tc>
          <w:tcPr>
            <w:tcW w:w="9634" w:type="dxa"/>
          </w:tcPr>
          <w:p w14:paraId="19CB2022" w14:textId="77777777" w:rsidR="008F712B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</w:t>
            </w: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ykład, ćwiczenia projektowe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  <w:p w14:paraId="209C7D96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14:paraId="1A9CC26B" w14:textId="77777777" w:rsidR="008F712B" w:rsidRPr="00ED14BD" w:rsidRDefault="00332319" w:rsidP="00332319">
      <w:pPr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>4.</w:t>
      </w:r>
      <w:r w:rsidR="008F712B" w:rsidRPr="00ED14BD">
        <w:rPr>
          <w:rFonts w:ascii="Times New Roman" w:eastAsia="Times New Roman" w:hAnsi="Times New Roman" w:cs="Times New Roman"/>
          <w:b/>
          <w:color w:val="000000"/>
          <w:lang w:eastAsia="pl-PL"/>
        </w:rPr>
        <w:t>FORMA I WARUNKI ZALICZENIA PRZEDMIOTU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8F712B" w:rsidRPr="00ED14BD" w14:paraId="121F691A" w14:textId="77777777" w:rsidTr="00A244DF">
        <w:trPr>
          <w:jc w:val="center"/>
        </w:trPr>
        <w:tc>
          <w:tcPr>
            <w:tcW w:w="9634" w:type="dxa"/>
          </w:tcPr>
          <w:p w14:paraId="0ADB36CD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Wykład - egzamin pisemny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  <w:p w14:paraId="16D2053B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Ćwiczenia projektowe - wykonanie i złożenie projektu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</w:tr>
    </w:tbl>
    <w:p w14:paraId="5A0FB48E" w14:textId="77777777" w:rsidR="008F712B" w:rsidRPr="00ED14BD" w:rsidRDefault="00332319" w:rsidP="00332319">
      <w:pPr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5.</w:t>
      </w:r>
      <w:r w:rsidR="008F712B" w:rsidRPr="00ED14BD"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ED14BD" w14:paraId="75E16D2E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278E8893" w14:textId="77777777" w:rsidR="008F712B" w:rsidRPr="00ED14BD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7424" w:type="dxa"/>
          </w:tcPr>
          <w:p w14:paraId="221A32D7" w14:textId="77777777" w:rsidR="008F712B" w:rsidRPr="00771AFC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771AF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Bilans zapotrzebowania na wodę. Obliczenia hydrauliczne i dobór elementów instalacji wody zimnej, ciepłej i cyrkulacyjnej. Miejscowe i centralne systemy zaopatrzenia w ciepłą wodę. </w:t>
            </w:r>
          </w:p>
          <w:p w14:paraId="621D27DD" w14:textId="77777777" w:rsidR="008F712B" w:rsidRPr="00F41D03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771AF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Pompownie i hydrofornie do celów bytowo-gospodarczych. Urządzenia zabezpieczające przed wtórnym zanieczyszczeniem wody. Lokalne ujęcia wody. </w:t>
            </w:r>
          </w:p>
          <w:p w14:paraId="138F2740" w14:textId="77777777" w:rsidR="008F712B" w:rsidRPr="00F41D03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F41D0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Instalacja do odprowadzania ścieków bytowo-gospodarczych, zasady projektowania i wyposażenia. Instalacja odprowadzająca wody opadowe z budynków- instalacje grawitacyjne i podciśnieniowe.</w:t>
            </w:r>
          </w:p>
        </w:tc>
      </w:tr>
      <w:tr w:rsidR="008F712B" w:rsidRPr="00ED14BD" w14:paraId="0FE0211F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642680FC" w14:textId="77777777" w:rsidR="008F712B" w:rsidRPr="00ED14BD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7424" w:type="dxa"/>
          </w:tcPr>
          <w:p w14:paraId="342F2661" w14:textId="77777777" w:rsidR="008F712B" w:rsidRPr="00ED14BD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W</w:t>
            </w: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ykonanie projektu instalacji wodociągowej i kanalizacyjnej w wybranym budynku mieszkalnym wielorodzinnym lub użyteczności publicznej.</w:t>
            </w:r>
          </w:p>
        </w:tc>
      </w:tr>
    </w:tbl>
    <w:p w14:paraId="2463597C" w14:textId="77777777" w:rsidR="008F712B" w:rsidRPr="00ED14BD" w:rsidRDefault="00332319" w:rsidP="00332319">
      <w:pPr>
        <w:tabs>
          <w:tab w:val="left" w:pos="284"/>
        </w:tabs>
        <w:autoSpaceDE w:val="0"/>
        <w:autoSpaceDN w:val="0"/>
        <w:spacing w:before="240" w:after="120" w:line="240" w:lineRule="auto"/>
        <w:ind w:left="284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>6.</w:t>
      </w:r>
      <w:r w:rsidR="008F712B" w:rsidRPr="00ED14BD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8F712B" w:rsidRPr="00ED14BD" w14:paraId="52C83A6E" w14:textId="77777777" w:rsidTr="00A244DF">
        <w:trPr>
          <w:cantSplit/>
          <w:jc w:val="center"/>
        </w:trPr>
        <w:tc>
          <w:tcPr>
            <w:tcW w:w="1387" w:type="dxa"/>
            <w:vMerge w:val="restart"/>
            <w:shd w:val="clear" w:color="auto" w:fill="F2F2F2"/>
            <w:vAlign w:val="center"/>
          </w:tcPr>
          <w:p w14:paraId="126CBEDE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F2F2F2"/>
            <w:vAlign w:val="center"/>
          </w:tcPr>
          <w:p w14:paraId="70E315CD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Forma oceny </w:t>
            </w:r>
          </w:p>
        </w:tc>
      </w:tr>
      <w:tr w:rsidR="008F712B" w:rsidRPr="00ED14BD" w14:paraId="10A72A61" w14:textId="77777777" w:rsidTr="00A244DF">
        <w:trPr>
          <w:cantSplit/>
          <w:jc w:val="center"/>
        </w:trPr>
        <w:tc>
          <w:tcPr>
            <w:tcW w:w="1387" w:type="dxa"/>
            <w:vMerge/>
            <w:shd w:val="clear" w:color="auto" w:fill="F2F2F2"/>
            <w:vAlign w:val="center"/>
          </w:tcPr>
          <w:p w14:paraId="66766999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</w:tc>
        <w:tc>
          <w:tcPr>
            <w:tcW w:w="1364" w:type="dxa"/>
            <w:shd w:val="clear" w:color="auto" w:fill="F2F2F2"/>
            <w:vAlign w:val="center"/>
          </w:tcPr>
          <w:p w14:paraId="67BDF20A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 ustny</w:t>
            </w:r>
          </w:p>
        </w:tc>
        <w:tc>
          <w:tcPr>
            <w:tcW w:w="1364" w:type="dxa"/>
            <w:shd w:val="clear" w:color="auto" w:fill="F2F2F2"/>
            <w:vAlign w:val="center"/>
          </w:tcPr>
          <w:p w14:paraId="7CFB5334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 pisemny</w:t>
            </w:r>
          </w:p>
        </w:tc>
        <w:tc>
          <w:tcPr>
            <w:tcW w:w="1395" w:type="dxa"/>
            <w:shd w:val="clear" w:color="auto" w:fill="F2F2F2"/>
            <w:vAlign w:val="center"/>
          </w:tcPr>
          <w:p w14:paraId="50B3EF78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Kolokwium</w:t>
            </w:r>
          </w:p>
        </w:tc>
        <w:tc>
          <w:tcPr>
            <w:tcW w:w="1347" w:type="dxa"/>
            <w:shd w:val="clear" w:color="auto" w:fill="F2F2F2"/>
            <w:vAlign w:val="center"/>
          </w:tcPr>
          <w:p w14:paraId="21F6B8EB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1120DF8C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Sprawozdanie</w:t>
            </w:r>
          </w:p>
        </w:tc>
        <w:tc>
          <w:tcPr>
            <w:tcW w:w="1319" w:type="dxa"/>
            <w:shd w:val="clear" w:color="auto" w:fill="F2F2F2"/>
            <w:vAlign w:val="center"/>
          </w:tcPr>
          <w:p w14:paraId="352CBEF9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Inne</w:t>
            </w:r>
          </w:p>
        </w:tc>
      </w:tr>
      <w:tr w:rsidR="008F712B" w:rsidRPr="00ED14BD" w14:paraId="027DE002" w14:textId="77777777" w:rsidTr="00A244DF">
        <w:trPr>
          <w:trHeight w:val="283"/>
          <w:jc w:val="center"/>
        </w:trPr>
        <w:tc>
          <w:tcPr>
            <w:tcW w:w="1387" w:type="dxa"/>
          </w:tcPr>
          <w:p w14:paraId="78118F7F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1364" w:type="dxa"/>
          </w:tcPr>
          <w:p w14:paraId="54BAE72F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4" w:type="dxa"/>
          </w:tcPr>
          <w:p w14:paraId="2143CD38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95" w:type="dxa"/>
          </w:tcPr>
          <w:p w14:paraId="41249A56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14:paraId="3441A98A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14:paraId="5611D3DF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14:paraId="04F9E975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ED14BD" w14:paraId="67369B2F" w14:textId="77777777" w:rsidTr="00A244DF">
        <w:trPr>
          <w:trHeight w:val="283"/>
          <w:jc w:val="center"/>
        </w:trPr>
        <w:tc>
          <w:tcPr>
            <w:tcW w:w="1387" w:type="dxa"/>
          </w:tcPr>
          <w:p w14:paraId="3207708A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U1</w:t>
            </w:r>
          </w:p>
        </w:tc>
        <w:tc>
          <w:tcPr>
            <w:tcW w:w="1364" w:type="dxa"/>
          </w:tcPr>
          <w:p w14:paraId="6275205F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4" w:type="dxa"/>
          </w:tcPr>
          <w:p w14:paraId="4267BCDF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5" w:type="dxa"/>
          </w:tcPr>
          <w:p w14:paraId="20C5811E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14:paraId="53F72806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14:paraId="4BC75D00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14:paraId="3A479547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ED14BD" w14:paraId="545065E7" w14:textId="77777777" w:rsidTr="00A244DF">
        <w:trPr>
          <w:trHeight w:val="283"/>
          <w:jc w:val="center"/>
        </w:trPr>
        <w:tc>
          <w:tcPr>
            <w:tcW w:w="1387" w:type="dxa"/>
          </w:tcPr>
          <w:p w14:paraId="34EC4479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1364" w:type="dxa"/>
          </w:tcPr>
          <w:p w14:paraId="670BAD19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4" w:type="dxa"/>
          </w:tcPr>
          <w:p w14:paraId="45FC7B70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95" w:type="dxa"/>
          </w:tcPr>
          <w:p w14:paraId="02184BFC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47" w:type="dxa"/>
          </w:tcPr>
          <w:p w14:paraId="7927C348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463" w:type="dxa"/>
          </w:tcPr>
          <w:p w14:paraId="057B9EF8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19" w:type="dxa"/>
          </w:tcPr>
          <w:p w14:paraId="728E333B" w14:textId="77777777" w:rsidR="008F712B" w:rsidRPr="00ED14BD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</w:tbl>
    <w:p w14:paraId="2B623858" w14:textId="77777777" w:rsidR="008F712B" w:rsidRPr="00ED14BD" w:rsidRDefault="00332319" w:rsidP="00332319">
      <w:pPr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eastAsia="Times New Roman" w:hAnsi="Times New Roman" w:cs="Times New Roman"/>
          <w:b/>
          <w:i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7.</w:t>
      </w:r>
      <w:r w:rsidR="008F712B" w:rsidRPr="00ED14BD"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ED14BD" w14:paraId="5462EF09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7218513F" w14:textId="77777777" w:rsidR="008F712B" w:rsidRPr="00ED14BD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Literatura podstawowa</w:t>
            </w:r>
          </w:p>
        </w:tc>
        <w:tc>
          <w:tcPr>
            <w:tcW w:w="7849" w:type="dxa"/>
          </w:tcPr>
          <w:p w14:paraId="29F1D074" w14:textId="77777777" w:rsidR="008F712B" w:rsidRPr="00ED14BD" w:rsidRDefault="008F712B" w:rsidP="004B2966">
            <w:pPr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Chudzicki, J., Sosnowski, K., 2005. Instalacje wodociągow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e. Seidel &amp; Przywecki, Warszawa.</w:t>
            </w:r>
          </w:p>
          <w:p w14:paraId="3CD6C1A4" w14:textId="77777777" w:rsidR="008F712B" w:rsidRPr="00ED14BD" w:rsidRDefault="008F712B" w:rsidP="004B2966">
            <w:pPr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Chudzicki, J., Sosnowski, K., 2005. Instalacje kanalizacyjn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e. Seidel &amp; Przywecki, Warszawa.</w:t>
            </w:r>
          </w:p>
          <w:p w14:paraId="15CF7FB5" w14:textId="77777777" w:rsidR="008F712B" w:rsidRPr="00ED14BD" w:rsidRDefault="008F712B" w:rsidP="004B2966">
            <w:pPr>
              <w:numPr>
                <w:ilvl w:val="0"/>
                <w:numId w:val="47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Recknagel – Sprenger - Schramek, 2008. Ogrzewnictwo, Klimatyzacja, Ciepła woda, C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hłodnictwo, Omni-Scala. Wrocław.</w:t>
            </w:r>
          </w:p>
        </w:tc>
      </w:tr>
      <w:tr w:rsidR="008F712B" w:rsidRPr="00ED14BD" w14:paraId="46C32E50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72791385" w14:textId="77777777" w:rsidR="008F712B" w:rsidRPr="00ED14BD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Literatura uzupełniająca</w:t>
            </w:r>
          </w:p>
        </w:tc>
        <w:tc>
          <w:tcPr>
            <w:tcW w:w="7849" w:type="dxa"/>
          </w:tcPr>
          <w:p w14:paraId="29EEBAB2" w14:textId="77777777" w:rsidR="008F712B" w:rsidRPr="00ED14BD" w:rsidRDefault="008F712B" w:rsidP="004B2966">
            <w:pPr>
              <w:numPr>
                <w:ilvl w:val="0"/>
                <w:numId w:val="65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Osuch-Pajdzińska, E., Roman, M., 2008. Sieci i obiekty wodociągowe. Oficyna Wydawnicza Polit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echniki  Warszawskiej, Warszawa.</w:t>
            </w:r>
          </w:p>
          <w:p w14:paraId="467D0F5D" w14:textId="77777777" w:rsidR="008F712B" w:rsidRPr="00ED14BD" w:rsidRDefault="008F712B" w:rsidP="004B2966">
            <w:pPr>
              <w:numPr>
                <w:ilvl w:val="0"/>
                <w:numId w:val="65"/>
              </w:numPr>
              <w:tabs>
                <w:tab w:val="left" w:pos="74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u w:val="single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Szaflik, W., 2008. Projektowanie instalacji ciepłej wody w budynkach mieszkalnych, Wydawnictwo Uczelniane Politechniki Szczecińskiej, Szczecin.</w:t>
            </w:r>
          </w:p>
        </w:tc>
      </w:tr>
    </w:tbl>
    <w:p w14:paraId="48D4907F" w14:textId="77777777" w:rsidR="008F712B" w:rsidRPr="00ED14BD" w:rsidRDefault="00332319" w:rsidP="008F712B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8.</w:t>
      </w:r>
      <w:r w:rsidR="008F712B" w:rsidRPr="00ED14BD">
        <w:rPr>
          <w:rFonts w:ascii="Times New Roman" w:eastAsia="Times New Roman" w:hAnsi="Times New Roman" w:cs="Times New Roman"/>
          <w:b/>
          <w:lang w:eastAsia="pl-PL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ED14BD" w14:paraId="1114AA01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DB84562" w14:textId="77777777" w:rsidR="008F712B" w:rsidRPr="00ED14BD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lang w:eastAsia="pl-PL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14A93FF" w14:textId="77777777" w:rsidR="008F712B" w:rsidRPr="00ED14BD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lang w:eastAsia="pl-PL"/>
              </w:rPr>
              <w:t>Obciążenie studenta – Liczba godzin</w:t>
            </w:r>
          </w:p>
          <w:p w14:paraId="651C7DD8" w14:textId="77777777" w:rsidR="008F712B" w:rsidRPr="00ED14BD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lang w:eastAsia="pl-PL"/>
              </w:rPr>
              <w:t>(podano przykładowe)</w:t>
            </w:r>
          </w:p>
        </w:tc>
      </w:tr>
      <w:tr w:rsidR="008F712B" w:rsidRPr="00ED14BD" w14:paraId="19546000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60CA965E" w14:textId="77777777" w:rsidR="008F712B" w:rsidRPr="00ED14BD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lang w:eastAsia="pl-PL"/>
              </w:rPr>
              <w:t xml:space="preserve">Zajęcia prowadzone </w:t>
            </w:r>
            <w:r w:rsidRPr="00ED14BD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z bezpośrednim udziałem NA </w:t>
            </w:r>
            <w:r w:rsidRPr="00ED14BD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6F78238" w14:textId="77777777" w:rsidR="008F712B" w:rsidRPr="00ED14BD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lang w:eastAsia="pl-PL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04B71A9" w14:textId="77777777" w:rsidR="008F712B" w:rsidRPr="00ED14BD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lang w:eastAsia="pl-PL"/>
              </w:rPr>
              <w:t>32</w:t>
            </w:r>
          </w:p>
        </w:tc>
      </w:tr>
      <w:tr w:rsidR="008F712B" w:rsidRPr="00ED14BD" w14:paraId="46FA4FDC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54F3A05D" w14:textId="77777777" w:rsidR="008F712B" w:rsidRPr="00ED14BD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215BEAC0" w14:textId="77777777" w:rsidR="008F712B" w:rsidRPr="00ED14BD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Konsultacje </w:t>
            </w:r>
          </w:p>
        </w:tc>
        <w:tc>
          <w:tcPr>
            <w:tcW w:w="2393" w:type="dxa"/>
          </w:tcPr>
          <w:p w14:paraId="5E498EDB" w14:textId="77777777" w:rsidR="008F712B" w:rsidRPr="00ED14BD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</w:tr>
      <w:tr w:rsidR="008F712B" w:rsidRPr="00ED14BD" w14:paraId="497DD961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0BD67EC5" w14:textId="77777777" w:rsidR="008F712B" w:rsidRPr="00ED14BD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ECA08DC" w14:textId="77777777" w:rsidR="008F712B" w:rsidRPr="00ED14BD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 xml:space="preserve">Praca własna studenta </w:t>
            </w:r>
          </w:p>
        </w:tc>
        <w:tc>
          <w:tcPr>
            <w:tcW w:w="4268" w:type="dxa"/>
          </w:tcPr>
          <w:p w14:paraId="67C2A9B9" w14:textId="77777777" w:rsidR="008F712B" w:rsidRPr="00ED14BD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Przygotowanie do zajęć</w:t>
            </w:r>
          </w:p>
        </w:tc>
        <w:tc>
          <w:tcPr>
            <w:tcW w:w="2393" w:type="dxa"/>
          </w:tcPr>
          <w:p w14:paraId="31F61B30" w14:textId="77777777" w:rsidR="008F712B" w:rsidRPr="00ED14BD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33</w:t>
            </w:r>
          </w:p>
        </w:tc>
      </w:tr>
      <w:tr w:rsidR="008F712B" w:rsidRPr="00ED14BD" w14:paraId="07BEDB1C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7C092903" w14:textId="77777777" w:rsidR="008F712B" w:rsidRPr="00ED14BD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067762F0" w14:textId="77777777" w:rsidR="008F712B" w:rsidRPr="00ED14BD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Studiowanie literatury</w:t>
            </w:r>
          </w:p>
        </w:tc>
        <w:tc>
          <w:tcPr>
            <w:tcW w:w="2393" w:type="dxa"/>
          </w:tcPr>
          <w:p w14:paraId="2D1B34A1" w14:textId="77777777" w:rsidR="008F712B" w:rsidRPr="00ED14BD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28</w:t>
            </w:r>
          </w:p>
        </w:tc>
      </w:tr>
      <w:tr w:rsidR="008F712B" w:rsidRPr="00ED14BD" w14:paraId="7C403BCA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3FE873C0" w14:textId="77777777" w:rsidR="008F712B" w:rsidRPr="00ED14BD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53AD5787" w14:textId="77777777" w:rsidR="008F712B" w:rsidRPr="00ED14BD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Inne (przygotowanie do egzaminu, zaliczeń, </w:t>
            </w:r>
          </w:p>
          <w:p w14:paraId="3C03BA86" w14:textId="77777777" w:rsidR="008F712B" w:rsidRPr="00ED14BD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projektu itd.)</w:t>
            </w:r>
          </w:p>
        </w:tc>
        <w:tc>
          <w:tcPr>
            <w:tcW w:w="2393" w:type="dxa"/>
          </w:tcPr>
          <w:p w14:paraId="76177068" w14:textId="77777777" w:rsidR="008F712B" w:rsidRPr="00ED14BD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</w:tr>
      <w:tr w:rsidR="008F712B" w:rsidRPr="00ED14BD" w14:paraId="268E27B6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742B7E2" w14:textId="77777777" w:rsidR="008F712B" w:rsidRPr="00ED14BD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5952A8C" w14:textId="77777777" w:rsidR="008F712B" w:rsidRPr="00ED14BD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125</w:t>
            </w:r>
          </w:p>
        </w:tc>
      </w:tr>
      <w:tr w:rsidR="008F712B" w:rsidRPr="00ED14BD" w14:paraId="1EE3A320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6962558" w14:textId="77777777" w:rsidR="008F712B" w:rsidRPr="00ED14BD" w:rsidRDefault="008F712B" w:rsidP="00A24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ED14BD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9236B99" w14:textId="77777777" w:rsidR="008F712B" w:rsidRPr="00ED14BD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D14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</w:tr>
    </w:tbl>
    <w:p w14:paraId="1DF5D499" w14:textId="77777777" w:rsidR="008F712B" w:rsidRPr="00ED14BD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ED14B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>*</w:t>
      </w:r>
      <w:r w:rsidRPr="00ED14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ED14B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ostateczna liczba punktów ECTS</w:t>
      </w:r>
    </w:p>
    <w:p w14:paraId="7AE9C07A" w14:textId="77777777" w:rsidR="008F712B" w:rsidRPr="00ED14BD" w:rsidRDefault="008F712B" w:rsidP="008F712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48A12C9" w14:textId="77777777" w:rsidR="008F712B" w:rsidRPr="00A46A0B" w:rsidRDefault="008F712B" w:rsidP="008F712B">
      <w:pPr>
        <w:rPr>
          <w:rFonts w:ascii="Times New Roman" w:hAnsi="Times New Roman" w:cs="Times New Roman"/>
          <w:b/>
        </w:rPr>
      </w:pPr>
    </w:p>
    <w:p w14:paraId="6FFF9CA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C28D72E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5D3E1F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C8FB969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0C8C956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1E0BA10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54EDF24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DD32E10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99AE851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6CF305C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57F1775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7B3BBC4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5374D5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59F7F43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2E21A10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70EA0CB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73B626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C3C4299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ED3AE3D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9D03F03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50E42C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F25EE8C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D3D2131" w14:textId="77777777" w:rsidR="008F712B" w:rsidRDefault="008F712B" w:rsidP="008F712B">
      <w:pPr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E454FB" w14:paraId="1B993072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7D2F0E58" w14:textId="77777777" w:rsidR="008F712B" w:rsidRPr="00E454FB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E454FB">
              <w:rPr>
                <w:rFonts w:ascii="Times New Roman" w:hAnsi="Times New Roman"/>
                <w:sz w:val="20"/>
                <w:szCs w:val="22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14632FE" w14:textId="77777777" w:rsidR="008F712B" w:rsidRPr="00E454FB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454FB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D1EF8D7" w14:textId="77777777" w:rsidR="008F712B" w:rsidRPr="00E454FB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454FB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83D1D48" w14:textId="77777777" w:rsidR="008F712B" w:rsidRPr="00004398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398">
              <w:rPr>
                <w:rFonts w:ascii="Times New Roman" w:hAnsi="Times New Roman"/>
                <w:sz w:val="20"/>
                <w:szCs w:val="20"/>
              </w:rPr>
              <w:t>C.12</w:t>
            </w:r>
          </w:p>
        </w:tc>
      </w:tr>
    </w:tbl>
    <w:p w14:paraId="5EE43E5C" w14:textId="77777777" w:rsidR="008F712B" w:rsidRPr="00E454FB" w:rsidRDefault="00332319" w:rsidP="00332319">
      <w:pPr>
        <w:spacing w:before="120" w:after="0" w:line="240" w:lineRule="auto"/>
        <w:ind w:left="42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="008F712B" w:rsidRPr="00E454FB">
        <w:rPr>
          <w:rFonts w:ascii="Times New Roman" w:hAnsi="Times New Roman" w:cs="Times New Roman"/>
          <w:b/>
        </w:rPr>
        <w:t>INFORMACJE O PRZEDMIOCIE</w:t>
      </w:r>
    </w:p>
    <w:p w14:paraId="75392B0E" w14:textId="77777777" w:rsidR="008F712B" w:rsidRPr="00E454FB" w:rsidRDefault="008F712B" w:rsidP="004B2966">
      <w:pPr>
        <w:pStyle w:val="Akapitzlist1"/>
        <w:numPr>
          <w:ilvl w:val="1"/>
          <w:numId w:val="67"/>
        </w:numPr>
        <w:spacing w:before="120" w:after="120"/>
        <w:ind w:left="567" w:hanging="283"/>
        <w:rPr>
          <w:b/>
          <w:sz w:val="22"/>
          <w:szCs w:val="22"/>
        </w:rPr>
      </w:pPr>
      <w:r w:rsidRPr="00E454FB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E454FB" w14:paraId="3DEDA68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D35BDE9" w14:textId="77777777" w:rsidR="008F712B" w:rsidRPr="00E454F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454FB">
              <w:rPr>
                <w:rFonts w:ascii="Times New Roman" w:hAnsi="Times New Roman" w:cs="Times New Roman"/>
                <w:iCs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01C35702" w14:textId="77777777" w:rsidR="008F712B" w:rsidRPr="00E454F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>Specjalistyczne instalacje medyczne i przemysłowe</w:t>
            </w:r>
          </w:p>
        </w:tc>
      </w:tr>
      <w:tr w:rsidR="008F712B" w:rsidRPr="00E454FB" w14:paraId="7E63AA8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119F809" w14:textId="77777777" w:rsidR="008F712B" w:rsidRPr="00E454F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454FB">
              <w:rPr>
                <w:rFonts w:ascii="Times New Roman" w:hAnsi="Times New Roman" w:cs="Times New Roman"/>
                <w:iCs/>
                <w:color w:val="000000"/>
              </w:rPr>
              <w:t>Nazwa studiów podyplomowych/kursu</w:t>
            </w:r>
          </w:p>
        </w:tc>
        <w:tc>
          <w:tcPr>
            <w:tcW w:w="5864" w:type="dxa"/>
            <w:vAlign w:val="center"/>
          </w:tcPr>
          <w:p w14:paraId="3C4D5932" w14:textId="77777777" w:rsidR="008F712B" w:rsidRPr="00E454FB" w:rsidRDefault="008F712B" w:rsidP="00A244DF">
            <w:pPr>
              <w:autoSpaceDE w:val="0"/>
              <w:rPr>
                <w:rFonts w:ascii="Times New Roman" w:eastAsia="Calibri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iCs/>
                <w:color w:val="000000"/>
              </w:rPr>
              <w:t>INŻYNIERIA ŚRODOWISKA</w:t>
            </w:r>
          </w:p>
        </w:tc>
      </w:tr>
      <w:tr w:rsidR="008F712B" w:rsidRPr="00E454FB" w14:paraId="6447EDC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091F54D" w14:textId="77777777" w:rsidR="008F712B" w:rsidRPr="00E454FB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454FB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A7C7958" w14:textId="77777777" w:rsidR="008F712B" w:rsidRPr="00E454FB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I stopnia</w:t>
            </w:r>
          </w:p>
        </w:tc>
      </w:tr>
      <w:tr w:rsidR="008F712B" w:rsidRPr="00E454FB" w14:paraId="5698CF9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67A9A3B" w14:textId="77777777" w:rsidR="008F712B" w:rsidRPr="00E454FB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454FB">
              <w:rPr>
                <w:rFonts w:ascii="Times New Roman" w:hAnsi="Times New Roman" w:cs="Times New Roman"/>
                <w:iCs/>
                <w:color w:val="000000"/>
              </w:rPr>
              <w:t>Profil studiów</w:t>
            </w:r>
          </w:p>
        </w:tc>
        <w:tc>
          <w:tcPr>
            <w:tcW w:w="5864" w:type="dxa"/>
            <w:vAlign w:val="center"/>
          </w:tcPr>
          <w:p w14:paraId="187B8B39" w14:textId="77777777" w:rsidR="008F712B" w:rsidRPr="00E454FB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o</w:t>
            </w:r>
            <w:r w:rsidRPr="00E454FB">
              <w:rPr>
                <w:rFonts w:ascii="Times New Roman" w:hAnsi="Times New Roman" w:cs="Times New Roman"/>
                <w:iCs/>
                <w:color w:val="000000"/>
              </w:rPr>
              <w:t>gólnoakademicki</w:t>
            </w:r>
          </w:p>
        </w:tc>
      </w:tr>
      <w:tr w:rsidR="008F712B" w:rsidRPr="00E454FB" w14:paraId="2807B76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F61A5EF" w14:textId="77777777" w:rsidR="008F712B" w:rsidRPr="00E454FB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454FB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0278AE2" w14:textId="77777777" w:rsidR="008F712B" w:rsidRPr="00E454FB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s</w:t>
            </w:r>
            <w:r w:rsidRPr="00E454FB">
              <w:rPr>
                <w:rFonts w:ascii="Times New Roman" w:hAnsi="Times New Roman" w:cs="Times New Roman"/>
                <w:iCs/>
                <w:color w:val="000000"/>
              </w:rPr>
              <w:t>tacjonarne</w:t>
            </w:r>
          </w:p>
        </w:tc>
      </w:tr>
      <w:tr w:rsidR="008F712B" w:rsidRPr="00E454FB" w14:paraId="3DCF57D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B139FD7" w14:textId="77777777" w:rsidR="008F712B" w:rsidRPr="00E454FB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454FB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AE7E880" w14:textId="77777777" w:rsidR="008F712B" w:rsidRPr="00E454FB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</w:p>
        </w:tc>
      </w:tr>
      <w:tr w:rsidR="008F712B" w:rsidRPr="00E454FB" w14:paraId="1782199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6695E58" w14:textId="77777777" w:rsidR="008F712B" w:rsidRPr="00E454F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454FB">
              <w:rPr>
                <w:rFonts w:ascii="Times New Roman" w:hAnsi="Times New Roman" w:cs="Times New Roman"/>
                <w:iCs/>
                <w:color w:val="000000"/>
              </w:rPr>
              <w:t>Jednostka prowadząca studia/kurs</w:t>
            </w:r>
          </w:p>
        </w:tc>
        <w:tc>
          <w:tcPr>
            <w:tcW w:w="5864" w:type="dxa"/>
            <w:vAlign w:val="center"/>
          </w:tcPr>
          <w:p w14:paraId="23553940" w14:textId="77777777" w:rsidR="008F712B" w:rsidRPr="000043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E454FB" w14:paraId="4BA6A05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51C079F" w14:textId="77777777" w:rsidR="008F712B" w:rsidRPr="00E454F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454FB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</w:t>
            </w:r>
          </w:p>
        </w:tc>
        <w:tc>
          <w:tcPr>
            <w:tcW w:w="5864" w:type="dxa"/>
            <w:vAlign w:val="center"/>
          </w:tcPr>
          <w:p w14:paraId="4F5D5C31" w14:textId="77777777" w:rsidR="008F712B" w:rsidRPr="00E454F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454FB">
              <w:rPr>
                <w:rFonts w:ascii="Times New Roman" w:hAnsi="Times New Roman" w:cs="Times New Roman"/>
                <w:iCs/>
                <w:color w:val="000000"/>
              </w:rPr>
              <w:t>dr inż. Mariusz Kryża</w:t>
            </w:r>
          </w:p>
        </w:tc>
      </w:tr>
      <w:tr w:rsidR="008F712B" w:rsidRPr="00E454FB" w14:paraId="107DB71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261E998" w14:textId="77777777" w:rsidR="008F712B" w:rsidRPr="00E454F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114B4AB5" w14:textId="77777777" w:rsidR="008F712B" w:rsidRPr="00E454FB" w:rsidRDefault="008F712B" w:rsidP="00A244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u</w:t>
            </w:r>
            <w:r w:rsidRPr="00E454FB">
              <w:rPr>
                <w:rFonts w:ascii="Times New Roman" w:hAnsi="Times New Roman" w:cs="Times New Roman"/>
                <w:bCs/>
                <w:iCs/>
                <w:color w:val="000000"/>
              </w:rPr>
              <w:t>miejętność rozwiązywania zagadnień ter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modynamiki i mechaniki płynów, </w:t>
            </w:r>
            <w:r w:rsidRPr="00E454FB">
              <w:rPr>
                <w:rFonts w:ascii="Times New Roman" w:hAnsi="Times New Roman" w:cs="Times New Roman"/>
                <w:bCs/>
                <w:iCs/>
                <w:color w:val="000000"/>
              </w:rPr>
              <w:t>umiejętność czytania dokumentacji budowlanej</w:t>
            </w:r>
          </w:p>
        </w:tc>
      </w:tr>
    </w:tbl>
    <w:p w14:paraId="41E646DF" w14:textId="77777777" w:rsidR="008F712B" w:rsidRPr="00E454FB" w:rsidRDefault="008F712B" w:rsidP="004B2966">
      <w:pPr>
        <w:pStyle w:val="Akapitzlist1"/>
        <w:numPr>
          <w:ilvl w:val="1"/>
          <w:numId w:val="67"/>
        </w:numPr>
        <w:spacing w:before="120" w:after="120"/>
        <w:ind w:left="568" w:hanging="284"/>
        <w:rPr>
          <w:b/>
          <w:bCs/>
          <w:iCs/>
          <w:sz w:val="22"/>
          <w:szCs w:val="22"/>
        </w:rPr>
      </w:pPr>
      <w:r w:rsidRPr="00E454FB">
        <w:rPr>
          <w:b/>
          <w:bCs/>
          <w:iCs/>
          <w:sz w:val="22"/>
          <w:szCs w:val="22"/>
        </w:rPr>
        <w:t>Semestralny/</w:t>
      </w:r>
      <w:r w:rsidRPr="00A8392D">
        <w:rPr>
          <w:b/>
          <w:bCs/>
          <w:iCs/>
          <w:strike/>
          <w:sz w:val="22"/>
          <w:szCs w:val="22"/>
        </w:rPr>
        <w:t xml:space="preserve">tygodniowy </w:t>
      </w:r>
      <w:r w:rsidRPr="00E454FB">
        <w:rPr>
          <w:b/>
          <w:bCs/>
          <w:iCs/>
          <w:sz w:val="22"/>
          <w:szCs w:val="22"/>
        </w:rPr>
        <w:t>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E454FB" w14:paraId="0F455231" w14:textId="77777777" w:rsidTr="00A244DF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3A39BE77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E454FB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544CB2D2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1D750918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2DEA994A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1C076EDF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64352352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6598F779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iCs/>
              </w:rPr>
              <w:t xml:space="preserve">Zajęcia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385AD25F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E454FB" w14:paraId="4C4EBAA4" w14:textId="77777777" w:rsidTr="00A244DF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716EE6CF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46997834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08A5370A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453D2D6F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5704DB02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7052B3D7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2FCA3053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7AACA54F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454FB">
              <w:rPr>
                <w:rFonts w:ascii="Times New Roman" w:hAnsi="Times New Roman" w:cs="Times New Roman"/>
                <w:iCs/>
              </w:rPr>
              <w:t>ECTS</w:t>
            </w:r>
            <w:r w:rsidRPr="00E454FB">
              <w:rPr>
                <w:rFonts w:ascii="Times New Roman" w:hAnsi="Times New Roman" w:cs="Times New Roman"/>
              </w:rPr>
              <w:t>*</w:t>
            </w:r>
          </w:p>
        </w:tc>
      </w:tr>
      <w:tr w:rsidR="008F712B" w:rsidRPr="00E454FB" w14:paraId="103583EC" w14:textId="77777777" w:rsidTr="00A244DF">
        <w:trPr>
          <w:trHeight w:val="340"/>
          <w:jc w:val="center"/>
        </w:trPr>
        <w:tc>
          <w:tcPr>
            <w:tcW w:w="956" w:type="dxa"/>
          </w:tcPr>
          <w:p w14:paraId="035AF1A2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en-US"/>
              </w:rPr>
            </w:pPr>
            <w:r w:rsidRPr="00E454FB">
              <w:rPr>
                <w:rFonts w:ascii="Times New Roman" w:hAnsi="Times New Roman" w:cs="Times New Roman"/>
                <w:iCs/>
                <w:color w:val="000000"/>
                <w:lang w:val="en-US"/>
              </w:rPr>
              <w:t>VI</w:t>
            </w:r>
          </w:p>
        </w:tc>
        <w:tc>
          <w:tcPr>
            <w:tcW w:w="1035" w:type="dxa"/>
          </w:tcPr>
          <w:p w14:paraId="52F49557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en-US"/>
              </w:rPr>
            </w:pPr>
            <w:r w:rsidRPr="00E454FB">
              <w:rPr>
                <w:rFonts w:ascii="Times New Roman" w:hAnsi="Times New Roman" w:cs="Times New Roman"/>
                <w:iCs/>
                <w:color w:val="000000"/>
                <w:lang w:val="de-DE"/>
              </w:rPr>
              <w:t>16</w:t>
            </w:r>
          </w:p>
        </w:tc>
        <w:tc>
          <w:tcPr>
            <w:tcW w:w="1390" w:type="dxa"/>
          </w:tcPr>
          <w:p w14:paraId="0C11FB02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en-US"/>
              </w:rPr>
            </w:pPr>
          </w:p>
        </w:tc>
        <w:tc>
          <w:tcPr>
            <w:tcW w:w="1545" w:type="dxa"/>
          </w:tcPr>
          <w:p w14:paraId="28D72B62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en-US"/>
              </w:rPr>
            </w:pPr>
          </w:p>
        </w:tc>
        <w:tc>
          <w:tcPr>
            <w:tcW w:w="1330" w:type="dxa"/>
          </w:tcPr>
          <w:p w14:paraId="61A81628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en-US"/>
              </w:rPr>
            </w:pPr>
            <w:r w:rsidRPr="00E454FB">
              <w:rPr>
                <w:rFonts w:ascii="Times New Roman" w:hAnsi="Times New Roman" w:cs="Times New Roman"/>
                <w:iCs/>
                <w:color w:val="000000"/>
                <w:lang w:val="en-US"/>
              </w:rPr>
              <w:t>16</w:t>
            </w:r>
          </w:p>
        </w:tc>
        <w:tc>
          <w:tcPr>
            <w:tcW w:w="1174" w:type="dxa"/>
          </w:tcPr>
          <w:p w14:paraId="0866E848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en-US"/>
              </w:rPr>
            </w:pPr>
          </w:p>
        </w:tc>
        <w:tc>
          <w:tcPr>
            <w:tcW w:w="1147" w:type="dxa"/>
          </w:tcPr>
          <w:p w14:paraId="6EE9CD46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en-US"/>
              </w:rPr>
            </w:pPr>
          </w:p>
        </w:tc>
        <w:tc>
          <w:tcPr>
            <w:tcW w:w="1062" w:type="dxa"/>
          </w:tcPr>
          <w:p w14:paraId="1A74DC56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lang w:val="en-US"/>
              </w:rPr>
            </w:pPr>
            <w:r w:rsidRPr="00E454FB">
              <w:rPr>
                <w:rFonts w:ascii="Times New Roman" w:hAnsi="Times New Roman" w:cs="Times New Roman"/>
                <w:iCs/>
                <w:color w:val="000000"/>
                <w:lang w:val="en-US"/>
              </w:rPr>
              <w:t>4</w:t>
            </w:r>
          </w:p>
        </w:tc>
      </w:tr>
    </w:tbl>
    <w:p w14:paraId="70129C72" w14:textId="77777777" w:rsidR="008F712B" w:rsidRPr="00E454FB" w:rsidRDefault="00332319" w:rsidP="00332319">
      <w:pPr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2.</w:t>
      </w:r>
      <w:r w:rsidR="008F712B" w:rsidRPr="00E454FB">
        <w:rPr>
          <w:rFonts w:ascii="Times New Roman" w:hAnsi="Times New Roman" w:cs="Times New Roman"/>
          <w:b/>
          <w:color w:val="000000"/>
        </w:rPr>
        <w:t>EFEKTY UCZENIA SIĘ DLA PRZEDMIOTU</w:t>
      </w: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1"/>
        <w:gridCol w:w="4894"/>
        <w:gridCol w:w="1593"/>
        <w:gridCol w:w="1511"/>
      </w:tblGrid>
      <w:tr w:rsidR="008F712B" w:rsidRPr="00E454FB" w14:paraId="79729EE3" w14:textId="77777777" w:rsidTr="00A244DF">
        <w:trPr>
          <w:jc w:val="center"/>
        </w:trPr>
        <w:tc>
          <w:tcPr>
            <w:tcW w:w="1711" w:type="dxa"/>
            <w:shd w:val="clear" w:color="auto" w:fill="F2F2F2"/>
            <w:vAlign w:val="center"/>
          </w:tcPr>
          <w:p w14:paraId="1508A599" w14:textId="77777777" w:rsidR="008F712B" w:rsidRPr="00E454FB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Lp.</w:t>
            </w:r>
          </w:p>
        </w:tc>
        <w:tc>
          <w:tcPr>
            <w:tcW w:w="4894" w:type="dxa"/>
            <w:shd w:val="clear" w:color="auto" w:fill="F2F2F2"/>
            <w:vAlign w:val="center"/>
          </w:tcPr>
          <w:p w14:paraId="07C58C84" w14:textId="77777777" w:rsidR="008F712B" w:rsidRPr="00E454FB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Opis efektów uczenia się dla przedmiotu</w:t>
            </w:r>
          </w:p>
        </w:tc>
        <w:tc>
          <w:tcPr>
            <w:tcW w:w="1593" w:type="dxa"/>
            <w:shd w:val="clear" w:color="auto" w:fill="F2F2F2"/>
            <w:vAlign w:val="center"/>
          </w:tcPr>
          <w:p w14:paraId="40AC64B1" w14:textId="77777777" w:rsidR="008F712B" w:rsidRPr="00E454FB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Odniesienie do kierunkowych efektów uczenia się</w:t>
            </w:r>
          </w:p>
        </w:tc>
        <w:tc>
          <w:tcPr>
            <w:tcW w:w="1511" w:type="dxa"/>
            <w:shd w:val="clear" w:color="auto" w:fill="F2F2F2"/>
            <w:vAlign w:val="center"/>
          </w:tcPr>
          <w:p w14:paraId="309FB1BE" w14:textId="77777777" w:rsidR="008F712B" w:rsidRPr="00E454FB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Odniesienie do charakterystyk II stopnia (kod składnika opisu)</w:t>
            </w:r>
          </w:p>
        </w:tc>
      </w:tr>
      <w:tr w:rsidR="008F712B" w:rsidRPr="00E454FB" w14:paraId="3698D027" w14:textId="77777777" w:rsidTr="00A244DF">
        <w:trPr>
          <w:jc w:val="center"/>
        </w:trPr>
        <w:tc>
          <w:tcPr>
            <w:tcW w:w="8198" w:type="dxa"/>
            <w:gridSpan w:val="3"/>
            <w:shd w:val="clear" w:color="auto" w:fill="F2F2F2"/>
            <w:vAlign w:val="center"/>
          </w:tcPr>
          <w:p w14:paraId="3D4654A4" w14:textId="77777777" w:rsidR="008F712B" w:rsidRPr="00E454FB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WIEDZA</w:t>
            </w:r>
          </w:p>
        </w:tc>
        <w:tc>
          <w:tcPr>
            <w:tcW w:w="1511" w:type="dxa"/>
            <w:shd w:val="clear" w:color="auto" w:fill="F2F2F2"/>
            <w:vAlign w:val="center"/>
          </w:tcPr>
          <w:p w14:paraId="4E29D9E4" w14:textId="77777777" w:rsidR="008F712B" w:rsidRPr="00E454FB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E454FB" w14:paraId="1B35DB33" w14:textId="77777777" w:rsidTr="00A244DF">
        <w:trPr>
          <w:trHeight w:val="283"/>
          <w:jc w:val="center"/>
        </w:trPr>
        <w:tc>
          <w:tcPr>
            <w:tcW w:w="1711" w:type="dxa"/>
          </w:tcPr>
          <w:p w14:paraId="1F763738" w14:textId="77777777" w:rsidR="008F712B" w:rsidRPr="00E454FB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4894" w:type="dxa"/>
          </w:tcPr>
          <w:p w14:paraId="15312B06" w14:textId="77777777" w:rsidR="008F712B" w:rsidRPr="00E454FB" w:rsidRDefault="008F712B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</w:rPr>
              <w:t xml:space="preserve">zna konstrukcje i zasady funkcjonowania prostych systemów zaopatrzenia w niezbędne gazy w zakresie potrzebnym do ich zaprojektowania wykonania i </w:t>
            </w:r>
            <w:r w:rsidRPr="00E454FB">
              <w:rPr>
                <w:rFonts w:ascii="Times New Roman" w:hAnsi="Times New Roman" w:cs="Times New Roman"/>
              </w:rPr>
              <w:lastRenderedPageBreak/>
              <w:t>eksploatacji</w:t>
            </w:r>
          </w:p>
        </w:tc>
        <w:tc>
          <w:tcPr>
            <w:tcW w:w="1593" w:type="dxa"/>
          </w:tcPr>
          <w:p w14:paraId="1A4C4A31" w14:textId="77777777" w:rsidR="008F712B" w:rsidRPr="00E454FB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lastRenderedPageBreak/>
              <w:t>K_W15</w:t>
            </w:r>
          </w:p>
        </w:tc>
        <w:tc>
          <w:tcPr>
            <w:tcW w:w="1511" w:type="dxa"/>
          </w:tcPr>
          <w:p w14:paraId="7BC6F870" w14:textId="77777777" w:rsidR="008F712B" w:rsidRPr="00E454FB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P6S_WG</w:t>
            </w:r>
          </w:p>
        </w:tc>
      </w:tr>
      <w:tr w:rsidR="008F712B" w:rsidRPr="00E454FB" w14:paraId="7B61E411" w14:textId="77777777" w:rsidTr="00A244DF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14:paraId="7C26E666" w14:textId="77777777" w:rsidR="008F712B" w:rsidRPr="00E454FB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UMIEJĘTNOŚCI</w:t>
            </w:r>
          </w:p>
        </w:tc>
      </w:tr>
      <w:tr w:rsidR="008F712B" w:rsidRPr="00E454FB" w14:paraId="5AF3CB89" w14:textId="77777777" w:rsidTr="00A244DF">
        <w:trPr>
          <w:trHeight w:val="283"/>
          <w:jc w:val="center"/>
        </w:trPr>
        <w:tc>
          <w:tcPr>
            <w:tcW w:w="1711" w:type="dxa"/>
          </w:tcPr>
          <w:p w14:paraId="75775AAE" w14:textId="77777777" w:rsidR="008F712B" w:rsidRPr="00E454FB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4894" w:type="dxa"/>
          </w:tcPr>
          <w:p w14:paraId="7EDEC4CF" w14:textId="77777777" w:rsidR="008F712B" w:rsidRPr="00E454F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E454FB">
              <w:rPr>
                <w:rFonts w:ascii="Times New Roman" w:hAnsi="Times New Roman" w:cs="Times New Roman"/>
              </w:rPr>
              <w:t>potrafi wyszukiwać i wykorzystywać potrzebne informacje z literatury, baz danych i innych źródeł,</w:t>
            </w:r>
          </w:p>
          <w:p w14:paraId="4331464A" w14:textId="77777777" w:rsidR="008F712B" w:rsidRPr="00E454F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E454FB">
              <w:rPr>
                <w:rFonts w:ascii="Times New Roman" w:hAnsi="Times New Roman" w:cs="Times New Roman"/>
              </w:rPr>
              <w:t>potrafi właściwie interpretować pozyskane informacje oraz stosować</w:t>
            </w:r>
            <w:r>
              <w:rPr>
                <w:rFonts w:ascii="Times New Roman" w:hAnsi="Times New Roman" w:cs="Times New Roman"/>
              </w:rPr>
              <w:t xml:space="preserve"> je w swojej praktyce zawodowej;</w:t>
            </w:r>
            <w:r w:rsidRPr="00E454FB">
              <w:rPr>
                <w:rFonts w:ascii="Times New Roman" w:hAnsi="Times New Roman" w:cs="Times New Roman"/>
              </w:rPr>
              <w:t xml:space="preserve"> potrafi korzystać z informacji o uwarunkowaniach prawnych, zagospodarowaniu terenu i dokumentacji architektoniczno-konstrukcyjnej w procesie projektowania urządzeń zwi</w:t>
            </w:r>
            <w:r>
              <w:rPr>
                <w:rFonts w:ascii="Times New Roman" w:hAnsi="Times New Roman" w:cs="Times New Roman"/>
              </w:rPr>
              <w:t>ązanych z inżynierią środowiska;</w:t>
            </w:r>
            <w:r w:rsidRPr="00E454FB">
              <w:rPr>
                <w:rFonts w:ascii="Times New Roman" w:hAnsi="Times New Roman" w:cs="Times New Roman"/>
              </w:rPr>
              <w:t xml:space="preserve"> potrafi zaprojektować i wykorzystywać specjalistyczne oprogramowanie związane z projektowaniem i oceną infrastruktury instalacji wentylacyjnej i</w:t>
            </w:r>
            <w:r>
              <w:rPr>
                <w:rFonts w:ascii="Times New Roman" w:hAnsi="Times New Roman" w:cs="Times New Roman"/>
              </w:rPr>
              <w:t xml:space="preserve"> gazów technicznych, medycznych;</w:t>
            </w:r>
            <w:r w:rsidRPr="00E454FB">
              <w:rPr>
                <w:rFonts w:ascii="Times New Roman" w:hAnsi="Times New Roman" w:cs="Times New Roman"/>
              </w:rPr>
              <w:t xml:space="preserve"> zna i potrafi stosować w pracach projektowych akty prawne związane z budownictwem, ochroną przeciwpożarową, ochroną środowiska oraz zasadami ergonomii, bezpieczeństwa i higieny pracy i dokonać uzgodnień we właściwych organach administracji terenowej opracowanych dokumentacji projektowych</w:t>
            </w:r>
          </w:p>
        </w:tc>
        <w:tc>
          <w:tcPr>
            <w:tcW w:w="1593" w:type="dxa"/>
          </w:tcPr>
          <w:p w14:paraId="54625FEB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E454FB">
              <w:rPr>
                <w:rFonts w:ascii="Times New Roman" w:hAnsi="Times New Roman" w:cs="Times New Roman"/>
              </w:rPr>
              <w:t>K_U01</w:t>
            </w:r>
          </w:p>
          <w:p w14:paraId="5D06AECF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E454FB">
              <w:rPr>
                <w:rFonts w:ascii="Times New Roman" w:hAnsi="Times New Roman" w:cs="Times New Roman"/>
              </w:rPr>
              <w:t>K_U02</w:t>
            </w:r>
          </w:p>
          <w:p w14:paraId="646D1F60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E454FB">
              <w:rPr>
                <w:rFonts w:ascii="Times New Roman" w:hAnsi="Times New Roman" w:cs="Times New Roman"/>
              </w:rPr>
              <w:t>K_U08</w:t>
            </w:r>
          </w:p>
          <w:p w14:paraId="4959A075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E454FB">
              <w:rPr>
                <w:rFonts w:ascii="Times New Roman" w:hAnsi="Times New Roman" w:cs="Times New Roman"/>
              </w:rPr>
              <w:t>K_U14</w:t>
            </w:r>
          </w:p>
          <w:p w14:paraId="0E6D88A4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E454FB">
              <w:rPr>
                <w:rFonts w:ascii="Times New Roman" w:hAnsi="Times New Roman" w:cs="Times New Roman"/>
              </w:rPr>
              <w:t>K_U15</w:t>
            </w:r>
          </w:p>
          <w:p w14:paraId="1B1FB0C8" w14:textId="77777777" w:rsidR="008F712B" w:rsidRPr="00E454FB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</w:rPr>
              <w:t>K_U16</w:t>
            </w:r>
          </w:p>
        </w:tc>
        <w:tc>
          <w:tcPr>
            <w:tcW w:w="1511" w:type="dxa"/>
          </w:tcPr>
          <w:p w14:paraId="29CD9AC9" w14:textId="77777777" w:rsidR="008F712B" w:rsidRPr="00E454FB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P6S_UW</w:t>
            </w:r>
          </w:p>
          <w:p w14:paraId="4FB7D85A" w14:textId="77777777" w:rsidR="008F712B" w:rsidRPr="00E454FB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P6S_UK</w:t>
            </w:r>
          </w:p>
        </w:tc>
      </w:tr>
      <w:tr w:rsidR="008F712B" w:rsidRPr="00E454FB" w14:paraId="48F34FD0" w14:textId="77777777" w:rsidTr="00A244DF">
        <w:trPr>
          <w:trHeight w:val="283"/>
          <w:jc w:val="center"/>
        </w:trPr>
        <w:tc>
          <w:tcPr>
            <w:tcW w:w="9709" w:type="dxa"/>
            <w:gridSpan w:val="4"/>
            <w:shd w:val="clear" w:color="auto" w:fill="F2F2F2"/>
          </w:tcPr>
          <w:p w14:paraId="55D4349D" w14:textId="77777777" w:rsidR="008F712B" w:rsidRPr="00E454FB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KOMPETENCJE SPOŁECZNE</w:t>
            </w:r>
          </w:p>
        </w:tc>
      </w:tr>
      <w:tr w:rsidR="008F712B" w:rsidRPr="00E454FB" w14:paraId="0B4D7410" w14:textId="77777777" w:rsidTr="00A244DF">
        <w:trPr>
          <w:trHeight w:val="283"/>
          <w:jc w:val="center"/>
        </w:trPr>
        <w:tc>
          <w:tcPr>
            <w:tcW w:w="1711" w:type="dxa"/>
          </w:tcPr>
          <w:p w14:paraId="3949C42A" w14:textId="77777777" w:rsidR="008F712B" w:rsidRPr="00E454FB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4894" w:type="dxa"/>
          </w:tcPr>
          <w:p w14:paraId="5DF764C9" w14:textId="77777777" w:rsidR="008F712B" w:rsidRPr="00E454FB" w:rsidRDefault="008F712B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</w:rPr>
              <w:t>rozumie potrzebę i zna możliwości ciągłego dokształcania się podnoszenia kompetencji zawodowych i uzyskiwania uprawnień zawodowych, doskonalenia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  <w:r w:rsidRPr="00E454F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454FB">
              <w:rPr>
                <w:rFonts w:ascii="Times New Roman" w:hAnsi="Times New Roman" w:cs="Times New Roman"/>
              </w:rPr>
              <w:t>ma świadomość odpowiedzialności zawodowej, społecznej i osobistej za swoją działalność realizowaną indywidualnie i w zespole, używać standardów OpenBIM, współdzielić i wymieniać modele</w:t>
            </w:r>
          </w:p>
        </w:tc>
        <w:tc>
          <w:tcPr>
            <w:tcW w:w="1593" w:type="dxa"/>
          </w:tcPr>
          <w:p w14:paraId="76E25193" w14:textId="77777777" w:rsidR="008F712B" w:rsidRPr="00E454FB" w:rsidRDefault="008F712B" w:rsidP="00A244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K_K01</w:t>
            </w:r>
          </w:p>
          <w:p w14:paraId="63607D72" w14:textId="77777777" w:rsidR="008F712B" w:rsidRPr="00E454FB" w:rsidRDefault="008F712B" w:rsidP="00A244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K_K03</w:t>
            </w:r>
          </w:p>
        </w:tc>
        <w:tc>
          <w:tcPr>
            <w:tcW w:w="1511" w:type="dxa"/>
          </w:tcPr>
          <w:p w14:paraId="07B960CC" w14:textId="77777777" w:rsidR="008F712B" w:rsidRPr="00E454FB" w:rsidRDefault="008F712B" w:rsidP="00A244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P6S_KK</w:t>
            </w:r>
          </w:p>
          <w:p w14:paraId="6DC3388A" w14:textId="77777777" w:rsidR="008F712B" w:rsidRPr="00E454FB" w:rsidRDefault="008F712B" w:rsidP="00A244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P6S_KO</w:t>
            </w:r>
          </w:p>
          <w:p w14:paraId="755CFC71" w14:textId="77777777" w:rsidR="008F712B" w:rsidRPr="00E454FB" w:rsidRDefault="008F712B" w:rsidP="00A244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P6S_KR</w:t>
            </w:r>
          </w:p>
        </w:tc>
      </w:tr>
    </w:tbl>
    <w:p w14:paraId="356A4AC7" w14:textId="77777777" w:rsidR="008F712B" w:rsidRPr="00E454FB" w:rsidRDefault="00332319" w:rsidP="00332319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="008F712B" w:rsidRPr="00E454FB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E454FB" w14:paraId="6B36C24B" w14:textId="77777777" w:rsidTr="00A244DF">
        <w:trPr>
          <w:jc w:val="center"/>
        </w:trPr>
        <w:tc>
          <w:tcPr>
            <w:tcW w:w="9638" w:type="dxa"/>
          </w:tcPr>
          <w:p w14:paraId="49C37A47" w14:textId="77777777" w:rsidR="008F712B" w:rsidRPr="00E454F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332319">
              <w:rPr>
                <w:rFonts w:ascii="Times New Roman" w:hAnsi="Times New Roman" w:cs="Times New Roman"/>
              </w:rPr>
              <w:t xml:space="preserve">ykład multimedialny, </w:t>
            </w:r>
            <w:r w:rsidRPr="00E454FB">
              <w:rPr>
                <w:rFonts w:ascii="Times New Roman" w:hAnsi="Times New Roman" w:cs="Times New Roman"/>
              </w:rPr>
              <w:t>ćwiczenia projektowe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2EC8A28B" w14:textId="77777777" w:rsidR="008F712B" w:rsidRPr="00E454FB" w:rsidRDefault="00332319" w:rsidP="00332319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4.</w:t>
      </w:r>
      <w:r w:rsidR="008F712B" w:rsidRPr="00E454FB">
        <w:rPr>
          <w:rFonts w:ascii="Times New Roman" w:hAnsi="Times New Roman" w:cs="Times New Roman"/>
          <w:b/>
          <w:color w:val="000000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E454FB" w14:paraId="2FEC15AC" w14:textId="77777777" w:rsidTr="00A244DF">
        <w:trPr>
          <w:jc w:val="center"/>
        </w:trPr>
        <w:tc>
          <w:tcPr>
            <w:tcW w:w="9638" w:type="dxa"/>
          </w:tcPr>
          <w:p w14:paraId="62108C88" w14:textId="77777777" w:rsidR="008F712B" w:rsidRPr="00E454FB" w:rsidRDefault="008F712B" w:rsidP="00A244DF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K</w:t>
            </w:r>
            <w:r w:rsidRPr="00E454FB">
              <w:rPr>
                <w:sz w:val="22"/>
                <w:szCs w:val="22"/>
              </w:rPr>
              <w:t>olokwium z zakresu wykładów, wykonanie i złożenie projektu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0F084047" w14:textId="77777777" w:rsidR="008F712B" w:rsidRPr="00E454FB" w:rsidRDefault="00332319" w:rsidP="00332319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="008F712B" w:rsidRPr="00E454FB">
        <w:rPr>
          <w:rFonts w:ascii="Times New Roman" w:hAnsi="Times New Roman" w:cs="Times New Roman"/>
          <w:b/>
          <w:iCs/>
          <w:color w:val="000000"/>
        </w:rPr>
        <w:t>TREŚCI KSZTAŁCENIA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E454FB" w14:paraId="5BCBBA27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4A96A0A2" w14:textId="77777777" w:rsidR="008F712B" w:rsidRPr="00E454F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0F9D5393" w14:textId="77777777" w:rsidR="008F712B" w:rsidRPr="006867CA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6867CA">
              <w:rPr>
                <w:rFonts w:ascii="Times New Roman" w:hAnsi="Times New Roman" w:cs="Times New Roman"/>
                <w:color w:val="000000"/>
              </w:rPr>
              <w:t xml:space="preserve">Podstawowe wiadomości o technologii szpitali i zamkniętych zakładów leczniczych. </w:t>
            </w:r>
          </w:p>
          <w:p w14:paraId="219BF762" w14:textId="77777777" w:rsidR="008F712B" w:rsidRPr="00CB012E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6867CA">
              <w:rPr>
                <w:rFonts w:ascii="Times New Roman" w:hAnsi="Times New Roman" w:cs="Times New Roman"/>
                <w:color w:val="000000"/>
              </w:rPr>
              <w:t xml:space="preserve">Instalacje gazów medycznych: podtlenku azotu, tlenu, powietrza medycznego, technicznego, próżni. Materiały, armatura i osprzęt w instalacjach gazów medycznych. Rozprężalnie gazów medycznych. Zasady </w:t>
            </w:r>
            <w:r w:rsidRPr="006867CA">
              <w:rPr>
                <w:rFonts w:ascii="Times New Roman" w:hAnsi="Times New Roman" w:cs="Times New Roman"/>
                <w:color w:val="000000"/>
              </w:rPr>
              <w:lastRenderedPageBreak/>
              <w:t>prowadzenia instalacji i lokalizacji przewodów instalacji gazów medycznych. Zagadnienia ochrony przeciwpożarowej i zabezpieczenia przed wybuchem w instalacjach gazów medycznych.</w:t>
            </w:r>
          </w:p>
          <w:p w14:paraId="776E414A" w14:textId="77777777" w:rsidR="008F712B" w:rsidRPr="00CB012E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B012E">
              <w:rPr>
                <w:rFonts w:ascii="Times New Roman" w:hAnsi="Times New Roman" w:cs="Times New Roman"/>
                <w:color w:val="000000"/>
              </w:rPr>
              <w:t>Instalacje sprężonego powietrza w przemyśle. Bilans sprężonego powietrza. Projektowanie przewodów, obliczenia hydrauliczne układów izotermicznych i nieizotermicznych. Zbiorniki wyrównawcze. Zabezpieczenie instalacji sprężonego powietrza. Rozwiązania materiałowe. Stacje sprężarek. Obliczenia i dobór sprężarek. Wymagania budowlane i instalacyjne pomieszczeń stacji sprężarek. Odciągi przemysłowe. Podstawy projektowania, dobór przewodów, osprzętu i armatury. Urządzenia odpylające. Wentylatory w instalacjach odciągów miejscowych.</w:t>
            </w:r>
          </w:p>
        </w:tc>
      </w:tr>
      <w:tr w:rsidR="008F712B" w:rsidRPr="00E454FB" w14:paraId="47205074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31B15731" w14:textId="77777777" w:rsidR="008F712B" w:rsidRPr="00CB012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B012E">
              <w:rPr>
                <w:rFonts w:ascii="Times New Roman" w:hAnsi="Times New Roman" w:cs="Times New Roman"/>
                <w:color w:val="000000"/>
              </w:rPr>
              <w:lastRenderedPageBreak/>
              <w:t>Ćwiczenia projektowe</w:t>
            </w:r>
          </w:p>
        </w:tc>
        <w:tc>
          <w:tcPr>
            <w:tcW w:w="7424" w:type="dxa"/>
          </w:tcPr>
          <w:p w14:paraId="7B6AB14A" w14:textId="77777777" w:rsidR="008F712B" w:rsidRPr="00E454F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Projekt instalacji gazów medycznych, projekt instalacji odciągów miejscowych, projekt instalacji sprężonego powietrza – jeden do wyboru</w:t>
            </w:r>
          </w:p>
        </w:tc>
      </w:tr>
    </w:tbl>
    <w:p w14:paraId="3DBB539F" w14:textId="77777777" w:rsidR="008F712B" w:rsidRPr="00E454FB" w:rsidRDefault="00332319" w:rsidP="00332319">
      <w:pPr>
        <w:tabs>
          <w:tab w:val="left" w:pos="284"/>
        </w:tabs>
        <w:spacing w:before="24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="008F712B" w:rsidRPr="00E454FB">
        <w:rPr>
          <w:rFonts w:ascii="Times New Roman" w:hAnsi="Times New Roman" w:cs="Times New Roman"/>
          <w:b/>
          <w:color w:val="000000"/>
        </w:rPr>
        <w:t>METODY WERYFIKACJI EFEKTÓW KSZTAŁCENIA</w:t>
      </w:r>
    </w:p>
    <w:p w14:paraId="5683E0AA" w14:textId="77777777" w:rsidR="008F712B" w:rsidRPr="00E454FB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E454FB">
        <w:rPr>
          <w:rFonts w:ascii="Times New Roman" w:hAnsi="Times New Roman" w:cs="Times New Roman"/>
          <w:color w:val="000000"/>
        </w:rPr>
        <w:t>(dla każdego efektu kształcenia umieszczonego na liście efektów kształcenia powinny znaleźć się metody sprawdzenia, czy został on osiągnięty przez słuchacza)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7"/>
        <w:gridCol w:w="1364"/>
        <w:gridCol w:w="1364"/>
        <w:gridCol w:w="1395"/>
        <w:gridCol w:w="1347"/>
        <w:gridCol w:w="1463"/>
        <w:gridCol w:w="1319"/>
      </w:tblGrid>
      <w:tr w:rsidR="008F712B" w:rsidRPr="00E454FB" w14:paraId="0AC52342" w14:textId="77777777" w:rsidTr="00A244DF">
        <w:trPr>
          <w:jc w:val="center"/>
        </w:trPr>
        <w:tc>
          <w:tcPr>
            <w:tcW w:w="1387" w:type="dxa"/>
            <w:vMerge w:val="restart"/>
            <w:shd w:val="clear" w:color="auto" w:fill="F2F2F2"/>
            <w:vAlign w:val="center"/>
          </w:tcPr>
          <w:p w14:paraId="1C4EB4CC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Efekty kształcenia</w:t>
            </w:r>
          </w:p>
        </w:tc>
        <w:tc>
          <w:tcPr>
            <w:tcW w:w="8252" w:type="dxa"/>
            <w:gridSpan w:val="6"/>
            <w:shd w:val="clear" w:color="auto" w:fill="F2F2F2"/>
            <w:vAlign w:val="center"/>
          </w:tcPr>
          <w:p w14:paraId="127AC430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E454FB" w14:paraId="22759F90" w14:textId="77777777" w:rsidTr="00A244DF">
        <w:trPr>
          <w:jc w:val="center"/>
        </w:trPr>
        <w:tc>
          <w:tcPr>
            <w:tcW w:w="1387" w:type="dxa"/>
            <w:vMerge/>
            <w:shd w:val="clear" w:color="auto" w:fill="F2F2F2"/>
            <w:vAlign w:val="center"/>
          </w:tcPr>
          <w:p w14:paraId="47E648D5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4" w:type="dxa"/>
            <w:shd w:val="clear" w:color="auto" w:fill="F2F2F2"/>
            <w:vAlign w:val="center"/>
          </w:tcPr>
          <w:p w14:paraId="6884F382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4" w:type="dxa"/>
            <w:shd w:val="clear" w:color="auto" w:fill="F2F2F2"/>
            <w:vAlign w:val="center"/>
          </w:tcPr>
          <w:p w14:paraId="4F7EC427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5" w:type="dxa"/>
            <w:shd w:val="clear" w:color="auto" w:fill="F2F2F2"/>
            <w:vAlign w:val="center"/>
          </w:tcPr>
          <w:p w14:paraId="4D37E4A8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7" w:type="dxa"/>
            <w:shd w:val="clear" w:color="auto" w:fill="F2F2F2"/>
            <w:vAlign w:val="center"/>
          </w:tcPr>
          <w:p w14:paraId="744BEEB9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20122C6A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19" w:type="dxa"/>
            <w:shd w:val="clear" w:color="auto" w:fill="F2F2F2"/>
            <w:vAlign w:val="center"/>
          </w:tcPr>
          <w:p w14:paraId="743EA610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Inne</w:t>
            </w:r>
          </w:p>
        </w:tc>
      </w:tr>
      <w:tr w:rsidR="008F712B" w:rsidRPr="00E454FB" w14:paraId="04AFEFBF" w14:textId="77777777" w:rsidTr="00A244DF">
        <w:trPr>
          <w:trHeight w:val="283"/>
          <w:jc w:val="center"/>
        </w:trPr>
        <w:tc>
          <w:tcPr>
            <w:tcW w:w="1387" w:type="dxa"/>
          </w:tcPr>
          <w:p w14:paraId="15771295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4" w:type="dxa"/>
          </w:tcPr>
          <w:p w14:paraId="1410AB9C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4" w:type="dxa"/>
          </w:tcPr>
          <w:p w14:paraId="5E942C1A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5" w:type="dxa"/>
          </w:tcPr>
          <w:p w14:paraId="756CD6A1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7" w:type="dxa"/>
          </w:tcPr>
          <w:p w14:paraId="6B72E1FC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154785C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9" w:type="dxa"/>
          </w:tcPr>
          <w:p w14:paraId="109A25FC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E454FB" w14:paraId="6114E086" w14:textId="77777777" w:rsidTr="00A244DF">
        <w:trPr>
          <w:trHeight w:val="283"/>
          <w:jc w:val="center"/>
        </w:trPr>
        <w:tc>
          <w:tcPr>
            <w:tcW w:w="1387" w:type="dxa"/>
          </w:tcPr>
          <w:p w14:paraId="6C8D1287" w14:textId="77777777" w:rsidR="008F712B" w:rsidRPr="00E454FB" w:rsidRDefault="008F712B" w:rsidP="00D149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64" w:type="dxa"/>
          </w:tcPr>
          <w:p w14:paraId="7B0CC252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4" w:type="dxa"/>
          </w:tcPr>
          <w:p w14:paraId="3387B89A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5" w:type="dxa"/>
          </w:tcPr>
          <w:p w14:paraId="78C1CCAD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7" w:type="dxa"/>
          </w:tcPr>
          <w:p w14:paraId="3DD5F5CB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54434AC8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9" w:type="dxa"/>
          </w:tcPr>
          <w:p w14:paraId="3498B2EC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E454FB" w14:paraId="46ED5B9C" w14:textId="77777777" w:rsidTr="00A244DF">
        <w:trPr>
          <w:trHeight w:val="283"/>
          <w:jc w:val="center"/>
        </w:trPr>
        <w:tc>
          <w:tcPr>
            <w:tcW w:w="1387" w:type="dxa"/>
          </w:tcPr>
          <w:p w14:paraId="78F657E2" w14:textId="77777777" w:rsidR="008F712B" w:rsidRPr="00E454FB" w:rsidRDefault="008F712B" w:rsidP="00D149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4" w:type="dxa"/>
          </w:tcPr>
          <w:p w14:paraId="1D9665D3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4" w:type="dxa"/>
          </w:tcPr>
          <w:p w14:paraId="2DCD18B5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5" w:type="dxa"/>
          </w:tcPr>
          <w:p w14:paraId="3039B56A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7" w:type="dxa"/>
          </w:tcPr>
          <w:p w14:paraId="30F17F4C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3BAD4DA4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9" w:type="dxa"/>
          </w:tcPr>
          <w:p w14:paraId="02886DEA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AE052F5" w14:textId="77777777" w:rsidR="008F712B" w:rsidRPr="00E454FB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b/>
          <w:iCs/>
          <w:color w:val="000000"/>
        </w:rPr>
      </w:pPr>
    </w:p>
    <w:p w14:paraId="2ADB3EF9" w14:textId="77777777" w:rsidR="008F712B" w:rsidRPr="00E454FB" w:rsidRDefault="00332319" w:rsidP="00332319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="008F712B" w:rsidRPr="00E454FB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E454FB" w14:paraId="443D6BC6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380B9240" w14:textId="77777777" w:rsidR="008F712B" w:rsidRPr="00E454F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454FB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2EF67924" w14:textId="77777777" w:rsidR="008F712B" w:rsidRPr="00E454FB" w:rsidRDefault="008F712B" w:rsidP="00A244DF">
            <w:pPr>
              <w:pStyle w:val="Tekstpodstawowywcity3"/>
              <w:tabs>
                <w:tab w:val="left" w:pos="513"/>
              </w:tabs>
              <w:ind w:left="0"/>
              <w:rPr>
                <w:i w:val="0"/>
                <w:sz w:val="22"/>
                <w:szCs w:val="22"/>
              </w:rPr>
            </w:pPr>
            <w:r w:rsidRPr="00E454FB">
              <w:rPr>
                <w:sz w:val="22"/>
                <w:szCs w:val="22"/>
              </w:rPr>
              <w:t>[1]  </w:t>
            </w:r>
            <w:r>
              <w:rPr>
                <w:i w:val="0"/>
                <w:iCs w:val="0"/>
                <w:sz w:val="22"/>
                <w:szCs w:val="22"/>
              </w:rPr>
              <w:t>1.</w:t>
            </w:r>
            <w:r w:rsidRPr="00E454FB">
              <w:rPr>
                <w:i w:val="0"/>
                <w:iCs w:val="0"/>
                <w:sz w:val="22"/>
                <w:szCs w:val="22"/>
              </w:rPr>
              <w:t> </w:t>
            </w:r>
            <w:r w:rsidR="004A4E8A">
              <w:rPr>
                <w:i w:val="0"/>
                <w:sz w:val="22"/>
                <w:szCs w:val="22"/>
              </w:rPr>
              <w:t xml:space="preserve">Recknagel-Sprenger-Schramek, </w:t>
            </w:r>
            <w:r>
              <w:rPr>
                <w:i w:val="0"/>
                <w:sz w:val="22"/>
                <w:szCs w:val="22"/>
              </w:rPr>
              <w:t>2008.</w:t>
            </w:r>
            <w:r w:rsidRPr="00E454FB">
              <w:rPr>
                <w:i w:val="0"/>
                <w:sz w:val="22"/>
                <w:szCs w:val="22"/>
              </w:rPr>
              <w:t> Ogrzewnictwo, Klimatyzacja, Ciepła woda,  Chłod</w:t>
            </w:r>
            <w:r>
              <w:rPr>
                <w:i w:val="0"/>
                <w:sz w:val="22"/>
                <w:szCs w:val="22"/>
              </w:rPr>
              <w:t>nictwo. Omni-Scala, Wrocław.</w:t>
            </w:r>
          </w:p>
          <w:p w14:paraId="40923664" w14:textId="77777777" w:rsidR="008F712B" w:rsidRPr="00E454FB" w:rsidRDefault="008F712B" w:rsidP="00A244DF">
            <w:p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</w:rPr>
              <w:t>2.  Gliński, M., 2007.</w:t>
            </w:r>
            <w:r w:rsidRPr="00E454FB">
              <w:rPr>
                <w:rFonts w:ascii="Times New Roman" w:hAnsi="Times New Roman" w:cs="Times New Roman"/>
                <w:iCs/>
              </w:rPr>
              <w:t xml:space="preserve"> Miejscowa wentylacja wywiewna. W</w:t>
            </w:r>
            <w:r>
              <w:rPr>
                <w:rFonts w:ascii="Times New Roman" w:hAnsi="Times New Roman" w:cs="Times New Roman"/>
                <w:iCs/>
              </w:rPr>
              <w:t>ydawnictwo Medium, Warszawa.</w:t>
            </w:r>
          </w:p>
        </w:tc>
      </w:tr>
      <w:tr w:rsidR="008F712B" w:rsidRPr="00E454FB" w14:paraId="5F0CCF4B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035C75C8" w14:textId="77777777" w:rsidR="008F712B" w:rsidRPr="00E454F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E454FB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0D1F2DE2" w14:textId="77777777" w:rsidR="008F712B" w:rsidRPr="00E454FB" w:rsidRDefault="008F712B" w:rsidP="00A244DF">
            <w:p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1.</w:t>
            </w:r>
            <w:r w:rsidRPr="00E454FB">
              <w:rPr>
                <w:rFonts w:ascii="Times New Roman" w:hAnsi="Times New Roman" w:cs="Times New Roman"/>
                <w:iCs/>
                <w:color w:val="000000"/>
              </w:rPr>
              <w:t xml:space="preserve"> Logstor Ror: Poradnik projektowania sieci preizolowanych</w:t>
            </w:r>
            <w:r>
              <w:rPr>
                <w:rFonts w:ascii="Times New Roman" w:hAnsi="Times New Roman" w:cs="Times New Roman"/>
                <w:iCs/>
                <w:color w:val="000000"/>
              </w:rPr>
              <w:t>.</w:t>
            </w:r>
          </w:p>
          <w:p w14:paraId="003001BC" w14:textId="77777777" w:rsidR="008F712B" w:rsidRPr="00E454FB" w:rsidRDefault="008F712B" w:rsidP="00A244DF">
            <w:p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 xml:space="preserve">2. Radlov, R., 1998. </w:t>
            </w:r>
            <w:r w:rsidRPr="00E454FB">
              <w:rPr>
                <w:rFonts w:ascii="Times New Roman" w:hAnsi="Times New Roman" w:cs="Times New Roman"/>
                <w:iCs/>
                <w:color w:val="000000"/>
              </w:rPr>
              <w:t>Podręcznik ciepłownictwa. System rur preizo</w:t>
            </w:r>
            <w:r>
              <w:rPr>
                <w:rFonts w:ascii="Times New Roman" w:hAnsi="Times New Roman" w:cs="Times New Roman"/>
                <w:iCs/>
                <w:color w:val="000000"/>
              </w:rPr>
              <w:t>lowanych. Cybet, Warszawa.</w:t>
            </w:r>
          </w:p>
          <w:p w14:paraId="4CBF397A" w14:textId="77777777" w:rsidR="008F712B" w:rsidRPr="00E454FB" w:rsidRDefault="008F712B" w:rsidP="00A244DF">
            <w:pPr>
              <w:tabs>
                <w:tab w:val="left" w:pos="513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b/>
                <w:iCs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3.</w:t>
            </w:r>
            <w:r w:rsidRPr="00E454FB">
              <w:rPr>
                <w:rFonts w:ascii="Times New Roman" w:hAnsi="Times New Roman" w:cs="Times New Roman"/>
                <w:iCs/>
              </w:rPr>
              <w:t> Żarski</w:t>
            </w:r>
            <w:r>
              <w:rPr>
                <w:rFonts w:ascii="Times New Roman" w:hAnsi="Times New Roman" w:cs="Times New Roman"/>
                <w:iCs/>
              </w:rPr>
              <w:t>, K., 2000.</w:t>
            </w:r>
            <w:r w:rsidRPr="00E454FB">
              <w:rPr>
                <w:rFonts w:ascii="Times New Roman" w:hAnsi="Times New Roman" w:cs="Times New Roman"/>
                <w:iCs/>
              </w:rPr>
              <w:t xml:space="preserve"> Obiegi wodne i par</w:t>
            </w:r>
            <w:r>
              <w:rPr>
                <w:rFonts w:ascii="Times New Roman" w:hAnsi="Times New Roman" w:cs="Times New Roman"/>
                <w:iCs/>
              </w:rPr>
              <w:t>owe w kotłowniach, Warszawa.</w:t>
            </w:r>
          </w:p>
        </w:tc>
      </w:tr>
    </w:tbl>
    <w:p w14:paraId="09794D89" w14:textId="77777777" w:rsidR="008F712B" w:rsidRPr="00E454FB" w:rsidRDefault="00332319" w:rsidP="00332319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="008F712B" w:rsidRPr="00E454FB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E454FB" w14:paraId="7745475B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DA039B8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E454FB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6D2FD1E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E454FB">
              <w:rPr>
                <w:rFonts w:ascii="Times New Roman" w:hAnsi="Times New Roman" w:cs="Times New Roman"/>
              </w:rPr>
              <w:t>Obciążenie studenta – Liczba godzin</w:t>
            </w:r>
          </w:p>
        </w:tc>
      </w:tr>
      <w:tr w:rsidR="008F712B" w:rsidRPr="00E454FB" w14:paraId="0AD78791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37CF57A2" w14:textId="77777777" w:rsidR="008F712B" w:rsidRPr="00E454FB" w:rsidRDefault="008F712B" w:rsidP="00A244DF">
            <w:pPr>
              <w:rPr>
                <w:rFonts w:ascii="Times New Roman" w:hAnsi="Times New Roman" w:cs="Times New Roman"/>
              </w:rPr>
            </w:pPr>
            <w:r w:rsidRPr="00E454FB">
              <w:rPr>
                <w:rFonts w:ascii="Times New Roman" w:hAnsi="Times New Roman" w:cs="Times New Roman"/>
              </w:rPr>
              <w:t xml:space="preserve">Zajęcia prowadzone </w:t>
            </w:r>
            <w:r w:rsidRPr="00E454FB">
              <w:rPr>
                <w:rFonts w:ascii="Times New Roman" w:hAnsi="Times New Roman" w:cs="Times New Roman"/>
              </w:rPr>
              <w:br/>
            </w:r>
            <w:r w:rsidRPr="00E454FB">
              <w:rPr>
                <w:rFonts w:ascii="Times New Roman" w:hAnsi="Times New Roman" w:cs="Times New Roman"/>
              </w:rPr>
              <w:lastRenderedPageBreak/>
              <w:t xml:space="preserve">z bezpośrednim udziałem NA </w:t>
            </w:r>
            <w:r w:rsidRPr="00E454FB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861B925" w14:textId="77777777" w:rsidR="008F712B" w:rsidRPr="00E454FB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E454FB">
              <w:rPr>
                <w:rFonts w:ascii="Times New Roman" w:hAnsi="Times New Roman" w:cs="Times New Roman"/>
              </w:rPr>
              <w:lastRenderedPageBreak/>
              <w:t xml:space="preserve">Udział w zajęciach dydaktycznych, </w:t>
            </w:r>
            <w:r w:rsidRPr="00E454FB">
              <w:rPr>
                <w:rFonts w:ascii="Times New Roman" w:hAnsi="Times New Roman" w:cs="Times New Roman"/>
              </w:rPr>
              <w:lastRenderedPageBreak/>
              <w:t>wskazanych w pkt. 1B</w:t>
            </w:r>
          </w:p>
        </w:tc>
        <w:tc>
          <w:tcPr>
            <w:tcW w:w="2393" w:type="dxa"/>
          </w:tcPr>
          <w:p w14:paraId="48088B5F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E454FB">
              <w:rPr>
                <w:rFonts w:ascii="Times New Roman" w:hAnsi="Times New Roman" w:cs="Times New Roman"/>
              </w:rPr>
              <w:lastRenderedPageBreak/>
              <w:t>32</w:t>
            </w:r>
          </w:p>
        </w:tc>
      </w:tr>
      <w:tr w:rsidR="008F712B" w:rsidRPr="00E454FB" w14:paraId="3C11A748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0978872B" w14:textId="77777777" w:rsidR="008F712B" w:rsidRPr="00E454FB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6FE626A7" w14:textId="77777777" w:rsidR="008F712B" w:rsidRPr="00E454FB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14:paraId="6B65D10C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8F712B" w:rsidRPr="00E454FB" w14:paraId="33139184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0C4B3A9E" w14:textId="77777777" w:rsidR="008F712B" w:rsidRPr="00E454FB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  <w:p w14:paraId="3D14817C" w14:textId="77777777" w:rsidR="008F712B" w:rsidRPr="00E454FB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14:paraId="56B853D4" w14:textId="77777777" w:rsidR="008F712B" w:rsidRPr="00E454FB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14:paraId="7874C76D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8F712B" w:rsidRPr="00E454FB" w14:paraId="2C4DC1FE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10C2449B" w14:textId="77777777" w:rsidR="008F712B" w:rsidRPr="00E454FB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07CEA503" w14:textId="77777777" w:rsidR="008F712B" w:rsidRPr="00E454FB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14:paraId="1D9D0822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8F712B" w:rsidRPr="00E454FB" w14:paraId="5CFBB524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3E17E53F" w14:textId="77777777" w:rsidR="008F712B" w:rsidRPr="00E454FB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35C26FAA" w14:textId="77777777" w:rsidR="008F712B" w:rsidRPr="00E454FB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7F42950F" w14:textId="77777777" w:rsidR="008F712B" w:rsidRPr="00E454FB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14:paraId="385D6B84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2</w:t>
            </w:r>
            <w:r w:rsidR="00D149E3">
              <w:rPr>
                <w:rFonts w:ascii="Times New Roman" w:hAnsi="Times New Roman" w:cs="Times New Roman"/>
                <w:color w:val="000000"/>
              </w:rPr>
              <w:t>5</w:t>
            </w:r>
          </w:p>
          <w:p w14:paraId="72F28596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E454FB" w14:paraId="15C3CCD4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3F61046A" w14:textId="77777777" w:rsidR="008F712B" w:rsidRPr="00E454FB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07F3244A" w14:textId="77777777" w:rsidR="008F712B" w:rsidRPr="00E454FB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8F712B" w:rsidRPr="00E454FB" w14:paraId="5ACB23F3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3959F5C" w14:textId="77777777" w:rsidR="008F712B" w:rsidRPr="00E454FB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454FB">
              <w:rPr>
                <w:rFonts w:ascii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E0F44B1" w14:textId="77777777" w:rsidR="008F712B" w:rsidRPr="00E454F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4FB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</w:tbl>
    <w:p w14:paraId="3E2EFF9D" w14:textId="77777777" w:rsidR="008F712B" w:rsidRPr="00E454F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</w:rPr>
      </w:pPr>
      <w:r w:rsidRPr="00E454FB">
        <w:rPr>
          <w:rFonts w:ascii="Times New Roman" w:hAnsi="Times New Roman" w:cs="Times New Roman"/>
          <w:color w:val="000000"/>
          <w:vertAlign w:val="superscript"/>
        </w:rPr>
        <w:t>*</w:t>
      </w:r>
      <w:r w:rsidRPr="00E454FB">
        <w:rPr>
          <w:rFonts w:ascii="Times New Roman" w:hAnsi="Times New Roman" w:cs="Times New Roman"/>
          <w:color w:val="000000"/>
          <w:sz w:val="20"/>
        </w:rPr>
        <w:t>ostateczna liczba punktów ECTS</w:t>
      </w:r>
    </w:p>
    <w:p w14:paraId="2C10F7D0" w14:textId="77777777" w:rsidR="008F712B" w:rsidRPr="00E454F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  <w:color w:val="000000"/>
        </w:rPr>
      </w:pPr>
      <w:r w:rsidRPr="00E454FB">
        <w:rPr>
          <w:rFonts w:ascii="Times New Roman" w:hAnsi="Times New Roman" w:cs="Times New Roman"/>
          <w:color w:val="000000"/>
          <w:vertAlign w:val="superscript"/>
        </w:rPr>
        <w:t>**</w:t>
      </w:r>
      <w:r w:rsidRPr="00E454FB">
        <w:rPr>
          <w:rFonts w:ascii="Times New Roman" w:hAnsi="Times New Roman" w:cs="Times New Roman"/>
        </w:rPr>
        <w:t>nie dotyczy kursu</w:t>
      </w:r>
    </w:p>
    <w:p w14:paraId="21FFAEDF" w14:textId="77777777" w:rsidR="008F712B" w:rsidRPr="00E454FB" w:rsidRDefault="008F712B" w:rsidP="008F712B">
      <w:pPr>
        <w:rPr>
          <w:rFonts w:ascii="Times New Roman" w:hAnsi="Times New Roman" w:cs="Times New Roman"/>
          <w:b/>
        </w:rPr>
      </w:pPr>
    </w:p>
    <w:p w14:paraId="68E45F5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C2ADE55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3A0262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1E4F77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7F59040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2ABDE29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676AED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21EA083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C0087B9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B639EA6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7CA02F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BE1CF6B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0DF3375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DC5E573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C002D5E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DD938A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15F3FC7" w14:textId="77777777" w:rsidR="008F712B" w:rsidRPr="00DC0B59" w:rsidRDefault="008F712B" w:rsidP="008F712B">
      <w:pPr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327A0B" w14:paraId="091E1749" w14:textId="77777777" w:rsidTr="00A244DF">
        <w:trPr>
          <w:trHeight w:val="593"/>
          <w:jc w:val="center"/>
        </w:trPr>
        <w:tc>
          <w:tcPr>
            <w:tcW w:w="2410" w:type="dxa"/>
            <w:vAlign w:val="center"/>
          </w:tcPr>
          <w:p w14:paraId="5E1E785A" w14:textId="77777777" w:rsidR="008F712B" w:rsidRPr="00327A0B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27A0B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1FC0456" w14:textId="77777777" w:rsidR="008F712B" w:rsidRPr="00327A0B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</w:p>
        </w:tc>
        <w:tc>
          <w:tcPr>
            <w:tcW w:w="3464" w:type="dxa"/>
            <w:vAlign w:val="center"/>
          </w:tcPr>
          <w:p w14:paraId="4C3F49CF" w14:textId="77777777" w:rsidR="008F712B" w:rsidRPr="00327A0B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7A0B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2FF59A0" w14:textId="77777777" w:rsidR="008F712B" w:rsidRPr="00327A0B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327A0B">
              <w:rPr>
                <w:rFonts w:ascii="Times New Roman" w:hAnsi="Times New Roman"/>
                <w:bCs w:val="0"/>
                <w:sz w:val="20"/>
                <w:szCs w:val="20"/>
              </w:rPr>
              <w:t>C.13</w:t>
            </w:r>
          </w:p>
        </w:tc>
      </w:tr>
    </w:tbl>
    <w:p w14:paraId="626FFBEC" w14:textId="77777777" w:rsidR="008F712B" w:rsidRPr="00327A0B" w:rsidRDefault="008F712B" w:rsidP="008F712B">
      <w:pPr>
        <w:tabs>
          <w:tab w:val="left" w:pos="284"/>
        </w:tabs>
        <w:spacing w:before="120"/>
        <w:ind w:left="284"/>
        <w:rPr>
          <w:rFonts w:ascii="Times New Roman" w:hAnsi="Times New Roman" w:cs="Times New Roman"/>
          <w:b/>
        </w:rPr>
      </w:pPr>
    </w:p>
    <w:p w14:paraId="7D20739C" w14:textId="77777777" w:rsidR="008F712B" w:rsidRPr="00327A0B" w:rsidRDefault="004A4E8A" w:rsidP="004A4E8A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="008F712B" w:rsidRPr="00327A0B">
        <w:rPr>
          <w:rFonts w:ascii="Times New Roman" w:hAnsi="Times New Roman" w:cs="Times New Roman"/>
          <w:b/>
        </w:rPr>
        <w:t>INFORMACJE O PRZEDMIOCIE</w:t>
      </w:r>
    </w:p>
    <w:p w14:paraId="61001092" w14:textId="77777777" w:rsidR="008F712B" w:rsidRPr="00327A0B" w:rsidRDefault="004A4E8A" w:rsidP="004A4E8A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="008F712B" w:rsidRPr="00327A0B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327A0B" w14:paraId="363F93E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A889644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27A0B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44F997C1" w14:textId="77777777" w:rsidR="008F712B" w:rsidRPr="00D356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D35628">
              <w:rPr>
                <w:rFonts w:ascii="Times New Roman" w:hAnsi="Times New Roman" w:cs="Times New Roman"/>
                <w:bCs/>
                <w:iCs/>
                <w:color w:val="000000"/>
              </w:rPr>
              <w:t>Systemy parowe w przemyśle</w:t>
            </w:r>
          </w:p>
        </w:tc>
      </w:tr>
      <w:tr w:rsidR="008F712B" w:rsidRPr="00327A0B" w14:paraId="76677D1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01A58D1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27A0B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DCE177A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327A0B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327A0B" w14:paraId="117C452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B367FB1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27A0B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4CDAD3F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27A0B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327A0B" w14:paraId="010B629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7756EA3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27A0B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1F224706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27A0B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327A0B" w14:paraId="3C28B8B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CD0D653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27A0B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2BB07D7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iCs/>
              </w:rPr>
              <w:t xml:space="preserve">niestacjonarne </w:t>
            </w:r>
          </w:p>
        </w:tc>
      </w:tr>
      <w:tr w:rsidR="008F712B" w:rsidRPr="00327A0B" w14:paraId="3FDA3A8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142C1A3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27A0B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90B416F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327A0B" w14:paraId="40B9A6D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20363EB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27A0B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471D0E47" w14:textId="77777777" w:rsidR="008F712B" w:rsidRPr="00D356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  <w:r w:rsidRPr="00327A0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F712B" w:rsidRPr="00327A0B" w14:paraId="27F9E1A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D415E6B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27A0B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FCFF514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27A0B">
              <w:rPr>
                <w:rFonts w:ascii="Times New Roman" w:hAnsi="Times New Roman" w:cs="Times New Roman"/>
                <w:iCs/>
                <w:color w:val="000000"/>
              </w:rPr>
              <w:t>prof. dr hab. inż. Janusz Bujak</w:t>
            </w:r>
          </w:p>
        </w:tc>
      </w:tr>
      <w:tr w:rsidR="008F712B" w:rsidRPr="00327A0B" w14:paraId="25D03A9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853626B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27A0B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71F38207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mechanika płynów, termodynamika techniczna, r</w:t>
            </w:r>
            <w:r w:rsidRPr="00327A0B">
              <w:rPr>
                <w:rFonts w:ascii="Times New Roman" w:hAnsi="Times New Roman" w:cs="Times New Roman"/>
                <w:iCs/>
                <w:color w:val="000000"/>
              </w:rPr>
              <w:t>ysunek techniczny i geometria wykreślna.</w:t>
            </w:r>
          </w:p>
        </w:tc>
      </w:tr>
      <w:tr w:rsidR="008F712B" w:rsidRPr="00327A0B" w14:paraId="65EC7E5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0653416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58BF96D" w14:textId="77777777" w:rsidR="008F712B" w:rsidRPr="00327A0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z</w:t>
            </w:r>
            <w:r w:rsidRPr="00327A0B"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najomość i umiejętność rozwiązywania zagadnień z przepływu cieczy i gazów, wymiany cie</w:t>
            </w: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pła i obiegów termodynamicznych; u</w:t>
            </w:r>
            <w:r w:rsidRPr="00327A0B"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miejętność czytania rysunków technicznych.</w:t>
            </w:r>
          </w:p>
        </w:tc>
      </w:tr>
    </w:tbl>
    <w:p w14:paraId="3CB8F00F" w14:textId="77777777" w:rsidR="008F712B" w:rsidRPr="00327A0B" w:rsidRDefault="008F712B" w:rsidP="008F712B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</w:p>
    <w:p w14:paraId="1DDE385B" w14:textId="77777777" w:rsidR="008F712B" w:rsidRPr="00327A0B" w:rsidRDefault="004A4E8A" w:rsidP="004A4E8A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="008F712B" w:rsidRPr="00327A0B">
        <w:rPr>
          <w:b/>
          <w:bCs/>
          <w:iCs/>
          <w:sz w:val="22"/>
          <w:szCs w:val="22"/>
        </w:rPr>
        <w:t>Semestralny/</w:t>
      </w:r>
      <w:r w:rsidR="008F712B" w:rsidRPr="0008472A">
        <w:rPr>
          <w:b/>
          <w:bCs/>
          <w:iCs/>
          <w:strike/>
          <w:sz w:val="22"/>
          <w:szCs w:val="22"/>
        </w:rPr>
        <w:t xml:space="preserve">tygodniowy </w:t>
      </w:r>
      <w:r w:rsidR="008F712B" w:rsidRPr="00327A0B">
        <w:rPr>
          <w:b/>
          <w:bCs/>
          <w:iCs/>
          <w:sz w:val="22"/>
          <w:szCs w:val="22"/>
        </w:rPr>
        <w:t>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327A0B" w14:paraId="29E44A86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7124CAC8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327A0B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2B843EB0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0B65AC4C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568FA897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60437F8C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1880FDC5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2794353A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7BCAB08F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327A0B" w14:paraId="46DCFA45" w14:textId="77777777" w:rsidTr="00A244DF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360BB1CD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79B0C502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0D82DF22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70B6C323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2E6900DD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0D52EE89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4195C5DA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29D40BFF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7A0B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327A0B" w14:paraId="550248B4" w14:textId="77777777" w:rsidTr="00A244DF">
        <w:trPr>
          <w:trHeight w:val="340"/>
          <w:jc w:val="center"/>
        </w:trPr>
        <w:tc>
          <w:tcPr>
            <w:tcW w:w="888" w:type="dxa"/>
          </w:tcPr>
          <w:p w14:paraId="267A1198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730D87">
              <w:rPr>
                <w:rFonts w:ascii="Times New Roman" w:hAnsi="Times New Roman" w:cs="Times New Roman"/>
                <w:bCs/>
                <w:iCs/>
                <w:color w:val="000000"/>
              </w:rPr>
              <w:t>VI</w:t>
            </w:r>
          </w:p>
        </w:tc>
        <w:tc>
          <w:tcPr>
            <w:tcW w:w="980" w:type="dxa"/>
          </w:tcPr>
          <w:p w14:paraId="3401B69B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730D87">
              <w:rPr>
                <w:rFonts w:ascii="Times New Roman" w:hAnsi="Times New Roman" w:cs="Times New Roman"/>
                <w:bCs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40C72F9A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3479F1E0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4540EA6D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730D87">
              <w:rPr>
                <w:rFonts w:ascii="Times New Roman" w:hAnsi="Times New Roman" w:cs="Times New Roman"/>
                <w:bCs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666E3F72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2E84EF2D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3CD8675E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730D87">
              <w:rPr>
                <w:rFonts w:ascii="Times New Roman" w:hAnsi="Times New Roman" w:cs="Times New Roman"/>
                <w:bCs/>
                <w:iCs/>
                <w:color w:val="000000"/>
              </w:rPr>
              <w:t>3</w:t>
            </w:r>
          </w:p>
        </w:tc>
      </w:tr>
    </w:tbl>
    <w:p w14:paraId="53AC0D23" w14:textId="77777777" w:rsidR="008F712B" w:rsidRPr="00327A0B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b/>
        </w:rPr>
      </w:pPr>
    </w:p>
    <w:p w14:paraId="0A80D933" w14:textId="77777777" w:rsidR="008F712B" w:rsidRPr="00327A0B" w:rsidRDefault="004A4E8A" w:rsidP="004A4E8A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="008F712B" w:rsidRPr="00327A0B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327A0B" w14:paraId="05C4E5ED" w14:textId="77777777" w:rsidTr="00A244D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C193912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27A0B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3EAF1C37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27A0B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5EDA380E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27A0B">
              <w:rPr>
                <w:rFonts w:ascii="Times New Roman" w:hAnsi="Times New Roman" w:cs="Times New Roman"/>
              </w:rPr>
              <w:t xml:space="preserve">Odniesienie do kierunkowych efektów </w:t>
            </w:r>
            <w:r w:rsidRPr="00327A0B">
              <w:rPr>
                <w:rFonts w:ascii="Times New Roman" w:hAnsi="Times New Roman" w:cs="Times New Roman"/>
              </w:rPr>
              <w:lastRenderedPageBreak/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74A55543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lastRenderedPageBreak/>
              <w:t xml:space="preserve">Odniesienie do </w:t>
            </w:r>
            <w:r w:rsidRPr="00327A0B">
              <w:rPr>
                <w:rFonts w:ascii="Times New Roman" w:hAnsi="Times New Roman" w:cs="Times New Roman"/>
                <w:strike/>
                <w:color w:val="000000"/>
              </w:rPr>
              <w:br/>
            </w:r>
            <w:r w:rsidRPr="00327A0B">
              <w:rPr>
                <w:rFonts w:ascii="Times New Roman" w:hAnsi="Times New Roman" w:cs="Times New Roman"/>
                <w:color w:val="000000"/>
              </w:rPr>
              <w:t xml:space="preserve">charakterystyk II stopnia </w:t>
            </w:r>
            <w:r w:rsidRPr="00327A0B">
              <w:rPr>
                <w:rFonts w:ascii="Times New Roman" w:hAnsi="Times New Roman" w:cs="Times New Roman"/>
                <w:color w:val="000000"/>
              </w:rPr>
              <w:br/>
              <w:t xml:space="preserve">(kod składnika </w:t>
            </w:r>
            <w:r w:rsidRPr="00327A0B">
              <w:rPr>
                <w:rFonts w:ascii="Times New Roman" w:hAnsi="Times New Roman" w:cs="Times New Roman"/>
                <w:color w:val="000000"/>
              </w:rPr>
              <w:lastRenderedPageBreak/>
              <w:t xml:space="preserve">opisu) </w:t>
            </w:r>
          </w:p>
        </w:tc>
      </w:tr>
      <w:tr w:rsidR="008F712B" w:rsidRPr="00327A0B" w14:paraId="646B1635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6DB56EDD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lastRenderedPageBreak/>
              <w:t>WIEDZA</w:t>
            </w:r>
          </w:p>
        </w:tc>
      </w:tr>
      <w:tr w:rsidR="008F712B" w:rsidRPr="00327A0B" w14:paraId="0C7E3E19" w14:textId="77777777" w:rsidTr="00A244DF">
        <w:trPr>
          <w:trHeight w:val="283"/>
          <w:jc w:val="center"/>
        </w:trPr>
        <w:tc>
          <w:tcPr>
            <w:tcW w:w="1090" w:type="dxa"/>
          </w:tcPr>
          <w:p w14:paraId="7B3FEE41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0D87">
              <w:rPr>
                <w:rFonts w:ascii="Times New Roman" w:hAnsi="Times New Roman" w:cs="Times New Roman"/>
                <w:bCs/>
              </w:rPr>
              <w:t>W1</w:t>
            </w:r>
          </w:p>
        </w:tc>
        <w:tc>
          <w:tcPr>
            <w:tcW w:w="5386" w:type="dxa"/>
          </w:tcPr>
          <w:p w14:paraId="5EA42F3E" w14:textId="77777777" w:rsidR="008F712B" w:rsidRPr="00327A0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  <w:r w:rsidRPr="00327A0B">
              <w:rPr>
                <w:rFonts w:ascii="Times New Roman" w:hAnsi="Times New Roman" w:cs="Times New Roman"/>
              </w:rPr>
              <w:t>na konstrukcje i zasady funkcjonowania prostych urządze</w:t>
            </w:r>
            <w:r>
              <w:rPr>
                <w:rFonts w:ascii="Times New Roman" w:hAnsi="Times New Roman" w:cs="Times New Roman"/>
              </w:rPr>
              <w:t xml:space="preserve">ń, instalacji i sieci parowych </w:t>
            </w:r>
            <w:r w:rsidRPr="00327A0B">
              <w:rPr>
                <w:rFonts w:ascii="Times New Roman" w:hAnsi="Times New Roman" w:cs="Times New Roman"/>
              </w:rPr>
              <w:t>funkcjonujących w zakładach przemysłowych w różnych gałęziach i branżach przemysłu w zakresie potrzebnym do ich projektowania, wykonywania i e</w:t>
            </w:r>
            <w:r>
              <w:rPr>
                <w:rFonts w:ascii="Times New Roman" w:hAnsi="Times New Roman" w:cs="Times New Roman"/>
              </w:rPr>
              <w:t>ksploatacji</w:t>
            </w:r>
            <w:r w:rsidRPr="00327A0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585" w:type="dxa"/>
          </w:tcPr>
          <w:p w14:paraId="5BB552A3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0D87">
              <w:rPr>
                <w:rFonts w:ascii="Times New Roman" w:hAnsi="Times New Roman" w:cs="Times New Roman"/>
                <w:bCs/>
              </w:rPr>
              <w:t>K_W15</w:t>
            </w:r>
          </w:p>
        </w:tc>
        <w:tc>
          <w:tcPr>
            <w:tcW w:w="1596" w:type="dxa"/>
          </w:tcPr>
          <w:p w14:paraId="56300D62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30D87">
              <w:rPr>
                <w:rFonts w:ascii="Times New Roman" w:hAnsi="Times New Roman" w:cs="Times New Roman"/>
                <w:bCs/>
                <w:color w:val="000000"/>
              </w:rPr>
              <w:t>P6S_WG</w:t>
            </w:r>
          </w:p>
        </w:tc>
      </w:tr>
      <w:tr w:rsidR="008F712B" w:rsidRPr="00327A0B" w14:paraId="275F26F1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2210239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27A0B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327A0B" w14:paraId="14BED538" w14:textId="77777777" w:rsidTr="00A244DF">
        <w:trPr>
          <w:trHeight w:val="283"/>
          <w:jc w:val="center"/>
        </w:trPr>
        <w:tc>
          <w:tcPr>
            <w:tcW w:w="1090" w:type="dxa"/>
          </w:tcPr>
          <w:p w14:paraId="0865A40D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0D87">
              <w:rPr>
                <w:rFonts w:ascii="Times New Roman" w:hAnsi="Times New Roman" w:cs="Times New Roman"/>
                <w:bCs/>
              </w:rPr>
              <w:t>U1</w:t>
            </w:r>
          </w:p>
        </w:tc>
        <w:tc>
          <w:tcPr>
            <w:tcW w:w="5386" w:type="dxa"/>
          </w:tcPr>
          <w:p w14:paraId="3E53388D" w14:textId="77777777" w:rsidR="008F712B" w:rsidRPr="00327A0B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 xml:space="preserve">Posiada umiejętność zaprojektowania i wymiarowania oraz doboru urządzeń stosowanych w przemysłowych systemach parowych.  </w:t>
            </w:r>
          </w:p>
        </w:tc>
        <w:tc>
          <w:tcPr>
            <w:tcW w:w="1585" w:type="dxa"/>
          </w:tcPr>
          <w:p w14:paraId="19AD4B0C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0D87">
              <w:rPr>
                <w:rFonts w:ascii="Times New Roman" w:hAnsi="Times New Roman" w:cs="Times New Roman"/>
                <w:bCs/>
              </w:rPr>
              <w:t>K_U15</w:t>
            </w:r>
          </w:p>
        </w:tc>
        <w:tc>
          <w:tcPr>
            <w:tcW w:w="1596" w:type="dxa"/>
          </w:tcPr>
          <w:p w14:paraId="2824CC53" w14:textId="77777777" w:rsidR="008F712B" w:rsidRPr="00730D87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30D87">
              <w:rPr>
                <w:rFonts w:ascii="Times New Roman" w:hAnsi="Times New Roman" w:cs="Times New Roman"/>
                <w:bCs/>
                <w:color w:val="000000"/>
              </w:rPr>
              <w:t>P6S_UW</w:t>
            </w:r>
          </w:p>
          <w:p w14:paraId="26BF5223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30D87">
              <w:rPr>
                <w:rFonts w:ascii="Times New Roman" w:hAnsi="Times New Roman" w:cs="Times New Roman"/>
                <w:bCs/>
                <w:color w:val="000000"/>
              </w:rPr>
              <w:t>P6S_UK</w:t>
            </w:r>
          </w:p>
        </w:tc>
      </w:tr>
    </w:tbl>
    <w:p w14:paraId="78068A46" w14:textId="77777777" w:rsidR="008F712B" w:rsidRPr="00327A0B" w:rsidRDefault="008F712B" w:rsidP="008F712B">
      <w:pPr>
        <w:rPr>
          <w:rFonts w:ascii="Times New Roman" w:hAnsi="Times New Roman" w:cs="Times New Roman"/>
        </w:rPr>
      </w:pP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327A0B" w14:paraId="76E0D45A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DF3A3D4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27A0B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327A0B" w14:paraId="307350B9" w14:textId="77777777" w:rsidTr="00A244DF">
        <w:trPr>
          <w:trHeight w:val="1804"/>
          <w:jc w:val="center"/>
        </w:trPr>
        <w:tc>
          <w:tcPr>
            <w:tcW w:w="1090" w:type="dxa"/>
          </w:tcPr>
          <w:p w14:paraId="2A3F86D2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0D87">
              <w:rPr>
                <w:rFonts w:ascii="Times New Roman" w:hAnsi="Times New Roman" w:cs="Times New Roman"/>
                <w:bCs/>
              </w:rPr>
              <w:t>K1</w:t>
            </w:r>
          </w:p>
        </w:tc>
        <w:tc>
          <w:tcPr>
            <w:tcW w:w="5386" w:type="dxa"/>
          </w:tcPr>
          <w:p w14:paraId="6223DF28" w14:textId="77777777" w:rsidR="008F712B" w:rsidRPr="00327A0B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</w:rPr>
              <w:t xml:space="preserve">Ma świadomość odpowiedzialności zawodowej, społecznej i osobistej za swoją działalność realizowaną indywidualnie i w zespole. Rozumie potrzebę i zna możliwości ciągłego dokształcania się w ramach drugiego stopnia studiów, podnoszenia kompetencji i uzyskiwania uprawnień zawodowych. </w:t>
            </w:r>
            <w:r w:rsidRPr="00327A0B">
              <w:rPr>
                <w:rFonts w:ascii="Times New Roman" w:hAnsi="Times New Roman" w:cs="Times New Roman"/>
                <w:color w:val="000000"/>
              </w:rPr>
              <w:t xml:space="preserve">Jest kreatywny, ma świadomość konieczności współpracy z innymi branżami. </w:t>
            </w:r>
          </w:p>
        </w:tc>
        <w:tc>
          <w:tcPr>
            <w:tcW w:w="1585" w:type="dxa"/>
          </w:tcPr>
          <w:p w14:paraId="1534FC91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30D87">
              <w:rPr>
                <w:rFonts w:ascii="Times New Roman" w:hAnsi="Times New Roman" w:cs="Times New Roman"/>
                <w:bCs/>
              </w:rPr>
              <w:t>K_K01 K_K03</w:t>
            </w:r>
          </w:p>
        </w:tc>
        <w:tc>
          <w:tcPr>
            <w:tcW w:w="1596" w:type="dxa"/>
          </w:tcPr>
          <w:p w14:paraId="2CCA03E5" w14:textId="77777777" w:rsidR="008F712B" w:rsidRPr="00730D87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30D87">
              <w:rPr>
                <w:rFonts w:ascii="Times New Roman" w:hAnsi="Times New Roman" w:cs="Times New Roman"/>
                <w:bCs/>
                <w:color w:val="000000"/>
              </w:rPr>
              <w:t>P6S_KK</w:t>
            </w:r>
          </w:p>
          <w:p w14:paraId="5D042B07" w14:textId="77777777" w:rsidR="008F712B" w:rsidRPr="00730D87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30D87">
              <w:rPr>
                <w:rFonts w:ascii="Times New Roman" w:hAnsi="Times New Roman" w:cs="Times New Roman"/>
                <w:bCs/>
                <w:color w:val="000000"/>
              </w:rPr>
              <w:t>P6S_KO</w:t>
            </w:r>
          </w:p>
          <w:p w14:paraId="03F38649" w14:textId="77777777" w:rsidR="008F712B" w:rsidRPr="00730D8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30D87">
              <w:rPr>
                <w:rFonts w:ascii="Times New Roman" w:hAnsi="Times New Roman" w:cs="Times New Roman"/>
                <w:bCs/>
                <w:color w:val="000000"/>
              </w:rPr>
              <w:t>P6S_KR</w:t>
            </w:r>
          </w:p>
        </w:tc>
      </w:tr>
    </w:tbl>
    <w:p w14:paraId="52EC9782" w14:textId="77777777" w:rsidR="008F712B" w:rsidRPr="00327A0B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b/>
        </w:rPr>
      </w:pPr>
    </w:p>
    <w:p w14:paraId="597D28F2" w14:textId="77777777" w:rsidR="008F712B" w:rsidRPr="00327A0B" w:rsidRDefault="004A4E8A" w:rsidP="004A4E8A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="008F712B" w:rsidRPr="00327A0B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327A0B" w14:paraId="4B298B9C" w14:textId="77777777" w:rsidTr="00A244DF">
        <w:trPr>
          <w:jc w:val="center"/>
        </w:trPr>
        <w:tc>
          <w:tcPr>
            <w:tcW w:w="9638" w:type="dxa"/>
          </w:tcPr>
          <w:p w14:paraId="3198BA23" w14:textId="77777777" w:rsidR="008F712B" w:rsidRPr="00327A0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327A0B">
              <w:rPr>
                <w:rFonts w:ascii="Times New Roman" w:hAnsi="Times New Roman" w:cs="Times New Roman"/>
              </w:rPr>
              <w:t>Wykład multimedialny, ćwiczenia projektowe.</w:t>
            </w:r>
          </w:p>
        </w:tc>
      </w:tr>
    </w:tbl>
    <w:p w14:paraId="13DDB0AC" w14:textId="77777777" w:rsidR="008F712B" w:rsidRPr="00327A0B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b/>
          <w:color w:val="000000"/>
        </w:rPr>
      </w:pPr>
    </w:p>
    <w:p w14:paraId="3ACF7786" w14:textId="77777777" w:rsidR="008F712B" w:rsidRPr="00327A0B" w:rsidRDefault="004A4E8A" w:rsidP="004A4E8A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4.FORMA I WARUNKI </w:t>
      </w:r>
      <w:r w:rsidR="008F712B" w:rsidRPr="00327A0B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327A0B" w14:paraId="39B9321B" w14:textId="77777777" w:rsidTr="00A244DF">
        <w:trPr>
          <w:jc w:val="center"/>
        </w:trPr>
        <w:tc>
          <w:tcPr>
            <w:tcW w:w="9638" w:type="dxa"/>
          </w:tcPr>
          <w:p w14:paraId="44291CA2" w14:textId="77777777" w:rsidR="008F712B" w:rsidRPr="00327A0B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327A0B">
              <w:rPr>
                <w:sz w:val="22"/>
                <w:szCs w:val="22"/>
              </w:rPr>
              <w:t xml:space="preserve">Wykład - zaliczenie pisemne (kolokwium) z zakresu treści wykładu. </w:t>
            </w:r>
          </w:p>
          <w:p w14:paraId="783C3B3B" w14:textId="77777777" w:rsidR="008F712B" w:rsidRPr="00327A0B" w:rsidRDefault="008F712B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327A0B">
              <w:rPr>
                <w:sz w:val="22"/>
                <w:szCs w:val="22"/>
              </w:rPr>
              <w:t xml:space="preserve">Ćwiczenia projektowe – samodzielne wykonanie projektu lub jego części. </w:t>
            </w:r>
          </w:p>
        </w:tc>
      </w:tr>
    </w:tbl>
    <w:p w14:paraId="10C41066" w14:textId="77777777" w:rsidR="008F712B" w:rsidRPr="00327A0B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color w:val="000000"/>
          <w:sz w:val="16"/>
          <w:szCs w:val="16"/>
        </w:rPr>
      </w:pPr>
    </w:p>
    <w:p w14:paraId="4CB5E3AF" w14:textId="77777777" w:rsidR="008F712B" w:rsidRPr="00327A0B" w:rsidRDefault="004A4E8A" w:rsidP="004A4E8A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="008F712B" w:rsidRPr="00327A0B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327A0B" w14:paraId="3049C4C9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78EC871D" w14:textId="77777777" w:rsidR="008F712B" w:rsidRPr="00327A0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25085BDF" w14:textId="77777777" w:rsidR="008F71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091AC3">
              <w:rPr>
                <w:rFonts w:ascii="Times New Roman" w:hAnsi="Times New Roman" w:cs="Times New Roman"/>
                <w:iCs/>
                <w:color w:val="000000"/>
              </w:rPr>
              <w:t xml:space="preserve">Stan prawny w projektowaniu i eksploatacji urządzeń, instalacji i sieci parowych. Klasyfikacja i podział parowych źródeł ciepła. </w:t>
            </w:r>
          </w:p>
          <w:p w14:paraId="4CB94910" w14:textId="77777777" w:rsidR="008F71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091AC3">
              <w:rPr>
                <w:rFonts w:ascii="Times New Roman" w:hAnsi="Times New Roman" w:cs="Times New Roman"/>
                <w:iCs/>
                <w:color w:val="000000"/>
              </w:rPr>
              <w:t>Podstawy teoretyczne wymiany ciepła i przemian fazowych dla wody. Obliczenia i dobór urządzeń, instalacji i sieci parowych. Sposoby wykorzystywania pary wodnej w przemyśle.</w:t>
            </w:r>
          </w:p>
          <w:p w14:paraId="7B34B67D" w14:textId="77777777" w:rsidR="008F712B" w:rsidRPr="001506E5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091AC3"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r w:rsidRPr="00087F75">
              <w:rPr>
                <w:rFonts w:ascii="Times New Roman" w:hAnsi="Times New Roman" w:cs="Times New Roman"/>
                <w:iCs/>
                <w:color w:val="000000"/>
              </w:rPr>
              <w:t xml:space="preserve">Przykłady funkcjonowania różnych systemów parowych </w:t>
            </w:r>
            <w:r w:rsidRPr="00087F75">
              <w:rPr>
                <w:rFonts w:ascii="Times New Roman" w:hAnsi="Times New Roman" w:cs="Times New Roman"/>
              </w:rPr>
              <w:t>w zakładach przemysłowych.</w:t>
            </w:r>
          </w:p>
        </w:tc>
      </w:tr>
      <w:tr w:rsidR="008F712B" w:rsidRPr="00327A0B" w14:paraId="0B6F7531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190F11BD" w14:textId="77777777" w:rsidR="008F712B" w:rsidRPr="00327A0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14:paraId="72283468" w14:textId="77777777" w:rsidR="008F712B" w:rsidRPr="00327A0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27A0B">
              <w:rPr>
                <w:rFonts w:ascii="Times New Roman" w:hAnsi="Times New Roman" w:cs="Times New Roman"/>
                <w:iCs/>
                <w:color w:val="000000"/>
              </w:rPr>
              <w:t>Projekt instalacji parowej lub sieci parowej lub źródła parowego.</w:t>
            </w:r>
          </w:p>
        </w:tc>
      </w:tr>
    </w:tbl>
    <w:p w14:paraId="4DEF9292" w14:textId="77777777" w:rsidR="008F712B" w:rsidRPr="00327A0B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b/>
          <w:color w:val="000000"/>
        </w:rPr>
      </w:pPr>
    </w:p>
    <w:p w14:paraId="7AD6C699" w14:textId="77777777" w:rsidR="008F712B" w:rsidRPr="00327A0B" w:rsidRDefault="004A4E8A" w:rsidP="004A4E8A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="008F712B" w:rsidRPr="00327A0B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1C8DDA70" w14:textId="77777777" w:rsidR="008F712B" w:rsidRPr="00327A0B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327A0B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 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79"/>
        <w:gridCol w:w="1130"/>
        <w:gridCol w:w="1406"/>
        <w:gridCol w:w="1268"/>
        <w:gridCol w:w="1328"/>
        <w:gridCol w:w="1463"/>
        <w:gridCol w:w="1365"/>
      </w:tblGrid>
      <w:tr w:rsidR="008F712B" w:rsidRPr="00327A0B" w14:paraId="7E3B54C3" w14:textId="77777777" w:rsidTr="00A244DF">
        <w:trPr>
          <w:jc w:val="center"/>
        </w:trPr>
        <w:tc>
          <w:tcPr>
            <w:tcW w:w="1679" w:type="dxa"/>
            <w:vMerge w:val="restart"/>
            <w:shd w:val="clear" w:color="auto" w:fill="F2F2F2"/>
            <w:vAlign w:val="center"/>
          </w:tcPr>
          <w:p w14:paraId="0901C219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7960" w:type="dxa"/>
            <w:gridSpan w:val="6"/>
            <w:shd w:val="clear" w:color="auto" w:fill="F2F2F2"/>
            <w:vAlign w:val="center"/>
          </w:tcPr>
          <w:p w14:paraId="237FF088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327A0B" w14:paraId="471C73E0" w14:textId="77777777" w:rsidTr="00A244DF">
        <w:trPr>
          <w:jc w:val="center"/>
        </w:trPr>
        <w:tc>
          <w:tcPr>
            <w:tcW w:w="1679" w:type="dxa"/>
            <w:vMerge/>
            <w:shd w:val="clear" w:color="auto" w:fill="F2F2F2"/>
            <w:vAlign w:val="center"/>
          </w:tcPr>
          <w:p w14:paraId="452FC85B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0" w:type="dxa"/>
            <w:shd w:val="clear" w:color="auto" w:fill="F2F2F2"/>
            <w:vAlign w:val="center"/>
          </w:tcPr>
          <w:p w14:paraId="55262D4A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406" w:type="dxa"/>
            <w:shd w:val="clear" w:color="auto" w:fill="F2F2F2"/>
            <w:vAlign w:val="center"/>
          </w:tcPr>
          <w:p w14:paraId="34A44EBE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268" w:type="dxa"/>
            <w:shd w:val="clear" w:color="auto" w:fill="F2F2F2"/>
            <w:vAlign w:val="center"/>
          </w:tcPr>
          <w:p w14:paraId="1E6DA737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28" w:type="dxa"/>
            <w:shd w:val="clear" w:color="auto" w:fill="F2F2F2"/>
            <w:vAlign w:val="center"/>
          </w:tcPr>
          <w:p w14:paraId="6FB4BACD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036F31CE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14:paraId="5BD64B87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327A0B" w14:paraId="3827813B" w14:textId="77777777" w:rsidTr="00A244DF">
        <w:trPr>
          <w:trHeight w:val="283"/>
          <w:jc w:val="center"/>
        </w:trPr>
        <w:tc>
          <w:tcPr>
            <w:tcW w:w="1679" w:type="dxa"/>
          </w:tcPr>
          <w:p w14:paraId="29963F8E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130" w:type="dxa"/>
          </w:tcPr>
          <w:p w14:paraId="0410E2A3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6" w:type="dxa"/>
          </w:tcPr>
          <w:p w14:paraId="16D33599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8" w:type="dxa"/>
          </w:tcPr>
          <w:p w14:paraId="3FBBF2C4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28" w:type="dxa"/>
          </w:tcPr>
          <w:p w14:paraId="285D2E48" w14:textId="77777777" w:rsidR="008F712B" w:rsidRPr="00327A0B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19C55B46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434B3B1C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327A0B" w14:paraId="15D32A9C" w14:textId="77777777" w:rsidTr="00A244DF">
        <w:trPr>
          <w:trHeight w:val="283"/>
          <w:jc w:val="center"/>
        </w:trPr>
        <w:tc>
          <w:tcPr>
            <w:tcW w:w="1679" w:type="dxa"/>
          </w:tcPr>
          <w:p w14:paraId="5E958907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130" w:type="dxa"/>
          </w:tcPr>
          <w:p w14:paraId="29B6AE28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6" w:type="dxa"/>
          </w:tcPr>
          <w:p w14:paraId="6043FB7D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8" w:type="dxa"/>
          </w:tcPr>
          <w:p w14:paraId="2B13C4C6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8" w:type="dxa"/>
          </w:tcPr>
          <w:p w14:paraId="3070BC05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6FE9C85B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76B84244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327A0B" w14:paraId="40509610" w14:textId="77777777" w:rsidTr="00A244DF">
        <w:trPr>
          <w:trHeight w:val="283"/>
          <w:jc w:val="center"/>
        </w:trPr>
        <w:tc>
          <w:tcPr>
            <w:tcW w:w="1679" w:type="dxa"/>
          </w:tcPr>
          <w:p w14:paraId="6116588B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130" w:type="dxa"/>
          </w:tcPr>
          <w:p w14:paraId="314FBD57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6" w:type="dxa"/>
          </w:tcPr>
          <w:p w14:paraId="5B1F7B36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8" w:type="dxa"/>
          </w:tcPr>
          <w:p w14:paraId="61C6A0D4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8" w:type="dxa"/>
          </w:tcPr>
          <w:p w14:paraId="1C14D988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66E9FB30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395656E6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E99BBDA" w14:textId="77777777" w:rsidR="008F712B" w:rsidRPr="00327A0B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b/>
          <w:iCs/>
          <w:color w:val="000000"/>
          <w:sz w:val="16"/>
          <w:szCs w:val="16"/>
        </w:rPr>
      </w:pPr>
    </w:p>
    <w:p w14:paraId="1AC88472" w14:textId="77777777" w:rsidR="008F712B" w:rsidRPr="00327A0B" w:rsidRDefault="004A4E8A" w:rsidP="004A4E8A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="008F712B" w:rsidRPr="00327A0B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327A0B" w14:paraId="662DFEA7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198DD2C6" w14:textId="77777777" w:rsidR="008F712B" w:rsidRPr="00327A0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27A0B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70DBA2BC" w14:textId="77777777" w:rsidR="008F712B" w:rsidRPr="00327A0B" w:rsidRDefault="008F712B" w:rsidP="00A244DF">
            <w:pPr>
              <w:tabs>
                <w:tab w:val="num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327A0B">
              <w:rPr>
                <w:rFonts w:ascii="Times New Roman" w:hAnsi="Times New Roman" w:cs="Times New Roman"/>
              </w:rPr>
              <w:t xml:space="preserve"> Mizielińska</w:t>
            </w:r>
            <w:r>
              <w:rPr>
                <w:rFonts w:ascii="Times New Roman" w:hAnsi="Times New Roman" w:cs="Times New Roman"/>
              </w:rPr>
              <w:t xml:space="preserve">, K., Olszak J., 2009. </w:t>
            </w:r>
            <w:r w:rsidRPr="00327A0B">
              <w:rPr>
                <w:rFonts w:ascii="Times New Roman" w:hAnsi="Times New Roman" w:cs="Times New Roman"/>
              </w:rPr>
              <w:t xml:space="preserve">Parowe źródła </w:t>
            </w:r>
            <w:r>
              <w:rPr>
                <w:rFonts w:ascii="Times New Roman" w:hAnsi="Times New Roman" w:cs="Times New Roman"/>
              </w:rPr>
              <w:t xml:space="preserve">ciepła, Wydawnictwo Naukowo-  </w:t>
            </w:r>
            <w:r w:rsidRPr="00327A0B">
              <w:rPr>
                <w:rFonts w:ascii="Times New Roman" w:hAnsi="Times New Roman" w:cs="Times New Roman"/>
              </w:rPr>
              <w:t xml:space="preserve">Techniczne. </w:t>
            </w:r>
          </w:p>
          <w:p w14:paraId="34FEF7F7" w14:textId="77777777" w:rsidR="008F712B" w:rsidRPr="00327A0B" w:rsidRDefault="008F712B" w:rsidP="00A244DF">
            <w:pPr>
              <w:pStyle w:val="Tekstpodstawowywcity3"/>
              <w:spacing w:before="120" w:after="0"/>
              <w:ind w:left="471" w:hanging="471"/>
              <w:rPr>
                <w:i w:val="0"/>
                <w:iCs w:val="0"/>
                <w:sz w:val="22"/>
                <w:szCs w:val="22"/>
              </w:rPr>
            </w:pPr>
            <w:r>
              <w:rPr>
                <w:i w:val="0"/>
                <w:iCs w:val="0"/>
                <w:sz w:val="22"/>
                <w:szCs w:val="22"/>
              </w:rPr>
              <w:t xml:space="preserve">2. Żarski K., 2000. </w:t>
            </w:r>
            <w:r w:rsidRPr="00327A0B">
              <w:rPr>
                <w:i w:val="0"/>
                <w:iCs w:val="0"/>
                <w:sz w:val="22"/>
                <w:szCs w:val="22"/>
              </w:rPr>
              <w:t>Obie</w:t>
            </w:r>
            <w:r>
              <w:rPr>
                <w:i w:val="0"/>
                <w:iCs w:val="0"/>
                <w:sz w:val="22"/>
                <w:szCs w:val="22"/>
              </w:rPr>
              <w:t>gi wodne i parowe w kotłowniach</w:t>
            </w:r>
            <w:r w:rsidRPr="00327A0B">
              <w:rPr>
                <w:i w:val="0"/>
                <w:iCs w:val="0"/>
                <w:sz w:val="22"/>
                <w:szCs w:val="22"/>
              </w:rPr>
              <w:t xml:space="preserve">, Wydawnictwo Ośrodka </w:t>
            </w:r>
          </w:p>
          <w:p w14:paraId="347B8756" w14:textId="77777777" w:rsidR="008F712B" w:rsidRPr="00327A0B" w:rsidRDefault="008F712B" w:rsidP="00A244DF">
            <w:pPr>
              <w:pStyle w:val="Tekstpodstawowywcity3"/>
              <w:ind w:left="0" w:firstLine="0"/>
              <w:rPr>
                <w:i w:val="0"/>
                <w:iCs w:val="0"/>
                <w:sz w:val="22"/>
                <w:szCs w:val="22"/>
              </w:rPr>
            </w:pPr>
            <w:r w:rsidRPr="00327A0B">
              <w:rPr>
                <w:i w:val="0"/>
                <w:iCs w:val="0"/>
                <w:sz w:val="22"/>
                <w:szCs w:val="22"/>
              </w:rPr>
              <w:t xml:space="preserve">      Informacji ”Technika instalacyjna w budownictwie”.</w:t>
            </w:r>
          </w:p>
          <w:p w14:paraId="0203C876" w14:textId="77777777" w:rsidR="008F712B" w:rsidRPr="00327A0B" w:rsidRDefault="008F712B" w:rsidP="00A244DF">
            <w:pPr>
              <w:pStyle w:val="Tekstpodstawowywcity3"/>
              <w:tabs>
                <w:tab w:val="clear" w:pos="470"/>
                <w:tab w:val="left" w:pos="231"/>
              </w:tabs>
              <w:ind w:left="231" w:hanging="284"/>
              <w:rPr>
                <w:i w:val="0"/>
                <w:iCs w:val="0"/>
                <w:sz w:val="22"/>
                <w:szCs w:val="22"/>
              </w:rPr>
            </w:pPr>
            <w:r>
              <w:rPr>
                <w:i w:val="0"/>
                <w:iCs w:val="0"/>
                <w:sz w:val="22"/>
                <w:szCs w:val="22"/>
              </w:rPr>
              <w:t xml:space="preserve"> 3. Turschmid R., 1988. </w:t>
            </w:r>
            <w:r w:rsidRPr="00327A0B">
              <w:rPr>
                <w:i w:val="0"/>
                <w:iCs w:val="0"/>
                <w:sz w:val="22"/>
                <w:szCs w:val="22"/>
              </w:rPr>
              <w:t>Kotłownie i elektrociepło</w:t>
            </w:r>
            <w:r>
              <w:rPr>
                <w:i w:val="0"/>
                <w:iCs w:val="0"/>
                <w:sz w:val="22"/>
                <w:szCs w:val="22"/>
              </w:rPr>
              <w:t>wnie przemysłowe,</w:t>
            </w:r>
            <w:r w:rsidRPr="00327A0B">
              <w:rPr>
                <w:i w:val="0"/>
                <w:iCs w:val="0"/>
                <w:sz w:val="22"/>
                <w:szCs w:val="22"/>
              </w:rPr>
              <w:t xml:space="preserve"> Arkady. </w:t>
            </w:r>
          </w:p>
        </w:tc>
      </w:tr>
      <w:tr w:rsidR="008F712B" w:rsidRPr="00327A0B" w14:paraId="74A1C7FB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0D8F37D2" w14:textId="77777777" w:rsidR="008F712B" w:rsidRPr="00327A0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27A0B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4A5D3407" w14:textId="77777777" w:rsidR="008F712B" w:rsidRPr="00403CE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327A0B">
              <w:rPr>
                <w:rFonts w:ascii="Times New Roman" w:hAnsi="Times New Roman" w:cs="Times New Roman"/>
              </w:rPr>
              <w:t>  Re</w:t>
            </w:r>
            <w:r>
              <w:rPr>
                <w:rFonts w:ascii="Times New Roman" w:hAnsi="Times New Roman" w:cs="Times New Roman"/>
              </w:rPr>
              <w:t>cknagel-Sprenger Schramek, 2008.</w:t>
            </w:r>
            <w:r w:rsidRPr="00327A0B">
              <w:rPr>
                <w:rFonts w:ascii="Times New Roman" w:hAnsi="Times New Roman" w:cs="Times New Roman"/>
              </w:rPr>
              <w:t xml:space="preserve"> Ogrzewnictwo, Kl</w:t>
            </w:r>
            <w:r>
              <w:rPr>
                <w:rFonts w:ascii="Times New Roman" w:hAnsi="Times New Roman" w:cs="Times New Roman"/>
              </w:rPr>
              <w:t xml:space="preserve">imatyzacja, Ciepła woda,       </w:t>
            </w:r>
            <w:r w:rsidRPr="00327A0B">
              <w:rPr>
                <w:rFonts w:ascii="Times New Roman" w:hAnsi="Times New Roman" w:cs="Times New Roman"/>
              </w:rPr>
              <w:t xml:space="preserve">Chłodnictwo. Omni-Scala. </w:t>
            </w:r>
          </w:p>
        </w:tc>
      </w:tr>
    </w:tbl>
    <w:p w14:paraId="7D81E769" w14:textId="77777777" w:rsidR="008F712B" w:rsidRPr="00327A0B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b/>
        </w:rPr>
      </w:pPr>
    </w:p>
    <w:p w14:paraId="7B979177" w14:textId="77777777" w:rsidR="008F712B" w:rsidRPr="00327A0B" w:rsidRDefault="004A4E8A" w:rsidP="004A4E8A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="008F712B" w:rsidRPr="00327A0B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327A0B" w14:paraId="5D35DB34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0B478D9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27A0B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68CBEA0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27A0B">
              <w:rPr>
                <w:rFonts w:ascii="Times New Roman" w:hAnsi="Times New Roman" w:cs="Times New Roman"/>
              </w:rPr>
              <w:t>Obciążenie studenta – Liczba godzin</w:t>
            </w:r>
          </w:p>
          <w:p w14:paraId="0079D6E6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27A0B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327A0B" w14:paraId="276CCC9C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76275170" w14:textId="77777777" w:rsidR="008F712B" w:rsidRPr="00327A0B" w:rsidRDefault="008F712B" w:rsidP="00A244DF">
            <w:pPr>
              <w:rPr>
                <w:rFonts w:ascii="Times New Roman" w:hAnsi="Times New Roman" w:cs="Times New Roman"/>
              </w:rPr>
            </w:pPr>
            <w:r w:rsidRPr="00327A0B">
              <w:rPr>
                <w:rFonts w:ascii="Times New Roman" w:hAnsi="Times New Roman" w:cs="Times New Roman"/>
              </w:rPr>
              <w:t xml:space="preserve">Zajęcia prowadzone </w:t>
            </w:r>
            <w:r w:rsidRPr="00327A0B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327A0B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D6C26D4" w14:textId="77777777" w:rsidR="008F712B" w:rsidRPr="00327A0B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327A0B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191A77A6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27A0B">
              <w:rPr>
                <w:rFonts w:ascii="Times New Roman" w:hAnsi="Times New Roman" w:cs="Times New Roman"/>
              </w:rPr>
              <w:t>32</w:t>
            </w:r>
          </w:p>
        </w:tc>
      </w:tr>
      <w:tr w:rsidR="008F712B" w:rsidRPr="00327A0B" w14:paraId="54233247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13F24415" w14:textId="77777777" w:rsidR="008F712B" w:rsidRPr="00327A0B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502A9113" w14:textId="77777777" w:rsidR="008F712B" w:rsidRPr="00327A0B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14:paraId="0C0C6FA1" w14:textId="77777777" w:rsidR="008F712B" w:rsidRPr="00327A0B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8F712B" w:rsidRPr="00327A0B" w14:paraId="79B7E28B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654CAFDF" w14:textId="77777777" w:rsidR="008F712B" w:rsidRPr="00327A0B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  <w:p w14:paraId="4A03F54C" w14:textId="77777777" w:rsidR="008F712B" w:rsidRPr="00327A0B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14:paraId="14E6450C" w14:textId="77777777" w:rsidR="008F712B" w:rsidRPr="00327A0B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14:paraId="60F38811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8F712B" w:rsidRPr="00327A0B" w14:paraId="2DED9F12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1E7ADDB1" w14:textId="77777777" w:rsidR="008F712B" w:rsidRPr="00327A0B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6A97980E" w14:textId="77777777" w:rsidR="008F712B" w:rsidRPr="00327A0B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14:paraId="54B1393C" w14:textId="77777777" w:rsidR="008F712B" w:rsidRPr="00327A0B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8F712B" w:rsidRPr="00327A0B" w14:paraId="619D26E4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0FFC3B13" w14:textId="77777777" w:rsidR="008F712B" w:rsidRPr="00327A0B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5A7310F5" w14:textId="77777777" w:rsidR="008F712B" w:rsidRPr="00327A0B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0B5E64AB" w14:textId="77777777" w:rsidR="008F712B" w:rsidRPr="00327A0B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14:paraId="3F48A98C" w14:textId="77777777" w:rsidR="008F712B" w:rsidRPr="00327A0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8F712B" w:rsidRPr="00327A0B" w14:paraId="4A099134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64E9DA28" w14:textId="77777777" w:rsidR="008F712B" w:rsidRPr="00327A0B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lastRenderedPageBreak/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7A632EDB" w14:textId="77777777" w:rsidR="008F712B" w:rsidRPr="006D69C0" w:rsidRDefault="00D149E3" w:rsidP="00A244D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90</w:t>
            </w:r>
          </w:p>
        </w:tc>
      </w:tr>
      <w:tr w:rsidR="008F712B" w:rsidRPr="00327A0B" w14:paraId="51FC1DD9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C14454A" w14:textId="77777777" w:rsidR="008F712B" w:rsidRPr="00327A0B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327A0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27A0B">
              <w:rPr>
                <w:rFonts w:ascii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0B31A12" w14:textId="77777777" w:rsidR="008F712B" w:rsidRPr="006D69C0" w:rsidRDefault="008F712B" w:rsidP="00A244D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D69C0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</w:tr>
    </w:tbl>
    <w:p w14:paraId="5011EA98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5A619E1C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327A0B">
        <w:rPr>
          <w:rFonts w:ascii="Times New Roman" w:hAnsi="Times New Roman" w:cs="Times New Roman"/>
          <w:color w:val="000000"/>
          <w:sz w:val="20"/>
          <w:szCs w:val="20"/>
        </w:rPr>
        <w:br/>
      </w:r>
    </w:p>
    <w:p w14:paraId="6DFB90A7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66E959DE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21297596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4E90D076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249A17F5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4695EAB8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005A7116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28B0FD1C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28EAE3C8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563131E4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3853E78C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05E6B909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7F553335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029A6727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7873F00C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12CCF500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5BDFB61F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305ABB26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23CA6C42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27A7F672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71A63E6A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11B561E5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76794B8E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26547DB9" w14:textId="77777777" w:rsidR="008F712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1267F4DB" w14:textId="77777777" w:rsidR="008F712B" w:rsidRPr="00327A0B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8A5AB7" w14:paraId="7A880518" w14:textId="77777777" w:rsidTr="00A244DF">
        <w:trPr>
          <w:trHeight w:val="593"/>
          <w:jc w:val="center"/>
        </w:trPr>
        <w:tc>
          <w:tcPr>
            <w:tcW w:w="2410" w:type="dxa"/>
            <w:vAlign w:val="center"/>
          </w:tcPr>
          <w:p w14:paraId="39293672" w14:textId="77777777" w:rsidR="008F712B" w:rsidRPr="008A5AB7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8A5AB7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7D1A98CA" w14:textId="77777777" w:rsidR="008F712B" w:rsidRPr="008A5AB7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</w:p>
        </w:tc>
        <w:tc>
          <w:tcPr>
            <w:tcW w:w="3464" w:type="dxa"/>
            <w:vAlign w:val="center"/>
          </w:tcPr>
          <w:p w14:paraId="00647460" w14:textId="77777777" w:rsidR="008F712B" w:rsidRPr="008A5AB7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A5AB7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28D12513" w14:textId="77777777" w:rsidR="008F712B" w:rsidRPr="008A5AB7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8A5AB7">
              <w:rPr>
                <w:rFonts w:ascii="Times New Roman" w:hAnsi="Times New Roman"/>
                <w:bCs w:val="0"/>
                <w:sz w:val="20"/>
                <w:szCs w:val="20"/>
              </w:rPr>
              <w:t>C.14</w:t>
            </w:r>
          </w:p>
        </w:tc>
      </w:tr>
    </w:tbl>
    <w:p w14:paraId="4F3864FA" w14:textId="77777777" w:rsidR="008F712B" w:rsidRPr="008A5AB7" w:rsidRDefault="008F712B" w:rsidP="008F712B">
      <w:pPr>
        <w:tabs>
          <w:tab w:val="left" w:pos="284"/>
        </w:tabs>
        <w:spacing w:before="120"/>
        <w:ind w:left="284"/>
        <w:rPr>
          <w:rFonts w:ascii="Times New Roman" w:hAnsi="Times New Roman" w:cs="Times New Roman"/>
          <w:b/>
        </w:rPr>
      </w:pPr>
    </w:p>
    <w:p w14:paraId="41869D04" w14:textId="77777777" w:rsidR="008F712B" w:rsidRPr="008A5AB7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8A5AB7">
        <w:rPr>
          <w:rFonts w:ascii="Times New Roman" w:hAnsi="Times New Roman" w:cs="Times New Roman"/>
          <w:b/>
        </w:rPr>
        <w:t>INFORMACJE O PRZEDMIOCIE</w:t>
      </w:r>
    </w:p>
    <w:p w14:paraId="64428641" w14:textId="77777777" w:rsidR="008F712B" w:rsidRPr="008A5AB7" w:rsidRDefault="009E55A1" w:rsidP="009E55A1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="008F712B" w:rsidRPr="008A5AB7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8A5AB7" w14:paraId="690AEC0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72569B7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21558639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iCs/>
                <w:color w:val="000000"/>
              </w:rPr>
              <w:t>Urządzenia cieplne, energetyczne i chłodnicze</w:t>
            </w:r>
          </w:p>
        </w:tc>
      </w:tr>
      <w:tr w:rsidR="008F712B" w:rsidRPr="008A5AB7" w14:paraId="440CF01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30DD901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54ADCFF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8A5AB7" w14:paraId="000BC88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F645B55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8109AB5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8A5AB7" w14:paraId="6D3D044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F18B46A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1CE2A63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8A5AB7" w14:paraId="38B5269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8DB3D90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DD5A8AF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iCs/>
              </w:rPr>
              <w:t xml:space="preserve">niestacjonarne </w:t>
            </w:r>
          </w:p>
        </w:tc>
      </w:tr>
      <w:tr w:rsidR="008F712B" w:rsidRPr="008A5AB7" w14:paraId="6AEA42E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895CFEA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655F6CF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8A5AB7" w14:paraId="34EEAC9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814B038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0CB91F33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 I INŻYNIERII ŚRODOWISKA </w:t>
            </w: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8A5AB7" w14:paraId="1CCFAA4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360C8A5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72FE31F6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iCs/>
                <w:color w:val="000000"/>
              </w:rPr>
              <w:t>prof. dr hab. inż. Janusz Bujak</w:t>
            </w:r>
          </w:p>
        </w:tc>
      </w:tr>
      <w:tr w:rsidR="008F712B" w:rsidRPr="008A5AB7" w14:paraId="72E8C98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5C3F54D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9A67BD1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m</w:t>
            </w:r>
            <w:r w:rsidRPr="008A5AB7">
              <w:rPr>
                <w:rFonts w:ascii="Times New Roman" w:hAnsi="Times New Roman" w:cs="Times New Roman"/>
                <w:iCs/>
                <w:color w:val="000000"/>
              </w:rPr>
              <w:t>ec</w:t>
            </w:r>
            <w:r>
              <w:rPr>
                <w:rFonts w:ascii="Times New Roman" w:hAnsi="Times New Roman" w:cs="Times New Roman"/>
                <w:iCs/>
                <w:color w:val="000000"/>
              </w:rPr>
              <w:t>hanika płynów, termodynamika techniczna, r</w:t>
            </w:r>
            <w:r w:rsidRPr="008A5AB7">
              <w:rPr>
                <w:rFonts w:ascii="Times New Roman" w:hAnsi="Times New Roman" w:cs="Times New Roman"/>
                <w:iCs/>
                <w:color w:val="000000"/>
              </w:rPr>
              <w:t>ysunek t</w:t>
            </w:r>
            <w:r>
              <w:rPr>
                <w:rFonts w:ascii="Times New Roman" w:hAnsi="Times New Roman" w:cs="Times New Roman"/>
                <w:iCs/>
                <w:color w:val="000000"/>
              </w:rPr>
              <w:t>echniczny i geometria wykreślna</w:t>
            </w:r>
          </w:p>
        </w:tc>
      </w:tr>
      <w:tr w:rsidR="008F712B" w:rsidRPr="008A5AB7" w14:paraId="089E92C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788409E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123E1E9" w14:textId="77777777" w:rsidR="008F712B" w:rsidRPr="008A5AB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z</w:t>
            </w:r>
            <w:r w:rsidRPr="008A5AB7"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najomość i umiejętność rozwiązywania zagadnień z przepływu cieczy i gazów, wymiany cie</w:t>
            </w: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pła i obiegów termodynamicznych; u</w:t>
            </w:r>
            <w:r w:rsidRPr="008A5AB7"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miejętność czytania rysunków tech</w:t>
            </w: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nicznych</w:t>
            </w:r>
          </w:p>
        </w:tc>
      </w:tr>
    </w:tbl>
    <w:p w14:paraId="467245FF" w14:textId="77777777" w:rsidR="008F712B" w:rsidRPr="008A5AB7" w:rsidRDefault="008F712B" w:rsidP="008F712B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</w:p>
    <w:p w14:paraId="28F40FB8" w14:textId="77777777" w:rsidR="008F712B" w:rsidRPr="008A5AB7" w:rsidRDefault="009E55A1" w:rsidP="009E55A1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="008F712B" w:rsidRPr="008A5AB7">
        <w:rPr>
          <w:b/>
          <w:bCs/>
          <w:iCs/>
          <w:sz w:val="22"/>
          <w:szCs w:val="22"/>
        </w:rPr>
        <w:t>Semestralny/</w:t>
      </w:r>
      <w:r w:rsidR="008F712B" w:rsidRPr="008A1100">
        <w:rPr>
          <w:b/>
          <w:bCs/>
          <w:iCs/>
          <w:strike/>
          <w:sz w:val="22"/>
          <w:szCs w:val="22"/>
        </w:rPr>
        <w:t>tygodniowy</w:t>
      </w:r>
      <w:r w:rsidR="008F712B" w:rsidRPr="008A5AB7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8A5AB7" w14:paraId="2B4C0FEA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360BD5A5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8A5AB7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7F0FDF92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1F00F2EE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027456ED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443779FF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1F4FF273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5914E2D8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114F53BC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8A5AB7" w14:paraId="12D12B2C" w14:textId="77777777" w:rsidTr="00A244DF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200B5BD3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6ECE82FE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03844635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04862384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290D44A3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7D0EF834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4254DEAC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4CEF4905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A5AB7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8A5AB7" w14:paraId="2408871B" w14:textId="77777777" w:rsidTr="00A244DF">
        <w:trPr>
          <w:trHeight w:val="340"/>
          <w:jc w:val="center"/>
        </w:trPr>
        <w:tc>
          <w:tcPr>
            <w:tcW w:w="888" w:type="dxa"/>
          </w:tcPr>
          <w:p w14:paraId="7D71EF1A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ED36BD">
              <w:rPr>
                <w:rFonts w:ascii="Times New Roman" w:hAnsi="Times New Roman" w:cs="Times New Roman"/>
                <w:bCs/>
                <w:iCs/>
                <w:color w:val="000000"/>
              </w:rPr>
              <w:t>VI</w:t>
            </w:r>
          </w:p>
        </w:tc>
        <w:tc>
          <w:tcPr>
            <w:tcW w:w="980" w:type="dxa"/>
          </w:tcPr>
          <w:p w14:paraId="16EEBA86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ED36BD">
              <w:rPr>
                <w:rFonts w:ascii="Times New Roman" w:hAnsi="Times New Roman" w:cs="Times New Roman"/>
                <w:bCs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5F7666BE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5C506C7A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145E5BEA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ED36BD">
              <w:rPr>
                <w:rFonts w:ascii="Times New Roman" w:hAnsi="Times New Roman" w:cs="Times New Roman"/>
                <w:bCs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02F8E073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20C75759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1A6EB453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ED36BD">
              <w:rPr>
                <w:rFonts w:ascii="Times New Roman" w:hAnsi="Times New Roman" w:cs="Times New Roman"/>
                <w:bCs/>
                <w:iCs/>
                <w:color w:val="000000"/>
              </w:rPr>
              <w:t>3</w:t>
            </w:r>
          </w:p>
        </w:tc>
      </w:tr>
    </w:tbl>
    <w:p w14:paraId="7633DE10" w14:textId="77777777" w:rsidR="008F712B" w:rsidRPr="008A5AB7" w:rsidRDefault="008F712B" w:rsidP="008F712B">
      <w:pPr>
        <w:tabs>
          <w:tab w:val="left" w:pos="284"/>
        </w:tabs>
        <w:spacing w:before="240" w:after="120"/>
        <w:ind w:left="284"/>
        <w:rPr>
          <w:rFonts w:ascii="Times New Roman" w:hAnsi="Times New Roman" w:cs="Times New Roman"/>
          <w:b/>
        </w:rPr>
      </w:pPr>
    </w:p>
    <w:p w14:paraId="3EDB020D" w14:textId="77777777" w:rsidR="008F712B" w:rsidRPr="008A5AB7" w:rsidRDefault="008F712B" w:rsidP="008F712B">
      <w:pPr>
        <w:tabs>
          <w:tab w:val="left" w:pos="284"/>
        </w:tabs>
        <w:spacing w:before="24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Pr="008A5AB7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8A5AB7" w14:paraId="665EC4D1" w14:textId="77777777" w:rsidTr="00A244D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72EA7879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8A5AB7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281CAC4D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8A5AB7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6F0AC0A4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8A5AB7">
              <w:rPr>
                <w:rFonts w:ascii="Times New Roman" w:hAnsi="Times New Roman" w:cs="Times New Roman"/>
              </w:rPr>
              <w:t xml:space="preserve">Odniesienie do kierunkowych efektów </w:t>
            </w:r>
            <w:r w:rsidRPr="008A5AB7">
              <w:rPr>
                <w:rFonts w:ascii="Times New Roman" w:hAnsi="Times New Roman" w:cs="Times New Roman"/>
              </w:rPr>
              <w:lastRenderedPageBreak/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0A8D360A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lastRenderedPageBreak/>
              <w:t xml:space="preserve">Odniesienie do </w:t>
            </w:r>
            <w:r w:rsidRPr="008A5AB7">
              <w:rPr>
                <w:rFonts w:ascii="Times New Roman" w:hAnsi="Times New Roman" w:cs="Times New Roman"/>
                <w:strike/>
                <w:color w:val="000000"/>
              </w:rPr>
              <w:br/>
            </w:r>
            <w:r w:rsidRPr="008A5AB7">
              <w:rPr>
                <w:rFonts w:ascii="Times New Roman" w:hAnsi="Times New Roman" w:cs="Times New Roman"/>
                <w:color w:val="000000"/>
              </w:rPr>
              <w:t xml:space="preserve">charakterystyk II stopnia </w:t>
            </w:r>
            <w:r w:rsidRPr="008A5AB7">
              <w:rPr>
                <w:rFonts w:ascii="Times New Roman" w:hAnsi="Times New Roman" w:cs="Times New Roman"/>
                <w:color w:val="000000"/>
              </w:rPr>
              <w:br/>
            </w:r>
            <w:r w:rsidRPr="008A5AB7">
              <w:rPr>
                <w:rFonts w:ascii="Times New Roman" w:hAnsi="Times New Roman" w:cs="Times New Roman"/>
                <w:color w:val="000000"/>
              </w:rPr>
              <w:lastRenderedPageBreak/>
              <w:t xml:space="preserve">(kod składnika opisu) </w:t>
            </w:r>
          </w:p>
        </w:tc>
      </w:tr>
      <w:tr w:rsidR="008F712B" w:rsidRPr="008A5AB7" w14:paraId="217091CB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5CB1860D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lastRenderedPageBreak/>
              <w:t>WIEDZA</w:t>
            </w:r>
          </w:p>
        </w:tc>
      </w:tr>
      <w:tr w:rsidR="008F712B" w:rsidRPr="008A5AB7" w14:paraId="647D7B13" w14:textId="77777777" w:rsidTr="00A244DF">
        <w:trPr>
          <w:trHeight w:val="283"/>
          <w:jc w:val="center"/>
        </w:trPr>
        <w:tc>
          <w:tcPr>
            <w:tcW w:w="1090" w:type="dxa"/>
          </w:tcPr>
          <w:p w14:paraId="7695CFE4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D36BD">
              <w:rPr>
                <w:rFonts w:ascii="Times New Roman" w:hAnsi="Times New Roman" w:cs="Times New Roman"/>
                <w:bCs/>
              </w:rPr>
              <w:t>W1</w:t>
            </w:r>
          </w:p>
        </w:tc>
        <w:tc>
          <w:tcPr>
            <w:tcW w:w="5386" w:type="dxa"/>
          </w:tcPr>
          <w:p w14:paraId="6C55520A" w14:textId="77777777" w:rsidR="008F712B" w:rsidRPr="008A5AB7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  <w:r w:rsidRPr="008A5AB7">
              <w:rPr>
                <w:rFonts w:ascii="Times New Roman" w:hAnsi="Times New Roman" w:cs="Times New Roman"/>
              </w:rPr>
              <w:t>na konstrukcje i zasady funkcjonowania prostych urządzeń cieplnych, energetycznych i chłodniczych   funkcjonujących w centralach i systemach cieplnych w zakresie potrzebnym do ich projektowania, wykonywania i eksploatacji z uwzględnieniem cyklu życia.</w:t>
            </w:r>
          </w:p>
        </w:tc>
        <w:tc>
          <w:tcPr>
            <w:tcW w:w="1585" w:type="dxa"/>
          </w:tcPr>
          <w:p w14:paraId="20393F59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D36BD">
              <w:rPr>
                <w:rFonts w:ascii="Times New Roman" w:hAnsi="Times New Roman" w:cs="Times New Roman"/>
                <w:bCs/>
              </w:rPr>
              <w:t>K_W15</w:t>
            </w:r>
          </w:p>
        </w:tc>
        <w:tc>
          <w:tcPr>
            <w:tcW w:w="1596" w:type="dxa"/>
          </w:tcPr>
          <w:p w14:paraId="4F3FFA98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36BD">
              <w:rPr>
                <w:rFonts w:ascii="Times New Roman" w:hAnsi="Times New Roman" w:cs="Times New Roman"/>
                <w:bCs/>
                <w:color w:val="000000"/>
              </w:rPr>
              <w:t>P6S_WG</w:t>
            </w:r>
          </w:p>
        </w:tc>
      </w:tr>
      <w:tr w:rsidR="008F712B" w:rsidRPr="008A5AB7" w14:paraId="14E538F5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CE76A49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8A5AB7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8A5AB7" w14:paraId="7A0FD539" w14:textId="77777777" w:rsidTr="00A244DF">
        <w:trPr>
          <w:trHeight w:val="283"/>
          <w:jc w:val="center"/>
        </w:trPr>
        <w:tc>
          <w:tcPr>
            <w:tcW w:w="1090" w:type="dxa"/>
          </w:tcPr>
          <w:p w14:paraId="38C6B897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D36BD">
              <w:rPr>
                <w:rFonts w:ascii="Times New Roman" w:hAnsi="Times New Roman" w:cs="Times New Roman"/>
                <w:bCs/>
              </w:rPr>
              <w:t>U1</w:t>
            </w:r>
          </w:p>
        </w:tc>
        <w:tc>
          <w:tcPr>
            <w:tcW w:w="5386" w:type="dxa"/>
          </w:tcPr>
          <w:p w14:paraId="3AA44B6D" w14:textId="77777777" w:rsidR="008F712B" w:rsidRPr="008A5AB7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8A5AB7">
              <w:rPr>
                <w:rFonts w:ascii="Times New Roman" w:hAnsi="Times New Roman" w:cs="Times New Roman"/>
                <w:color w:val="000000"/>
              </w:rPr>
              <w:t xml:space="preserve">otrafi wyszukiwać i wykorzystywać potrzebne informacje z literatury, baz danych, programów i aplikacji inżynierskich. </w:t>
            </w:r>
          </w:p>
        </w:tc>
        <w:tc>
          <w:tcPr>
            <w:tcW w:w="1585" w:type="dxa"/>
          </w:tcPr>
          <w:p w14:paraId="4BEE74E1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ED36BD">
              <w:rPr>
                <w:rFonts w:ascii="Times New Roman" w:hAnsi="Times New Roman" w:cs="Times New Roman"/>
                <w:bCs/>
              </w:rPr>
              <w:t>K_U01 K_U02</w:t>
            </w:r>
          </w:p>
        </w:tc>
        <w:tc>
          <w:tcPr>
            <w:tcW w:w="1596" w:type="dxa"/>
          </w:tcPr>
          <w:p w14:paraId="1606C53D" w14:textId="77777777" w:rsidR="008F712B" w:rsidRPr="00ED36BD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D36BD">
              <w:rPr>
                <w:rFonts w:ascii="Times New Roman" w:hAnsi="Times New Roman" w:cs="Times New Roman"/>
                <w:bCs/>
                <w:color w:val="000000"/>
              </w:rPr>
              <w:t>P6S_UW</w:t>
            </w:r>
          </w:p>
          <w:p w14:paraId="1CC98569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ED36BD">
              <w:rPr>
                <w:rFonts w:ascii="Times New Roman" w:hAnsi="Times New Roman" w:cs="Times New Roman"/>
                <w:bCs/>
                <w:color w:val="000000"/>
              </w:rPr>
              <w:t>P6S_UK</w:t>
            </w:r>
          </w:p>
        </w:tc>
      </w:tr>
      <w:tr w:rsidR="008F712B" w:rsidRPr="008A5AB7" w14:paraId="686449C4" w14:textId="77777777" w:rsidTr="00A244DF">
        <w:trPr>
          <w:trHeight w:val="283"/>
          <w:jc w:val="center"/>
        </w:trPr>
        <w:tc>
          <w:tcPr>
            <w:tcW w:w="1090" w:type="dxa"/>
          </w:tcPr>
          <w:p w14:paraId="4C73E1DE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D36BD">
              <w:rPr>
                <w:rFonts w:ascii="Times New Roman" w:hAnsi="Times New Roman" w:cs="Times New Roman"/>
                <w:bCs/>
              </w:rPr>
              <w:t>U2</w:t>
            </w:r>
          </w:p>
        </w:tc>
        <w:tc>
          <w:tcPr>
            <w:tcW w:w="5386" w:type="dxa"/>
          </w:tcPr>
          <w:p w14:paraId="14ACECB9" w14:textId="77777777" w:rsidR="008F712B" w:rsidRPr="008A5AB7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8A5AB7">
              <w:rPr>
                <w:rFonts w:ascii="Times New Roman" w:hAnsi="Times New Roman" w:cs="Times New Roman"/>
                <w:color w:val="000000"/>
              </w:rPr>
              <w:t>otrafi korzystać z informacji o uwarunkowaniach prawnych, zagospodarowaniu terenu i dokumentacji architektoniczno-konstrukcyjnej w procesie projektowania urządzeń cieplnych, energetycznych i chłodniczych związanych z inżynierią środowiska.</w:t>
            </w:r>
          </w:p>
        </w:tc>
        <w:tc>
          <w:tcPr>
            <w:tcW w:w="1585" w:type="dxa"/>
          </w:tcPr>
          <w:p w14:paraId="49023E56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ED36BD">
              <w:rPr>
                <w:rFonts w:ascii="Times New Roman" w:hAnsi="Times New Roman" w:cs="Times New Roman"/>
                <w:bCs/>
              </w:rPr>
              <w:t>K_U08</w:t>
            </w:r>
          </w:p>
        </w:tc>
        <w:tc>
          <w:tcPr>
            <w:tcW w:w="1596" w:type="dxa"/>
          </w:tcPr>
          <w:p w14:paraId="761E4DDE" w14:textId="77777777" w:rsidR="008F712B" w:rsidRPr="00ED36BD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D36BD">
              <w:rPr>
                <w:rFonts w:ascii="Times New Roman" w:hAnsi="Times New Roman" w:cs="Times New Roman"/>
                <w:bCs/>
                <w:color w:val="000000"/>
              </w:rPr>
              <w:t>P6S_UW</w:t>
            </w:r>
          </w:p>
          <w:p w14:paraId="039E3BAF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ED36BD">
              <w:rPr>
                <w:rFonts w:ascii="Times New Roman" w:hAnsi="Times New Roman" w:cs="Times New Roman"/>
                <w:bCs/>
                <w:color w:val="000000"/>
              </w:rPr>
              <w:t>P6S_UK</w:t>
            </w:r>
          </w:p>
        </w:tc>
      </w:tr>
      <w:tr w:rsidR="008F712B" w:rsidRPr="008A5AB7" w14:paraId="7322EC3B" w14:textId="77777777" w:rsidTr="00A244DF">
        <w:trPr>
          <w:trHeight w:val="283"/>
          <w:jc w:val="center"/>
        </w:trPr>
        <w:tc>
          <w:tcPr>
            <w:tcW w:w="1090" w:type="dxa"/>
          </w:tcPr>
          <w:p w14:paraId="6A6ECFF3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D36BD">
              <w:rPr>
                <w:rFonts w:ascii="Times New Roman" w:hAnsi="Times New Roman" w:cs="Times New Roman"/>
                <w:bCs/>
              </w:rPr>
              <w:t>U3</w:t>
            </w:r>
          </w:p>
        </w:tc>
        <w:tc>
          <w:tcPr>
            <w:tcW w:w="5386" w:type="dxa"/>
          </w:tcPr>
          <w:p w14:paraId="382C7EC3" w14:textId="77777777" w:rsidR="008F712B" w:rsidRPr="008A5AB7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8A5AB7">
              <w:rPr>
                <w:rFonts w:ascii="Times New Roman" w:hAnsi="Times New Roman" w:cs="Times New Roman"/>
                <w:color w:val="000000"/>
              </w:rPr>
              <w:t xml:space="preserve">osiada umiejętność zaprojektowania i eksploatacji urządzeń cieplnych, energetycznych i chłodniczych          w sposób efektywny, z maksymalną sprawnością                i ekologiczny. </w:t>
            </w:r>
          </w:p>
        </w:tc>
        <w:tc>
          <w:tcPr>
            <w:tcW w:w="1585" w:type="dxa"/>
          </w:tcPr>
          <w:p w14:paraId="1E07BE62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D36BD">
              <w:rPr>
                <w:rFonts w:ascii="Times New Roman" w:hAnsi="Times New Roman" w:cs="Times New Roman"/>
                <w:bCs/>
              </w:rPr>
              <w:t>K_U11, K_U14,</w:t>
            </w:r>
          </w:p>
          <w:p w14:paraId="2A1F6A47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D36BD">
              <w:rPr>
                <w:rFonts w:ascii="Times New Roman" w:hAnsi="Times New Roman" w:cs="Times New Roman"/>
                <w:bCs/>
              </w:rPr>
              <w:t>K_U15</w:t>
            </w:r>
          </w:p>
        </w:tc>
        <w:tc>
          <w:tcPr>
            <w:tcW w:w="1596" w:type="dxa"/>
          </w:tcPr>
          <w:p w14:paraId="123CF3DF" w14:textId="77777777" w:rsidR="008F712B" w:rsidRPr="00ED36BD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D36BD">
              <w:rPr>
                <w:rFonts w:ascii="Times New Roman" w:hAnsi="Times New Roman" w:cs="Times New Roman"/>
                <w:bCs/>
                <w:color w:val="000000"/>
              </w:rPr>
              <w:t>P6S_UW</w:t>
            </w:r>
          </w:p>
          <w:p w14:paraId="47646FD4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ED36BD">
              <w:rPr>
                <w:rFonts w:ascii="Times New Roman" w:hAnsi="Times New Roman" w:cs="Times New Roman"/>
                <w:bCs/>
                <w:color w:val="000000"/>
              </w:rPr>
              <w:t>P6S_UK</w:t>
            </w:r>
          </w:p>
        </w:tc>
      </w:tr>
      <w:tr w:rsidR="008F712B" w:rsidRPr="008A5AB7" w14:paraId="73971B18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DCD99EF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8A5AB7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8A5AB7" w14:paraId="0BE8BFB1" w14:textId="77777777" w:rsidTr="00A244DF">
        <w:trPr>
          <w:trHeight w:val="283"/>
          <w:jc w:val="center"/>
        </w:trPr>
        <w:tc>
          <w:tcPr>
            <w:tcW w:w="1090" w:type="dxa"/>
          </w:tcPr>
          <w:p w14:paraId="06F76D8B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D36BD">
              <w:rPr>
                <w:rFonts w:ascii="Times New Roman" w:hAnsi="Times New Roman" w:cs="Times New Roman"/>
                <w:bCs/>
              </w:rPr>
              <w:t>K1</w:t>
            </w:r>
          </w:p>
        </w:tc>
        <w:tc>
          <w:tcPr>
            <w:tcW w:w="5386" w:type="dxa"/>
          </w:tcPr>
          <w:p w14:paraId="5D3230DB" w14:textId="77777777" w:rsidR="008F712B" w:rsidRPr="008A5AB7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8A5AB7">
              <w:rPr>
                <w:rFonts w:ascii="Times New Roman" w:hAnsi="Times New Roman" w:cs="Times New Roman"/>
              </w:rPr>
              <w:t>a świadomość odpowiedzialności zawodowej, społecznej i osobistej za swoją działalność realiz</w:t>
            </w:r>
            <w:r>
              <w:rPr>
                <w:rFonts w:ascii="Times New Roman" w:hAnsi="Times New Roman" w:cs="Times New Roman"/>
              </w:rPr>
              <w:t>owaną indywidualnie i w zespole; r</w:t>
            </w:r>
            <w:r w:rsidRPr="008A5AB7">
              <w:rPr>
                <w:rFonts w:ascii="Times New Roman" w:hAnsi="Times New Roman" w:cs="Times New Roman"/>
              </w:rPr>
              <w:t>ozumie potrzebę i zna możliwości ciągłego dokształcania się w ramach drugiego stopnia studiów, podnoszenia kompetencji i u</w:t>
            </w:r>
            <w:r>
              <w:rPr>
                <w:rFonts w:ascii="Times New Roman" w:hAnsi="Times New Roman" w:cs="Times New Roman"/>
              </w:rPr>
              <w:t>zyskiwania uprawnień zawodowych</w:t>
            </w:r>
            <w:r w:rsidRPr="008A5AB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85" w:type="dxa"/>
          </w:tcPr>
          <w:p w14:paraId="698926B6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ED36BD">
              <w:rPr>
                <w:rFonts w:ascii="Times New Roman" w:hAnsi="Times New Roman" w:cs="Times New Roman"/>
                <w:bCs/>
              </w:rPr>
              <w:t>K_K01 K_K03</w:t>
            </w:r>
          </w:p>
        </w:tc>
        <w:tc>
          <w:tcPr>
            <w:tcW w:w="1596" w:type="dxa"/>
          </w:tcPr>
          <w:p w14:paraId="4D9EF633" w14:textId="77777777" w:rsidR="008F712B" w:rsidRPr="00ED36BD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D36BD">
              <w:rPr>
                <w:rFonts w:ascii="Times New Roman" w:hAnsi="Times New Roman" w:cs="Times New Roman"/>
                <w:bCs/>
                <w:color w:val="000000"/>
              </w:rPr>
              <w:t>P6S_KK</w:t>
            </w:r>
          </w:p>
          <w:p w14:paraId="6657D373" w14:textId="77777777" w:rsidR="008F712B" w:rsidRPr="00ED36BD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D36BD">
              <w:rPr>
                <w:rFonts w:ascii="Times New Roman" w:hAnsi="Times New Roman" w:cs="Times New Roman"/>
                <w:bCs/>
                <w:color w:val="000000"/>
              </w:rPr>
              <w:t>P6S_KO</w:t>
            </w:r>
          </w:p>
          <w:p w14:paraId="5257C336" w14:textId="77777777" w:rsidR="008F712B" w:rsidRPr="00ED36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ED36BD">
              <w:rPr>
                <w:rFonts w:ascii="Times New Roman" w:hAnsi="Times New Roman" w:cs="Times New Roman"/>
                <w:bCs/>
                <w:color w:val="000000"/>
              </w:rPr>
              <w:t>P6S_KR</w:t>
            </w:r>
          </w:p>
        </w:tc>
      </w:tr>
    </w:tbl>
    <w:p w14:paraId="7B0EB14E" w14:textId="77777777" w:rsidR="008F712B" w:rsidRPr="008A5AB7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b/>
        </w:rPr>
      </w:pPr>
    </w:p>
    <w:p w14:paraId="7DB4EC87" w14:textId="77777777" w:rsidR="008F712B" w:rsidRPr="008A5AB7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8A5AB7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8A5AB7" w14:paraId="3BA49B1F" w14:textId="77777777" w:rsidTr="00A244DF">
        <w:trPr>
          <w:jc w:val="center"/>
        </w:trPr>
        <w:tc>
          <w:tcPr>
            <w:tcW w:w="9638" w:type="dxa"/>
          </w:tcPr>
          <w:p w14:paraId="20E2E62A" w14:textId="77777777" w:rsidR="008F712B" w:rsidRPr="008A5AB7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8A5AB7">
              <w:rPr>
                <w:rFonts w:ascii="Times New Roman" w:hAnsi="Times New Roman" w:cs="Times New Roman"/>
              </w:rPr>
              <w:t>Wykład multimedialny, ćwiczenia projektowe.</w:t>
            </w:r>
          </w:p>
        </w:tc>
      </w:tr>
    </w:tbl>
    <w:p w14:paraId="34DFC124" w14:textId="77777777" w:rsidR="008F712B" w:rsidRPr="008A5AB7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b/>
          <w:color w:val="000000"/>
        </w:rPr>
      </w:pPr>
    </w:p>
    <w:p w14:paraId="0701437F" w14:textId="77777777" w:rsidR="008F712B" w:rsidRPr="008A5AB7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4.FORMA I WARUNKI </w:t>
      </w:r>
      <w:r w:rsidRPr="008A5AB7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8A5AB7" w14:paraId="1C867D17" w14:textId="77777777" w:rsidTr="00A244DF">
        <w:trPr>
          <w:jc w:val="center"/>
        </w:trPr>
        <w:tc>
          <w:tcPr>
            <w:tcW w:w="9638" w:type="dxa"/>
          </w:tcPr>
          <w:p w14:paraId="56870234" w14:textId="77777777" w:rsidR="008F712B" w:rsidRPr="008A5AB7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8A5AB7">
              <w:rPr>
                <w:sz w:val="22"/>
                <w:szCs w:val="22"/>
              </w:rPr>
              <w:t xml:space="preserve">Wykład - zaliczenie pisemne (kolokwium) z zakresu treści wykładu. </w:t>
            </w:r>
          </w:p>
          <w:p w14:paraId="146C5F08" w14:textId="77777777" w:rsidR="008F712B" w:rsidRPr="008A5AB7" w:rsidRDefault="008F712B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8A5AB7">
              <w:rPr>
                <w:sz w:val="22"/>
                <w:szCs w:val="22"/>
              </w:rPr>
              <w:t xml:space="preserve">Ćwiczenia projektowe – samodzielne wykonanie projektu lub jego części. </w:t>
            </w:r>
          </w:p>
        </w:tc>
      </w:tr>
    </w:tbl>
    <w:p w14:paraId="6E79A442" w14:textId="77777777" w:rsidR="008F712B" w:rsidRPr="008A5AB7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color w:val="000000"/>
        </w:rPr>
      </w:pPr>
    </w:p>
    <w:p w14:paraId="4B9F6E10" w14:textId="77777777" w:rsidR="008F712B" w:rsidRPr="008A5AB7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Pr="008A5AB7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8A5AB7" w14:paraId="2B96B739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3E4E3FD8" w14:textId="77777777" w:rsidR="008F712B" w:rsidRPr="008A5AB7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lastRenderedPageBreak/>
              <w:t>Wykład</w:t>
            </w:r>
          </w:p>
        </w:tc>
        <w:tc>
          <w:tcPr>
            <w:tcW w:w="7424" w:type="dxa"/>
          </w:tcPr>
          <w:p w14:paraId="5AF407C0" w14:textId="77777777" w:rsidR="008F71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FB7B3A">
              <w:rPr>
                <w:rFonts w:ascii="Times New Roman" w:hAnsi="Times New Roman" w:cs="Times New Roman"/>
                <w:iCs/>
                <w:color w:val="000000"/>
              </w:rPr>
              <w:t>Stan prawny w projektowaniu i eksploatacji urządzeń cieplnych, energetycznych i chłodniczych. Klasyfikacja w/w urządzeń.</w:t>
            </w:r>
          </w:p>
          <w:p w14:paraId="5EDA3920" w14:textId="77777777" w:rsidR="008F71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FB7B3A">
              <w:rPr>
                <w:rFonts w:ascii="Times New Roman" w:hAnsi="Times New Roman" w:cs="Times New Roman"/>
                <w:iCs/>
                <w:color w:val="000000"/>
              </w:rPr>
              <w:t xml:space="preserve"> Podstawy teoretyczne wymiany ciepła i chłodu. Podstawy teoretyczne przemian fazowych dla wody. Dobór powierzchni wymiany ciepła wymienników wodnych, parowych, chłodu oraz kotłów grzewczych. </w:t>
            </w:r>
          </w:p>
          <w:p w14:paraId="74CE5B6F" w14:textId="77777777" w:rsidR="008F712B" w:rsidRPr="00053057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053057">
              <w:rPr>
                <w:rFonts w:ascii="Times New Roman" w:hAnsi="Times New Roman" w:cs="Times New Roman"/>
                <w:iCs/>
                <w:color w:val="000000"/>
              </w:rPr>
              <w:t>Możliwości zastosowania poszczególnych urządzeń w różnych branżach i gałęziach przemysłu, specyfika ich eksploatacji oraz maksymalizacja sprawności.</w:t>
            </w:r>
          </w:p>
        </w:tc>
      </w:tr>
      <w:tr w:rsidR="008F712B" w:rsidRPr="008A5AB7" w14:paraId="7A036489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4FFFCFF6" w14:textId="77777777" w:rsidR="008F712B" w:rsidRPr="008A5AB7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14:paraId="23D9EA6F" w14:textId="77777777" w:rsidR="008F712B" w:rsidRPr="008A5AB7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iCs/>
                <w:color w:val="000000"/>
              </w:rPr>
              <w:t>Projekt wymiennika ciepła lub kotła grzewczego lub wymiennika chłodu.</w:t>
            </w:r>
          </w:p>
        </w:tc>
      </w:tr>
    </w:tbl>
    <w:p w14:paraId="6F34CF28" w14:textId="77777777" w:rsidR="008F712B" w:rsidRPr="008A5AB7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b/>
          <w:color w:val="000000"/>
        </w:rPr>
      </w:pPr>
    </w:p>
    <w:p w14:paraId="57FC273E" w14:textId="77777777" w:rsidR="008F712B" w:rsidRPr="008A5AB7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Pr="008A5AB7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7F7A5D25" w14:textId="77777777" w:rsidR="008F712B" w:rsidRPr="008A5AB7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8A5AB7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2"/>
        <w:gridCol w:w="1276"/>
        <w:gridCol w:w="1237"/>
        <w:gridCol w:w="1268"/>
        <w:gridCol w:w="1328"/>
        <w:gridCol w:w="1463"/>
        <w:gridCol w:w="1365"/>
      </w:tblGrid>
      <w:tr w:rsidR="008F712B" w:rsidRPr="008A5AB7" w14:paraId="0617D579" w14:textId="77777777" w:rsidTr="00A244DF">
        <w:trPr>
          <w:jc w:val="center"/>
        </w:trPr>
        <w:tc>
          <w:tcPr>
            <w:tcW w:w="1702" w:type="dxa"/>
            <w:vMerge w:val="restart"/>
            <w:shd w:val="clear" w:color="auto" w:fill="F2F2F2"/>
            <w:vAlign w:val="center"/>
          </w:tcPr>
          <w:p w14:paraId="14545CAA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7937" w:type="dxa"/>
            <w:gridSpan w:val="6"/>
            <w:shd w:val="clear" w:color="auto" w:fill="F2F2F2"/>
            <w:vAlign w:val="center"/>
          </w:tcPr>
          <w:p w14:paraId="0373A1EE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8A5AB7" w14:paraId="1EB86E1F" w14:textId="77777777" w:rsidTr="00A244DF">
        <w:trPr>
          <w:jc w:val="center"/>
        </w:trPr>
        <w:tc>
          <w:tcPr>
            <w:tcW w:w="1702" w:type="dxa"/>
            <w:vMerge/>
            <w:shd w:val="clear" w:color="auto" w:fill="F2F2F2"/>
            <w:vAlign w:val="center"/>
          </w:tcPr>
          <w:p w14:paraId="5B65244C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F2F2F2"/>
            <w:vAlign w:val="center"/>
          </w:tcPr>
          <w:p w14:paraId="522E714B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237" w:type="dxa"/>
            <w:shd w:val="clear" w:color="auto" w:fill="F2F2F2"/>
            <w:vAlign w:val="center"/>
          </w:tcPr>
          <w:p w14:paraId="5ABD237C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268" w:type="dxa"/>
            <w:shd w:val="clear" w:color="auto" w:fill="F2F2F2"/>
            <w:vAlign w:val="center"/>
          </w:tcPr>
          <w:p w14:paraId="250732B3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28" w:type="dxa"/>
            <w:shd w:val="clear" w:color="auto" w:fill="F2F2F2"/>
            <w:vAlign w:val="center"/>
          </w:tcPr>
          <w:p w14:paraId="2030D106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0BCF9E69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14:paraId="36FCE3B5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8A5AB7" w14:paraId="47E834B1" w14:textId="77777777" w:rsidTr="00A244DF">
        <w:trPr>
          <w:trHeight w:val="283"/>
          <w:jc w:val="center"/>
        </w:trPr>
        <w:tc>
          <w:tcPr>
            <w:tcW w:w="1702" w:type="dxa"/>
          </w:tcPr>
          <w:p w14:paraId="24656D29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276" w:type="dxa"/>
          </w:tcPr>
          <w:p w14:paraId="621985D3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7" w:type="dxa"/>
          </w:tcPr>
          <w:p w14:paraId="082FD7E2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8" w:type="dxa"/>
          </w:tcPr>
          <w:p w14:paraId="2E799F9E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28" w:type="dxa"/>
          </w:tcPr>
          <w:p w14:paraId="0AED31D0" w14:textId="77777777" w:rsidR="008F712B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489CC1FE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40CB076A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8A5AB7" w14:paraId="0FD55F50" w14:textId="77777777" w:rsidTr="00A244DF">
        <w:trPr>
          <w:trHeight w:val="283"/>
          <w:jc w:val="center"/>
        </w:trPr>
        <w:tc>
          <w:tcPr>
            <w:tcW w:w="1702" w:type="dxa"/>
          </w:tcPr>
          <w:p w14:paraId="323A3335" w14:textId="77777777" w:rsidR="008F712B" w:rsidRPr="008A5AB7" w:rsidRDefault="008F712B" w:rsidP="00D149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276" w:type="dxa"/>
          </w:tcPr>
          <w:p w14:paraId="7DCB47F9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7" w:type="dxa"/>
          </w:tcPr>
          <w:p w14:paraId="7A9525D9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8" w:type="dxa"/>
          </w:tcPr>
          <w:p w14:paraId="46D9E28E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8" w:type="dxa"/>
          </w:tcPr>
          <w:p w14:paraId="2FD52AA4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1FD1B33E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4AD606F2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49E3" w:rsidRPr="008A5AB7" w14:paraId="6D8D4146" w14:textId="77777777" w:rsidTr="00A244DF">
        <w:trPr>
          <w:trHeight w:val="283"/>
          <w:jc w:val="center"/>
        </w:trPr>
        <w:tc>
          <w:tcPr>
            <w:tcW w:w="1702" w:type="dxa"/>
          </w:tcPr>
          <w:p w14:paraId="07B63B09" w14:textId="77777777" w:rsidR="00D149E3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276" w:type="dxa"/>
          </w:tcPr>
          <w:p w14:paraId="750379DF" w14:textId="77777777" w:rsidR="00D149E3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7" w:type="dxa"/>
          </w:tcPr>
          <w:p w14:paraId="2167434B" w14:textId="77777777" w:rsidR="00D149E3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8" w:type="dxa"/>
          </w:tcPr>
          <w:p w14:paraId="118D61A6" w14:textId="77777777" w:rsidR="00D149E3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8" w:type="dxa"/>
          </w:tcPr>
          <w:p w14:paraId="77E7E921" w14:textId="77777777" w:rsidR="00D149E3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16E7904D" w14:textId="77777777" w:rsidR="00D149E3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4C979072" w14:textId="77777777" w:rsidR="00D149E3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49E3" w:rsidRPr="008A5AB7" w14:paraId="6AB860FF" w14:textId="77777777" w:rsidTr="00A244DF">
        <w:trPr>
          <w:trHeight w:val="283"/>
          <w:jc w:val="center"/>
        </w:trPr>
        <w:tc>
          <w:tcPr>
            <w:tcW w:w="1702" w:type="dxa"/>
          </w:tcPr>
          <w:p w14:paraId="5F0E0ECB" w14:textId="77777777" w:rsidR="00D149E3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U3</w:t>
            </w:r>
          </w:p>
        </w:tc>
        <w:tc>
          <w:tcPr>
            <w:tcW w:w="1276" w:type="dxa"/>
          </w:tcPr>
          <w:p w14:paraId="395A5F08" w14:textId="77777777" w:rsidR="00D149E3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7" w:type="dxa"/>
          </w:tcPr>
          <w:p w14:paraId="5AFC9537" w14:textId="77777777" w:rsidR="00D149E3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8" w:type="dxa"/>
          </w:tcPr>
          <w:p w14:paraId="26F53A9F" w14:textId="77777777" w:rsidR="00D149E3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8" w:type="dxa"/>
          </w:tcPr>
          <w:p w14:paraId="28D69EDC" w14:textId="77777777" w:rsidR="00D149E3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4C992122" w14:textId="77777777" w:rsidR="00D149E3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2998EC92" w14:textId="77777777" w:rsidR="00D149E3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8A5AB7" w14:paraId="79A122D4" w14:textId="77777777" w:rsidTr="00A244DF">
        <w:trPr>
          <w:trHeight w:val="283"/>
          <w:jc w:val="center"/>
        </w:trPr>
        <w:tc>
          <w:tcPr>
            <w:tcW w:w="1702" w:type="dxa"/>
          </w:tcPr>
          <w:p w14:paraId="3E6E0D2C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276" w:type="dxa"/>
          </w:tcPr>
          <w:p w14:paraId="1EFC3876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37" w:type="dxa"/>
          </w:tcPr>
          <w:p w14:paraId="4D0EDAC9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8" w:type="dxa"/>
          </w:tcPr>
          <w:p w14:paraId="4DEC3BA4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8" w:type="dxa"/>
          </w:tcPr>
          <w:p w14:paraId="7AB8EE9F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23A7471E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63601F64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5C2279C" w14:textId="77777777" w:rsidR="008F712B" w:rsidRPr="008A5AB7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b/>
          <w:iCs/>
          <w:color w:val="000000"/>
        </w:rPr>
      </w:pPr>
    </w:p>
    <w:p w14:paraId="74766A9A" w14:textId="77777777" w:rsidR="008F712B" w:rsidRPr="008A5AB7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Pr="008A5AB7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8A5AB7" w14:paraId="35113A1B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7DE49B77" w14:textId="77777777" w:rsidR="008F712B" w:rsidRPr="008A5AB7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462D1872" w14:textId="77777777" w:rsidR="008F712B" w:rsidRPr="008A5AB7" w:rsidRDefault="008F712B" w:rsidP="00A244DF">
            <w:pPr>
              <w:tabs>
                <w:tab w:val="num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Nantka, M., 2006. </w:t>
            </w:r>
            <w:r w:rsidRPr="008A5AB7">
              <w:rPr>
                <w:rFonts w:ascii="Times New Roman" w:hAnsi="Times New Roman" w:cs="Times New Roman"/>
              </w:rPr>
              <w:t>Ciepłownictwo i ogrzewnict</w:t>
            </w:r>
            <w:r>
              <w:rPr>
                <w:rFonts w:ascii="Times New Roman" w:hAnsi="Times New Roman" w:cs="Times New Roman"/>
              </w:rPr>
              <w:t xml:space="preserve">wo, Wydawnictwo Politechniki  </w:t>
            </w:r>
            <w:r w:rsidRPr="008A5AB7">
              <w:rPr>
                <w:rFonts w:ascii="Times New Roman" w:hAnsi="Times New Roman" w:cs="Times New Roman"/>
              </w:rPr>
              <w:t xml:space="preserve">Śląskiej. </w:t>
            </w:r>
          </w:p>
          <w:p w14:paraId="4B0F9CC3" w14:textId="77777777" w:rsidR="008F712B" w:rsidRPr="008A5AB7" w:rsidRDefault="008F712B" w:rsidP="00A244DF">
            <w:pPr>
              <w:pStyle w:val="Tekstpodstawowywcity3"/>
              <w:tabs>
                <w:tab w:val="clear" w:pos="470"/>
                <w:tab w:val="left" w:pos="373"/>
              </w:tabs>
              <w:spacing w:before="120" w:after="0"/>
              <w:ind w:left="471" w:hanging="471"/>
              <w:rPr>
                <w:i w:val="0"/>
                <w:iCs w:val="0"/>
                <w:sz w:val="22"/>
                <w:szCs w:val="22"/>
              </w:rPr>
            </w:pPr>
            <w:r>
              <w:rPr>
                <w:i w:val="0"/>
                <w:iCs w:val="0"/>
                <w:sz w:val="22"/>
                <w:szCs w:val="22"/>
              </w:rPr>
              <w:t>2.</w:t>
            </w:r>
            <w:r w:rsidRPr="008A5AB7">
              <w:rPr>
                <w:i w:val="0"/>
                <w:iCs w:val="0"/>
                <w:sz w:val="22"/>
                <w:szCs w:val="22"/>
              </w:rPr>
              <w:t> Żarski</w:t>
            </w:r>
            <w:r>
              <w:rPr>
                <w:i w:val="0"/>
                <w:iCs w:val="0"/>
                <w:sz w:val="22"/>
                <w:szCs w:val="22"/>
              </w:rPr>
              <w:t>,</w:t>
            </w:r>
            <w:r w:rsidRPr="008A5AB7">
              <w:rPr>
                <w:i w:val="0"/>
                <w:iCs w:val="0"/>
                <w:sz w:val="22"/>
                <w:szCs w:val="22"/>
              </w:rPr>
              <w:t xml:space="preserve"> K., 2</w:t>
            </w:r>
            <w:r>
              <w:rPr>
                <w:i w:val="0"/>
                <w:iCs w:val="0"/>
                <w:sz w:val="22"/>
                <w:szCs w:val="22"/>
              </w:rPr>
              <w:t xml:space="preserve">000. </w:t>
            </w:r>
            <w:r w:rsidRPr="008A5AB7">
              <w:rPr>
                <w:i w:val="0"/>
                <w:iCs w:val="0"/>
                <w:sz w:val="22"/>
                <w:szCs w:val="22"/>
              </w:rPr>
              <w:t>Obie</w:t>
            </w:r>
            <w:r>
              <w:rPr>
                <w:i w:val="0"/>
                <w:iCs w:val="0"/>
                <w:sz w:val="22"/>
                <w:szCs w:val="22"/>
              </w:rPr>
              <w:t>gi wodne i parowe w kotłowniach</w:t>
            </w:r>
            <w:r w:rsidRPr="008A5AB7">
              <w:rPr>
                <w:i w:val="0"/>
                <w:iCs w:val="0"/>
                <w:sz w:val="22"/>
                <w:szCs w:val="22"/>
              </w:rPr>
              <w:t xml:space="preserve">, Wydawnictwo Ośrodka  </w:t>
            </w:r>
          </w:p>
          <w:p w14:paraId="30FDCC64" w14:textId="77777777" w:rsidR="008F712B" w:rsidRPr="008A5AB7" w:rsidRDefault="008F712B" w:rsidP="00A244DF">
            <w:pPr>
              <w:pStyle w:val="Tekstpodstawowywcity3"/>
              <w:tabs>
                <w:tab w:val="clear" w:pos="470"/>
                <w:tab w:val="left" w:pos="373"/>
              </w:tabs>
              <w:ind w:left="0" w:firstLine="0"/>
              <w:rPr>
                <w:i w:val="0"/>
                <w:iCs w:val="0"/>
                <w:sz w:val="22"/>
                <w:szCs w:val="22"/>
              </w:rPr>
            </w:pPr>
            <w:r w:rsidRPr="008A5AB7">
              <w:rPr>
                <w:i w:val="0"/>
                <w:iCs w:val="0"/>
                <w:sz w:val="22"/>
                <w:szCs w:val="22"/>
              </w:rPr>
              <w:t xml:space="preserve">      Informacji ”Technika instalacyjna w budownictwie”.</w:t>
            </w:r>
          </w:p>
          <w:p w14:paraId="1396F338" w14:textId="77777777" w:rsidR="008F712B" w:rsidRPr="008A5AB7" w:rsidRDefault="008F712B" w:rsidP="00A244DF">
            <w:pPr>
              <w:pStyle w:val="Tekstpodstawowywcity3"/>
              <w:tabs>
                <w:tab w:val="clear" w:pos="470"/>
                <w:tab w:val="left" w:pos="231"/>
              </w:tabs>
              <w:spacing w:after="0"/>
              <w:ind w:left="233" w:hanging="284"/>
              <w:rPr>
                <w:i w:val="0"/>
                <w:iCs w:val="0"/>
                <w:sz w:val="22"/>
                <w:szCs w:val="22"/>
              </w:rPr>
            </w:pPr>
            <w:r>
              <w:rPr>
                <w:i w:val="0"/>
                <w:iCs w:val="0"/>
                <w:sz w:val="22"/>
                <w:szCs w:val="22"/>
              </w:rPr>
              <w:t xml:space="preserve"> 3. </w:t>
            </w:r>
            <w:r w:rsidRPr="008A5AB7">
              <w:rPr>
                <w:i w:val="0"/>
                <w:iCs w:val="0"/>
                <w:sz w:val="22"/>
                <w:szCs w:val="22"/>
              </w:rPr>
              <w:t>Żarski</w:t>
            </w:r>
            <w:r>
              <w:rPr>
                <w:i w:val="0"/>
                <w:iCs w:val="0"/>
                <w:sz w:val="22"/>
                <w:szCs w:val="22"/>
              </w:rPr>
              <w:t>,</w:t>
            </w:r>
            <w:r w:rsidRPr="008A5AB7">
              <w:rPr>
                <w:i w:val="0"/>
                <w:iCs w:val="0"/>
                <w:sz w:val="22"/>
                <w:szCs w:val="22"/>
              </w:rPr>
              <w:t xml:space="preserve"> K., 2014, „Węzły cieplne w miejskich systemach ciepłowniczych”,   </w:t>
            </w:r>
          </w:p>
          <w:p w14:paraId="20FD6B7C" w14:textId="77777777" w:rsidR="008F712B" w:rsidRPr="008A5AB7" w:rsidRDefault="008F712B" w:rsidP="00A244DF">
            <w:pPr>
              <w:pStyle w:val="Tekstpodstawowywcity3"/>
              <w:tabs>
                <w:tab w:val="clear" w:pos="470"/>
                <w:tab w:val="left" w:pos="231"/>
              </w:tabs>
              <w:ind w:left="231" w:hanging="284"/>
              <w:rPr>
                <w:i w:val="0"/>
                <w:iCs w:val="0"/>
                <w:sz w:val="22"/>
                <w:szCs w:val="22"/>
              </w:rPr>
            </w:pPr>
            <w:r w:rsidRPr="008A5AB7">
              <w:rPr>
                <w:i w:val="0"/>
                <w:iCs w:val="0"/>
                <w:sz w:val="22"/>
                <w:szCs w:val="22"/>
              </w:rPr>
              <w:t xml:space="preserve">       Wydawnictwo Ośrodka Informacji ”Technika instalacyjna w budownictwie”.</w:t>
            </w:r>
          </w:p>
        </w:tc>
      </w:tr>
      <w:tr w:rsidR="008F712B" w:rsidRPr="008A5AB7" w14:paraId="53C36394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70EEF147" w14:textId="77777777" w:rsidR="008F712B" w:rsidRPr="008A5AB7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A5AB7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19AB17F9" w14:textId="77777777" w:rsidR="008F712B" w:rsidRPr="00F24B33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8A5AB7">
              <w:rPr>
                <w:rFonts w:ascii="Times New Roman" w:hAnsi="Times New Roman" w:cs="Times New Roman"/>
              </w:rPr>
              <w:t>  Recknagel-Sprenger Schramek, 2008, Ogrzewnictwo, Kl</w:t>
            </w:r>
            <w:r>
              <w:rPr>
                <w:rFonts w:ascii="Times New Roman" w:hAnsi="Times New Roman" w:cs="Times New Roman"/>
              </w:rPr>
              <w:t xml:space="preserve">imatyzacja, Ciepła woda,       </w:t>
            </w:r>
            <w:r w:rsidRPr="008A5AB7">
              <w:rPr>
                <w:rFonts w:ascii="Times New Roman" w:hAnsi="Times New Roman" w:cs="Times New Roman"/>
              </w:rPr>
              <w:t xml:space="preserve">Chłodnictwo. Omni-Scala. </w:t>
            </w:r>
          </w:p>
        </w:tc>
      </w:tr>
    </w:tbl>
    <w:p w14:paraId="09D0007B" w14:textId="77777777" w:rsidR="008F712B" w:rsidRPr="008A5AB7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b/>
        </w:rPr>
      </w:pPr>
    </w:p>
    <w:p w14:paraId="0BAF2EC0" w14:textId="77777777" w:rsidR="008F712B" w:rsidRPr="008A5AB7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Pr="008A5AB7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8A5AB7" w14:paraId="2C3B072A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AA13AD7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8A5AB7">
              <w:rPr>
                <w:rFonts w:ascii="Times New Roman" w:hAnsi="Times New Roman" w:cs="Times New Roman"/>
              </w:rPr>
              <w:lastRenderedPageBreak/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65B21B2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8A5AB7">
              <w:rPr>
                <w:rFonts w:ascii="Times New Roman" w:hAnsi="Times New Roman" w:cs="Times New Roman"/>
              </w:rPr>
              <w:t>Obciążenie studenta – Liczba godzin</w:t>
            </w:r>
          </w:p>
          <w:p w14:paraId="21289078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8A5AB7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8A5AB7" w14:paraId="603C861D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6F8E993E" w14:textId="77777777" w:rsidR="008F712B" w:rsidRPr="008A5AB7" w:rsidRDefault="008F712B" w:rsidP="00A244DF">
            <w:pPr>
              <w:rPr>
                <w:rFonts w:ascii="Times New Roman" w:hAnsi="Times New Roman" w:cs="Times New Roman"/>
              </w:rPr>
            </w:pPr>
            <w:r w:rsidRPr="008A5AB7">
              <w:rPr>
                <w:rFonts w:ascii="Times New Roman" w:hAnsi="Times New Roman" w:cs="Times New Roman"/>
              </w:rPr>
              <w:t xml:space="preserve">Zajęcia prowadzone </w:t>
            </w:r>
            <w:r w:rsidRPr="008A5AB7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8A5AB7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C99C833" w14:textId="77777777" w:rsidR="008F712B" w:rsidRPr="008A5AB7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8A5AB7">
              <w:rPr>
                <w:rFonts w:ascii="Times New Roman" w:hAnsi="Times New Roman" w:cs="Times New Roman"/>
              </w:rPr>
              <w:t>Udział w zajęciach dydaktycznych, wskazanych w pkt.1B</w:t>
            </w:r>
          </w:p>
        </w:tc>
        <w:tc>
          <w:tcPr>
            <w:tcW w:w="2393" w:type="dxa"/>
          </w:tcPr>
          <w:p w14:paraId="42A21CED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8A5AB7">
              <w:rPr>
                <w:rFonts w:ascii="Times New Roman" w:hAnsi="Times New Roman" w:cs="Times New Roman"/>
              </w:rPr>
              <w:t>32</w:t>
            </w:r>
          </w:p>
        </w:tc>
      </w:tr>
      <w:tr w:rsidR="008F712B" w:rsidRPr="008A5AB7" w14:paraId="713593D0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0CF1F475" w14:textId="77777777" w:rsidR="008F712B" w:rsidRPr="008A5AB7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393BF1E3" w14:textId="77777777" w:rsidR="008F712B" w:rsidRPr="008A5AB7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14:paraId="4BBB72F2" w14:textId="77777777" w:rsidR="008F712B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F712B" w:rsidRPr="008A5AB7" w14:paraId="4D66C2D2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2F7493F7" w14:textId="77777777" w:rsidR="008F712B" w:rsidRPr="008A5AB7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  <w:p w14:paraId="265D38E2" w14:textId="77777777" w:rsidR="008F712B" w:rsidRPr="008A5AB7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14:paraId="615BFAE2" w14:textId="77777777" w:rsidR="008F712B" w:rsidRPr="008A5AB7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14:paraId="20B4A691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8F712B" w:rsidRPr="008A5AB7" w14:paraId="35383B32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7A4CCA54" w14:textId="77777777" w:rsidR="008F712B" w:rsidRPr="008A5AB7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6EFAE2C3" w14:textId="77777777" w:rsidR="008F712B" w:rsidRPr="008A5AB7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14:paraId="29DA428F" w14:textId="77777777" w:rsidR="008F712B" w:rsidRPr="008A5AB7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8F712B" w:rsidRPr="008A5AB7" w14:paraId="10E63540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4943BF6F" w14:textId="77777777" w:rsidR="008F712B" w:rsidRPr="008A5AB7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4713F019" w14:textId="77777777" w:rsidR="008F712B" w:rsidRPr="008A5AB7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62EEC2B3" w14:textId="77777777" w:rsidR="008F712B" w:rsidRPr="008A5AB7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14:paraId="7CB04223" w14:textId="77777777" w:rsidR="008F712B" w:rsidRPr="008A5AB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8F712B" w:rsidRPr="008A5AB7" w14:paraId="2FC66A09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6A958787" w14:textId="77777777" w:rsidR="008F712B" w:rsidRPr="008A5AB7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057D377D" w14:textId="77777777" w:rsidR="008F712B" w:rsidRPr="00F22019" w:rsidRDefault="00D149E3" w:rsidP="00A244D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75</w:t>
            </w:r>
          </w:p>
        </w:tc>
      </w:tr>
      <w:tr w:rsidR="008F712B" w:rsidRPr="008A5AB7" w14:paraId="38784571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9DEBAE0" w14:textId="77777777" w:rsidR="008F712B" w:rsidRPr="008A5AB7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5AB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A5AB7">
              <w:rPr>
                <w:rFonts w:ascii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0B41AE3" w14:textId="77777777" w:rsidR="008F712B" w:rsidRPr="00F22019" w:rsidRDefault="008F712B" w:rsidP="00A244D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22019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</w:tr>
    </w:tbl>
    <w:p w14:paraId="790CC4C2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79E535F7" w14:textId="77777777" w:rsidR="008F712B" w:rsidRPr="008A5AB7" w:rsidRDefault="008F712B" w:rsidP="008F712B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8A5AB7">
        <w:rPr>
          <w:rFonts w:ascii="Times New Roman" w:hAnsi="Times New Roman" w:cs="Times New Roman"/>
          <w:color w:val="000000"/>
          <w:sz w:val="20"/>
          <w:szCs w:val="20"/>
        </w:rPr>
        <w:br/>
      </w:r>
    </w:p>
    <w:p w14:paraId="69544FB8" w14:textId="77777777" w:rsidR="008F712B" w:rsidRDefault="008F712B" w:rsidP="008F712B"/>
    <w:p w14:paraId="628343F2" w14:textId="77777777" w:rsidR="008F712B" w:rsidRDefault="008F712B" w:rsidP="008F712B"/>
    <w:p w14:paraId="60D28FA7" w14:textId="77777777" w:rsidR="008F712B" w:rsidRDefault="008F712B" w:rsidP="008F712B"/>
    <w:p w14:paraId="08DDD35C" w14:textId="77777777" w:rsidR="008F712B" w:rsidRDefault="008F712B" w:rsidP="008F712B"/>
    <w:p w14:paraId="41023428" w14:textId="77777777" w:rsidR="008F712B" w:rsidRDefault="008F712B" w:rsidP="008F712B"/>
    <w:p w14:paraId="0C97C42B" w14:textId="77777777" w:rsidR="008F712B" w:rsidRDefault="008F712B" w:rsidP="008F712B"/>
    <w:p w14:paraId="354D4CBC" w14:textId="77777777" w:rsidR="008F712B" w:rsidRDefault="008F712B" w:rsidP="008F712B"/>
    <w:p w14:paraId="71859B17" w14:textId="77777777" w:rsidR="008F712B" w:rsidRDefault="008F712B" w:rsidP="008F712B"/>
    <w:p w14:paraId="2D9BB68B" w14:textId="77777777" w:rsidR="008F712B" w:rsidRDefault="008F712B" w:rsidP="008F712B"/>
    <w:p w14:paraId="49B6CFA2" w14:textId="77777777" w:rsidR="008F712B" w:rsidRDefault="008F712B" w:rsidP="008F712B"/>
    <w:p w14:paraId="05484B3A" w14:textId="77777777" w:rsidR="008F712B" w:rsidRDefault="008F712B" w:rsidP="008F712B"/>
    <w:p w14:paraId="417AAD96" w14:textId="77777777" w:rsidR="008F712B" w:rsidRDefault="008F712B" w:rsidP="008F712B"/>
    <w:p w14:paraId="1A623234" w14:textId="77777777" w:rsidR="008F712B" w:rsidRDefault="008F712B" w:rsidP="008F712B"/>
    <w:p w14:paraId="442CBF25" w14:textId="77777777" w:rsidR="008F712B" w:rsidRDefault="008F712B" w:rsidP="008F712B"/>
    <w:p w14:paraId="03ADC882" w14:textId="77777777" w:rsidR="008F712B" w:rsidRDefault="008F712B" w:rsidP="008F712B"/>
    <w:p w14:paraId="3CF1E371" w14:textId="77777777" w:rsidR="008F712B" w:rsidRDefault="008F712B" w:rsidP="008F712B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634C14" w14:paraId="192C57BE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26AF3314" w14:textId="77777777" w:rsidR="008F712B" w:rsidRPr="00634C14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634C14">
              <w:rPr>
                <w:rFonts w:ascii="Times New Roman" w:hAnsi="Times New Roman"/>
                <w:sz w:val="20"/>
                <w:szCs w:val="22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2A47559E" w14:textId="77777777" w:rsidR="008F712B" w:rsidRPr="00634C14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34C14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DAC4F97" w14:textId="77777777" w:rsidR="008F712B" w:rsidRPr="00634C14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634C14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26760862" w14:textId="77777777" w:rsidR="008F712B" w:rsidRPr="00634C14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C14">
              <w:rPr>
                <w:rFonts w:ascii="Times New Roman" w:hAnsi="Times New Roman"/>
                <w:sz w:val="20"/>
                <w:szCs w:val="20"/>
              </w:rPr>
              <w:t>C.15</w:t>
            </w:r>
          </w:p>
        </w:tc>
      </w:tr>
    </w:tbl>
    <w:p w14:paraId="552EDA15" w14:textId="77777777" w:rsidR="008F712B" w:rsidRPr="00634C14" w:rsidRDefault="008F712B" w:rsidP="004B2966">
      <w:pPr>
        <w:numPr>
          <w:ilvl w:val="0"/>
          <w:numId w:val="49"/>
        </w:numPr>
        <w:tabs>
          <w:tab w:val="clear" w:pos="1440"/>
          <w:tab w:val="left" w:pos="284"/>
          <w:tab w:val="num" w:pos="426"/>
        </w:tabs>
        <w:spacing w:before="120" w:after="0" w:line="240" w:lineRule="auto"/>
        <w:ind w:left="567" w:hanging="567"/>
        <w:rPr>
          <w:rFonts w:ascii="Times New Roman" w:hAnsi="Times New Roman" w:cs="Times New Roman"/>
          <w:b/>
        </w:rPr>
      </w:pPr>
      <w:r w:rsidRPr="00634C14">
        <w:rPr>
          <w:rFonts w:ascii="Times New Roman" w:hAnsi="Times New Roman" w:cs="Times New Roman"/>
          <w:b/>
        </w:rPr>
        <w:t>INFORMACJE O PRZEDMIOCIE</w:t>
      </w:r>
    </w:p>
    <w:p w14:paraId="01712B1A" w14:textId="77777777" w:rsidR="008F712B" w:rsidRPr="00634C14" w:rsidRDefault="008F712B" w:rsidP="004B2966">
      <w:pPr>
        <w:pStyle w:val="Akapitzlist1"/>
        <w:numPr>
          <w:ilvl w:val="1"/>
          <w:numId w:val="49"/>
        </w:numPr>
        <w:spacing w:before="120" w:after="120"/>
        <w:ind w:left="567" w:hanging="283"/>
        <w:rPr>
          <w:b/>
          <w:sz w:val="22"/>
          <w:szCs w:val="22"/>
        </w:rPr>
      </w:pPr>
      <w:r w:rsidRPr="00634C14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634C14" w14:paraId="199A5D4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D8F4541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2C60D364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Hydrologia inżynierska i gospodarka wodna</w:t>
            </w:r>
          </w:p>
        </w:tc>
      </w:tr>
      <w:tr w:rsidR="008F712B" w:rsidRPr="00634C14" w14:paraId="396ECF1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1F82363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7725D37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634C14" w14:paraId="2C6B6FA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B0A689C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95C13AC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634C14" w14:paraId="1135B82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0A6F5B1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102C5E98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634C14" w14:paraId="64C87E8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4E655DB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3789A69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8F712B" w:rsidRPr="00634C14" w14:paraId="3D794A0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AAB7083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E083F83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634C14" w14:paraId="56E6CCA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11A96CF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41864FC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aps/>
                <w:color w:val="000000"/>
              </w:rPr>
            </w:pP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 I INŻYNIERII ŚRODOWISKA </w:t>
            </w: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634C14" w14:paraId="3DCCC74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F46B401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6747C2F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dr Marcin Gorączko</w:t>
            </w:r>
          </w:p>
        </w:tc>
      </w:tr>
      <w:tr w:rsidR="008F712B" w:rsidRPr="00634C14" w14:paraId="06848F8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404DA95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79427B63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brak</w:t>
            </w:r>
          </w:p>
        </w:tc>
      </w:tr>
      <w:tr w:rsidR="008F712B" w:rsidRPr="00634C14" w14:paraId="7AA8134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6824286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634C14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6E3ECF6A" w14:textId="77777777" w:rsidR="008F712B" w:rsidRPr="00634C1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bCs/>
                <w:iCs/>
                <w:color w:val="000000"/>
              </w:rPr>
              <w:t>brak wymagań</w:t>
            </w:r>
          </w:p>
        </w:tc>
      </w:tr>
    </w:tbl>
    <w:p w14:paraId="1CF9BD01" w14:textId="77777777" w:rsidR="008F712B" w:rsidRPr="00634C14" w:rsidRDefault="008F712B" w:rsidP="004B2966">
      <w:pPr>
        <w:pStyle w:val="Akapitzlist1"/>
        <w:numPr>
          <w:ilvl w:val="1"/>
          <w:numId w:val="49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634C14">
        <w:rPr>
          <w:b/>
          <w:bCs/>
          <w:iCs/>
          <w:sz w:val="22"/>
          <w:szCs w:val="22"/>
        </w:rPr>
        <w:t>Semestralny/</w:t>
      </w:r>
      <w:r w:rsidRPr="00325CF5">
        <w:rPr>
          <w:b/>
          <w:bCs/>
          <w:iCs/>
          <w:strike/>
          <w:sz w:val="22"/>
          <w:szCs w:val="22"/>
        </w:rPr>
        <w:t>tygodniowy</w:t>
      </w:r>
      <w:r w:rsidRPr="00634C14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634C14" w14:paraId="42BA335C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33D49A38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34C14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634C14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7E2D1B6D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34C14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23821092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34C14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4FC28123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34C14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73E0FC38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34C14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1938EEC0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34C14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382BFFB6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34C14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0AFDB94B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34C14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634C14" w14:paraId="5D76968E" w14:textId="77777777" w:rsidTr="00A244DF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7C512457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4FEC083A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34C14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2D048531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34C14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217686C3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34C14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5B1CB823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34C14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77D0F39F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34C14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261F23F5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34C14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13B337F6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34C14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634C14" w14:paraId="374CA48F" w14:textId="77777777" w:rsidTr="00A244DF">
        <w:trPr>
          <w:trHeight w:val="340"/>
          <w:jc w:val="center"/>
        </w:trPr>
        <w:tc>
          <w:tcPr>
            <w:tcW w:w="888" w:type="dxa"/>
          </w:tcPr>
          <w:p w14:paraId="297ABCA6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5</w:t>
            </w:r>
          </w:p>
        </w:tc>
        <w:tc>
          <w:tcPr>
            <w:tcW w:w="980" w:type="dxa"/>
          </w:tcPr>
          <w:p w14:paraId="64A3F7D5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016783D2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7B38AFCE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48BD6B98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25D5920B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0D507216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62357169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1251CC82" w14:textId="77777777" w:rsidR="008F712B" w:rsidRPr="00634C14" w:rsidRDefault="008F712B" w:rsidP="004B2966">
      <w:pPr>
        <w:numPr>
          <w:ilvl w:val="0"/>
          <w:numId w:val="4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634C14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634C14" w14:paraId="6C5B7619" w14:textId="77777777" w:rsidTr="00A244D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671F406F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34F7DEC8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242A6D2F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0AAB6557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 xml:space="preserve">Odniesienie do </w:t>
            </w:r>
            <w:r w:rsidRPr="00634C14">
              <w:rPr>
                <w:rFonts w:ascii="Times New Roman" w:hAnsi="Times New Roman" w:cs="Times New Roman"/>
                <w:strike/>
                <w:color w:val="000000"/>
              </w:rPr>
              <w:br/>
            </w:r>
            <w:r w:rsidRPr="00634C14">
              <w:rPr>
                <w:rFonts w:ascii="Times New Roman" w:hAnsi="Times New Roman" w:cs="Times New Roman"/>
                <w:color w:val="000000"/>
              </w:rPr>
              <w:t xml:space="preserve">charakterystyk II stopnia </w:t>
            </w:r>
            <w:r w:rsidRPr="00634C14">
              <w:rPr>
                <w:rFonts w:ascii="Times New Roman" w:hAnsi="Times New Roman" w:cs="Times New Roman"/>
                <w:color w:val="000000"/>
              </w:rPr>
              <w:br/>
              <w:t xml:space="preserve">(kod składnika opisu) </w:t>
            </w:r>
          </w:p>
        </w:tc>
      </w:tr>
      <w:tr w:rsidR="008F712B" w:rsidRPr="00634C14" w14:paraId="0BFCBEBE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0BCE7F77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WIEDZA</w:t>
            </w:r>
          </w:p>
        </w:tc>
      </w:tr>
      <w:tr w:rsidR="008F712B" w:rsidRPr="00634C14" w14:paraId="7222A3B2" w14:textId="77777777" w:rsidTr="00A244DF">
        <w:trPr>
          <w:trHeight w:val="283"/>
          <w:jc w:val="center"/>
        </w:trPr>
        <w:tc>
          <w:tcPr>
            <w:tcW w:w="1090" w:type="dxa"/>
          </w:tcPr>
          <w:p w14:paraId="7A2E2F93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lastRenderedPageBreak/>
              <w:t>W1</w:t>
            </w:r>
          </w:p>
        </w:tc>
        <w:tc>
          <w:tcPr>
            <w:tcW w:w="5386" w:type="dxa"/>
          </w:tcPr>
          <w:p w14:paraId="58E40F37" w14:textId="77777777" w:rsidR="008F712B" w:rsidRPr="00634C14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ma podstawową wiedzę w zakresie hydrometeorologii i hydrologii i ich zastosowań w inżynierii wodnej i gospodarce wodnej</w:t>
            </w:r>
          </w:p>
        </w:tc>
        <w:tc>
          <w:tcPr>
            <w:tcW w:w="1585" w:type="dxa"/>
          </w:tcPr>
          <w:p w14:paraId="402891B7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K_W19</w:t>
            </w:r>
          </w:p>
        </w:tc>
        <w:tc>
          <w:tcPr>
            <w:tcW w:w="1596" w:type="dxa"/>
          </w:tcPr>
          <w:p w14:paraId="6F6AE00F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634C14" w14:paraId="2EA9AB22" w14:textId="77777777" w:rsidTr="00A244DF">
        <w:trPr>
          <w:trHeight w:val="283"/>
          <w:jc w:val="center"/>
        </w:trPr>
        <w:tc>
          <w:tcPr>
            <w:tcW w:w="1090" w:type="dxa"/>
          </w:tcPr>
          <w:p w14:paraId="35EED46F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2658680A" w14:textId="77777777" w:rsidR="008F712B" w:rsidRPr="00634C14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ma elementarną wiedzę w zakresie zarządzania i gospodarowania zasobami wodnymi zgodnie ze strategią zrównoważonego rozwoju oraz oddziaływania człowieka na środowisko wodne i od wód zależne</w:t>
            </w:r>
          </w:p>
        </w:tc>
        <w:tc>
          <w:tcPr>
            <w:tcW w:w="1585" w:type="dxa"/>
          </w:tcPr>
          <w:p w14:paraId="289C0693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K_W18</w:t>
            </w:r>
          </w:p>
        </w:tc>
        <w:tc>
          <w:tcPr>
            <w:tcW w:w="1596" w:type="dxa"/>
          </w:tcPr>
          <w:p w14:paraId="04B4FF10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634C14" w14:paraId="11554C04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E16F22C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634C14" w14:paraId="73DB4BF0" w14:textId="77777777" w:rsidTr="00A244DF">
        <w:trPr>
          <w:trHeight w:val="283"/>
          <w:jc w:val="center"/>
        </w:trPr>
        <w:tc>
          <w:tcPr>
            <w:tcW w:w="1090" w:type="dxa"/>
          </w:tcPr>
          <w:p w14:paraId="1051FA9D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3408259D" w14:textId="77777777" w:rsidR="008F712B" w:rsidRPr="00634C14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potrafi wyszukiwać i wykorzystywać potrzebne informacje z literatury, baz danych i innych specjalistycznych źródeł</w:t>
            </w:r>
          </w:p>
        </w:tc>
        <w:tc>
          <w:tcPr>
            <w:tcW w:w="1585" w:type="dxa"/>
          </w:tcPr>
          <w:p w14:paraId="3797C3F0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K_U01</w:t>
            </w:r>
          </w:p>
          <w:p w14:paraId="5444A81A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68F1C615" w14:textId="77777777" w:rsidR="008F712B" w:rsidRPr="00634C14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C14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1E490F43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634C14" w14:paraId="07D15493" w14:textId="77777777" w:rsidTr="00A244DF">
        <w:trPr>
          <w:trHeight w:val="283"/>
          <w:jc w:val="center"/>
        </w:trPr>
        <w:tc>
          <w:tcPr>
            <w:tcW w:w="1090" w:type="dxa"/>
          </w:tcPr>
          <w:p w14:paraId="3EFD24C8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1078EA65" w14:textId="77777777" w:rsidR="008F712B" w:rsidRPr="00634C14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rozumie istotę podstawowych procesów i zjawisk hydrologicznych</w:t>
            </w:r>
          </w:p>
        </w:tc>
        <w:tc>
          <w:tcPr>
            <w:tcW w:w="1585" w:type="dxa"/>
          </w:tcPr>
          <w:p w14:paraId="09C4E116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K_U05</w:t>
            </w:r>
          </w:p>
        </w:tc>
        <w:tc>
          <w:tcPr>
            <w:tcW w:w="1596" w:type="dxa"/>
          </w:tcPr>
          <w:p w14:paraId="60FBCBE7" w14:textId="77777777" w:rsidR="008F712B" w:rsidRPr="00634C14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C14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36CA3EA0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634C14" w14:paraId="7BDA763E" w14:textId="77777777" w:rsidTr="00A244DF">
        <w:trPr>
          <w:trHeight w:val="283"/>
          <w:jc w:val="center"/>
        </w:trPr>
        <w:tc>
          <w:tcPr>
            <w:tcW w:w="1090" w:type="dxa"/>
          </w:tcPr>
          <w:p w14:paraId="04A633B8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U3</w:t>
            </w:r>
          </w:p>
        </w:tc>
        <w:tc>
          <w:tcPr>
            <w:tcW w:w="5386" w:type="dxa"/>
          </w:tcPr>
          <w:p w14:paraId="771AC2AD" w14:textId="77777777" w:rsidR="008F712B" w:rsidRPr="00634C14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rozumie konieczność racjonalnego wykorzystania  zasobów wodnych zgodnie ze strategią zrównoważonego rozwoju</w:t>
            </w:r>
          </w:p>
        </w:tc>
        <w:tc>
          <w:tcPr>
            <w:tcW w:w="1585" w:type="dxa"/>
          </w:tcPr>
          <w:p w14:paraId="58AB66D3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K_U07</w:t>
            </w:r>
          </w:p>
        </w:tc>
        <w:tc>
          <w:tcPr>
            <w:tcW w:w="1596" w:type="dxa"/>
          </w:tcPr>
          <w:p w14:paraId="42948FC8" w14:textId="77777777" w:rsidR="008F712B" w:rsidRPr="00634C14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C14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585CD168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634C14" w14:paraId="525B1F52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6F72535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634C14" w14:paraId="7DBD6ABC" w14:textId="77777777" w:rsidTr="00A244DF">
        <w:trPr>
          <w:trHeight w:val="283"/>
          <w:jc w:val="center"/>
        </w:trPr>
        <w:tc>
          <w:tcPr>
            <w:tcW w:w="1090" w:type="dxa"/>
          </w:tcPr>
          <w:p w14:paraId="0CCD680E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3F1D9DB4" w14:textId="77777777" w:rsidR="008F712B" w:rsidRPr="00634C14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ma świadomość ważności własnej pracy i jej wpływu na środowisko, w tym zwłaszcza środowisko wodne i od wód zależne</w:t>
            </w:r>
          </w:p>
        </w:tc>
        <w:tc>
          <w:tcPr>
            <w:tcW w:w="1585" w:type="dxa"/>
          </w:tcPr>
          <w:p w14:paraId="6E37DA34" w14:textId="77777777" w:rsidR="008F712B" w:rsidRPr="00634C14" w:rsidRDefault="008F712B" w:rsidP="00A244DF">
            <w:pPr>
              <w:jc w:val="right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K_K02</w:t>
            </w:r>
          </w:p>
        </w:tc>
        <w:tc>
          <w:tcPr>
            <w:tcW w:w="1596" w:type="dxa"/>
          </w:tcPr>
          <w:p w14:paraId="6FBAF898" w14:textId="77777777" w:rsidR="008F712B" w:rsidRPr="00634C14" w:rsidRDefault="008F712B" w:rsidP="00A244DF">
            <w:pPr>
              <w:ind w:right="-1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634C14">
              <w:rPr>
                <w:rFonts w:ascii="Times New Roman" w:hAnsi="Times New Roman" w:cs="Times New Roman"/>
                <w:color w:val="000000" w:themeColor="text1"/>
              </w:rPr>
              <w:t>P6S_KK</w:t>
            </w:r>
          </w:p>
          <w:p w14:paraId="72DFDB39" w14:textId="77777777" w:rsidR="008F712B" w:rsidRPr="00634C14" w:rsidRDefault="008F712B" w:rsidP="00A244DF">
            <w:pPr>
              <w:ind w:right="-1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634C14">
              <w:rPr>
                <w:rFonts w:ascii="Times New Roman" w:hAnsi="Times New Roman" w:cs="Times New Roman"/>
                <w:color w:val="000000" w:themeColor="text1"/>
              </w:rPr>
              <w:t>P6S_KO</w:t>
            </w:r>
          </w:p>
          <w:p w14:paraId="10EA0B3A" w14:textId="77777777" w:rsidR="008F712B" w:rsidRPr="00634C14" w:rsidRDefault="008F712B" w:rsidP="00A244DF">
            <w:pPr>
              <w:jc w:val="right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  <w:color w:val="000000" w:themeColor="text1"/>
              </w:rPr>
              <w:t>P6S_KR</w:t>
            </w:r>
          </w:p>
        </w:tc>
      </w:tr>
    </w:tbl>
    <w:p w14:paraId="66B4B71D" w14:textId="77777777" w:rsidR="008F712B" w:rsidRPr="00634C14" w:rsidRDefault="008F712B" w:rsidP="004B2966">
      <w:pPr>
        <w:numPr>
          <w:ilvl w:val="0"/>
          <w:numId w:val="4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634C14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634C14" w14:paraId="2B5D7F34" w14:textId="77777777" w:rsidTr="00A244DF">
        <w:trPr>
          <w:jc w:val="center"/>
        </w:trPr>
        <w:tc>
          <w:tcPr>
            <w:tcW w:w="9638" w:type="dxa"/>
          </w:tcPr>
          <w:p w14:paraId="3DE1C773" w14:textId="77777777" w:rsidR="008F712B" w:rsidRPr="00634C14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Wykład: wykład multimedialny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9AD608B" w14:textId="77777777" w:rsidR="008F712B" w:rsidRPr="00634C14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Ćwiczenia projektowe: zajęcia z użyciem środków multimedialnych, wykorzystanie metod komputerowych i manualnych.</w:t>
            </w:r>
          </w:p>
        </w:tc>
      </w:tr>
    </w:tbl>
    <w:p w14:paraId="3CE5A50A" w14:textId="77777777" w:rsidR="008F712B" w:rsidRPr="00634C14" w:rsidRDefault="008F712B" w:rsidP="004B2966">
      <w:pPr>
        <w:numPr>
          <w:ilvl w:val="0"/>
          <w:numId w:val="4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634C14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634C14" w14:paraId="2B431786" w14:textId="77777777" w:rsidTr="00A244DF">
        <w:trPr>
          <w:jc w:val="center"/>
        </w:trPr>
        <w:tc>
          <w:tcPr>
            <w:tcW w:w="9638" w:type="dxa"/>
          </w:tcPr>
          <w:p w14:paraId="50F93E7C" w14:textId="77777777" w:rsidR="00D149E3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634C14">
              <w:rPr>
                <w:sz w:val="22"/>
                <w:szCs w:val="22"/>
              </w:rPr>
              <w:t>Wykład: ko</w:t>
            </w:r>
            <w:r>
              <w:rPr>
                <w:sz w:val="22"/>
                <w:szCs w:val="22"/>
              </w:rPr>
              <w:t xml:space="preserve">lokwium. </w:t>
            </w:r>
          </w:p>
          <w:p w14:paraId="04DEEA53" w14:textId="77777777" w:rsidR="008F712B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Ćwiczenia projektowe: </w:t>
            </w:r>
            <w:r w:rsidR="00D149E3">
              <w:rPr>
                <w:sz w:val="22"/>
                <w:szCs w:val="22"/>
              </w:rPr>
              <w:t>wykonanie projektu</w:t>
            </w:r>
          </w:p>
          <w:p w14:paraId="76D02C5E" w14:textId="77777777" w:rsidR="008F712B" w:rsidRPr="00634C14" w:rsidRDefault="008F712B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47EA2F72" w14:textId="77777777" w:rsidR="008F712B" w:rsidRPr="00634C14" w:rsidRDefault="008F712B" w:rsidP="004B2966">
      <w:pPr>
        <w:numPr>
          <w:ilvl w:val="0"/>
          <w:numId w:val="4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634C14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634C14" w14:paraId="4B5DF9C3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7E2AF1FD" w14:textId="77777777" w:rsidR="008F712B" w:rsidRPr="00634C1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Wpisać treści osobno dla każdej z form zajęć wskazanych w punkcie 1.B</w:t>
            </w:r>
          </w:p>
        </w:tc>
        <w:tc>
          <w:tcPr>
            <w:tcW w:w="7424" w:type="dxa"/>
          </w:tcPr>
          <w:p w14:paraId="50928559" w14:textId="77777777" w:rsidR="008F712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Wykład</w:t>
            </w:r>
          </w:p>
          <w:p w14:paraId="20128CB6" w14:textId="77777777" w:rsidR="008F71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F3A1D">
              <w:rPr>
                <w:rFonts w:ascii="Times New Roman" w:hAnsi="Times New Roman" w:cs="Times New Roman"/>
                <w:iCs/>
                <w:color w:val="000000"/>
              </w:rPr>
              <w:t xml:space="preserve">Hydrologia w inżynierii środowiska. Bilans wodny i jego składniki. Zasoby wodne, ich geneza, wykorzystanie i ochrona. </w:t>
            </w:r>
          </w:p>
          <w:p w14:paraId="02ACF2BE" w14:textId="77777777" w:rsidR="008F71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F3A1D">
              <w:rPr>
                <w:rFonts w:ascii="Times New Roman" w:hAnsi="Times New Roman" w:cs="Times New Roman"/>
                <w:iCs/>
                <w:color w:val="000000"/>
              </w:rPr>
              <w:t xml:space="preserve">Podstawy hydrometrii - metody i przyrządy pomiarowe. Stany wody i przepływy na ciekach. </w:t>
            </w:r>
          </w:p>
          <w:p w14:paraId="3FE92795" w14:textId="77777777" w:rsidR="008F71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F3A1D">
              <w:rPr>
                <w:rFonts w:ascii="Times New Roman" w:hAnsi="Times New Roman" w:cs="Times New Roman"/>
                <w:iCs/>
                <w:color w:val="000000"/>
              </w:rPr>
              <w:t>Ekstremalne zjawiska hydrologiczne - skutki i metody przeciwdziałania.  Zarządzanie gospodarka wodną. Gospodarka wodna w przemyśle.</w:t>
            </w:r>
          </w:p>
          <w:p w14:paraId="6EA060AF" w14:textId="77777777" w:rsidR="008F712B" w:rsidRPr="00CF3A1D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F3A1D">
              <w:rPr>
                <w:rFonts w:ascii="Times New Roman" w:hAnsi="Times New Roman" w:cs="Times New Roman"/>
                <w:iCs/>
                <w:color w:val="000000"/>
              </w:rPr>
              <w:lastRenderedPageBreak/>
              <w:t xml:space="preserve"> Energetyka wodna. Gospodarka wodna w rolnictwie. Żegluga śródlądowa. Przemiany stosunków wodnych. Kartowanie hydrograficzne.</w:t>
            </w:r>
          </w:p>
          <w:p w14:paraId="19AA1D73" w14:textId="77777777" w:rsidR="008F712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Ćwiczenia projektowe</w:t>
            </w:r>
          </w:p>
          <w:p w14:paraId="2E3892A1" w14:textId="77777777" w:rsidR="008F712B" w:rsidRPr="007544BF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7544BF">
              <w:rPr>
                <w:rFonts w:ascii="Times New Roman" w:hAnsi="Times New Roman" w:cs="Times New Roman"/>
                <w:iCs/>
                <w:color w:val="000000"/>
              </w:rPr>
              <w:t xml:space="preserve">Zlewnia hydrologiczna i jej właściwości.  Opracowanie hydrometeorologicznych i hydrologicznych danych pomiarowych.   </w:t>
            </w:r>
          </w:p>
        </w:tc>
      </w:tr>
    </w:tbl>
    <w:p w14:paraId="6F438E6B" w14:textId="77777777" w:rsidR="008F712B" w:rsidRPr="00634C14" w:rsidRDefault="008F712B" w:rsidP="004B2966">
      <w:pPr>
        <w:numPr>
          <w:ilvl w:val="0"/>
          <w:numId w:val="4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634C14">
        <w:rPr>
          <w:rFonts w:ascii="Times New Roman" w:hAnsi="Times New Roman" w:cs="Times New Roman"/>
          <w:b/>
          <w:color w:val="000000"/>
        </w:rPr>
        <w:lastRenderedPageBreak/>
        <w:t>METODY (SPOSOBY) WERYFIKACJI I OCENY EFEKTÓW UCZENIA SIĘ OSIĄGNIĘTYCH PRZEZ STUDENTA</w:t>
      </w:r>
    </w:p>
    <w:p w14:paraId="0DBBA43F" w14:textId="77777777" w:rsidR="008F712B" w:rsidRPr="00634C14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634C14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712B" w:rsidRPr="00634C14" w14:paraId="1358CD1D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7298C4A6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69BD043F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634C14" w14:paraId="176A50CA" w14:textId="77777777" w:rsidTr="00A244DF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50C19E69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2EE709EC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70746C29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3D666166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1BB34D50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48A9C5F0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341B53CB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634C14" w14:paraId="15BD6F4A" w14:textId="77777777" w:rsidTr="00A244DF">
        <w:trPr>
          <w:trHeight w:val="283"/>
          <w:jc w:val="center"/>
        </w:trPr>
        <w:tc>
          <w:tcPr>
            <w:tcW w:w="1347" w:type="dxa"/>
          </w:tcPr>
          <w:p w14:paraId="64AA1824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6C6D1735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30204F4E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628F3156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2A648D74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6E93737B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29C21572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634C14" w14:paraId="339F2A7A" w14:textId="77777777" w:rsidTr="00A244DF">
        <w:trPr>
          <w:trHeight w:val="283"/>
          <w:jc w:val="center"/>
        </w:trPr>
        <w:tc>
          <w:tcPr>
            <w:tcW w:w="1347" w:type="dxa"/>
          </w:tcPr>
          <w:p w14:paraId="1F631831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60" w:type="dxa"/>
          </w:tcPr>
          <w:p w14:paraId="37A3CD05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21FCFBA8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014F1069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51353E59" w14:textId="77777777" w:rsidR="008F712B" w:rsidRPr="00634C14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02A5AAA3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288FE70A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634C14" w14:paraId="08F3EA59" w14:textId="77777777" w:rsidTr="00A244DF">
        <w:trPr>
          <w:trHeight w:val="283"/>
          <w:jc w:val="center"/>
        </w:trPr>
        <w:tc>
          <w:tcPr>
            <w:tcW w:w="1347" w:type="dxa"/>
          </w:tcPr>
          <w:p w14:paraId="7C2D4B81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60" w:type="dxa"/>
          </w:tcPr>
          <w:p w14:paraId="70B6951D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2783601D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760B05A2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1FE41489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0BF488D7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3F325501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634C14" w14:paraId="7D4CF7B5" w14:textId="77777777" w:rsidTr="00A244DF">
        <w:trPr>
          <w:trHeight w:val="283"/>
          <w:jc w:val="center"/>
        </w:trPr>
        <w:tc>
          <w:tcPr>
            <w:tcW w:w="1347" w:type="dxa"/>
          </w:tcPr>
          <w:p w14:paraId="107209CA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60" w:type="dxa"/>
          </w:tcPr>
          <w:p w14:paraId="01EE395E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2B1B7A5B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5831B92B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06999BBD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4DF85177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4A5A17B9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634C14" w14:paraId="2998D4C9" w14:textId="77777777" w:rsidTr="00A244DF">
        <w:trPr>
          <w:trHeight w:val="283"/>
          <w:jc w:val="center"/>
        </w:trPr>
        <w:tc>
          <w:tcPr>
            <w:tcW w:w="1347" w:type="dxa"/>
          </w:tcPr>
          <w:p w14:paraId="0CC7E35A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U3</w:t>
            </w:r>
          </w:p>
        </w:tc>
        <w:tc>
          <w:tcPr>
            <w:tcW w:w="1360" w:type="dxa"/>
          </w:tcPr>
          <w:p w14:paraId="6B69AC44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50028BDD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0CBC6B24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3366ECFD" w14:textId="77777777" w:rsidR="008F712B" w:rsidRPr="00634C14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0E9E867F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729A6EC8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634C14" w14:paraId="708A21C6" w14:textId="77777777" w:rsidTr="00A244DF">
        <w:trPr>
          <w:trHeight w:val="283"/>
          <w:jc w:val="center"/>
        </w:trPr>
        <w:tc>
          <w:tcPr>
            <w:tcW w:w="1347" w:type="dxa"/>
          </w:tcPr>
          <w:p w14:paraId="6727ECAC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01AF7188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42A3293A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0871601B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0080A19C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61C4A12E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4F6854CD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7E3E98F2" w14:textId="77777777" w:rsidR="008F712B" w:rsidRPr="00634C14" w:rsidRDefault="008F712B" w:rsidP="004B2966">
      <w:pPr>
        <w:numPr>
          <w:ilvl w:val="0"/>
          <w:numId w:val="4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634C14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634C14" w14:paraId="4C543543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427E6B08" w14:textId="77777777" w:rsidR="008F712B" w:rsidRPr="00634C1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06DCFA23" w14:textId="77777777" w:rsidR="008F712B" w:rsidRPr="00634C14" w:rsidRDefault="008F712B" w:rsidP="004B2966">
            <w:pPr>
              <w:pStyle w:val="Akapitzlist"/>
              <w:numPr>
                <w:ilvl w:val="1"/>
                <w:numId w:val="47"/>
              </w:numPr>
              <w:tabs>
                <w:tab w:val="clear" w:pos="1080"/>
                <w:tab w:val="left" w:pos="567"/>
                <w:tab w:val="left" w:pos="720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  <w:rPr>
                <w:iCs/>
                <w:color w:val="000000"/>
                <w:sz w:val="22"/>
                <w:szCs w:val="22"/>
              </w:rPr>
            </w:pPr>
            <w:r w:rsidRPr="00634C14">
              <w:rPr>
                <w:iCs/>
                <w:color w:val="000000"/>
                <w:sz w:val="22"/>
                <w:szCs w:val="22"/>
              </w:rPr>
              <w:t>Chełmicki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634C14">
              <w:rPr>
                <w:iCs/>
                <w:color w:val="000000"/>
                <w:sz w:val="22"/>
                <w:szCs w:val="22"/>
              </w:rPr>
              <w:t xml:space="preserve"> W. 2020, Woda. Zasoby, Degradacja, Ochrona, WN PWN, Warszawa.</w:t>
            </w:r>
          </w:p>
          <w:p w14:paraId="6674B73A" w14:textId="77777777" w:rsidR="008F712B" w:rsidRPr="00634C14" w:rsidRDefault="008F712B" w:rsidP="004B2966">
            <w:pPr>
              <w:pStyle w:val="Akapitzlist"/>
              <w:numPr>
                <w:ilvl w:val="1"/>
                <w:numId w:val="47"/>
              </w:numPr>
              <w:tabs>
                <w:tab w:val="clear" w:pos="1080"/>
                <w:tab w:val="left" w:pos="567"/>
                <w:tab w:val="left" w:pos="720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  <w:rPr>
                <w:iCs/>
                <w:color w:val="000000"/>
                <w:sz w:val="22"/>
                <w:szCs w:val="22"/>
              </w:rPr>
            </w:pPr>
            <w:r w:rsidRPr="00634C14">
              <w:rPr>
                <w:iCs/>
                <w:sz w:val="22"/>
                <w:szCs w:val="22"/>
              </w:rPr>
              <w:t>Pociask-Karteczka</w:t>
            </w:r>
            <w:r>
              <w:rPr>
                <w:iCs/>
                <w:sz w:val="22"/>
                <w:szCs w:val="22"/>
              </w:rPr>
              <w:t>,</w:t>
            </w:r>
            <w:r w:rsidRPr="00634C14">
              <w:rPr>
                <w:iCs/>
                <w:sz w:val="22"/>
                <w:szCs w:val="22"/>
              </w:rPr>
              <w:t xml:space="preserve"> J. (red)  2006, Zlewnia. Właściwości i procesy, UJ, Kraków</w:t>
            </w:r>
            <w:r>
              <w:rPr>
                <w:iCs/>
                <w:sz w:val="22"/>
                <w:szCs w:val="22"/>
              </w:rPr>
              <w:t>.</w:t>
            </w:r>
          </w:p>
          <w:p w14:paraId="26A613D9" w14:textId="77777777" w:rsidR="008F712B" w:rsidRPr="00634C14" w:rsidRDefault="008F712B" w:rsidP="004B2966">
            <w:pPr>
              <w:pStyle w:val="Akapitzlist"/>
              <w:numPr>
                <w:ilvl w:val="1"/>
                <w:numId w:val="47"/>
              </w:numPr>
              <w:tabs>
                <w:tab w:val="clear" w:pos="1080"/>
                <w:tab w:val="left" w:pos="567"/>
                <w:tab w:val="left" w:pos="720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  <w:rPr>
                <w:iCs/>
                <w:color w:val="000000"/>
                <w:sz w:val="22"/>
                <w:szCs w:val="22"/>
              </w:rPr>
            </w:pPr>
            <w:r w:rsidRPr="00634C14">
              <w:rPr>
                <w:iCs/>
                <w:sz w:val="22"/>
                <w:szCs w:val="22"/>
              </w:rPr>
              <w:t>Bajkiewicz-Grabowska E., Mikulski Z. 2017. Hydrologia ogólna, WN PWN, Warszawa.</w:t>
            </w:r>
          </w:p>
        </w:tc>
      </w:tr>
      <w:tr w:rsidR="008F712B" w:rsidRPr="00D54C72" w14:paraId="59112662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558C257A" w14:textId="77777777" w:rsidR="008F712B" w:rsidRPr="00634C1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34C14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7C86A6DD" w14:textId="77777777" w:rsidR="008F712B" w:rsidRPr="00634C14" w:rsidRDefault="008F712B" w:rsidP="004B2966">
            <w:pPr>
              <w:pStyle w:val="Akapitzlist"/>
              <w:numPr>
                <w:ilvl w:val="3"/>
                <w:numId w:val="48"/>
              </w:numPr>
              <w:tabs>
                <w:tab w:val="clear" w:pos="2880"/>
                <w:tab w:val="left" w:pos="567"/>
                <w:tab w:val="left" w:pos="1134"/>
                <w:tab w:val="left" w:pos="1701"/>
                <w:tab w:val="left" w:pos="2268"/>
                <w:tab w:val="num" w:pos="2520"/>
                <w:tab w:val="left" w:pos="2639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  <w:jc w:val="both"/>
              <w:rPr>
                <w:iCs/>
                <w:color w:val="000000"/>
                <w:sz w:val="22"/>
                <w:szCs w:val="22"/>
              </w:rPr>
            </w:pPr>
            <w:r w:rsidRPr="00634C14">
              <w:rPr>
                <w:iCs/>
                <w:color w:val="000000"/>
                <w:sz w:val="22"/>
                <w:szCs w:val="22"/>
              </w:rPr>
              <w:t>Jokiel P., Marszelewski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634C14">
              <w:rPr>
                <w:iCs/>
                <w:color w:val="000000"/>
                <w:sz w:val="22"/>
                <w:szCs w:val="22"/>
              </w:rPr>
              <w:t xml:space="preserve"> W., Pociask-Karteczka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634C14">
              <w:rPr>
                <w:iCs/>
                <w:color w:val="000000"/>
                <w:sz w:val="22"/>
                <w:szCs w:val="22"/>
              </w:rPr>
              <w:t xml:space="preserve"> J. (red) 2017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634C14">
              <w:rPr>
                <w:iCs/>
                <w:color w:val="000000"/>
                <w:sz w:val="22"/>
                <w:szCs w:val="22"/>
              </w:rPr>
              <w:t>Hydrologia Polski, WN PWN, Warszawa.</w:t>
            </w:r>
          </w:p>
          <w:p w14:paraId="54BC5B8E" w14:textId="77777777" w:rsidR="008F712B" w:rsidRPr="00ED36C2" w:rsidRDefault="008F712B" w:rsidP="004B2966">
            <w:pPr>
              <w:pStyle w:val="Akapitzlist"/>
              <w:numPr>
                <w:ilvl w:val="3"/>
                <w:numId w:val="48"/>
              </w:numPr>
              <w:tabs>
                <w:tab w:val="clear" w:pos="2880"/>
                <w:tab w:val="left" w:pos="567"/>
                <w:tab w:val="left" w:pos="1134"/>
                <w:tab w:val="left" w:pos="1701"/>
                <w:tab w:val="left" w:pos="2268"/>
                <w:tab w:val="num" w:pos="2520"/>
                <w:tab w:val="left" w:pos="2639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  <w:jc w:val="both"/>
              <w:rPr>
                <w:iCs/>
                <w:color w:val="000000"/>
                <w:sz w:val="22"/>
                <w:szCs w:val="22"/>
                <w:lang w:val="en-US"/>
              </w:rPr>
            </w:pPr>
            <w:r w:rsidRPr="00ED36C2">
              <w:rPr>
                <w:iCs/>
                <w:color w:val="000000"/>
                <w:sz w:val="22"/>
                <w:szCs w:val="22"/>
                <w:lang w:val="en-US"/>
              </w:rPr>
              <w:t>Gupta, R.S. 2017, Hydrology &amp; Hydraulic Systems, Waveland Press Inc., Long Grove, Illinois.</w:t>
            </w:r>
          </w:p>
        </w:tc>
      </w:tr>
    </w:tbl>
    <w:p w14:paraId="01FA689A" w14:textId="77777777" w:rsidR="008F712B" w:rsidRPr="00634C14" w:rsidRDefault="008F712B" w:rsidP="004B2966">
      <w:pPr>
        <w:numPr>
          <w:ilvl w:val="0"/>
          <w:numId w:val="4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634C14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634C14" w14:paraId="45C80E52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E8B9E1A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D3D5A8F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Obciążenie studenta – Liczba godzin</w:t>
            </w:r>
          </w:p>
        </w:tc>
      </w:tr>
      <w:tr w:rsidR="008F712B" w:rsidRPr="00634C14" w14:paraId="347E05B8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26DA289F" w14:textId="77777777" w:rsidR="008F712B" w:rsidRPr="00634C14" w:rsidRDefault="008F712B" w:rsidP="00A244DF">
            <w:pPr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 xml:space="preserve">Zajęcia prowadzone </w:t>
            </w:r>
            <w:r w:rsidRPr="00634C14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634C14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A552485" w14:textId="77777777" w:rsidR="008F712B" w:rsidRPr="00634C14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F66C41A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34C14">
              <w:rPr>
                <w:rFonts w:ascii="Times New Roman" w:hAnsi="Times New Roman" w:cs="Times New Roman"/>
              </w:rPr>
              <w:t>32</w:t>
            </w:r>
          </w:p>
        </w:tc>
      </w:tr>
      <w:tr w:rsidR="008F712B" w:rsidRPr="00634C14" w14:paraId="6C394137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61AE2960" w14:textId="77777777" w:rsidR="008F712B" w:rsidRPr="00634C14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7176374A" w14:textId="77777777" w:rsidR="008F712B" w:rsidRPr="00634C14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14:paraId="5F3415E8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8F712B" w:rsidRPr="00634C14" w14:paraId="3ED68461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6B87D64F" w14:textId="77777777" w:rsidR="008F712B" w:rsidRPr="00634C14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  <w:p w14:paraId="5535944D" w14:textId="77777777" w:rsidR="008F712B" w:rsidRPr="00634C14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14:paraId="038734B4" w14:textId="77777777" w:rsidR="008F712B" w:rsidRPr="00634C14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14:paraId="74FD91FD" w14:textId="77777777" w:rsidR="008F712B" w:rsidRPr="00634C14" w:rsidRDefault="008F712B" w:rsidP="00D149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1</w:t>
            </w:r>
            <w:r w:rsidR="00D149E3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8F712B" w:rsidRPr="00634C14" w14:paraId="78AC5653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46A1659D" w14:textId="77777777" w:rsidR="008F712B" w:rsidRPr="00634C14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38C412D9" w14:textId="77777777" w:rsidR="008F712B" w:rsidRPr="00634C14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14:paraId="5513EE5D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8F712B" w:rsidRPr="00634C14" w14:paraId="26A1DCFC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0678A79D" w14:textId="77777777" w:rsidR="008F712B" w:rsidRPr="00634C14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5DC2F671" w14:textId="77777777" w:rsidR="008F712B" w:rsidRPr="00634C14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1B754709" w14:textId="77777777" w:rsidR="008F712B" w:rsidRPr="00634C14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14:paraId="7D32F304" w14:textId="77777777" w:rsidR="008F712B" w:rsidRPr="00634C14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8F712B" w:rsidRPr="00634C14" w14:paraId="544358BA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2AA78531" w14:textId="77777777" w:rsidR="008F712B" w:rsidRPr="00634C14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77AD73E0" w14:textId="77777777" w:rsidR="008F712B" w:rsidRPr="00634C14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</w:t>
            </w:r>
          </w:p>
        </w:tc>
      </w:tr>
      <w:tr w:rsidR="008F712B" w:rsidRPr="00634C14" w14:paraId="7F8CA0C9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6AFB741" w14:textId="77777777" w:rsidR="008F712B" w:rsidRPr="00634C14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34C14">
              <w:rPr>
                <w:rFonts w:ascii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E1610BB" w14:textId="77777777" w:rsidR="008F712B" w:rsidRPr="00634C1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4C14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</w:tbl>
    <w:p w14:paraId="51012A77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34C7035A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51D871A8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778D0B53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78F8726C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6E4AA26D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40461FEA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5D4338A3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76E09CE1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21EF5183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7516C61C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05BB10DE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7482CF50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595838E1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288B03A7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7817F76E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4A7C2807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18187222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7CDF30CE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1960405B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1C919DBB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195CCB07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17E598F2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5E2947BD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70B216F7" w14:textId="77777777" w:rsidR="008F712B" w:rsidRDefault="008F712B" w:rsidP="008F712B">
      <w:pPr>
        <w:rPr>
          <w:rFonts w:ascii="Times New Roman" w:hAnsi="Times New Roman" w:cs="Times New Roman"/>
          <w:b/>
        </w:rPr>
      </w:pPr>
    </w:p>
    <w:p w14:paraId="7B2804DA" w14:textId="77777777" w:rsidR="008F712B" w:rsidRPr="00ED36C2" w:rsidRDefault="008F712B" w:rsidP="008F712B">
      <w:pPr>
        <w:rPr>
          <w:rFonts w:ascii="Times New Roman" w:hAnsi="Times New Roman" w:cs="Times New Roman"/>
          <w:b/>
        </w:rPr>
      </w:pPr>
    </w:p>
    <w:tbl>
      <w:tblPr>
        <w:tblW w:w="9692" w:type="dxa"/>
        <w:jc w:val="center"/>
        <w:tblLayout w:type="fixed"/>
        <w:tblLook w:val="00A0" w:firstRow="1" w:lastRow="0" w:firstColumn="1" w:lastColumn="0" w:noHBand="0" w:noVBand="0"/>
      </w:tblPr>
      <w:tblGrid>
        <w:gridCol w:w="2423"/>
        <w:gridCol w:w="1969"/>
        <w:gridCol w:w="3483"/>
        <w:gridCol w:w="1817"/>
      </w:tblGrid>
      <w:tr w:rsidR="008F712B" w:rsidRPr="00481D28" w14:paraId="5A6B334C" w14:textId="77777777" w:rsidTr="00A244DF">
        <w:trPr>
          <w:trHeight w:val="577"/>
          <w:jc w:val="center"/>
        </w:trPr>
        <w:tc>
          <w:tcPr>
            <w:tcW w:w="2423" w:type="dxa"/>
            <w:vAlign w:val="center"/>
          </w:tcPr>
          <w:p w14:paraId="494F1A9A" w14:textId="77777777" w:rsidR="008F712B" w:rsidRPr="00481D28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81D28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69" w:type="dxa"/>
            <w:vAlign w:val="center"/>
          </w:tcPr>
          <w:p w14:paraId="7ABC6613" w14:textId="77777777" w:rsidR="008F712B" w:rsidRPr="00481D28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</w:p>
        </w:tc>
        <w:tc>
          <w:tcPr>
            <w:tcW w:w="3483" w:type="dxa"/>
            <w:vAlign w:val="center"/>
          </w:tcPr>
          <w:p w14:paraId="28A4E8D4" w14:textId="77777777" w:rsidR="008F712B" w:rsidRPr="00481D28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D28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17" w:type="dxa"/>
            <w:vAlign w:val="center"/>
          </w:tcPr>
          <w:p w14:paraId="5984E5A8" w14:textId="77777777" w:rsidR="008F712B" w:rsidRPr="00481D28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481D28">
              <w:rPr>
                <w:rFonts w:ascii="Times New Roman" w:hAnsi="Times New Roman"/>
                <w:bCs w:val="0"/>
                <w:sz w:val="20"/>
                <w:szCs w:val="20"/>
              </w:rPr>
              <w:t>C.16</w:t>
            </w:r>
          </w:p>
        </w:tc>
      </w:tr>
    </w:tbl>
    <w:p w14:paraId="5D9BDF92" w14:textId="77777777" w:rsidR="008F712B" w:rsidRPr="00481D28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481D28">
        <w:rPr>
          <w:rFonts w:ascii="Times New Roman" w:hAnsi="Times New Roman" w:cs="Times New Roman"/>
          <w:b/>
        </w:rPr>
        <w:t>INFORMACJE O PRZEDMIOCIE</w:t>
      </w:r>
    </w:p>
    <w:p w14:paraId="3FDCD2A2" w14:textId="77777777" w:rsidR="008F712B" w:rsidRPr="00481D28" w:rsidRDefault="008F712B" w:rsidP="008F712B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481D28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481D28" w14:paraId="27DA812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5896E97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5464533F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  <w:color w:val="000000"/>
              </w:rPr>
              <w:t>Odnawialne źródła energii</w:t>
            </w:r>
          </w:p>
        </w:tc>
      </w:tr>
      <w:tr w:rsidR="008F712B" w:rsidRPr="00481D28" w14:paraId="62014E0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499E39B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1EBD5F64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481D28" w14:paraId="64E3E33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71A4B8F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6D1ACEC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481D28" w14:paraId="38F1405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5910DE7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8CF049F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481D28" w14:paraId="759010A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A3D6DAC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1A517D5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iCs/>
              </w:rPr>
              <w:t xml:space="preserve">niestacjonarne </w:t>
            </w:r>
          </w:p>
        </w:tc>
      </w:tr>
      <w:tr w:rsidR="008F712B" w:rsidRPr="00481D28" w14:paraId="3B56324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2DAF0EB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45927BD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481D28" w14:paraId="2A913C5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4D2FB72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5D052CB6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481D28" w14:paraId="209086F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0C41FCF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F051202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  <w:color w:val="000000"/>
              </w:rPr>
              <w:t>prof. dr hab. inż. Janusz Bujak</w:t>
            </w:r>
          </w:p>
        </w:tc>
      </w:tr>
      <w:tr w:rsidR="008F712B" w:rsidRPr="00481D28" w14:paraId="300315E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397241F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3851AA67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mechanika płynów, termodynamika techniczna, r</w:t>
            </w:r>
            <w:r w:rsidRPr="00481D28">
              <w:rPr>
                <w:rFonts w:ascii="Times New Roman" w:hAnsi="Times New Roman" w:cs="Times New Roman"/>
                <w:iCs/>
                <w:color w:val="000000"/>
              </w:rPr>
              <w:t>ysunek t</w:t>
            </w:r>
            <w:r>
              <w:rPr>
                <w:rFonts w:ascii="Times New Roman" w:hAnsi="Times New Roman" w:cs="Times New Roman"/>
                <w:iCs/>
                <w:color w:val="000000"/>
              </w:rPr>
              <w:t>echniczny i geometria wykreślna</w:t>
            </w:r>
          </w:p>
        </w:tc>
      </w:tr>
      <w:tr w:rsidR="008F712B" w:rsidRPr="00481D28" w14:paraId="5AC280A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16BE24A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2D4DA2C" w14:textId="77777777" w:rsidR="008F712B" w:rsidRPr="00481D2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z</w:t>
            </w:r>
            <w:r w:rsidRPr="00481D28"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najomość i umiejętność rozwiązywania zagadnień z przepływu cieczy i gazów, wymiany cie</w:t>
            </w: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pła i obiegów termodynamicznych; u</w:t>
            </w:r>
            <w:r w:rsidRPr="00481D28"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miejętność</w:t>
            </w: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 xml:space="preserve"> czytania rysunków technicznych</w:t>
            </w:r>
          </w:p>
        </w:tc>
      </w:tr>
    </w:tbl>
    <w:p w14:paraId="72CF8F7A" w14:textId="77777777" w:rsidR="008F712B" w:rsidRPr="00481D28" w:rsidRDefault="008F712B" w:rsidP="008F712B">
      <w:pPr>
        <w:pStyle w:val="Akapitzlist1"/>
        <w:spacing w:before="240" w:after="120"/>
        <w:ind w:left="568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481D28">
        <w:rPr>
          <w:b/>
          <w:bCs/>
          <w:iCs/>
          <w:sz w:val="22"/>
          <w:szCs w:val="22"/>
        </w:rPr>
        <w:t>Semestralny/</w:t>
      </w:r>
      <w:r w:rsidRPr="00FF54CD">
        <w:rPr>
          <w:b/>
          <w:bCs/>
          <w:iCs/>
          <w:strike/>
          <w:sz w:val="22"/>
          <w:szCs w:val="22"/>
        </w:rPr>
        <w:t>tygodniowy</w:t>
      </w:r>
      <w:r w:rsidRPr="00481D28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481D28" w14:paraId="6230517E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1FC03202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481D28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2B4B45C7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01C0AEFA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58054B77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5E2CF93C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7E625DF1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1EBADD04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01BD9CAD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481D28" w14:paraId="76F7FD6C" w14:textId="77777777" w:rsidTr="00A244DF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72B334E6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60016280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302CA796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3C25EC3A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15E43288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6E734D7E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5870BC8E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77FE6F12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81D28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481D28" w14:paraId="57DD619C" w14:textId="77777777" w:rsidTr="00A244DF">
        <w:trPr>
          <w:trHeight w:val="340"/>
          <w:jc w:val="center"/>
        </w:trPr>
        <w:tc>
          <w:tcPr>
            <w:tcW w:w="888" w:type="dxa"/>
          </w:tcPr>
          <w:p w14:paraId="22C20A0D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B6181B">
              <w:rPr>
                <w:rFonts w:ascii="Times New Roman" w:hAnsi="Times New Roman" w:cs="Times New Roman"/>
                <w:bCs/>
                <w:iCs/>
                <w:color w:val="000000"/>
              </w:rPr>
              <w:t>V</w:t>
            </w:r>
          </w:p>
        </w:tc>
        <w:tc>
          <w:tcPr>
            <w:tcW w:w="980" w:type="dxa"/>
          </w:tcPr>
          <w:p w14:paraId="09086B45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B6181B">
              <w:rPr>
                <w:rFonts w:ascii="Times New Roman" w:hAnsi="Times New Roman" w:cs="Times New Roman"/>
                <w:bCs/>
                <w:iCs/>
                <w:color w:val="000000"/>
              </w:rPr>
              <w:t>16</w:t>
            </w:r>
            <w:r w:rsidRPr="00B6181B">
              <w:rPr>
                <w:rFonts w:ascii="Times New Roman" w:hAnsi="Times New Roman" w:cs="Times New Roman"/>
                <w:bCs/>
                <w:iCs/>
                <w:color w:val="000000"/>
                <w:vertAlign w:val="superscript"/>
              </w:rPr>
              <w:t>E</w:t>
            </w:r>
          </w:p>
        </w:tc>
        <w:tc>
          <w:tcPr>
            <w:tcW w:w="1316" w:type="dxa"/>
          </w:tcPr>
          <w:p w14:paraId="2307E1AD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006978C0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694A1B7D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B6181B">
              <w:rPr>
                <w:rFonts w:ascii="Times New Roman" w:hAnsi="Times New Roman" w:cs="Times New Roman"/>
                <w:bCs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5B0D7E06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2FA89ED2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72E1B4AE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B6181B">
              <w:rPr>
                <w:rFonts w:ascii="Times New Roman" w:hAnsi="Times New Roman" w:cs="Times New Roman"/>
                <w:bCs/>
                <w:iCs/>
                <w:color w:val="000000"/>
              </w:rPr>
              <w:t>4</w:t>
            </w:r>
          </w:p>
        </w:tc>
      </w:tr>
    </w:tbl>
    <w:p w14:paraId="62F674D0" w14:textId="77777777" w:rsidR="008F712B" w:rsidRPr="00481D28" w:rsidRDefault="008F712B" w:rsidP="008F712B">
      <w:pPr>
        <w:tabs>
          <w:tab w:val="left" w:pos="284"/>
        </w:tabs>
        <w:ind w:left="284"/>
        <w:rPr>
          <w:rFonts w:ascii="Times New Roman" w:hAnsi="Times New Roman" w:cs="Times New Roman"/>
          <w:b/>
        </w:rPr>
      </w:pPr>
    </w:p>
    <w:p w14:paraId="23EC32EB" w14:textId="77777777" w:rsidR="008F712B" w:rsidRPr="00481D28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Pr="00481D28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481D28" w14:paraId="432329FB" w14:textId="77777777" w:rsidTr="00A244D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376A35AB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81D28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0099A1DD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81D28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20E34C5E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81D28">
              <w:rPr>
                <w:rFonts w:ascii="Times New Roman" w:hAnsi="Times New Roman" w:cs="Times New Roman"/>
              </w:rPr>
              <w:t xml:space="preserve">Odniesienie do kierunkowych efektów </w:t>
            </w:r>
            <w:r w:rsidRPr="00481D28">
              <w:rPr>
                <w:rFonts w:ascii="Times New Roman" w:hAnsi="Times New Roman" w:cs="Times New Roman"/>
              </w:rPr>
              <w:lastRenderedPageBreak/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4AF564A7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0" w:name="_Hlk36310814"/>
            <w:r w:rsidRPr="00481D28">
              <w:rPr>
                <w:rFonts w:ascii="Times New Roman" w:hAnsi="Times New Roman" w:cs="Times New Roman"/>
                <w:color w:val="000000"/>
              </w:rPr>
              <w:lastRenderedPageBreak/>
              <w:t xml:space="preserve">Odniesienie do </w:t>
            </w:r>
            <w:r w:rsidRPr="00481D28">
              <w:rPr>
                <w:rFonts w:ascii="Times New Roman" w:hAnsi="Times New Roman" w:cs="Times New Roman"/>
                <w:strike/>
                <w:color w:val="000000"/>
              </w:rPr>
              <w:br/>
            </w:r>
            <w:r w:rsidRPr="00481D28">
              <w:rPr>
                <w:rFonts w:ascii="Times New Roman" w:hAnsi="Times New Roman" w:cs="Times New Roman"/>
                <w:color w:val="000000"/>
              </w:rPr>
              <w:t xml:space="preserve">charakterystyk II stopnia </w:t>
            </w:r>
            <w:r w:rsidRPr="00481D28">
              <w:rPr>
                <w:rFonts w:ascii="Times New Roman" w:hAnsi="Times New Roman" w:cs="Times New Roman"/>
                <w:color w:val="000000"/>
              </w:rPr>
              <w:br/>
            </w:r>
            <w:r w:rsidRPr="00481D28">
              <w:rPr>
                <w:rFonts w:ascii="Times New Roman" w:hAnsi="Times New Roman" w:cs="Times New Roman"/>
                <w:color w:val="000000"/>
              </w:rPr>
              <w:lastRenderedPageBreak/>
              <w:t>(kod składnika opisu</w:t>
            </w:r>
            <w:bookmarkEnd w:id="0"/>
            <w:r w:rsidRPr="00481D28">
              <w:rPr>
                <w:rFonts w:ascii="Times New Roman" w:hAnsi="Times New Roman" w:cs="Times New Roman"/>
                <w:color w:val="000000"/>
              </w:rPr>
              <w:t xml:space="preserve">) </w:t>
            </w:r>
          </w:p>
        </w:tc>
      </w:tr>
      <w:tr w:rsidR="008F712B" w:rsidRPr="00481D28" w14:paraId="3B97133E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370E531B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lastRenderedPageBreak/>
              <w:t>WIEDZA</w:t>
            </w:r>
          </w:p>
        </w:tc>
      </w:tr>
      <w:tr w:rsidR="008F712B" w:rsidRPr="00481D28" w14:paraId="3A5AC708" w14:textId="77777777" w:rsidTr="00A244DF">
        <w:trPr>
          <w:trHeight w:val="283"/>
          <w:jc w:val="center"/>
        </w:trPr>
        <w:tc>
          <w:tcPr>
            <w:tcW w:w="1090" w:type="dxa"/>
          </w:tcPr>
          <w:p w14:paraId="2DCA0299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181B">
              <w:rPr>
                <w:rFonts w:ascii="Times New Roman" w:hAnsi="Times New Roman" w:cs="Times New Roman"/>
                <w:bCs/>
              </w:rPr>
              <w:t>W1</w:t>
            </w:r>
          </w:p>
        </w:tc>
        <w:tc>
          <w:tcPr>
            <w:tcW w:w="5386" w:type="dxa"/>
          </w:tcPr>
          <w:p w14:paraId="39D26F97" w14:textId="77777777" w:rsidR="008F712B" w:rsidRPr="00481D28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  <w:r w:rsidRPr="00481D28">
              <w:rPr>
                <w:rFonts w:ascii="Times New Roman" w:hAnsi="Times New Roman" w:cs="Times New Roman"/>
                <w:color w:val="000000"/>
              </w:rPr>
              <w:t>a podstawową wiedzę z zakresu odnawialnych źródeł energii oraz technicznych aspektów ich wykorzystania</w:t>
            </w:r>
            <w:r>
              <w:rPr>
                <w:rFonts w:ascii="Times New Roman" w:hAnsi="Times New Roman" w:cs="Times New Roman"/>
                <w:color w:val="000000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z</w:t>
            </w:r>
            <w:r w:rsidRPr="00481D28">
              <w:rPr>
                <w:rFonts w:ascii="Times New Roman" w:hAnsi="Times New Roman" w:cs="Times New Roman"/>
              </w:rPr>
              <w:t>na elementy i zasady projektowania, funkcjonowania i eksploatacji z uwzględnieniem cyklu życia kotłów na bioma</w:t>
            </w:r>
            <w:r>
              <w:rPr>
                <w:rFonts w:ascii="Times New Roman" w:hAnsi="Times New Roman" w:cs="Times New Roman"/>
              </w:rPr>
              <w:t xml:space="preserve">sę, systemów fotowoltaicznych, </w:t>
            </w:r>
            <w:r w:rsidRPr="00481D28">
              <w:rPr>
                <w:rFonts w:ascii="Times New Roman" w:hAnsi="Times New Roman" w:cs="Times New Roman"/>
              </w:rPr>
              <w:t>słonecznych systemów grzewczych, pomp ciepła, płytkich systemów geotermalnych.</w:t>
            </w:r>
          </w:p>
        </w:tc>
        <w:tc>
          <w:tcPr>
            <w:tcW w:w="1585" w:type="dxa"/>
          </w:tcPr>
          <w:p w14:paraId="590FBCAF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181B">
              <w:rPr>
                <w:rFonts w:ascii="Times New Roman" w:hAnsi="Times New Roman" w:cs="Times New Roman"/>
                <w:bCs/>
              </w:rPr>
              <w:t>K_W23</w:t>
            </w:r>
          </w:p>
        </w:tc>
        <w:tc>
          <w:tcPr>
            <w:tcW w:w="1596" w:type="dxa"/>
          </w:tcPr>
          <w:p w14:paraId="4BC674B1" w14:textId="77777777" w:rsidR="008F712B" w:rsidRPr="00B6181B" w:rsidRDefault="008F712B" w:rsidP="00A244DF">
            <w:pPr>
              <w:ind w:left="-27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181B">
              <w:rPr>
                <w:rFonts w:ascii="Times New Roman" w:hAnsi="Times New Roman" w:cs="Times New Roman"/>
                <w:bCs/>
                <w:color w:val="000000"/>
              </w:rPr>
              <w:t>P6S_WG</w:t>
            </w:r>
          </w:p>
          <w:p w14:paraId="17779274" w14:textId="77777777" w:rsidR="008F712B" w:rsidRPr="00B6181B" w:rsidRDefault="008F712B" w:rsidP="00A244DF">
            <w:pPr>
              <w:ind w:left="-27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181B">
              <w:rPr>
                <w:rFonts w:ascii="Times New Roman" w:hAnsi="Times New Roman" w:cs="Times New Roman"/>
                <w:bCs/>
                <w:color w:val="000000"/>
              </w:rPr>
              <w:t>P6S_WK</w:t>
            </w:r>
          </w:p>
          <w:p w14:paraId="613A320C" w14:textId="77777777" w:rsidR="008F712B" w:rsidRPr="00B6181B" w:rsidRDefault="008F712B" w:rsidP="00A244DF">
            <w:pPr>
              <w:ind w:left="-27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109EE242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481D28" w14:paraId="54CFA576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7925B91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81D28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481D28" w14:paraId="2931A370" w14:textId="77777777" w:rsidTr="00A244DF">
        <w:trPr>
          <w:trHeight w:val="283"/>
          <w:jc w:val="center"/>
        </w:trPr>
        <w:tc>
          <w:tcPr>
            <w:tcW w:w="1090" w:type="dxa"/>
          </w:tcPr>
          <w:p w14:paraId="3D0B8D43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181B">
              <w:rPr>
                <w:rFonts w:ascii="Times New Roman" w:hAnsi="Times New Roman" w:cs="Times New Roman"/>
                <w:bCs/>
              </w:rPr>
              <w:t>U1</w:t>
            </w:r>
          </w:p>
        </w:tc>
        <w:tc>
          <w:tcPr>
            <w:tcW w:w="5386" w:type="dxa"/>
          </w:tcPr>
          <w:p w14:paraId="7F3724AB" w14:textId="77777777" w:rsidR="008F712B" w:rsidRPr="00481D28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481D28">
              <w:rPr>
                <w:rFonts w:ascii="Times New Roman" w:hAnsi="Times New Roman" w:cs="Times New Roman"/>
                <w:color w:val="000000"/>
              </w:rPr>
              <w:t xml:space="preserve">otrafi wyszukiwać i wykorzystywać potrzebne informacje z literatury, baz danych, programów i aplikacji inżynierskich w zakresie </w:t>
            </w:r>
            <w:r w:rsidRPr="00481D28">
              <w:rPr>
                <w:rFonts w:ascii="Times New Roman" w:hAnsi="Times New Roman" w:cs="Times New Roman"/>
              </w:rPr>
              <w:t>kotłów na bioma</w:t>
            </w:r>
            <w:r>
              <w:rPr>
                <w:rFonts w:ascii="Times New Roman" w:hAnsi="Times New Roman" w:cs="Times New Roman"/>
              </w:rPr>
              <w:t xml:space="preserve">sę, systemów fotowoltaicznych, </w:t>
            </w:r>
            <w:r w:rsidRPr="00481D28">
              <w:rPr>
                <w:rFonts w:ascii="Times New Roman" w:hAnsi="Times New Roman" w:cs="Times New Roman"/>
              </w:rPr>
              <w:t xml:space="preserve">słonecznych systemów grzewczych, pomp ciepła, </w:t>
            </w:r>
            <w:r>
              <w:rPr>
                <w:rFonts w:ascii="Times New Roman" w:hAnsi="Times New Roman" w:cs="Times New Roman"/>
              </w:rPr>
              <w:t>płytkich systemów geotermalnych</w:t>
            </w:r>
          </w:p>
        </w:tc>
        <w:tc>
          <w:tcPr>
            <w:tcW w:w="1585" w:type="dxa"/>
          </w:tcPr>
          <w:p w14:paraId="0186B274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6181B">
              <w:rPr>
                <w:rFonts w:ascii="Times New Roman" w:hAnsi="Times New Roman" w:cs="Times New Roman"/>
                <w:bCs/>
              </w:rPr>
              <w:t>K_U01</w:t>
            </w:r>
          </w:p>
        </w:tc>
        <w:tc>
          <w:tcPr>
            <w:tcW w:w="1596" w:type="dxa"/>
          </w:tcPr>
          <w:p w14:paraId="2778C936" w14:textId="77777777" w:rsidR="008F712B" w:rsidRPr="00B6181B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181B">
              <w:rPr>
                <w:rFonts w:ascii="Times New Roman" w:hAnsi="Times New Roman" w:cs="Times New Roman"/>
                <w:bCs/>
                <w:color w:val="000000"/>
              </w:rPr>
              <w:t>P6S_UW</w:t>
            </w:r>
          </w:p>
          <w:p w14:paraId="5FCBD184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6181B">
              <w:rPr>
                <w:rFonts w:ascii="Times New Roman" w:hAnsi="Times New Roman" w:cs="Times New Roman"/>
                <w:bCs/>
                <w:color w:val="000000"/>
              </w:rPr>
              <w:t>P6S_UK</w:t>
            </w:r>
          </w:p>
        </w:tc>
      </w:tr>
      <w:tr w:rsidR="008F712B" w:rsidRPr="00481D28" w14:paraId="73C0902B" w14:textId="77777777" w:rsidTr="00A244DF">
        <w:trPr>
          <w:trHeight w:val="283"/>
          <w:jc w:val="center"/>
        </w:trPr>
        <w:tc>
          <w:tcPr>
            <w:tcW w:w="1090" w:type="dxa"/>
          </w:tcPr>
          <w:p w14:paraId="7057BFD3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181B">
              <w:rPr>
                <w:rFonts w:ascii="Times New Roman" w:hAnsi="Times New Roman" w:cs="Times New Roman"/>
                <w:bCs/>
              </w:rPr>
              <w:t>U2</w:t>
            </w:r>
          </w:p>
        </w:tc>
        <w:tc>
          <w:tcPr>
            <w:tcW w:w="5386" w:type="dxa"/>
          </w:tcPr>
          <w:p w14:paraId="7166EE12" w14:textId="77777777" w:rsidR="008F712B" w:rsidRPr="00481D28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</w:t>
            </w:r>
            <w:r w:rsidRPr="00481D28">
              <w:rPr>
                <w:rFonts w:ascii="Times New Roman" w:hAnsi="Times New Roman" w:cs="Times New Roman"/>
                <w:color w:val="000000"/>
              </w:rPr>
              <w:t xml:space="preserve">ozumie konieczność wykorzystywania odnawialnych źródeł energii takich jak </w:t>
            </w:r>
            <w:r w:rsidRPr="00481D28">
              <w:rPr>
                <w:rFonts w:ascii="Times New Roman" w:hAnsi="Times New Roman" w:cs="Times New Roman"/>
              </w:rPr>
              <w:t>kotły na bi</w:t>
            </w:r>
            <w:r>
              <w:rPr>
                <w:rFonts w:ascii="Times New Roman" w:hAnsi="Times New Roman" w:cs="Times New Roman"/>
              </w:rPr>
              <w:t xml:space="preserve">omasę, systemy fotowoltaiczne, </w:t>
            </w:r>
            <w:r w:rsidRPr="00481D28">
              <w:rPr>
                <w:rFonts w:ascii="Times New Roman" w:hAnsi="Times New Roman" w:cs="Times New Roman"/>
              </w:rPr>
              <w:t xml:space="preserve">słoneczne systemy grzewcze, pompy ciepła, płytkie systemy geotermalne </w:t>
            </w:r>
            <w:r w:rsidRPr="00481D28">
              <w:rPr>
                <w:rFonts w:ascii="Times New Roman" w:hAnsi="Times New Roman" w:cs="Times New Roman"/>
                <w:color w:val="000000"/>
              </w:rPr>
              <w:t>w pl</w:t>
            </w:r>
            <w:r>
              <w:rPr>
                <w:rFonts w:ascii="Times New Roman" w:hAnsi="Times New Roman" w:cs="Times New Roman"/>
                <w:color w:val="000000"/>
              </w:rPr>
              <w:t>anowaniu obiektów inżynierskich</w:t>
            </w:r>
          </w:p>
        </w:tc>
        <w:tc>
          <w:tcPr>
            <w:tcW w:w="1585" w:type="dxa"/>
          </w:tcPr>
          <w:p w14:paraId="14C82273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6181B">
              <w:rPr>
                <w:rFonts w:ascii="Times New Roman" w:hAnsi="Times New Roman" w:cs="Times New Roman"/>
                <w:bCs/>
              </w:rPr>
              <w:t>K_U07</w:t>
            </w:r>
          </w:p>
        </w:tc>
        <w:tc>
          <w:tcPr>
            <w:tcW w:w="1596" w:type="dxa"/>
          </w:tcPr>
          <w:p w14:paraId="5CDE5DA2" w14:textId="77777777" w:rsidR="008F712B" w:rsidRPr="00B6181B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181B">
              <w:rPr>
                <w:rFonts w:ascii="Times New Roman" w:hAnsi="Times New Roman" w:cs="Times New Roman"/>
                <w:bCs/>
                <w:color w:val="000000"/>
              </w:rPr>
              <w:t>P6S_UW</w:t>
            </w:r>
          </w:p>
          <w:p w14:paraId="59BAF11B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6181B">
              <w:rPr>
                <w:rFonts w:ascii="Times New Roman" w:hAnsi="Times New Roman" w:cs="Times New Roman"/>
                <w:bCs/>
                <w:color w:val="000000"/>
              </w:rPr>
              <w:t>P6S_UK</w:t>
            </w:r>
          </w:p>
        </w:tc>
      </w:tr>
      <w:tr w:rsidR="008F712B" w:rsidRPr="00481D28" w14:paraId="1CF2D751" w14:textId="77777777" w:rsidTr="00A244DF">
        <w:trPr>
          <w:trHeight w:val="283"/>
          <w:jc w:val="center"/>
        </w:trPr>
        <w:tc>
          <w:tcPr>
            <w:tcW w:w="1090" w:type="dxa"/>
          </w:tcPr>
          <w:p w14:paraId="3D67A906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181B">
              <w:rPr>
                <w:rFonts w:ascii="Times New Roman" w:hAnsi="Times New Roman" w:cs="Times New Roman"/>
                <w:bCs/>
              </w:rPr>
              <w:t>U3</w:t>
            </w:r>
          </w:p>
        </w:tc>
        <w:tc>
          <w:tcPr>
            <w:tcW w:w="5386" w:type="dxa"/>
          </w:tcPr>
          <w:p w14:paraId="4CCC1821" w14:textId="77777777" w:rsidR="008F712B" w:rsidRPr="00481D28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481D28">
              <w:rPr>
                <w:rFonts w:ascii="Times New Roman" w:hAnsi="Times New Roman" w:cs="Times New Roman"/>
              </w:rPr>
              <w:t>Potrafi zaprojektować proste systemy odnawialnych źródeł energii takich jak kotłownie na biomasę i płytkie systemy geotermalne.</w:t>
            </w:r>
          </w:p>
        </w:tc>
        <w:tc>
          <w:tcPr>
            <w:tcW w:w="1585" w:type="dxa"/>
          </w:tcPr>
          <w:p w14:paraId="4CC698BB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6181B">
              <w:rPr>
                <w:rFonts w:ascii="Times New Roman" w:hAnsi="Times New Roman" w:cs="Times New Roman"/>
                <w:bCs/>
              </w:rPr>
              <w:t>K_U12</w:t>
            </w:r>
          </w:p>
        </w:tc>
        <w:tc>
          <w:tcPr>
            <w:tcW w:w="1596" w:type="dxa"/>
          </w:tcPr>
          <w:p w14:paraId="79DE299A" w14:textId="77777777" w:rsidR="008F712B" w:rsidRPr="00B6181B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181B">
              <w:rPr>
                <w:rFonts w:ascii="Times New Roman" w:hAnsi="Times New Roman" w:cs="Times New Roman"/>
                <w:bCs/>
                <w:color w:val="000000"/>
              </w:rPr>
              <w:t>P6S_UW</w:t>
            </w:r>
          </w:p>
          <w:p w14:paraId="5AEEF9D2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6181B">
              <w:rPr>
                <w:rFonts w:ascii="Times New Roman" w:hAnsi="Times New Roman" w:cs="Times New Roman"/>
                <w:bCs/>
                <w:color w:val="000000"/>
              </w:rPr>
              <w:t>P6S_UK</w:t>
            </w:r>
          </w:p>
        </w:tc>
      </w:tr>
      <w:tr w:rsidR="008F712B" w:rsidRPr="00481D28" w14:paraId="0F7E9B2C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B3AF2BA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81D28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481D28" w14:paraId="7884AE7A" w14:textId="77777777" w:rsidTr="00A244DF">
        <w:trPr>
          <w:trHeight w:val="283"/>
          <w:jc w:val="center"/>
        </w:trPr>
        <w:tc>
          <w:tcPr>
            <w:tcW w:w="1090" w:type="dxa"/>
          </w:tcPr>
          <w:p w14:paraId="0713930C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181B">
              <w:rPr>
                <w:rFonts w:ascii="Times New Roman" w:hAnsi="Times New Roman" w:cs="Times New Roman"/>
                <w:bCs/>
              </w:rPr>
              <w:t>K1</w:t>
            </w:r>
          </w:p>
        </w:tc>
        <w:tc>
          <w:tcPr>
            <w:tcW w:w="5386" w:type="dxa"/>
          </w:tcPr>
          <w:p w14:paraId="14FCDF58" w14:textId="77777777" w:rsidR="008F712B" w:rsidRPr="00481D28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481D28">
              <w:rPr>
                <w:rFonts w:ascii="Times New Roman" w:hAnsi="Times New Roman" w:cs="Times New Roman"/>
              </w:rPr>
              <w:t xml:space="preserve">Ma świadomość odpowiedzialności zawodowej, społecznej i osobistej za swoją działalność realizowaną indywidualnie i w zespole. </w:t>
            </w:r>
          </w:p>
        </w:tc>
        <w:tc>
          <w:tcPr>
            <w:tcW w:w="1585" w:type="dxa"/>
          </w:tcPr>
          <w:p w14:paraId="4410FE59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6181B">
              <w:rPr>
                <w:rFonts w:ascii="Times New Roman" w:hAnsi="Times New Roman" w:cs="Times New Roman"/>
                <w:bCs/>
              </w:rPr>
              <w:t>K_K03</w:t>
            </w:r>
          </w:p>
        </w:tc>
        <w:tc>
          <w:tcPr>
            <w:tcW w:w="1596" w:type="dxa"/>
          </w:tcPr>
          <w:p w14:paraId="5AFA6BD4" w14:textId="77777777" w:rsidR="008F712B" w:rsidRPr="00B6181B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181B">
              <w:rPr>
                <w:rFonts w:ascii="Times New Roman" w:hAnsi="Times New Roman" w:cs="Times New Roman"/>
                <w:bCs/>
                <w:color w:val="000000"/>
              </w:rPr>
              <w:t>P6S_KK</w:t>
            </w:r>
          </w:p>
          <w:p w14:paraId="54079981" w14:textId="77777777" w:rsidR="008F712B" w:rsidRPr="00B6181B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181B">
              <w:rPr>
                <w:rFonts w:ascii="Times New Roman" w:hAnsi="Times New Roman" w:cs="Times New Roman"/>
                <w:bCs/>
                <w:color w:val="000000"/>
              </w:rPr>
              <w:t>P6S_KO</w:t>
            </w:r>
          </w:p>
          <w:p w14:paraId="4298BC82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6181B">
              <w:rPr>
                <w:rFonts w:ascii="Times New Roman" w:hAnsi="Times New Roman" w:cs="Times New Roman"/>
                <w:bCs/>
                <w:color w:val="000000"/>
              </w:rPr>
              <w:t>P6S_KR</w:t>
            </w:r>
          </w:p>
        </w:tc>
      </w:tr>
      <w:tr w:rsidR="008F712B" w:rsidRPr="00481D28" w14:paraId="3061CEF2" w14:textId="77777777" w:rsidTr="00A244DF">
        <w:trPr>
          <w:trHeight w:val="283"/>
          <w:jc w:val="center"/>
        </w:trPr>
        <w:tc>
          <w:tcPr>
            <w:tcW w:w="1090" w:type="dxa"/>
          </w:tcPr>
          <w:p w14:paraId="152663B4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181B">
              <w:rPr>
                <w:rFonts w:ascii="Times New Roman" w:hAnsi="Times New Roman" w:cs="Times New Roman"/>
                <w:bCs/>
              </w:rPr>
              <w:t>K2</w:t>
            </w:r>
          </w:p>
        </w:tc>
        <w:tc>
          <w:tcPr>
            <w:tcW w:w="5386" w:type="dxa"/>
          </w:tcPr>
          <w:p w14:paraId="7CCB9AB9" w14:textId="77777777" w:rsidR="008F712B" w:rsidRPr="00481D28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Jest kreatywny, ma świadomość konieczności współpracy z innymi branżami np. projektantami, wykonawcami lub kadrą zarządzającą i eksploatacyjną.</w:t>
            </w:r>
          </w:p>
        </w:tc>
        <w:tc>
          <w:tcPr>
            <w:tcW w:w="1585" w:type="dxa"/>
          </w:tcPr>
          <w:p w14:paraId="29FB9D1A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181B">
              <w:rPr>
                <w:rFonts w:ascii="Times New Roman" w:hAnsi="Times New Roman" w:cs="Times New Roman"/>
                <w:bCs/>
              </w:rPr>
              <w:t>K_K07</w:t>
            </w:r>
          </w:p>
        </w:tc>
        <w:tc>
          <w:tcPr>
            <w:tcW w:w="1596" w:type="dxa"/>
          </w:tcPr>
          <w:p w14:paraId="34C6A585" w14:textId="77777777" w:rsidR="008F712B" w:rsidRPr="00B6181B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181B">
              <w:rPr>
                <w:rFonts w:ascii="Times New Roman" w:hAnsi="Times New Roman" w:cs="Times New Roman"/>
                <w:bCs/>
                <w:color w:val="000000"/>
              </w:rPr>
              <w:t>P6S_KK</w:t>
            </w:r>
          </w:p>
          <w:p w14:paraId="43C8A633" w14:textId="77777777" w:rsidR="008F712B" w:rsidRPr="00B6181B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181B">
              <w:rPr>
                <w:rFonts w:ascii="Times New Roman" w:hAnsi="Times New Roman" w:cs="Times New Roman"/>
                <w:bCs/>
                <w:color w:val="000000"/>
              </w:rPr>
              <w:t>P6S_KO</w:t>
            </w:r>
          </w:p>
          <w:p w14:paraId="039CC5ED" w14:textId="77777777" w:rsidR="008F712B" w:rsidRPr="00B6181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6181B">
              <w:rPr>
                <w:rFonts w:ascii="Times New Roman" w:hAnsi="Times New Roman" w:cs="Times New Roman"/>
                <w:bCs/>
                <w:color w:val="000000"/>
              </w:rPr>
              <w:t>P6S_KR</w:t>
            </w:r>
          </w:p>
        </w:tc>
      </w:tr>
    </w:tbl>
    <w:p w14:paraId="334CD615" w14:textId="77777777" w:rsidR="008F712B" w:rsidRPr="00481D28" w:rsidRDefault="008F712B" w:rsidP="008F712B">
      <w:pPr>
        <w:tabs>
          <w:tab w:val="left" w:pos="284"/>
        </w:tabs>
        <w:ind w:left="284"/>
        <w:rPr>
          <w:rFonts w:ascii="Times New Roman" w:hAnsi="Times New Roman" w:cs="Times New Roman"/>
          <w:b/>
        </w:rPr>
      </w:pPr>
    </w:p>
    <w:p w14:paraId="25BDB800" w14:textId="77777777" w:rsidR="008F712B" w:rsidRPr="00481D28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481D28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481D28" w14:paraId="4F23B613" w14:textId="77777777" w:rsidTr="00A244DF">
        <w:trPr>
          <w:jc w:val="center"/>
        </w:trPr>
        <w:tc>
          <w:tcPr>
            <w:tcW w:w="9638" w:type="dxa"/>
          </w:tcPr>
          <w:p w14:paraId="7A489FB4" w14:textId="77777777" w:rsidR="008F712B" w:rsidRPr="00481D28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481D28">
              <w:rPr>
                <w:rFonts w:ascii="Times New Roman" w:hAnsi="Times New Roman" w:cs="Times New Roman"/>
              </w:rPr>
              <w:t>Wykład multimedialny, ćwiczenia projektowe.</w:t>
            </w:r>
          </w:p>
        </w:tc>
      </w:tr>
    </w:tbl>
    <w:p w14:paraId="280CD025" w14:textId="77777777" w:rsidR="008F712B" w:rsidRPr="00481D28" w:rsidRDefault="008F712B" w:rsidP="008F712B">
      <w:pPr>
        <w:tabs>
          <w:tab w:val="left" w:pos="284"/>
        </w:tabs>
        <w:ind w:left="284"/>
        <w:rPr>
          <w:rFonts w:ascii="Times New Roman" w:hAnsi="Times New Roman" w:cs="Times New Roman"/>
          <w:b/>
          <w:color w:val="000000"/>
        </w:rPr>
      </w:pPr>
    </w:p>
    <w:p w14:paraId="0E99DBBC" w14:textId="77777777" w:rsidR="008F712B" w:rsidRPr="00481D28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4.</w:t>
      </w:r>
      <w:r w:rsidRPr="00481D28">
        <w:rPr>
          <w:rFonts w:ascii="Times New Roman" w:hAnsi="Times New Roman" w:cs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481D28" w14:paraId="0C8070DE" w14:textId="77777777" w:rsidTr="00A244DF">
        <w:trPr>
          <w:jc w:val="center"/>
        </w:trPr>
        <w:tc>
          <w:tcPr>
            <w:tcW w:w="9638" w:type="dxa"/>
          </w:tcPr>
          <w:p w14:paraId="3F8F68EE" w14:textId="77777777" w:rsidR="008F712B" w:rsidRPr="00481D28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Wykład -</w:t>
            </w:r>
            <w:r w:rsidRPr="00481D28">
              <w:rPr>
                <w:sz w:val="22"/>
                <w:szCs w:val="22"/>
              </w:rPr>
              <w:t xml:space="preserve"> Egzamin z zakresu treści wykładu. </w:t>
            </w:r>
          </w:p>
          <w:p w14:paraId="7BB93DB0" w14:textId="77777777" w:rsidR="008F712B" w:rsidRPr="00481D28" w:rsidRDefault="008F712B" w:rsidP="00D149E3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481D28">
              <w:rPr>
                <w:sz w:val="22"/>
                <w:szCs w:val="22"/>
              </w:rPr>
              <w:t xml:space="preserve">Ćwiczenia projektowe – samodzielne wykonanie projektu </w:t>
            </w:r>
          </w:p>
        </w:tc>
      </w:tr>
    </w:tbl>
    <w:p w14:paraId="3676A5BA" w14:textId="77777777" w:rsidR="008F712B" w:rsidRPr="00481D28" w:rsidRDefault="008F712B" w:rsidP="008F712B">
      <w:pPr>
        <w:tabs>
          <w:tab w:val="left" w:pos="284"/>
        </w:tabs>
        <w:ind w:left="284"/>
        <w:rPr>
          <w:rFonts w:ascii="Times New Roman" w:hAnsi="Times New Roman" w:cs="Times New Roman"/>
          <w:color w:val="000000"/>
        </w:rPr>
      </w:pPr>
    </w:p>
    <w:p w14:paraId="00C0A970" w14:textId="77777777" w:rsidR="008F712B" w:rsidRPr="00481D28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Pr="00481D28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481D28" w14:paraId="2BF5178E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7A30F17F" w14:textId="77777777" w:rsidR="008F712B" w:rsidRPr="00481D28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42AD7DBD" w14:textId="77777777" w:rsidR="008F712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r w:rsidRPr="00367048">
              <w:rPr>
                <w:rFonts w:ascii="Times New Roman" w:hAnsi="Times New Roman" w:cs="Times New Roman"/>
                <w:iCs/>
                <w:color w:val="000000"/>
              </w:rPr>
              <w:t>Stan prawny w projektowaniu i eksploatacji odnawialnych źródeł energii. Klasyfikacja i podział OZE. Podstawy teoretyczne i techniczne w zakresie budowy i eksploatacji:</w:t>
            </w:r>
          </w:p>
          <w:p w14:paraId="14BD908F" w14:textId="77777777" w:rsidR="008F71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0B4D9B">
              <w:rPr>
                <w:rFonts w:ascii="Times New Roman" w:hAnsi="Times New Roman" w:cs="Times New Roman"/>
                <w:iCs/>
                <w:color w:val="000000"/>
              </w:rPr>
              <w:t>kotłów i pieców na biomasę,</w:t>
            </w:r>
          </w:p>
          <w:p w14:paraId="475F69B5" w14:textId="77777777" w:rsidR="008F71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0B4D9B">
              <w:rPr>
                <w:rFonts w:ascii="Times New Roman" w:hAnsi="Times New Roman" w:cs="Times New Roman"/>
                <w:iCs/>
                <w:color w:val="000000"/>
              </w:rPr>
              <w:t>systemów fotowoltaicznych,</w:t>
            </w:r>
          </w:p>
          <w:p w14:paraId="32672197" w14:textId="77777777" w:rsidR="008F71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0B4D9B">
              <w:rPr>
                <w:rFonts w:ascii="Times New Roman" w:hAnsi="Times New Roman" w:cs="Times New Roman"/>
                <w:iCs/>
                <w:color w:val="000000"/>
              </w:rPr>
              <w:t>słonecznych systemów grzewczych,</w:t>
            </w:r>
          </w:p>
          <w:p w14:paraId="398079B8" w14:textId="77777777" w:rsidR="008F71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0B4D9B">
              <w:rPr>
                <w:rFonts w:ascii="Times New Roman" w:hAnsi="Times New Roman" w:cs="Times New Roman"/>
                <w:iCs/>
                <w:color w:val="000000"/>
              </w:rPr>
              <w:t>pomp ciepła,</w:t>
            </w:r>
          </w:p>
          <w:p w14:paraId="10CA55D9" w14:textId="77777777" w:rsidR="008F712B" w:rsidRPr="000B4D9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0B4D9B">
              <w:rPr>
                <w:rFonts w:ascii="Times New Roman" w:hAnsi="Times New Roman" w:cs="Times New Roman"/>
                <w:iCs/>
                <w:color w:val="000000"/>
              </w:rPr>
              <w:t xml:space="preserve">płytkich systemów geotermalnych. </w:t>
            </w:r>
          </w:p>
          <w:p w14:paraId="3D4C1CAE" w14:textId="77777777" w:rsidR="008F712B" w:rsidRPr="00481D28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367048">
              <w:rPr>
                <w:rFonts w:ascii="Times New Roman" w:hAnsi="Times New Roman" w:cs="Times New Roman"/>
                <w:iCs/>
                <w:color w:val="000000"/>
              </w:rPr>
              <w:t>Obliczenia i dobór urządzeń i instalacji występujących w energetyce odnawialnej.</w:t>
            </w:r>
          </w:p>
        </w:tc>
      </w:tr>
      <w:tr w:rsidR="008F712B" w:rsidRPr="00481D28" w14:paraId="2D499CE0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74955BFA" w14:textId="77777777" w:rsidR="008F712B" w:rsidRPr="00481D28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14:paraId="20F68B45" w14:textId="77777777" w:rsidR="008F712B" w:rsidRPr="00481D28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  <w:color w:val="000000"/>
              </w:rPr>
              <w:t>Projekt wybranej instalacji OZE.</w:t>
            </w:r>
          </w:p>
        </w:tc>
      </w:tr>
    </w:tbl>
    <w:p w14:paraId="7C1409CC" w14:textId="77777777" w:rsidR="008F712B" w:rsidRPr="00481D28" w:rsidRDefault="008F712B" w:rsidP="008F712B">
      <w:pPr>
        <w:tabs>
          <w:tab w:val="left" w:pos="284"/>
        </w:tabs>
        <w:ind w:left="284"/>
        <w:rPr>
          <w:rFonts w:ascii="Times New Roman" w:hAnsi="Times New Roman" w:cs="Times New Roman"/>
          <w:b/>
          <w:color w:val="000000"/>
        </w:rPr>
      </w:pPr>
    </w:p>
    <w:p w14:paraId="27C8E1CE" w14:textId="77777777" w:rsidR="008F712B" w:rsidRPr="00481D28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Pr="00481D28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608B57B4" w14:textId="77777777" w:rsidR="008F712B" w:rsidRPr="00481D28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481D28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 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79"/>
        <w:gridCol w:w="1130"/>
        <w:gridCol w:w="1406"/>
        <w:gridCol w:w="1268"/>
        <w:gridCol w:w="1328"/>
        <w:gridCol w:w="1463"/>
        <w:gridCol w:w="1365"/>
      </w:tblGrid>
      <w:tr w:rsidR="008F712B" w:rsidRPr="00481D28" w14:paraId="1F2F5EE0" w14:textId="77777777" w:rsidTr="00A244DF">
        <w:trPr>
          <w:jc w:val="center"/>
        </w:trPr>
        <w:tc>
          <w:tcPr>
            <w:tcW w:w="1679" w:type="dxa"/>
            <w:vMerge w:val="restart"/>
            <w:shd w:val="clear" w:color="auto" w:fill="F2F2F2"/>
            <w:vAlign w:val="center"/>
          </w:tcPr>
          <w:p w14:paraId="5CB07340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7960" w:type="dxa"/>
            <w:gridSpan w:val="6"/>
            <w:shd w:val="clear" w:color="auto" w:fill="F2F2F2"/>
            <w:vAlign w:val="center"/>
          </w:tcPr>
          <w:p w14:paraId="78423670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481D28" w14:paraId="538B0A80" w14:textId="77777777" w:rsidTr="00A244DF">
        <w:trPr>
          <w:jc w:val="center"/>
        </w:trPr>
        <w:tc>
          <w:tcPr>
            <w:tcW w:w="1679" w:type="dxa"/>
            <w:vMerge/>
            <w:shd w:val="clear" w:color="auto" w:fill="F2F2F2"/>
            <w:vAlign w:val="center"/>
          </w:tcPr>
          <w:p w14:paraId="77577856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0" w:type="dxa"/>
            <w:shd w:val="clear" w:color="auto" w:fill="F2F2F2"/>
            <w:vAlign w:val="center"/>
          </w:tcPr>
          <w:p w14:paraId="71B06796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406" w:type="dxa"/>
            <w:shd w:val="clear" w:color="auto" w:fill="F2F2F2"/>
            <w:vAlign w:val="center"/>
          </w:tcPr>
          <w:p w14:paraId="1782D883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268" w:type="dxa"/>
            <w:shd w:val="clear" w:color="auto" w:fill="F2F2F2"/>
            <w:vAlign w:val="center"/>
          </w:tcPr>
          <w:p w14:paraId="11B8C62D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28" w:type="dxa"/>
            <w:shd w:val="clear" w:color="auto" w:fill="F2F2F2"/>
            <w:vAlign w:val="center"/>
          </w:tcPr>
          <w:p w14:paraId="789762BE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62B40E47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/>
            <w:vAlign w:val="center"/>
          </w:tcPr>
          <w:p w14:paraId="3094B25B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481D28" w14:paraId="366EED11" w14:textId="77777777" w:rsidTr="00A244DF">
        <w:trPr>
          <w:trHeight w:val="283"/>
          <w:jc w:val="center"/>
        </w:trPr>
        <w:tc>
          <w:tcPr>
            <w:tcW w:w="1679" w:type="dxa"/>
          </w:tcPr>
          <w:p w14:paraId="181EA83E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130" w:type="dxa"/>
          </w:tcPr>
          <w:p w14:paraId="6B2920E5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6" w:type="dxa"/>
          </w:tcPr>
          <w:p w14:paraId="23DFF13F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268" w:type="dxa"/>
          </w:tcPr>
          <w:p w14:paraId="6136C1B2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8" w:type="dxa"/>
          </w:tcPr>
          <w:p w14:paraId="0CB1B244" w14:textId="77777777" w:rsidR="008F712B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1810A410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5172A69E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481D28" w14:paraId="7644E27F" w14:textId="77777777" w:rsidTr="00A244DF">
        <w:trPr>
          <w:trHeight w:val="283"/>
          <w:jc w:val="center"/>
        </w:trPr>
        <w:tc>
          <w:tcPr>
            <w:tcW w:w="1679" w:type="dxa"/>
          </w:tcPr>
          <w:p w14:paraId="58896DB5" w14:textId="77777777" w:rsidR="008F712B" w:rsidRPr="00481D28" w:rsidRDefault="008F712B" w:rsidP="00D149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130" w:type="dxa"/>
          </w:tcPr>
          <w:p w14:paraId="2B428C00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6" w:type="dxa"/>
          </w:tcPr>
          <w:p w14:paraId="3301AE46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8" w:type="dxa"/>
          </w:tcPr>
          <w:p w14:paraId="628777D6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8" w:type="dxa"/>
          </w:tcPr>
          <w:p w14:paraId="020D46BB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525F1C52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25CE4BF6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49E3" w:rsidRPr="00481D28" w14:paraId="763ADF06" w14:textId="77777777" w:rsidTr="00A244DF">
        <w:trPr>
          <w:trHeight w:val="283"/>
          <w:jc w:val="center"/>
        </w:trPr>
        <w:tc>
          <w:tcPr>
            <w:tcW w:w="1679" w:type="dxa"/>
          </w:tcPr>
          <w:p w14:paraId="4BB222F0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130" w:type="dxa"/>
          </w:tcPr>
          <w:p w14:paraId="0BF33452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6" w:type="dxa"/>
          </w:tcPr>
          <w:p w14:paraId="0C2AED2F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8" w:type="dxa"/>
          </w:tcPr>
          <w:p w14:paraId="65D9CACF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8" w:type="dxa"/>
          </w:tcPr>
          <w:p w14:paraId="6F4663E1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7A72922A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185E56F6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49E3" w:rsidRPr="00481D28" w14:paraId="007CCF31" w14:textId="77777777" w:rsidTr="00A244DF">
        <w:trPr>
          <w:trHeight w:val="283"/>
          <w:jc w:val="center"/>
        </w:trPr>
        <w:tc>
          <w:tcPr>
            <w:tcW w:w="1679" w:type="dxa"/>
          </w:tcPr>
          <w:p w14:paraId="4B8AEA35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U3</w:t>
            </w:r>
          </w:p>
        </w:tc>
        <w:tc>
          <w:tcPr>
            <w:tcW w:w="1130" w:type="dxa"/>
          </w:tcPr>
          <w:p w14:paraId="2B47C501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6" w:type="dxa"/>
          </w:tcPr>
          <w:p w14:paraId="7B5D715B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8" w:type="dxa"/>
          </w:tcPr>
          <w:p w14:paraId="4AD2A087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8" w:type="dxa"/>
          </w:tcPr>
          <w:p w14:paraId="0D652740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7C9F6B4F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0AE4A439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481D28" w14:paraId="361A1AA6" w14:textId="77777777" w:rsidTr="00A244DF">
        <w:trPr>
          <w:trHeight w:val="283"/>
          <w:jc w:val="center"/>
        </w:trPr>
        <w:tc>
          <w:tcPr>
            <w:tcW w:w="1679" w:type="dxa"/>
          </w:tcPr>
          <w:p w14:paraId="4F252BEB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K2</w:t>
            </w:r>
          </w:p>
        </w:tc>
        <w:tc>
          <w:tcPr>
            <w:tcW w:w="1130" w:type="dxa"/>
          </w:tcPr>
          <w:p w14:paraId="6012BB26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6" w:type="dxa"/>
          </w:tcPr>
          <w:p w14:paraId="49A291DF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8" w:type="dxa"/>
          </w:tcPr>
          <w:p w14:paraId="7CC2F585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8" w:type="dxa"/>
          </w:tcPr>
          <w:p w14:paraId="5E51E387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0692A7C2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433A7EAA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49E3" w:rsidRPr="00481D28" w14:paraId="3E7B6DFD" w14:textId="77777777" w:rsidTr="00A244DF">
        <w:trPr>
          <w:trHeight w:val="283"/>
          <w:jc w:val="center"/>
        </w:trPr>
        <w:tc>
          <w:tcPr>
            <w:tcW w:w="1679" w:type="dxa"/>
          </w:tcPr>
          <w:p w14:paraId="227D1272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K2</w:t>
            </w:r>
          </w:p>
        </w:tc>
        <w:tc>
          <w:tcPr>
            <w:tcW w:w="1130" w:type="dxa"/>
          </w:tcPr>
          <w:p w14:paraId="33396579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6" w:type="dxa"/>
          </w:tcPr>
          <w:p w14:paraId="3BF6A66D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8" w:type="dxa"/>
          </w:tcPr>
          <w:p w14:paraId="005B8AC7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8" w:type="dxa"/>
          </w:tcPr>
          <w:p w14:paraId="52E7AC57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1CCB5A5A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40560144" w14:textId="77777777" w:rsidR="00D149E3" w:rsidRPr="00481D28" w:rsidRDefault="00D149E3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037460C" w14:textId="77777777" w:rsidR="008F712B" w:rsidRPr="00481D28" w:rsidRDefault="008F712B" w:rsidP="008F712B">
      <w:pPr>
        <w:tabs>
          <w:tab w:val="left" w:pos="284"/>
        </w:tabs>
        <w:ind w:left="284"/>
        <w:rPr>
          <w:rFonts w:ascii="Times New Roman" w:hAnsi="Times New Roman" w:cs="Times New Roman"/>
          <w:b/>
          <w:iCs/>
          <w:color w:val="000000"/>
        </w:rPr>
      </w:pPr>
    </w:p>
    <w:p w14:paraId="03870A9D" w14:textId="77777777" w:rsidR="008F712B" w:rsidRPr="00481D28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Pr="00481D28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481D28" w14:paraId="3D0E1216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6EAECAC0" w14:textId="77777777" w:rsidR="008F712B" w:rsidRPr="00481D28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42A51DE9" w14:textId="77777777" w:rsidR="008F712B" w:rsidRPr="00367048" w:rsidRDefault="008F712B" w:rsidP="00A244DF">
            <w:pPr>
              <w:tabs>
                <w:tab w:val="num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Tytko, R., 2019. </w:t>
            </w:r>
            <w:r w:rsidRPr="00367048">
              <w:rPr>
                <w:rFonts w:ascii="Times New Roman" w:hAnsi="Times New Roman" w:cs="Times New Roman"/>
              </w:rPr>
              <w:t>Urządzenia i</w:t>
            </w:r>
            <w:r>
              <w:rPr>
                <w:rFonts w:ascii="Times New Roman" w:hAnsi="Times New Roman" w:cs="Times New Roman"/>
              </w:rPr>
              <w:t xml:space="preserve"> systemy energetyki odnawialnej, </w:t>
            </w:r>
            <w:r w:rsidRPr="00367048">
              <w:rPr>
                <w:rFonts w:ascii="Times New Roman" w:hAnsi="Times New Roman" w:cs="Times New Roman"/>
              </w:rPr>
              <w:t xml:space="preserve">Eco Investment. </w:t>
            </w:r>
          </w:p>
          <w:p w14:paraId="53795EB7" w14:textId="77777777" w:rsidR="008F712B" w:rsidRPr="00367048" w:rsidRDefault="008F712B" w:rsidP="00A244DF">
            <w:pPr>
              <w:pStyle w:val="Tekstpodstawowywcity3"/>
              <w:tabs>
                <w:tab w:val="left" w:pos="231"/>
              </w:tabs>
              <w:spacing w:before="120"/>
              <w:ind w:left="233" w:hanging="284"/>
              <w:rPr>
                <w:i w:val="0"/>
                <w:iCs w:val="0"/>
                <w:sz w:val="22"/>
                <w:szCs w:val="22"/>
              </w:rPr>
            </w:pPr>
            <w:r>
              <w:rPr>
                <w:i w:val="0"/>
                <w:iCs w:val="0"/>
                <w:sz w:val="22"/>
                <w:szCs w:val="22"/>
              </w:rPr>
              <w:t xml:space="preserve"> 2.</w:t>
            </w:r>
            <w:r w:rsidRPr="00367048">
              <w:rPr>
                <w:i w:val="0"/>
                <w:iCs w:val="0"/>
                <w:sz w:val="22"/>
                <w:szCs w:val="22"/>
              </w:rPr>
              <w:t> Rubik</w:t>
            </w:r>
            <w:r>
              <w:rPr>
                <w:i w:val="0"/>
                <w:iCs w:val="0"/>
                <w:sz w:val="22"/>
                <w:szCs w:val="22"/>
              </w:rPr>
              <w:t xml:space="preserve">, M., 2011. </w:t>
            </w:r>
            <w:r w:rsidRPr="00367048">
              <w:rPr>
                <w:i w:val="0"/>
                <w:iCs w:val="0"/>
                <w:sz w:val="22"/>
                <w:szCs w:val="22"/>
              </w:rPr>
              <w:t>Pompy ciepła w systemac</w:t>
            </w:r>
            <w:r>
              <w:rPr>
                <w:i w:val="0"/>
                <w:iCs w:val="0"/>
                <w:sz w:val="22"/>
                <w:szCs w:val="22"/>
              </w:rPr>
              <w:t xml:space="preserve">h geotermii niskotemperaturowej,   </w:t>
            </w:r>
            <w:r w:rsidRPr="00367048">
              <w:rPr>
                <w:i w:val="0"/>
                <w:iCs w:val="0"/>
                <w:sz w:val="22"/>
                <w:szCs w:val="22"/>
              </w:rPr>
              <w:t>Multico.</w:t>
            </w:r>
          </w:p>
          <w:p w14:paraId="723381F9" w14:textId="77777777" w:rsidR="008F712B" w:rsidRPr="00481D28" w:rsidRDefault="008F712B" w:rsidP="00A244DF">
            <w:pPr>
              <w:pStyle w:val="Tekstpodstawowywcity3"/>
              <w:tabs>
                <w:tab w:val="left" w:pos="231"/>
              </w:tabs>
              <w:spacing w:before="120"/>
              <w:ind w:left="233" w:hanging="284"/>
              <w:rPr>
                <w:i w:val="0"/>
                <w:iCs w:val="0"/>
                <w:sz w:val="22"/>
                <w:szCs w:val="22"/>
              </w:rPr>
            </w:pPr>
            <w:r>
              <w:rPr>
                <w:i w:val="0"/>
                <w:iCs w:val="0"/>
                <w:sz w:val="22"/>
                <w:szCs w:val="22"/>
              </w:rPr>
              <w:t xml:space="preserve"> 3. </w:t>
            </w:r>
            <w:r w:rsidRPr="00367048">
              <w:rPr>
                <w:i w:val="0"/>
                <w:iCs w:val="0"/>
                <w:sz w:val="22"/>
                <w:szCs w:val="22"/>
              </w:rPr>
              <w:t>Chwieduk</w:t>
            </w:r>
            <w:r>
              <w:rPr>
                <w:i w:val="0"/>
                <w:iCs w:val="0"/>
                <w:sz w:val="22"/>
                <w:szCs w:val="22"/>
              </w:rPr>
              <w:t>, D., 2012. Energetyka słoneczna budynku</w:t>
            </w:r>
            <w:r w:rsidRPr="00367048">
              <w:rPr>
                <w:i w:val="0"/>
                <w:iCs w:val="0"/>
                <w:sz w:val="22"/>
                <w:szCs w:val="22"/>
              </w:rPr>
              <w:t>, Arkady</w:t>
            </w:r>
            <w:r>
              <w:rPr>
                <w:i w:val="0"/>
                <w:iCs w:val="0"/>
                <w:sz w:val="22"/>
                <w:szCs w:val="22"/>
              </w:rPr>
              <w:t>.</w:t>
            </w:r>
          </w:p>
        </w:tc>
      </w:tr>
      <w:tr w:rsidR="008F712B" w:rsidRPr="00481D28" w14:paraId="59FE472C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5FD8ADBB" w14:textId="77777777" w:rsidR="008F712B" w:rsidRPr="00481D28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81D28">
              <w:rPr>
                <w:rFonts w:ascii="Times New Roman" w:hAnsi="Times New Roman" w:cs="Times New Roman"/>
                <w:iCs/>
                <w:color w:val="000000"/>
              </w:rPr>
              <w:t xml:space="preserve">Literatura </w:t>
            </w:r>
            <w:r w:rsidRPr="00481D28">
              <w:rPr>
                <w:rFonts w:ascii="Times New Roman" w:hAnsi="Times New Roman" w:cs="Times New Roman"/>
                <w:iCs/>
                <w:color w:val="000000"/>
              </w:rPr>
              <w:lastRenderedPageBreak/>
              <w:t>uzupełniająca</w:t>
            </w:r>
          </w:p>
        </w:tc>
        <w:tc>
          <w:tcPr>
            <w:tcW w:w="7849" w:type="dxa"/>
          </w:tcPr>
          <w:p w14:paraId="168DD3AD" w14:textId="77777777" w:rsidR="008F712B" w:rsidRPr="00481D28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</w:rPr>
              <w:t>1.</w:t>
            </w:r>
            <w:r w:rsidRPr="00367048">
              <w:rPr>
                <w:rFonts w:ascii="Times New Roman" w:hAnsi="Times New Roman" w:cs="Times New Roman"/>
              </w:rPr>
              <w:t>  Re</w:t>
            </w:r>
            <w:r>
              <w:rPr>
                <w:rFonts w:ascii="Times New Roman" w:hAnsi="Times New Roman" w:cs="Times New Roman"/>
              </w:rPr>
              <w:t>cknagel-Sprenger Schramek, 2008.</w:t>
            </w:r>
            <w:r w:rsidRPr="00367048">
              <w:rPr>
                <w:rFonts w:ascii="Times New Roman" w:hAnsi="Times New Roman" w:cs="Times New Roman"/>
              </w:rPr>
              <w:t xml:space="preserve"> Ogrzewnictwo, Kl</w:t>
            </w:r>
            <w:r>
              <w:rPr>
                <w:rFonts w:ascii="Times New Roman" w:hAnsi="Times New Roman" w:cs="Times New Roman"/>
              </w:rPr>
              <w:t xml:space="preserve">imatyzacja, Ciepła woda,       </w:t>
            </w:r>
            <w:r w:rsidRPr="00367048">
              <w:rPr>
                <w:rFonts w:ascii="Times New Roman" w:hAnsi="Times New Roman" w:cs="Times New Roman"/>
              </w:rPr>
              <w:lastRenderedPageBreak/>
              <w:t>Chłodnictwo. Omni-Scala.</w:t>
            </w:r>
          </w:p>
        </w:tc>
      </w:tr>
    </w:tbl>
    <w:p w14:paraId="0AFD4D16" w14:textId="77777777" w:rsidR="008F712B" w:rsidRPr="00481D28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b/>
        </w:rPr>
      </w:pPr>
    </w:p>
    <w:p w14:paraId="32830043" w14:textId="77777777" w:rsidR="008F712B" w:rsidRPr="00481D28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b/>
        </w:rPr>
      </w:pPr>
    </w:p>
    <w:p w14:paraId="66ADD7D0" w14:textId="77777777" w:rsidR="008F712B" w:rsidRPr="00481D28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Pr="00481D28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481D28" w14:paraId="122F4A5F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63D3FB9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81D28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6C26B08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81D28">
              <w:rPr>
                <w:rFonts w:ascii="Times New Roman" w:hAnsi="Times New Roman" w:cs="Times New Roman"/>
              </w:rPr>
              <w:t>Obciążenie studenta – Liczba godzin</w:t>
            </w:r>
          </w:p>
          <w:p w14:paraId="4B90EF0B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81D28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481D28" w14:paraId="6C0BF8B6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3B44DC07" w14:textId="77777777" w:rsidR="008F712B" w:rsidRPr="00481D28" w:rsidRDefault="008F712B" w:rsidP="00A244DF">
            <w:pPr>
              <w:rPr>
                <w:rFonts w:ascii="Times New Roman" w:hAnsi="Times New Roman" w:cs="Times New Roman"/>
              </w:rPr>
            </w:pPr>
            <w:r w:rsidRPr="00481D28">
              <w:rPr>
                <w:rFonts w:ascii="Times New Roman" w:hAnsi="Times New Roman" w:cs="Times New Roman"/>
              </w:rPr>
              <w:t xml:space="preserve">Zajęcia prowadzone </w:t>
            </w:r>
            <w:r w:rsidRPr="00481D28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481D28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BB9D740" w14:textId="77777777" w:rsidR="008F712B" w:rsidRPr="00481D28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481D28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0383A2DF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81D28">
              <w:rPr>
                <w:rFonts w:ascii="Times New Roman" w:hAnsi="Times New Roman" w:cs="Times New Roman"/>
              </w:rPr>
              <w:t>32</w:t>
            </w:r>
          </w:p>
        </w:tc>
      </w:tr>
      <w:tr w:rsidR="008F712B" w:rsidRPr="00481D28" w14:paraId="2F5D67BF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225144B2" w14:textId="77777777" w:rsidR="008F712B" w:rsidRPr="00481D28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22C52DC4" w14:textId="77777777" w:rsidR="008F712B" w:rsidRPr="00481D28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14:paraId="01798E86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8F712B" w:rsidRPr="00481D28" w14:paraId="5C850B39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2D61E5A7" w14:textId="77777777" w:rsidR="008F712B" w:rsidRPr="00481D28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  <w:p w14:paraId="1FB3FFCA" w14:textId="77777777" w:rsidR="008F712B" w:rsidRPr="00481D28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14:paraId="5768A87C" w14:textId="77777777" w:rsidR="008F712B" w:rsidRPr="00481D28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14:paraId="651472CD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8F712B" w:rsidRPr="00481D28" w14:paraId="0371E672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770C60FF" w14:textId="77777777" w:rsidR="008F712B" w:rsidRPr="00481D28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30F207EE" w14:textId="77777777" w:rsidR="008F712B" w:rsidRPr="00481D28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14:paraId="50270183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26</w:t>
            </w:r>
          </w:p>
        </w:tc>
      </w:tr>
      <w:tr w:rsidR="008F712B" w:rsidRPr="00481D28" w14:paraId="1428FA59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43A24D73" w14:textId="77777777" w:rsidR="008F712B" w:rsidRPr="00481D28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44820ACC" w14:textId="77777777" w:rsidR="008F712B" w:rsidRPr="00481D28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4BE4FBAA" w14:textId="77777777" w:rsidR="008F712B" w:rsidRPr="00481D28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14:paraId="2A979482" w14:textId="77777777" w:rsidR="008F712B" w:rsidRPr="00481D2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30</w:t>
            </w:r>
          </w:p>
        </w:tc>
      </w:tr>
      <w:tr w:rsidR="008F712B" w:rsidRPr="00481D28" w14:paraId="035A8DCE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0318E7E0" w14:textId="77777777" w:rsidR="008F712B" w:rsidRPr="00481D28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D84310C" w14:textId="77777777" w:rsidR="008F712B" w:rsidRPr="006D0F2C" w:rsidRDefault="008F712B" w:rsidP="00A244D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D0F2C">
              <w:rPr>
                <w:rFonts w:ascii="Times New Roman" w:hAnsi="Times New Roman" w:cs="Times New Roman"/>
                <w:bCs/>
                <w:color w:val="000000"/>
              </w:rPr>
              <w:t>108</w:t>
            </w:r>
          </w:p>
        </w:tc>
      </w:tr>
      <w:tr w:rsidR="008F712B" w:rsidRPr="00481D28" w14:paraId="2784F1E8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3FEC65E" w14:textId="77777777" w:rsidR="008F712B" w:rsidRPr="00481D28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81D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81D28">
              <w:rPr>
                <w:rFonts w:ascii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00CD646" w14:textId="77777777" w:rsidR="008F712B" w:rsidRPr="006D0F2C" w:rsidRDefault="008F712B" w:rsidP="00A244D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D0F2C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</w:tr>
    </w:tbl>
    <w:p w14:paraId="324106C8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03ADF4A9" w14:textId="77777777" w:rsidR="008F712B" w:rsidRDefault="008F712B" w:rsidP="008F712B">
      <w:pPr>
        <w:rPr>
          <w:rFonts w:ascii="Times New Roman" w:hAnsi="Times New Roman" w:cs="Times New Roman"/>
          <w:color w:val="000000"/>
        </w:rPr>
      </w:pPr>
    </w:p>
    <w:p w14:paraId="438FAE3E" w14:textId="77777777" w:rsidR="008F712B" w:rsidRDefault="008F712B" w:rsidP="008F712B">
      <w:pPr>
        <w:rPr>
          <w:rFonts w:ascii="Times New Roman" w:hAnsi="Times New Roman" w:cs="Times New Roman"/>
          <w:color w:val="000000"/>
        </w:rPr>
      </w:pPr>
    </w:p>
    <w:p w14:paraId="7A1C58DC" w14:textId="77777777" w:rsidR="008F712B" w:rsidRDefault="008F712B" w:rsidP="008F712B">
      <w:pPr>
        <w:rPr>
          <w:rFonts w:ascii="Times New Roman" w:hAnsi="Times New Roman" w:cs="Times New Roman"/>
          <w:color w:val="000000"/>
        </w:rPr>
      </w:pPr>
    </w:p>
    <w:p w14:paraId="2C89F60C" w14:textId="77777777" w:rsidR="008F712B" w:rsidRDefault="008F712B" w:rsidP="008F712B">
      <w:pPr>
        <w:rPr>
          <w:rFonts w:ascii="Times New Roman" w:hAnsi="Times New Roman" w:cs="Times New Roman"/>
          <w:color w:val="000000"/>
        </w:rPr>
      </w:pPr>
    </w:p>
    <w:p w14:paraId="43B0E33B" w14:textId="77777777" w:rsidR="008F712B" w:rsidRDefault="008F712B" w:rsidP="008F712B">
      <w:pPr>
        <w:rPr>
          <w:rFonts w:ascii="Times New Roman" w:hAnsi="Times New Roman" w:cs="Times New Roman"/>
          <w:color w:val="000000"/>
        </w:rPr>
      </w:pPr>
    </w:p>
    <w:p w14:paraId="740A231A" w14:textId="77777777" w:rsidR="008F712B" w:rsidRDefault="008F712B" w:rsidP="008F712B">
      <w:pPr>
        <w:rPr>
          <w:rFonts w:ascii="Times New Roman" w:hAnsi="Times New Roman" w:cs="Times New Roman"/>
          <w:color w:val="000000"/>
        </w:rPr>
      </w:pPr>
    </w:p>
    <w:p w14:paraId="43F18006" w14:textId="77777777" w:rsidR="008F712B" w:rsidRDefault="008F712B" w:rsidP="008F712B">
      <w:pPr>
        <w:rPr>
          <w:rFonts w:ascii="Times New Roman" w:hAnsi="Times New Roman" w:cs="Times New Roman"/>
          <w:color w:val="000000"/>
        </w:rPr>
      </w:pPr>
    </w:p>
    <w:p w14:paraId="22C94F75" w14:textId="77777777" w:rsidR="008F712B" w:rsidRDefault="008F712B" w:rsidP="008F712B">
      <w:pPr>
        <w:rPr>
          <w:rFonts w:ascii="Times New Roman" w:hAnsi="Times New Roman" w:cs="Times New Roman"/>
          <w:color w:val="000000"/>
        </w:rPr>
      </w:pPr>
    </w:p>
    <w:p w14:paraId="1FF9F6D9" w14:textId="77777777" w:rsidR="008F712B" w:rsidRPr="00634C14" w:rsidRDefault="008F712B" w:rsidP="008F712B">
      <w:pPr>
        <w:rPr>
          <w:rFonts w:ascii="Times New Roman" w:hAnsi="Times New Roman" w:cs="Times New Roman"/>
          <w:color w:val="00000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D5312B" w14:paraId="5EC9F88D" w14:textId="77777777" w:rsidTr="008801C8">
        <w:trPr>
          <w:trHeight w:val="2561"/>
          <w:jc w:val="center"/>
        </w:trPr>
        <w:tc>
          <w:tcPr>
            <w:tcW w:w="2410" w:type="dxa"/>
            <w:vAlign w:val="center"/>
          </w:tcPr>
          <w:p w14:paraId="537FB746" w14:textId="77777777" w:rsidR="008F712B" w:rsidRPr="00D5312B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5312B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65A6ED77" w14:textId="77777777" w:rsidR="008F712B" w:rsidRPr="00D5312B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5312B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FF0E3CB" w14:textId="77777777" w:rsidR="008F712B" w:rsidRPr="00D5312B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5312B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675FBC5C" w14:textId="77777777" w:rsidR="008F712B" w:rsidRPr="00D5312B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D5312B">
              <w:rPr>
                <w:rFonts w:ascii="Times New Roman" w:hAnsi="Times New Roman"/>
                <w:bCs w:val="0"/>
                <w:sz w:val="20"/>
                <w:szCs w:val="20"/>
              </w:rPr>
              <w:t>C.17</w:t>
            </w:r>
          </w:p>
        </w:tc>
      </w:tr>
    </w:tbl>
    <w:p w14:paraId="05511EFB" w14:textId="77777777" w:rsidR="008F712B" w:rsidRPr="00D5312B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D5312B">
        <w:rPr>
          <w:rFonts w:ascii="Times New Roman" w:hAnsi="Times New Roman" w:cs="Times New Roman"/>
          <w:b/>
        </w:rPr>
        <w:t>INFORMACJE O PRZEDMIOCIE</w:t>
      </w:r>
    </w:p>
    <w:p w14:paraId="141E29ED" w14:textId="77777777" w:rsidR="008F712B" w:rsidRPr="00D5312B" w:rsidRDefault="008F712B" w:rsidP="008F712B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D5312B">
        <w:rPr>
          <w:b/>
          <w:sz w:val="22"/>
          <w:szCs w:val="22"/>
        </w:rPr>
        <w:t xml:space="preserve">Podstawowe dane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D5312B" w14:paraId="1E16126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43B190D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4A3CEB27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Opłacalność odnawialnych źródeł energii</w:t>
            </w:r>
          </w:p>
        </w:tc>
      </w:tr>
      <w:tr w:rsidR="008F712B" w:rsidRPr="00D5312B" w14:paraId="0535147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FCDE8F1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96E3D5E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D5312B" w14:paraId="1A60946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05FFB57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D3A2314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D5312B" w14:paraId="10E3FFB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629061D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EDC34D7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D5312B" w14:paraId="6C433D9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5D4C5DA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EB6F78A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D5312B" w14:paraId="719A439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A9E2570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00F2F66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D5312B" w14:paraId="0B9A660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6206C32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64E3A0BD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326E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D5312B" w14:paraId="0E1B8F3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D49D012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53C02A17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>dr Marek Ramczyk</w:t>
            </w:r>
          </w:p>
        </w:tc>
      </w:tr>
      <w:tr w:rsidR="008F712B" w:rsidRPr="00D5312B" w14:paraId="5D30756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2532406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A99E69A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>Budownictwo niskoenergetyczne lub Budownictwo pasywne</w:t>
            </w:r>
          </w:p>
        </w:tc>
      </w:tr>
      <w:tr w:rsidR="008F712B" w:rsidRPr="00D5312B" w14:paraId="63290D4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7154AB0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6DEF9FB" w14:textId="77777777" w:rsidR="008F712B" w:rsidRPr="00D5312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bCs/>
                <w:iCs/>
                <w:color w:val="000000"/>
              </w:rPr>
              <w:t>Podstawowa wiedza w zakresie odnawialnych źródeł energii.</w:t>
            </w:r>
          </w:p>
        </w:tc>
      </w:tr>
    </w:tbl>
    <w:p w14:paraId="38EFBA82" w14:textId="77777777" w:rsidR="008F712B" w:rsidRPr="00D5312B" w:rsidRDefault="008F712B" w:rsidP="008F712B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D5312B">
        <w:rPr>
          <w:b/>
          <w:bCs/>
          <w:iCs/>
          <w:sz w:val="22"/>
          <w:szCs w:val="22"/>
        </w:rPr>
        <w:t>Semestralny/</w:t>
      </w:r>
      <w:r w:rsidRPr="00FF54CD">
        <w:rPr>
          <w:b/>
          <w:bCs/>
          <w:iCs/>
          <w:strike/>
          <w:sz w:val="22"/>
          <w:szCs w:val="22"/>
        </w:rPr>
        <w:t xml:space="preserve"> </w:t>
      </w:r>
      <w:r>
        <w:rPr>
          <w:b/>
          <w:bCs/>
          <w:iCs/>
          <w:strike/>
          <w:sz w:val="22"/>
          <w:szCs w:val="22"/>
        </w:rPr>
        <w:t xml:space="preserve">tygodniowy </w:t>
      </w:r>
      <w:r w:rsidRPr="00376A0D">
        <w:rPr>
          <w:b/>
          <w:bCs/>
          <w:iCs/>
          <w:sz w:val="22"/>
          <w:szCs w:val="22"/>
        </w:rPr>
        <w:t xml:space="preserve">rozkład </w:t>
      </w:r>
      <w:r w:rsidRPr="00D5312B">
        <w:rPr>
          <w:b/>
          <w:bCs/>
          <w:iCs/>
          <w:sz w:val="22"/>
          <w:szCs w:val="22"/>
        </w:rPr>
        <w:t>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D5312B" w14:paraId="6EEFF67F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5FD2D2E9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D5312B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5F20BA3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1B541A3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A3C063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2187C51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0660DE9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6307F5C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2D92AC7D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D5312B" w14:paraId="1AE04821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06D06418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39CAD3C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CAE9956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13D371B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477EFDB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83997B9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47E7505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025BE802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D5312B" w14:paraId="3E798ECC" w14:textId="77777777" w:rsidTr="00A244DF">
        <w:trPr>
          <w:trHeight w:val="340"/>
          <w:jc w:val="center"/>
        </w:trPr>
        <w:tc>
          <w:tcPr>
            <w:tcW w:w="888" w:type="dxa"/>
          </w:tcPr>
          <w:p w14:paraId="293BE4B2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>VI</w:t>
            </w:r>
          </w:p>
        </w:tc>
        <w:tc>
          <w:tcPr>
            <w:tcW w:w="980" w:type="dxa"/>
          </w:tcPr>
          <w:p w14:paraId="79C14ED0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07F96CB7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06CC525F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6780A83A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4DC2AF3B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40C9556E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06DF457D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>1</w:t>
            </w:r>
          </w:p>
        </w:tc>
      </w:tr>
    </w:tbl>
    <w:p w14:paraId="5867FF66" w14:textId="77777777" w:rsidR="008F712B" w:rsidRPr="00D5312B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Pr="00D5312B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D5312B" w14:paraId="7FA95426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8BDDD59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16E16B63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60E17673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448A108A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312B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D5312B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D5312B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D5312B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</w:t>
            </w:r>
            <w:r w:rsidRPr="00D5312B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opisu) </w:t>
            </w:r>
          </w:p>
        </w:tc>
      </w:tr>
      <w:tr w:rsidR="008F712B" w:rsidRPr="00D5312B" w14:paraId="1F7D5C08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1E0E23BA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312B">
              <w:rPr>
                <w:rFonts w:ascii="Times New Roman" w:hAnsi="Times New Roman" w:cs="Times New Roman"/>
                <w:color w:val="000000" w:themeColor="text1"/>
              </w:rPr>
              <w:lastRenderedPageBreak/>
              <w:t>WIEDZA</w:t>
            </w:r>
          </w:p>
        </w:tc>
      </w:tr>
      <w:tr w:rsidR="008F712B" w:rsidRPr="00D5312B" w14:paraId="7B93E572" w14:textId="77777777" w:rsidTr="00A244DF">
        <w:trPr>
          <w:trHeight w:val="283"/>
          <w:jc w:val="center"/>
        </w:trPr>
        <w:tc>
          <w:tcPr>
            <w:tcW w:w="1090" w:type="dxa"/>
          </w:tcPr>
          <w:p w14:paraId="274060FF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6BD5D20D" w14:textId="77777777" w:rsidR="008F712B" w:rsidRPr="00D5312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ma wiedzę w zakresie ekonomicznych aspektów odnawialnych źródeł energii</w:t>
            </w:r>
          </w:p>
        </w:tc>
        <w:tc>
          <w:tcPr>
            <w:tcW w:w="1585" w:type="dxa"/>
          </w:tcPr>
          <w:p w14:paraId="04E83E81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K_W05</w:t>
            </w:r>
          </w:p>
          <w:p w14:paraId="5CB27F0D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K_W23</w:t>
            </w:r>
          </w:p>
          <w:p w14:paraId="46C10BA9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K_W24</w:t>
            </w:r>
          </w:p>
        </w:tc>
        <w:tc>
          <w:tcPr>
            <w:tcW w:w="1596" w:type="dxa"/>
          </w:tcPr>
          <w:p w14:paraId="76E9287C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P6S_WG</w:t>
            </w:r>
          </w:p>
          <w:p w14:paraId="69C311EF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P6S_WK</w:t>
            </w:r>
          </w:p>
        </w:tc>
      </w:tr>
      <w:tr w:rsidR="008F712B" w:rsidRPr="00D5312B" w14:paraId="3C0C9BB9" w14:textId="77777777" w:rsidTr="00A244DF">
        <w:trPr>
          <w:trHeight w:val="283"/>
          <w:jc w:val="center"/>
        </w:trPr>
        <w:tc>
          <w:tcPr>
            <w:tcW w:w="1090" w:type="dxa"/>
          </w:tcPr>
          <w:p w14:paraId="73D64EA2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7F937F61" w14:textId="77777777" w:rsidR="008F712B" w:rsidRPr="00D5312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 xml:space="preserve">ma wiedzę w zakresie rachunku opłacalności różnych obiektów i instalacji odnawialnych źródeł energii  </w:t>
            </w:r>
          </w:p>
        </w:tc>
        <w:tc>
          <w:tcPr>
            <w:tcW w:w="1585" w:type="dxa"/>
          </w:tcPr>
          <w:p w14:paraId="588AA70B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K_W05</w:t>
            </w:r>
          </w:p>
          <w:p w14:paraId="5A37461C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K_W23</w:t>
            </w:r>
          </w:p>
          <w:p w14:paraId="15897658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K_W24</w:t>
            </w:r>
          </w:p>
        </w:tc>
        <w:tc>
          <w:tcPr>
            <w:tcW w:w="1596" w:type="dxa"/>
          </w:tcPr>
          <w:p w14:paraId="558DBD19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P6S_WG</w:t>
            </w:r>
          </w:p>
          <w:p w14:paraId="399C4B96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P6S_WK</w:t>
            </w:r>
          </w:p>
        </w:tc>
      </w:tr>
      <w:tr w:rsidR="008F712B" w:rsidRPr="00D5312B" w14:paraId="7A74AE3C" w14:textId="77777777" w:rsidTr="00A244DF">
        <w:trPr>
          <w:trHeight w:val="283"/>
          <w:jc w:val="center"/>
        </w:trPr>
        <w:tc>
          <w:tcPr>
            <w:tcW w:w="1090" w:type="dxa"/>
          </w:tcPr>
          <w:p w14:paraId="4ABEE711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5386" w:type="dxa"/>
          </w:tcPr>
          <w:p w14:paraId="18B34F5E" w14:textId="77777777" w:rsidR="008F712B" w:rsidRPr="00D5312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zna metody oceny ryzyka ekonomicznego przedsięwzięć odnawialnych źródeł energii</w:t>
            </w:r>
          </w:p>
        </w:tc>
        <w:tc>
          <w:tcPr>
            <w:tcW w:w="1585" w:type="dxa"/>
          </w:tcPr>
          <w:p w14:paraId="31F89AF9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K_W05</w:t>
            </w:r>
          </w:p>
          <w:p w14:paraId="295E036C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K_W23</w:t>
            </w:r>
          </w:p>
          <w:p w14:paraId="16B60C38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K_W24</w:t>
            </w:r>
          </w:p>
        </w:tc>
        <w:tc>
          <w:tcPr>
            <w:tcW w:w="1596" w:type="dxa"/>
          </w:tcPr>
          <w:p w14:paraId="60FF8CD8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P6S_WG</w:t>
            </w:r>
          </w:p>
          <w:p w14:paraId="46CB25C4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P6S_WK</w:t>
            </w:r>
          </w:p>
        </w:tc>
      </w:tr>
      <w:tr w:rsidR="008F712B" w:rsidRPr="00D5312B" w14:paraId="51945889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94D326C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D5312B" w14:paraId="6D1BFA6F" w14:textId="77777777" w:rsidTr="00A244DF">
        <w:trPr>
          <w:trHeight w:val="864"/>
          <w:jc w:val="center"/>
        </w:trPr>
        <w:tc>
          <w:tcPr>
            <w:tcW w:w="1090" w:type="dxa"/>
          </w:tcPr>
          <w:p w14:paraId="431570E9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28997F20" w14:textId="77777777" w:rsidR="008F712B" w:rsidRPr="00D5312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 xml:space="preserve">potrafi być kreatywny w interpretacji wyników oceny opłacalności różnych obiektów i instalacji odnawialnych źródeł energii  </w:t>
            </w:r>
          </w:p>
        </w:tc>
        <w:tc>
          <w:tcPr>
            <w:tcW w:w="1585" w:type="dxa"/>
          </w:tcPr>
          <w:p w14:paraId="23AEB85B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K_K06</w:t>
            </w:r>
          </w:p>
          <w:p w14:paraId="00E34AB6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2AB5DED1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P6S_KK</w:t>
            </w:r>
          </w:p>
          <w:p w14:paraId="1E31C255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P6S_KO</w:t>
            </w:r>
          </w:p>
          <w:p w14:paraId="75F90404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P6S_KR</w:t>
            </w:r>
          </w:p>
        </w:tc>
      </w:tr>
    </w:tbl>
    <w:p w14:paraId="656368FC" w14:textId="77777777" w:rsidR="008F712B" w:rsidRPr="00D5312B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D5312B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D5312B" w14:paraId="1B52E295" w14:textId="77777777" w:rsidTr="00A244DF">
        <w:trPr>
          <w:jc w:val="center"/>
        </w:trPr>
        <w:tc>
          <w:tcPr>
            <w:tcW w:w="9638" w:type="dxa"/>
          </w:tcPr>
          <w:p w14:paraId="31BF84B5" w14:textId="77777777" w:rsidR="008F712B" w:rsidRPr="00D5312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D5312B">
              <w:rPr>
                <w:rFonts w:ascii="Times New Roman" w:hAnsi="Times New Roman" w:cs="Times New Roman"/>
              </w:rPr>
              <w:t>ykład tradycyjny (wykład informacyjny w formie klasycznej z wykorzystaniem obliczeń tablicowych) i multimedialny (wykorzystanie metod audiowizualnych)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55CB24E7" w14:textId="77777777" w:rsidR="008F712B" w:rsidRPr="00D5312B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4.</w:t>
      </w:r>
      <w:r w:rsidRPr="00D5312B">
        <w:rPr>
          <w:rFonts w:ascii="Times New Roman" w:hAnsi="Times New Roman" w:cs="Times New Roman"/>
          <w:b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D5312B" w14:paraId="3D44C4A0" w14:textId="77777777" w:rsidTr="00A244DF">
        <w:trPr>
          <w:jc w:val="center"/>
        </w:trPr>
        <w:tc>
          <w:tcPr>
            <w:tcW w:w="9638" w:type="dxa"/>
          </w:tcPr>
          <w:p w14:paraId="6D53834A" w14:textId="77777777" w:rsidR="008F712B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Pr="00D5312B">
              <w:rPr>
                <w:sz w:val="22"/>
                <w:szCs w:val="22"/>
              </w:rPr>
              <w:t>aliczenie pisemne (dwa kolokwia zaliczeniowe: na 4 i 8 wykładzie)</w:t>
            </w:r>
            <w:r>
              <w:rPr>
                <w:sz w:val="22"/>
                <w:szCs w:val="22"/>
              </w:rPr>
              <w:t>.</w:t>
            </w:r>
          </w:p>
          <w:p w14:paraId="37E091C3" w14:textId="77777777" w:rsidR="008F712B" w:rsidRPr="00D5312B" w:rsidRDefault="008F712B" w:rsidP="00A244DF">
            <w:pPr>
              <w:pStyle w:val="Akapitzlist1"/>
              <w:ind w:left="34"/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1237FF5A" w14:textId="77777777" w:rsidR="008F712B" w:rsidRPr="00D5312B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Pr="00D5312B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D5312B" w14:paraId="26C52D9B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94BCF47" w14:textId="77777777" w:rsidR="008F712B" w:rsidRPr="00D5312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3C5B9762" w14:textId="77777777" w:rsidR="008F71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557772">
              <w:rPr>
                <w:rFonts w:ascii="Times New Roman" w:hAnsi="Times New Roman" w:cs="Times New Roman"/>
                <w:iCs/>
                <w:color w:val="000000"/>
              </w:rPr>
              <w:t xml:space="preserve">Działalność inwestycyjna i jej opłacalność. Czas i ryzyko w ocenie opłacalności inwestycji. Klasyfikacja metod oceny opłacalności inwestycji. </w:t>
            </w:r>
          </w:p>
          <w:p w14:paraId="20CB541C" w14:textId="77777777" w:rsidR="008F71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557772">
              <w:rPr>
                <w:rFonts w:ascii="Times New Roman" w:hAnsi="Times New Roman" w:cs="Times New Roman"/>
                <w:iCs/>
                <w:color w:val="000000"/>
              </w:rPr>
              <w:t xml:space="preserve">Metody proste oceny opłacalności inwestycji. Metody złożone oceny opłacalności inwestycji. Metody oceny ryzyka opłacalności inwestycji (analiza wrażliwości, metody probabilistyczno-statystyczne, inne metody oceny ryzyka). Porównanie metod oceny opłacalności i ryzyka inwestycji. </w:t>
            </w:r>
          </w:p>
          <w:p w14:paraId="336670EB" w14:textId="77777777" w:rsidR="008F712B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557772">
              <w:rPr>
                <w:rFonts w:ascii="Times New Roman" w:hAnsi="Times New Roman" w:cs="Times New Roman"/>
                <w:iCs/>
                <w:color w:val="000000"/>
              </w:rPr>
              <w:t xml:space="preserve">Uwarunkowania, proces i parametry rachunku opłacalności przedsięwzięć odnawialnych źródeł energii. Rachunek opłacalności instalacji pomp ciepła. Rachunek opłacalności instalacji geotermalnych. Rachunek opłacalności instalacji solarnych i fotowoltaicznych. Rachunek opłacalności kotłowni opalanych biomasą. Rachunek opłacalności mikroelektrowni wiatrowych, elektrowni wiatrowych i farm wiatrowych. Rachunek opłacalności </w:t>
            </w:r>
            <w:r w:rsidRPr="00557772">
              <w:rPr>
                <w:rFonts w:ascii="Times New Roman" w:hAnsi="Times New Roman" w:cs="Times New Roman"/>
                <w:iCs/>
                <w:color w:val="000000"/>
              </w:rPr>
              <w:lastRenderedPageBreak/>
              <w:t>elektrowni wodnych. Rachunek opłacalności biogazowni. Rachunek opłacalności innych obiektów i instalacji w zakresie odnawialnych źródeł energii.</w:t>
            </w:r>
          </w:p>
          <w:p w14:paraId="7C06AA6E" w14:textId="77777777" w:rsidR="008F712B" w:rsidRPr="0085565A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557772"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r w:rsidRPr="0085565A">
              <w:rPr>
                <w:rFonts w:ascii="Times New Roman" w:hAnsi="Times New Roman" w:cs="Times New Roman"/>
                <w:iCs/>
                <w:color w:val="000000"/>
              </w:rPr>
              <w:t xml:space="preserve">Analiza ryzyka w ocenie opłacalności przedsięwzięć odnawialnych źródeł energii. Studia przypadków.     </w:t>
            </w:r>
          </w:p>
        </w:tc>
      </w:tr>
    </w:tbl>
    <w:p w14:paraId="75735FA8" w14:textId="77777777" w:rsidR="008F712B" w:rsidRPr="00D5312B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6.</w:t>
      </w:r>
      <w:r w:rsidRPr="00D5312B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6629B3C1" w14:textId="77777777" w:rsidR="008F712B" w:rsidRPr="00D5312B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D5312B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9"/>
        <w:gridCol w:w="1405"/>
        <w:gridCol w:w="1405"/>
        <w:gridCol w:w="1362"/>
        <w:gridCol w:w="1357"/>
        <w:gridCol w:w="1363"/>
        <w:gridCol w:w="1358"/>
      </w:tblGrid>
      <w:tr w:rsidR="008F712B" w:rsidRPr="00D5312B" w14:paraId="6FB01A15" w14:textId="77777777" w:rsidTr="00A244DF">
        <w:trPr>
          <w:jc w:val="center"/>
        </w:trPr>
        <w:tc>
          <w:tcPr>
            <w:tcW w:w="1389" w:type="dxa"/>
            <w:vMerge w:val="restart"/>
            <w:shd w:val="clear" w:color="auto" w:fill="F2F2F2" w:themeFill="background1" w:themeFillShade="F2"/>
            <w:vAlign w:val="center"/>
          </w:tcPr>
          <w:p w14:paraId="68E1D98A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50" w:type="dxa"/>
            <w:gridSpan w:val="6"/>
            <w:shd w:val="clear" w:color="auto" w:fill="F2F2F2" w:themeFill="background1" w:themeFillShade="F2"/>
            <w:vAlign w:val="center"/>
          </w:tcPr>
          <w:p w14:paraId="3B636896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D5312B" w14:paraId="1AA2EE8F" w14:textId="77777777" w:rsidTr="00A244DF">
        <w:trPr>
          <w:jc w:val="center"/>
        </w:trPr>
        <w:tc>
          <w:tcPr>
            <w:tcW w:w="1389" w:type="dxa"/>
            <w:vMerge/>
            <w:shd w:val="clear" w:color="auto" w:fill="F2F2F2" w:themeFill="background1" w:themeFillShade="F2"/>
            <w:vAlign w:val="center"/>
          </w:tcPr>
          <w:p w14:paraId="51E57E6E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05" w:type="dxa"/>
            <w:shd w:val="clear" w:color="auto" w:fill="F2F2F2" w:themeFill="background1" w:themeFillShade="F2"/>
            <w:vAlign w:val="center"/>
          </w:tcPr>
          <w:p w14:paraId="6C3023E4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Kolokwium nr 1</w:t>
            </w:r>
          </w:p>
        </w:tc>
        <w:tc>
          <w:tcPr>
            <w:tcW w:w="1405" w:type="dxa"/>
            <w:shd w:val="clear" w:color="auto" w:fill="F2F2F2" w:themeFill="background1" w:themeFillShade="F2"/>
            <w:vAlign w:val="center"/>
          </w:tcPr>
          <w:p w14:paraId="0DDDCB2E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Kolokwium nr 2</w:t>
            </w:r>
          </w:p>
        </w:tc>
        <w:tc>
          <w:tcPr>
            <w:tcW w:w="1362" w:type="dxa"/>
            <w:shd w:val="clear" w:color="auto" w:fill="F2F2F2" w:themeFill="background1" w:themeFillShade="F2"/>
            <w:vAlign w:val="center"/>
          </w:tcPr>
          <w:p w14:paraId="10C8662D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14:paraId="7304843E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  <w:shd w:val="clear" w:color="auto" w:fill="F2F2F2" w:themeFill="background1" w:themeFillShade="F2"/>
            <w:vAlign w:val="center"/>
          </w:tcPr>
          <w:p w14:paraId="0F522BB2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5E63182A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D5312B" w14:paraId="5E2581D4" w14:textId="77777777" w:rsidTr="00A244DF">
        <w:trPr>
          <w:trHeight w:val="283"/>
          <w:jc w:val="center"/>
        </w:trPr>
        <w:tc>
          <w:tcPr>
            <w:tcW w:w="1389" w:type="dxa"/>
          </w:tcPr>
          <w:p w14:paraId="77A69B9E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405" w:type="dxa"/>
          </w:tcPr>
          <w:p w14:paraId="4DACFB07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05" w:type="dxa"/>
          </w:tcPr>
          <w:p w14:paraId="0027147D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62" w:type="dxa"/>
          </w:tcPr>
          <w:p w14:paraId="7649A3D3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021EBA23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</w:tcPr>
          <w:p w14:paraId="6FD7828A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</w:tcPr>
          <w:p w14:paraId="39B7E052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D5312B" w14:paraId="43F5D988" w14:textId="77777777" w:rsidTr="00A244DF">
        <w:trPr>
          <w:trHeight w:val="283"/>
          <w:jc w:val="center"/>
        </w:trPr>
        <w:tc>
          <w:tcPr>
            <w:tcW w:w="1389" w:type="dxa"/>
          </w:tcPr>
          <w:p w14:paraId="5FF28C43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405" w:type="dxa"/>
          </w:tcPr>
          <w:p w14:paraId="76FBD5E8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05" w:type="dxa"/>
          </w:tcPr>
          <w:p w14:paraId="364A10E1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62" w:type="dxa"/>
          </w:tcPr>
          <w:p w14:paraId="52765B48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2198C74E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</w:tcPr>
          <w:p w14:paraId="7D22AF42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</w:tcPr>
          <w:p w14:paraId="36AA7276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D5312B" w14:paraId="33279F82" w14:textId="77777777" w:rsidTr="00A244DF">
        <w:trPr>
          <w:trHeight w:val="283"/>
          <w:jc w:val="center"/>
        </w:trPr>
        <w:tc>
          <w:tcPr>
            <w:tcW w:w="1389" w:type="dxa"/>
          </w:tcPr>
          <w:p w14:paraId="49A706E1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W3</w:t>
            </w:r>
          </w:p>
        </w:tc>
        <w:tc>
          <w:tcPr>
            <w:tcW w:w="1405" w:type="dxa"/>
          </w:tcPr>
          <w:p w14:paraId="27BFC2BA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05" w:type="dxa"/>
          </w:tcPr>
          <w:p w14:paraId="029E1D03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62" w:type="dxa"/>
          </w:tcPr>
          <w:p w14:paraId="06CB9B7D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4C18C202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</w:tcPr>
          <w:p w14:paraId="6CD7AF04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</w:tcPr>
          <w:p w14:paraId="29621761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D5312B" w14:paraId="2BDCC56C" w14:textId="77777777" w:rsidTr="00A244DF">
        <w:trPr>
          <w:trHeight w:val="283"/>
          <w:jc w:val="center"/>
        </w:trPr>
        <w:tc>
          <w:tcPr>
            <w:tcW w:w="1389" w:type="dxa"/>
          </w:tcPr>
          <w:p w14:paraId="121F0BB5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405" w:type="dxa"/>
          </w:tcPr>
          <w:p w14:paraId="4C10CB30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05" w:type="dxa"/>
          </w:tcPr>
          <w:p w14:paraId="3B4FBF43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12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62" w:type="dxa"/>
          </w:tcPr>
          <w:p w14:paraId="7D694A79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4B5AFBB1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</w:tcPr>
          <w:p w14:paraId="7C769954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</w:tcPr>
          <w:p w14:paraId="6CE51829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F8E82B2" w14:textId="77777777" w:rsidR="008F712B" w:rsidRPr="00D5312B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Pr="00D5312B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D5312B" w14:paraId="0CCF18CB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938C4ED" w14:textId="77777777" w:rsidR="008F712B" w:rsidRPr="00D5312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01E77EE9" w14:textId="77777777" w:rsidR="008F712B" w:rsidRPr="00D5312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>1. Felis, P., 2005. Metody i procedury oceny efekt</w:t>
            </w:r>
            <w:r>
              <w:rPr>
                <w:rFonts w:ascii="Times New Roman" w:hAnsi="Times New Roman" w:cs="Times New Roman"/>
                <w:iCs/>
              </w:rPr>
              <w:t xml:space="preserve">ywności inwestycji rzeczowych  </w:t>
            </w:r>
            <w:r w:rsidRPr="00D5312B">
              <w:rPr>
                <w:rFonts w:ascii="Times New Roman" w:hAnsi="Times New Roman" w:cs="Times New Roman"/>
                <w:iCs/>
              </w:rPr>
              <w:t xml:space="preserve"> przedsiębiorstw. Wydawnictwo Wyższej Szkoły</w:t>
            </w:r>
            <w:r>
              <w:rPr>
                <w:rFonts w:ascii="Times New Roman" w:hAnsi="Times New Roman" w:cs="Times New Roman"/>
                <w:iCs/>
              </w:rPr>
              <w:t xml:space="preserve"> Ekonomiczno-Informatycznej w  </w:t>
            </w:r>
            <w:r w:rsidRPr="00D5312B">
              <w:rPr>
                <w:rFonts w:ascii="Times New Roman" w:hAnsi="Times New Roman" w:cs="Times New Roman"/>
                <w:iCs/>
              </w:rPr>
              <w:t xml:space="preserve">Warszawie, Warszawa. </w:t>
            </w:r>
          </w:p>
          <w:p w14:paraId="28FC56B6" w14:textId="77777777" w:rsidR="008F712B" w:rsidRPr="00D5312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 xml:space="preserve">2. Pastusiak, R., 2003. Ocena efektywności inwestycji. CeDeWu, Warszawa. </w:t>
            </w:r>
          </w:p>
          <w:p w14:paraId="73974215" w14:textId="77777777" w:rsidR="008F712B" w:rsidRPr="00892909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</w:rPr>
            </w:pPr>
            <w:r w:rsidRPr="00D5312B">
              <w:rPr>
                <w:rFonts w:ascii="Times New Roman" w:hAnsi="Times New Roman" w:cs="Times New Roman"/>
                <w:iCs/>
              </w:rPr>
              <w:t>3. Nowak, E., Pielichaty, E., Poszwa, M., 1999. Rachun</w:t>
            </w:r>
            <w:r>
              <w:rPr>
                <w:rFonts w:ascii="Times New Roman" w:hAnsi="Times New Roman" w:cs="Times New Roman"/>
                <w:iCs/>
              </w:rPr>
              <w:t xml:space="preserve">ek opłacalności inwestowania.  </w:t>
            </w:r>
            <w:r w:rsidRPr="00D5312B">
              <w:rPr>
                <w:rFonts w:ascii="Times New Roman" w:hAnsi="Times New Roman" w:cs="Times New Roman"/>
                <w:iCs/>
              </w:rPr>
              <w:t xml:space="preserve">PWE, Warszawa. </w:t>
            </w:r>
          </w:p>
        </w:tc>
      </w:tr>
      <w:tr w:rsidR="008F712B" w:rsidRPr="00D5312B" w14:paraId="7D571F5B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FF6CC47" w14:textId="77777777" w:rsidR="008F712B" w:rsidRPr="00D5312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3A07CA43" w14:textId="77777777" w:rsidR="008F712B" w:rsidRPr="00D5312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bCs/>
                <w:iCs/>
                <w:color w:val="000000"/>
              </w:rPr>
              <w:t>1. Ligus, M., 2010. Efektywność inwestycji w odnaw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ialne źródła energii. Analiza  </w:t>
            </w:r>
            <w:r w:rsidRPr="00D5312B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kosztów i korzyści. Wydawnictwo CeDeWu, Warszawa.</w:t>
            </w:r>
          </w:p>
          <w:p w14:paraId="57E73997" w14:textId="77777777" w:rsidR="008F712B" w:rsidRPr="00D5312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bCs/>
                <w:iCs/>
                <w:color w:val="000000"/>
              </w:rPr>
              <w:t>2. Zimny, J., 2010. Odnawialne źródła energii w bu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downictwie niskoenergetycznym. </w:t>
            </w:r>
            <w:r w:rsidRPr="00D5312B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Wydanie I. Polska Asocjacja Geotermalna w Krakowie, Kraków – Warszawa. </w:t>
            </w:r>
          </w:p>
          <w:p w14:paraId="5C993A1C" w14:textId="77777777" w:rsidR="008F712B" w:rsidRPr="00D5312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D5312B">
              <w:rPr>
                <w:rFonts w:ascii="Times New Roman" w:hAnsi="Times New Roman" w:cs="Times New Roman"/>
                <w:bCs/>
                <w:iCs/>
                <w:color w:val="000000"/>
              </w:rPr>
              <w:t>3. Manikowski, A., Tarapata, Z., 2002. Ocena projekt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ów gospodarczych. Przykłady i  </w:t>
            </w:r>
            <w:r w:rsidRPr="00D5312B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zadania. Wydawnictwo Difin, Warszawa. </w:t>
            </w:r>
          </w:p>
        </w:tc>
      </w:tr>
    </w:tbl>
    <w:p w14:paraId="125AE870" w14:textId="77777777" w:rsidR="008F712B" w:rsidRPr="00D5312B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Pr="00D5312B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D5312B" w14:paraId="2147A62D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493C643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429CD4E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>Obciążenie studenta – Liczba godzin</w:t>
            </w:r>
          </w:p>
          <w:p w14:paraId="02B628CB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D5312B" w14:paraId="5D60F880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54BEC931" w14:textId="77777777" w:rsidR="008F712B" w:rsidRPr="00D5312B" w:rsidRDefault="008F712B" w:rsidP="00A244DF">
            <w:pPr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t xml:space="preserve">Zajęcia prowadzone </w:t>
            </w:r>
            <w:r w:rsidRPr="00D5312B">
              <w:rPr>
                <w:rFonts w:ascii="Times New Roman" w:hAnsi="Times New Roman" w:cs="Times New Roman"/>
              </w:rPr>
              <w:br/>
            </w:r>
            <w:r w:rsidRPr="00D5312B">
              <w:rPr>
                <w:rFonts w:ascii="Times New Roman" w:hAnsi="Times New Roman" w:cs="Times New Roman"/>
              </w:rPr>
              <w:lastRenderedPageBreak/>
              <w:t xml:space="preserve">z bezpośrednim udziałem NA </w:t>
            </w:r>
            <w:r w:rsidRPr="00D5312B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6393A2A" w14:textId="77777777" w:rsidR="008F712B" w:rsidRPr="00D5312B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lastRenderedPageBreak/>
              <w:t xml:space="preserve">Udział w zajęciach dydaktycznych, </w:t>
            </w:r>
            <w:r w:rsidRPr="00D5312B">
              <w:rPr>
                <w:rFonts w:ascii="Times New Roman" w:hAnsi="Times New Roman" w:cs="Times New Roman"/>
              </w:rPr>
              <w:lastRenderedPageBreak/>
              <w:t>wskazanych w pkt. 1B</w:t>
            </w:r>
          </w:p>
        </w:tc>
        <w:tc>
          <w:tcPr>
            <w:tcW w:w="2393" w:type="dxa"/>
          </w:tcPr>
          <w:p w14:paraId="4C791D2C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5312B">
              <w:rPr>
                <w:rFonts w:ascii="Times New Roman" w:hAnsi="Times New Roman" w:cs="Times New Roman"/>
              </w:rPr>
              <w:lastRenderedPageBreak/>
              <w:t>16</w:t>
            </w:r>
          </w:p>
        </w:tc>
      </w:tr>
      <w:tr w:rsidR="008F712B" w:rsidRPr="00D5312B" w14:paraId="1FD7A544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6C2A2655" w14:textId="77777777" w:rsidR="008F712B" w:rsidRPr="00D5312B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280D70EF" w14:textId="77777777" w:rsidR="008F712B" w:rsidRPr="00D5312B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5312B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26B24396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312B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8F712B" w:rsidRPr="00D5312B" w14:paraId="5A42D346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2EEBD807" w14:textId="77777777" w:rsidR="008F712B" w:rsidRPr="00D5312B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8CB5278" w14:textId="77777777" w:rsidR="008F712B" w:rsidRPr="00D5312B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312B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1B279BD7" w14:textId="77777777" w:rsidR="008F712B" w:rsidRPr="00D5312B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5312B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59923D34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312B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8F712B" w:rsidRPr="00D5312B" w14:paraId="3902C2AC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50B00709" w14:textId="77777777" w:rsidR="008F712B" w:rsidRPr="00D5312B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C0ABF9C" w14:textId="77777777" w:rsidR="008F712B" w:rsidRPr="00D5312B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5312B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13658743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312B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8F712B" w:rsidRPr="00D5312B" w14:paraId="45815C12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39F31634" w14:textId="77777777" w:rsidR="008F712B" w:rsidRPr="00D5312B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DA79AF0" w14:textId="77777777" w:rsidR="008F712B" w:rsidRPr="00D5312B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5312B">
              <w:rPr>
                <w:rFonts w:ascii="Times New Roman" w:hAnsi="Times New Roman" w:cs="Times New Roman"/>
                <w:color w:val="000000" w:themeColor="text1"/>
              </w:rPr>
              <w:t>Inne (przygotowanie do kolokwium  nr 1 i kolokwium nr 2)</w:t>
            </w:r>
          </w:p>
        </w:tc>
        <w:tc>
          <w:tcPr>
            <w:tcW w:w="2393" w:type="dxa"/>
          </w:tcPr>
          <w:p w14:paraId="61EFBF0E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312B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8F712B" w:rsidRPr="00D5312B" w14:paraId="399DC1DB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0EB5EC2B" w14:textId="77777777" w:rsidR="008F712B" w:rsidRPr="00D5312B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312B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431E7FD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312B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</w:tr>
      <w:tr w:rsidR="008F712B" w:rsidRPr="00D5312B" w14:paraId="54985CFC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422CC97" w14:textId="77777777" w:rsidR="008F712B" w:rsidRPr="00D5312B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5312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5312B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60FBB7B" w14:textId="77777777" w:rsidR="008F712B" w:rsidRPr="00D5312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312B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</w:tbl>
    <w:p w14:paraId="743420C3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0ED9C44A" w14:textId="77777777" w:rsidR="008F712B" w:rsidRPr="00D53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5312B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</w:p>
    <w:p w14:paraId="534C10A4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827418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50A1C6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FF184D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F8341D8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981C56D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27FA4C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5E1AA16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D46B328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C53E2F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9370AFB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FACEC3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7EEDA30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13545F9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3CA0F76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9C00FF1" w14:textId="77777777" w:rsidR="008801C8" w:rsidRDefault="008801C8" w:rsidP="008F712B">
      <w:pPr>
        <w:rPr>
          <w:rFonts w:ascii="Times New Roman" w:hAnsi="Times New Roman" w:cs="Times New Roman"/>
        </w:rPr>
      </w:pPr>
    </w:p>
    <w:p w14:paraId="4830491F" w14:textId="77777777" w:rsidR="008801C8" w:rsidRDefault="008801C8" w:rsidP="008F712B">
      <w:pPr>
        <w:rPr>
          <w:rFonts w:ascii="Times New Roman" w:hAnsi="Times New Roman" w:cs="Times New Roman"/>
        </w:rPr>
      </w:pPr>
    </w:p>
    <w:p w14:paraId="7F72096B" w14:textId="77777777" w:rsidR="008F712B" w:rsidRDefault="008F712B" w:rsidP="008F712B">
      <w:pPr>
        <w:rPr>
          <w:rFonts w:ascii="Times New Roman" w:hAnsi="Times New Roman" w:cs="Times New Roman"/>
        </w:rPr>
      </w:pPr>
    </w:p>
    <w:tbl>
      <w:tblPr>
        <w:tblW w:w="9645" w:type="dxa"/>
        <w:jc w:val="center"/>
        <w:tblLayout w:type="fixed"/>
        <w:tblLook w:val="04A0" w:firstRow="1" w:lastRow="0" w:firstColumn="1" w:lastColumn="0" w:noHBand="0" w:noVBand="1"/>
      </w:tblPr>
      <w:tblGrid>
        <w:gridCol w:w="2412"/>
        <w:gridCol w:w="1959"/>
        <w:gridCol w:w="3466"/>
        <w:gridCol w:w="1808"/>
      </w:tblGrid>
      <w:tr w:rsidR="008F712B" w:rsidRPr="004D07BE" w14:paraId="1041B7A3" w14:textId="77777777" w:rsidTr="00A244DF">
        <w:trPr>
          <w:trHeight w:val="454"/>
          <w:jc w:val="center"/>
        </w:trPr>
        <w:tc>
          <w:tcPr>
            <w:tcW w:w="2412" w:type="dxa"/>
            <w:vAlign w:val="center"/>
            <w:hideMark/>
          </w:tcPr>
          <w:p w14:paraId="54E041EF" w14:textId="77777777" w:rsidR="008F712B" w:rsidRPr="004D07BE" w:rsidRDefault="008F712B" w:rsidP="00A244DF">
            <w:pPr>
              <w:autoSpaceDE w:val="0"/>
              <w:autoSpaceDN w:val="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0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9" w:type="dxa"/>
            <w:vAlign w:val="center"/>
            <w:hideMark/>
          </w:tcPr>
          <w:p w14:paraId="3A4E559A" w14:textId="77777777" w:rsidR="008F712B" w:rsidRPr="004D07BE" w:rsidRDefault="008F712B" w:rsidP="00A244DF">
            <w:pPr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……………….</w:t>
            </w:r>
          </w:p>
        </w:tc>
        <w:tc>
          <w:tcPr>
            <w:tcW w:w="3466" w:type="dxa"/>
            <w:vAlign w:val="center"/>
            <w:hideMark/>
          </w:tcPr>
          <w:p w14:paraId="6A36BE5F" w14:textId="77777777" w:rsidR="008F712B" w:rsidRPr="004D07BE" w:rsidRDefault="008F712B" w:rsidP="00A244DF">
            <w:pPr>
              <w:autoSpaceDE w:val="0"/>
              <w:autoSpaceDN w:val="0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0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Pozycja planu:</w:t>
            </w:r>
          </w:p>
        </w:tc>
        <w:tc>
          <w:tcPr>
            <w:tcW w:w="1808" w:type="dxa"/>
            <w:vAlign w:val="center"/>
            <w:hideMark/>
          </w:tcPr>
          <w:p w14:paraId="51324303" w14:textId="77777777" w:rsidR="008F712B" w:rsidRPr="004D07BE" w:rsidRDefault="008F712B" w:rsidP="00A244DF">
            <w:pPr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0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C.18</w:t>
            </w:r>
          </w:p>
        </w:tc>
      </w:tr>
    </w:tbl>
    <w:p w14:paraId="442EB11F" w14:textId="77777777" w:rsidR="008F712B" w:rsidRPr="004D07BE" w:rsidRDefault="008F712B" w:rsidP="008F712B">
      <w:pPr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E4DC1FC" w14:textId="77777777" w:rsidR="008F712B" w:rsidRPr="004D07BE" w:rsidRDefault="008F712B" w:rsidP="004B2966">
      <w:pPr>
        <w:widowControl w:val="0"/>
        <w:numPr>
          <w:ilvl w:val="0"/>
          <w:numId w:val="74"/>
        </w:numPr>
        <w:tabs>
          <w:tab w:val="clear" w:pos="1440"/>
          <w:tab w:val="num" w:pos="284"/>
        </w:tabs>
        <w:suppressAutoHyphens/>
        <w:autoSpaceDE w:val="0"/>
        <w:autoSpaceDN w:val="0"/>
        <w:spacing w:after="120" w:line="240" w:lineRule="auto"/>
        <w:ind w:left="567" w:hanging="567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4D07BE">
        <w:rPr>
          <w:rFonts w:ascii="Times New Roman" w:eastAsia="Times New Roman" w:hAnsi="Times New Roman" w:cs="Times New Roman"/>
          <w:b/>
          <w:kern w:val="1"/>
          <w:lang w:eastAsia="ar-SA"/>
        </w:rPr>
        <w:t>INFORMACJE O PRZEDMIOCIE</w:t>
      </w:r>
    </w:p>
    <w:p w14:paraId="1817C494" w14:textId="77777777" w:rsidR="008F712B" w:rsidRPr="004D07BE" w:rsidRDefault="008F712B" w:rsidP="004B2966">
      <w:pPr>
        <w:numPr>
          <w:ilvl w:val="1"/>
          <w:numId w:val="74"/>
        </w:numPr>
        <w:tabs>
          <w:tab w:val="clear" w:pos="720"/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color w:val="000000"/>
        </w:rPr>
      </w:pPr>
      <w:r w:rsidRPr="004D07BE">
        <w:rPr>
          <w:rFonts w:ascii="Times New Roman" w:eastAsia="Times New Roman" w:hAnsi="Times New Roman" w:cs="Times New Roman"/>
          <w:b/>
          <w:color w:val="000000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4D07BE" w14:paraId="5C64D31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2DD280C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59563CBC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aps/>
                <w:color w:val="000000"/>
              </w:rPr>
            </w:pPr>
            <w:r w:rsidRPr="00844D8F">
              <w:rPr>
                <w:rFonts w:ascii="Times New Roman" w:eastAsia="Times New Roman" w:hAnsi="Times New Roman" w:cs="Times New Roman"/>
                <w:iCs/>
                <w:color w:val="000000"/>
              </w:rPr>
              <w:t>Praktyka zawodowa</w:t>
            </w:r>
          </w:p>
        </w:tc>
      </w:tr>
      <w:tr w:rsidR="008F712B" w:rsidRPr="004D07BE" w14:paraId="6A09C0E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303B8B5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60D1C1EE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Cs/>
                <w:cap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b/>
                <w:iCs/>
                <w:caps/>
                <w:color w:val="000000"/>
              </w:rPr>
              <w:t>Inżynieria środowiska</w:t>
            </w:r>
          </w:p>
        </w:tc>
      </w:tr>
      <w:tr w:rsidR="008F712B" w:rsidRPr="004D07BE" w14:paraId="6CA4BFA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33AE212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4FF9931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I stopnia </w:t>
            </w:r>
          </w:p>
        </w:tc>
      </w:tr>
      <w:tr w:rsidR="008F712B" w:rsidRPr="004D07BE" w14:paraId="670AF9D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759FF48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Profil</w:t>
            </w:r>
          </w:p>
        </w:tc>
        <w:tc>
          <w:tcPr>
            <w:tcW w:w="5864" w:type="dxa"/>
            <w:vAlign w:val="center"/>
          </w:tcPr>
          <w:p w14:paraId="22A31FE3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ogólnoakademicki </w:t>
            </w:r>
          </w:p>
        </w:tc>
      </w:tr>
      <w:tr w:rsidR="008F712B" w:rsidRPr="004D07BE" w14:paraId="5C9AB74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B1EA32A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51664CBC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4D07BE" w14:paraId="5CC7177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67585EB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59F5685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</w:tr>
      <w:tr w:rsidR="008F712B" w:rsidRPr="004D07BE" w14:paraId="0FB3F93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CDC0054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F057705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64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WYDZIAŁ BUDOWNICTWA, ARCHITEKTURY I INŻYNIERII ŚRODOWISKA</w:t>
            </w:r>
          </w:p>
        </w:tc>
      </w:tr>
      <w:tr w:rsidR="008F712B" w:rsidRPr="004D07BE" w14:paraId="010AEFB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66CC3AC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59B474C" w14:textId="77777777" w:rsidR="008F712B" w:rsidRPr="004D07BE" w:rsidRDefault="008801C8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dr inż. Małgorzata Sztubecka (koordynator)</w:t>
            </w:r>
          </w:p>
        </w:tc>
      </w:tr>
      <w:tr w:rsidR="008F712B" w:rsidRPr="004D07BE" w14:paraId="1467E67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B9B6021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32C39640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przedmioty kierunkowe</w:t>
            </w:r>
          </w:p>
        </w:tc>
      </w:tr>
      <w:tr w:rsidR="008F712B" w:rsidRPr="004D07BE" w14:paraId="5605AFA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10015F6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B577A90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Brak wymagań</w:t>
            </w:r>
          </w:p>
        </w:tc>
      </w:tr>
    </w:tbl>
    <w:p w14:paraId="3331064B" w14:textId="77777777" w:rsidR="008F712B" w:rsidRPr="004D07BE" w:rsidRDefault="008F712B" w:rsidP="004B2966">
      <w:pPr>
        <w:numPr>
          <w:ilvl w:val="1"/>
          <w:numId w:val="74"/>
        </w:numPr>
        <w:tabs>
          <w:tab w:val="clear" w:pos="720"/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4D07BE">
        <w:rPr>
          <w:rFonts w:ascii="Times New Roman" w:eastAsia="Times New Roman" w:hAnsi="Times New Roman" w:cs="Times New Roman"/>
          <w:b/>
          <w:bCs/>
          <w:iCs/>
          <w:color w:val="000000"/>
        </w:rPr>
        <w:t>Semestralny/</w:t>
      </w:r>
      <w:r w:rsidRPr="004D07BE">
        <w:rPr>
          <w:rFonts w:ascii="Times New Roman" w:eastAsia="Times New Roman" w:hAnsi="Times New Roman" w:cs="Times New Roman"/>
          <w:b/>
          <w:bCs/>
          <w:iCs/>
          <w:strike/>
          <w:color w:val="000000"/>
        </w:rPr>
        <w:t>tygodniowy</w:t>
      </w:r>
      <w:r w:rsidRPr="004D07BE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4D07BE" w14:paraId="626E826D" w14:textId="77777777" w:rsidTr="00A244DF">
        <w:trPr>
          <w:cantSplit/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7ACB368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 </w:t>
            </w: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60F887C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397CCA5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036BFDB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60F05A1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7FBC5E85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7883096D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560D9734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Liczba punktów </w:t>
            </w:r>
          </w:p>
        </w:tc>
      </w:tr>
      <w:tr w:rsidR="008F712B" w:rsidRPr="004D07BE" w14:paraId="511B7C19" w14:textId="77777777" w:rsidTr="00A244DF">
        <w:trPr>
          <w:cantSplit/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448E75F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284FC9C4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17FC198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3D6D1CA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1DF0F1C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3F77771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651FADF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0B6231C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ECTS*</w:t>
            </w:r>
          </w:p>
        </w:tc>
      </w:tr>
      <w:tr w:rsidR="008F712B" w:rsidRPr="004D07BE" w14:paraId="4A7358D1" w14:textId="77777777" w:rsidTr="00A244DF">
        <w:trPr>
          <w:trHeight w:val="340"/>
          <w:jc w:val="center"/>
        </w:trPr>
        <w:tc>
          <w:tcPr>
            <w:tcW w:w="888" w:type="dxa"/>
          </w:tcPr>
          <w:p w14:paraId="2674B3C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IV</w:t>
            </w:r>
          </w:p>
        </w:tc>
        <w:tc>
          <w:tcPr>
            <w:tcW w:w="980" w:type="dxa"/>
          </w:tcPr>
          <w:p w14:paraId="6620E9C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316" w:type="dxa"/>
          </w:tcPr>
          <w:p w14:paraId="17B62C8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42D6DC5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47D07A6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23F5B2F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23DF81E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2 tygodnie</w:t>
            </w:r>
          </w:p>
        </w:tc>
        <w:tc>
          <w:tcPr>
            <w:tcW w:w="1005" w:type="dxa"/>
          </w:tcPr>
          <w:p w14:paraId="5086478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2</w:t>
            </w:r>
          </w:p>
        </w:tc>
      </w:tr>
    </w:tbl>
    <w:p w14:paraId="4623220B" w14:textId="77777777" w:rsidR="008F712B" w:rsidRPr="004D07BE" w:rsidRDefault="008F712B" w:rsidP="004B2966">
      <w:pPr>
        <w:widowControl w:val="0"/>
        <w:numPr>
          <w:ilvl w:val="0"/>
          <w:numId w:val="74"/>
        </w:numPr>
        <w:tabs>
          <w:tab w:val="clear" w:pos="1440"/>
          <w:tab w:val="num" w:pos="284"/>
        </w:tabs>
        <w:suppressAutoHyphens/>
        <w:autoSpaceDE w:val="0"/>
        <w:autoSpaceDN w:val="0"/>
        <w:spacing w:after="120" w:line="240" w:lineRule="auto"/>
        <w:ind w:left="567" w:hanging="567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4D07BE">
        <w:rPr>
          <w:rFonts w:ascii="Times New Roman" w:eastAsia="Times New Roman" w:hAnsi="Times New Roman" w:cs="Times New Roman"/>
          <w:b/>
          <w:kern w:val="1"/>
          <w:lang w:eastAsia="ar-SA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5882"/>
        <w:gridCol w:w="1555"/>
        <w:gridCol w:w="1511"/>
      </w:tblGrid>
      <w:tr w:rsidR="008F712B" w:rsidRPr="004D07BE" w14:paraId="2C32DE7B" w14:textId="77777777" w:rsidTr="00A244DF">
        <w:trPr>
          <w:jc w:val="center"/>
        </w:trPr>
        <w:tc>
          <w:tcPr>
            <w:tcW w:w="719" w:type="dxa"/>
            <w:shd w:val="clear" w:color="auto" w:fill="F2F2F2"/>
            <w:vAlign w:val="center"/>
          </w:tcPr>
          <w:p w14:paraId="4CDDCAD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Lp.</w:t>
            </w:r>
          </w:p>
        </w:tc>
        <w:tc>
          <w:tcPr>
            <w:tcW w:w="6095" w:type="dxa"/>
            <w:shd w:val="clear" w:color="auto" w:fill="F2F2F2"/>
            <w:vAlign w:val="center"/>
          </w:tcPr>
          <w:p w14:paraId="73BBD24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Opis efektów uczenia się dla przedmiotu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077ED9C5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Odniesienie do kierunkowych efektów uczenia się</w:t>
            </w:r>
          </w:p>
        </w:tc>
        <w:tc>
          <w:tcPr>
            <w:tcW w:w="1284" w:type="dxa"/>
            <w:shd w:val="clear" w:color="auto" w:fill="F2F2F2"/>
            <w:vAlign w:val="center"/>
          </w:tcPr>
          <w:p w14:paraId="2875044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Odniesienie do charakterystyk II stopnia (kod składnika opisu)</w:t>
            </w:r>
          </w:p>
        </w:tc>
      </w:tr>
      <w:tr w:rsidR="008F712B" w:rsidRPr="004D07BE" w14:paraId="7DBF5F74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368DECB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WIEDZA</w:t>
            </w:r>
          </w:p>
        </w:tc>
      </w:tr>
      <w:tr w:rsidR="008F712B" w:rsidRPr="004D07BE" w14:paraId="446E5890" w14:textId="77777777" w:rsidTr="00A244DF">
        <w:trPr>
          <w:trHeight w:val="283"/>
          <w:jc w:val="center"/>
        </w:trPr>
        <w:tc>
          <w:tcPr>
            <w:tcW w:w="719" w:type="dxa"/>
          </w:tcPr>
          <w:p w14:paraId="31BDD4B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W1</w:t>
            </w:r>
          </w:p>
        </w:tc>
        <w:tc>
          <w:tcPr>
            <w:tcW w:w="6095" w:type="dxa"/>
          </w:tcPr>
          <w:p w14:paraId="5A960F6D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 xml:space="preserve">zna terminologie z zakresu inżynierii środowiska oraz </w:t>
            </w:r>
            <w:r w:rsidRPr="004D07BE">
              <w:rPr>
                <w:rFonts w:ascii="Times New Roman" w:eastAsia="Times New Roman" w:hAnsi="Times New Roman" w:cs="Times New Roman"/>
              </w:rPr>
              <w:lastRenderedPageBreak/>
              <w:t xml:space="preserve">technologie robót budowlanych </w:t>
            </w:r>
          </w:p>
        </w:tc>
        <w:tc>
          <w:tcPr>
            <w:tcW w:w="1559" w:type="dxa"/>
          </w:tcPr>
          <w:p w14:paraId="49DAA31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lastRenderedPageBreak/>
              <w:t>K_W13</w:t>
            </w:r>
          </w:p>
          <w:p w14:paraId="63B0533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lastRenderedPageBreak/>
              <w:t>K_W14</w:t>
            </w:r>
          </w:p>
          <w:p w14:paraId="7E747FD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K_W15</w:t>
            </w:r>
          </w:p>
          <w:p w14:paraId="5658B99D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K_W16</w:t>
            </w:r>
          </w:p>
          <w:p w14:paraId="24D58E8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K_W17</w:t>
            </w:r>
          </w:p>
          <w:p w14:paraId="2FC9D0B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K_W22</w:t>
            </w:r>
          </w:p>
        </w:tc>
        <w:tc>
          <w:tcPr>
            <w:tcW w:w="1284" w:type="dxa"/>
          </w:tcPr>
          <w:p w14:paraId="6C591076" w14:textId="77777777" w:rsidR="008F712B" w:rsidRPr="004D07BE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lastRenderedPageBreak/>
              <w:t>P6S_WG</w:t>
            </w:r>
          </w:p>
          <w:p w14:paraId="2FD9751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lastRenderedPageBreak/>
              <w:t>P6S_WK</w:t>
            </w:r>
          </w:p>
        </w:tc>
      </w:tr>
      <w:tr w:rsidR="008F712B" w:rsidRPr="004D07BE" w14:paraId="4702D16B" w14:textId="77777777" w:rsidTr="00A244DF">
        <w:trPr>
          <w:trHeight w:val="283"/>
          <w:jc w:val="center"/>
        </w:trPr>
        <w:tc>
          <w:tcPr>
            <w:tcW w:w="719" w:type="dxa"/>
          </w:tcPr>
          <w:p w14:paraId="5848584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lastRenderedPageBreak/>
              <w:t>W2</w:t>
            </w:r>
          </w:p>
        </w:tc>
        <w:tc>
          <w:tcPr>
            <w:tcW w:w="6095" w:type="dxa"/>
          </w:tcPr>
          <w:p w14:paraId="6A6FEFC3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 xml:space="preserve">zna podstawowe przepisy z zakresu BHP na placu budowy </w:t>
            </w:r>
          </w:p>
        </w:tc>
        <w:tc>
          <w:tcPr>
            <w:tcW w:w="1559" w:type="dxa"/>
          </w:tcPr>
          <w:p w14:paraId="634E06B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K_W22</w:t>
            </w:r>
          </w:p>
        </w:tc>
        <w:tc>
          <w:tcPr>
            <w:tcW w:w="1284" w:type="dxa"/>
          </w:tcPr>
          <w:p w14:paraId="4364BCDA" w14:textId="77777777" w:rsidR="008F712B" w:rsidRPr="004D07BE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P6S_WG</w:t>
            </w:r>
          </w:p>
          <w:p w14:paraId="0AADC247" w14:textId="77777777" w:rsidR="008F712B" w:rsidRPr="004D07BE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P6S_WK</w:t>
            </w:r>
          </w:p>
        </w:tc>
      </w:tr>
      <w:tr w:rsidR="008F712B" w:rsidRPr="004D07BE" w14:paraId="0392A0D6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228D57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UMIEJĘTNOŚCI</w:t>
            </w:r>
          </w:p>
        </w:tc>
      </w:tr>
      <w:tr w:rsidR="008F712B" w:rsidRPr="004D07BE" w14:paraId="0B747E36" w14:textId="77777777" w:rsidTr="00A244DF">
        <w:trPr>
          <w:trHeight w:val="283"/>
          <w:jc w:val="center"/>
        </w:trPr>
        <w:tc>
          <w:tcPr>
            <w:tcW w:w="719" w:type="dxa"/>
          </w:tcPr>
          <w:p w14:paraId="2B30DA5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U1</w:t>
            </w:r>
          </w:p>
        </w:tc>
        <w:tc>
          <w:tcPr>
            <w:tcW w:w="6095" w:type="dxa"/>
          </w:tcPr>
          <w:p w14:paraId="0C3599C5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 xml:space="preserve">potrafi odczytywać dokumentację budowlaną realizowanych obiektów budowlanych </w:t>
            </w:r>
          </w:p>
        </w:tc>
        <w:tc>
          <w:tcPr>
            <w:tcW w:w="1559" w:type="dxa"/>
          </w:tcPr>
          <w:p w14:paraId="7F58E3B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K_U08,</w:t>
            </w:r>
          </w:p>
          <w:p w14:paraId="1024084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</w:tcPr>
          <w:p w14:paraId="515EFCFD" w14:textId="77777777" w:rsidR="008F712B" w:rsidRPr="004D07BE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P6S_UW</w:t>
            </w:r>
          </w:p>
          <w:p w14:paraId="441C444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P6S_UK</w:t>
            </w:r>
          </w:p>
        </w:tc>
      </w:tr>
      <w:tr w:rsidR="008F712B" w:rsidRPr="004D07BE" w14:paraId="676D3A60" w14:textId="77777777" w:rsidTr="00A244DF">
        <w:trPr>
          <w:trHeight w:val="283"/>
          <w:jc w:val="center"/>
        </w:trPr>
        <w:tc>
          <w:tcPr>
            <w:tcW w:w="719" w:type="dxa"/>
          </w:tcPr>
          <w:p w14:paraId="0F1AA15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U2</w:t>
            </w:r>
          </w:p>
        </w:tc>
        <w:tc>
          <w:tcPr>
            <w:tcW w:w="6095" w:type="dxa"/>
          </w:tcPr>
          <w:p w14:paraId="0BACDB55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potrafi wykonywać podstawowe prace związane z przygotowaniem robót budowlanych, bezpieczną realizacją montażu oraz dokumentowaniem i rozliczaniem wykonanych zakresów prac montażowych</w:t>
            </w:r>
          </w:p>
        </w:tc>
        <w:tc>
          <w:tcPr>
            <w:tcW w:w="1559" w:type="dxa"/>
          </w:tcPr>
          <w:p w14:paraId="0166F2F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K_U09,</w:t>
            </w:r>
          </w:p>
          <w:p w14:paraId="6584CD1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K_U10,</w:t>
            </w:r>
          </w:p>
          <w:p w14:paraId="32BBFA5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K_U11,</w:t>
            </w:r>
          </w:p>
          <w:p w14:paraId="7080AA6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K_U12,</w:t>
            </w:r>
          </w:p>
          <w:p w14:paraId="1315615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K_U13,</w:t>
            </w:r>
          </w:p>
          <w:p w14:paraId="36435A0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K_U18</w:t>
            </w:r>
          </w:p>
        </w:tc>
        <w:tc>
          <w:tcPr>
            <w:tcW w:w="1284" w:type="dxa"/>
          </w:tcPr>
          <w:p w14:paraId="50E1DD8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P6S_UW</w:t>
            </w:r>
          </w:p>
          <w:p w14:paraId="03FCE1E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P6S_UK</w:t>
            </w:r>
          </w:p>
          <w:p w14:paraId="177354E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P6S_UO</w:t>
            </w:r>
          </w:p>
          <w:p w14:paraId="3E8CF0A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P6S_UU</w:t>
            </w:r>
          </w:p>
          <w:p w14:paraId="3FF9A64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F712B" w:rsidRPr="004D07BE" w14:paraId="1EFC6379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465586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KOMPETENCJE SPOŁECZNE</w:t>
            </w:r>
          </w:p>
        </w:tc>
      </w:tr>
      <w:tr w:rsidR="008F712B" w:rsidRPr="004D07BE" w14:paraId="599A796F" w14:textId="77777777" w:rsidTr="00A244DF">
        <w:trPr>
          <w:trHeight w:val="283"/>
          <w:jc w:val="center"/>
        </w:trPr>
        <w:tc>
          <w:tcPr>
            <w:tcW w:w="719" w:type="dxa"/>
          </w:tcPr>
          <w:p w14:paraId="5380D174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K1</w:t>
            </w:r>
          </w:p>
        </w:tc>
        <w:tc>
          <w:tcPr>
            <w:tcW w:w="6095" w:type="dxa"/>
          </w:tcPr>
          <w:p w14:paraId="0FF02756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 xml:space="preserve">ma świadomość odpowiedzialności za pracę własną oraz gotowość podporządkowania się zasadom pracy w zespole i ponoszenia odpowiedzialności za wspólnie realizowane zadania </w:t>
            </w:r>
          </w:p>
        </w:tc>
        <w:tc>
          <w:tcPr>
            <w:tcW w:w="1559" w:type="dxa"/>
          </w:tcPr>
          <w:p w14:paraId="0B21B9B4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K_K05</w:t>
            </w:r>
          </w:p>
        </w:tc>
        <w:tc>
          <w:tcPr>
            <w:tcW w:w="1284" w:type="dxa"/>
          </w:tcPr>
          <w:p w14:paraId="27DDEF5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P6S_KK</w:t>
            </w:r>
          </w:p>
          <w:p w14:paraId="08343C0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P6S_KO</w:t>
            </w:r>
          </w:p>
          <w:p w14:paraId="56F03E7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P6S_KR</w:t>
            </w:r>
          </w:p>
        </w:tc>
      </w:tr>
    </w:tbl>
    <w:p w14:paraId="1631755D" w14:textId="77777777" w:rsidR="008F712B" w:rsidRPr="004D07BE" w:rsidRDefault="008F712B" w:rsidP="004B2966">
      <w:pPr>
        <w:widowControl w:val="0"/>
        <w:numPr>
          <w:ilvl w:val="0"/>
          <w:numId w:val="74"/>
        </w:numPr>
        <w:tabs>
          <w:tab w:val="clear" w:pos="1440"/>
          <w:tab w:val="num" w:pos="284"/>
        </w:tabs>
        <w:suppressAutoHyphens/>
        <w:autoSpaceDE w:val="0"/>
        <w:autoSpaceDN w:val="0"/>
        <w:spacing w:after="120" w:line="240" w:lineRule="auto"/>
        <w:ind w:left="284" w:hanging="284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4D07BE">
        <w:rPr>
          <w:rFonts w:ascii="Times New Roman" w:eastAsia="Times New Roman" w:hAnsi="Times New Roman" w:cs="Times New Roman"/>
          <w:b/>
          <w:kern w:val="1"/>
          <w:lang w:eastAsia="ar-SA"/>
        </w:rPr>
        <w:t>METODY DYDAKTYCZNE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8F712B" w:rsidRPr="004D07BE" w14:paraId="22EF92BB" w14:textId="77777777" w:rsidTr="00A244DF">
        <w:trPr>
          <w:jc w:val="center"/>
        </w:trPr>
        <w:tc>
          <w:tcPr>
            <w:tcW w:w="9606" w:type="dxa"/>
          </w:tcPr>
          <w:p w14:paraId="027022B1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 w:rsidRPr="004D07BE">
              <w:rPr>
                <w:rFonts w:ascii="Times New Roman" w:eastAsia="Times New Roman" w:hAnsi="Times New Roman" w:cs="Times New Roman"/>
              </w:rPr>
              <w:t>raca zespołowa na budowie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4D07B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BDCCCC7" w14:textId="77777777" w:rsidR="008F712B" w:rsidRPr="004D07BE" w:rsidRDefault="008F712B" w:rsidP="004B2966">
      <w:pPr>
        <w:widowControl w:val="0"/>
        <w:numPr>
          <w:ilvl w:val="0"/>
          <w:numId w:val="74"/>
        </w:numPr>
        <w:tabs>
          <w:tab w:val="clear" w:pos="1440"/>
          <w:tab w:val="num" w:pos="284"/>
        </w:tabs>
        <w:suppressAutoHyphens/>
        <w:autoSpaceDE w:val="0"/>
        <w:autoSpaceDN w:val="0"/>
        <w:spacing w:after="120" w:line="240" w:lineRule="auto"/>
        <w:ind w:left="567" w:hanging="567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4D07BE">
        <w:rPr>
          <w:rFonts w:ascii="Times New Roman" w:eastAsia="Times New Roman" w:hAnsi="Times New Roman" w:cs="Times New Roman"/>
          <w:b/>
          <w:kern w:val="1"/>
          <w:lang w:eastAsia="ar-SA"/>
        </w:rPr>
        <w:t>FORMA I WARUNKI  ZALICZENIA PRZEDMIOTU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8F712B" w:rsidRPr="004D07BE" w14:paraId="2699ABF2" w14:textId="77777777" w:rsidTr="00A244DF">
        <w:trPr>
          <w:jc w:val="center"/>
        </w:trPr>
        <w:tc>
          <w:tcPr>
            <w:tcW w:w="9606" w:type="dxa"/>
          </w:tcPr>
          <w:p w14:paraId="40A8CBA7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</w:t>
            </w:r>
            <w:r w:rsidRPr="004D07BE">
              <w:rPr>
                <w:rFonts w:ascii="Times New Roman" w:eastAsia="Times New Roman" w:hAnsi="Times New Roman" w:cs="Times New Roman"/>
              </w:rPr>
              <w:t>aliczenie ustne – złożenie sprawozdania z przebiegu praktyki zawodowej (dzienniczek praktyk) u opiekuna dydaktycznego praktyk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70663A6D" w14:textId="77777777" w:rsidR="008F712B" w:rsidRPr="004D07BE" w:rsidRDefault="008F712B" w:rsidP="004B2966">
      <w:pPr>
        <w:widowControl w:val="0"/>
        <w:numPr>
          <w:ilvl w:val="0"/>
          <w:numId w:val="74"/>
        </w:numPr>
        <w:tabs>
          <w:tab w:val="clear" w:pos="1440"/>
          <w:tab w:val="num" w:pos="284"/>
        </w:tabs>
        <w:suppressAutoHyphens/>
        <w:autoSpaceDE w:val="0"/>
        <w:autoSpaceDN w:val="0"/>
        <w:spacing w:after="120" w:line="240" w:lineRule="auto"/>
        <w:ind w:left="567" w:hanging="567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4D07BE">
        <w:rPr>
          <w:rFonts w:ascii="Times New Roman" w:eastAsia="Times New Roman" w:hAnsi="Times New Roman" w:cs="Times New Roman"/>
          <w:b/>
          <w:kern w:val="1"/>
          <w:lang w:eastAsia="ar-SA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  <w:gridCol w:w="7937"/>
      </w:tblGrid>
      <w:tr w:rsidR="008F712B" w:rsidRPr="004D07BE" w14:paraId="0BB825C9" w14:textId="77777777" w:rsidTr="00A244DF">
        <w:trPr>
          <w:jc w:val="center"/>
        </w:trPr>
        <w:tc>
          <w:tcPr>
            <w:tcW w:w="1701" w:type="dxa"/>
            <w:shd w:val="clear" w:color="auto" w:fill="F2F2F2"/>
          </w:tcPr>
          <w:p w14:paraId="1CDC6DCC" w14:textId="77777777" w:rsidR="008F712B" w:rsidRPr="004D07B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Zajęcia </w:t>
            </w: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terenowe</w:t>
            </w:r>
          </w:p>
        </w:tc>
        <w:tc>
          <w:tcPr>
            <w:tcW w:w="7937" w:type="dxa"/>
          </w:tcPr>
          <w:p w14:paraId="4F6CEADF" w14:textId="77777777" w:rsidR="008F712B" w:rsidRPr="004D07BE" w:rsidRDefault="008F712B" w:rsidP="004B2966">
            <w:pPr>
              <w:numPr>
                <w:ilvl w:val="3"/>
                <w:numId w:val="75"/>
              </w:numPr>
              <w:autoSpaceDE w:val="0"/>
              <w:autoSpaceDN w:val="0"/>
              <w:spacing w:after="0" w:line="240" w:lineRule="auto"/>
              <w:ind w:left="414" w:hanging="357"/>
              <w:jc w:val="both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Sprawy związane z organizacją praktyki w przedsiębiorstwie, przeszkolenie BHP, p.poż. itp. (max. 1 dzień);</w:t>
            </w:r>
          </w:p>
          <w:p w14:paraId="207B5CF5" w14:textId="77777777" w:rsidR="008F712B" w:rsidRPr="004D07BE" w:rsidRDefault="008F712B" w:rsidP="004B2966">
            <w:pPr>
              <w:numPr>
                <w:ilvl w:val="3"/>
                <w:numId w:val="75"/>
              </w:numPr>
              <w:autoSpaceDE w:val="0"/>
              <w:autoSpaceDN w:val="0"/>
              <w:spacing w:after="0" w:line="240" w:lineRule="auto"/>
              <w:ind w:left="414" w:hanging="357"/>
              <w:jc w:val="both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Praca na budowie w charakterze pomocnika majstra przy realizacji podstawowych procesów budowlanych;</w:t>
            </w:r>
          </w:p>
          <w:p w14:paraId="37A9E4B8" w14:textId="77777777" w:rsidR="008F712B" w:rsidRPr="004D07BE" w:rsidRDefault="008F712B" w:rsidP="004B2966">
            <w:pPr>
              <w:numPr>
                <w:ilvl w:val="3"/>
                <w:numId w:val="75"/>
              </w:numPr>
              <w:autoSpaceDE w:val="0"/>
              <w:autoSpaceDN w:val="0"/>
              <w:spacing w:after="0" w:line="240" w:lineRule="auto"/>
              <w:ind w:left="414" w:hanging="357"/>
              <w:jc w:val="both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Zaliczenie praktyki (max. 1 dzień).</w:t>
            </w:r>
            <w:r w:rsidRPr="004D07BE">
              <w:rPr>
                <w:rFonts w:ascii="Times New Roman" w:eastAsia="Times New Roman" w:hAnsi="Times New Roman" w:cs="Times New Roman"/>
              </w:rPr>
              <w:tab/>
            </w:r>
          </w:p>
        </w:tc>
      </w:tr>
    </w:tbl>
    <w:p w14:paraId="328E59AD" w14:textId="77777777" w:rsidR="008F712B" w:rsidRPr="004D07BE" w:rsidRDefault="008F712B" w:rsidP="004B2966">
      <w:pPr>
        <w:widowControl w:val="0"/>
        <w:numPr>
          <w:ilvl w:val="0"/>
          <w:numId w:val="74"/>
        </w:numPr>
        <w:tabs>
          <w:tab w:val="clear" w:pos="1440"/>
          <w:tab w:val="num" w:pos="284"/>
        </w:tabs>
        <w:suppressAutoHyphens/>
        <w:autoSpaceDE w:val="0"/>
        <w:autoSpaceDN w:val="0"/>
        <w:spacing w:after="120" w:line="240" w:lineRule="auto"/>
        <w:ind w:left="284" w:hanging="284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4D07BE">
        <w:rPr>
          <w:rFonts w:ascii="Times New Roman" w:eastAsia="Times New Roman" w:hAnsi="Times New Roman" w:cs="Times New Roman"/>
          <w:b/>
          <w:kern w:val="1"/>
          <w:lang w:eastAsia="ar-SA"/>
        </w:rPr>
        <w:t xml:space="preserve">METODY (SPOSOBY) WERYFIKACJI I OCENY EFEKTÓW UCZENIA SIĘ </w:t>
      </w:r>
      <w:r w:rsidRPr="004D07BE">
        <w:rPr>
          <w:rFonts w:ascii="Times New Roman" w:eastAsia="Times New Roman" w:hAnsi="Times New Roman" w:cs="Times New Roman"/>
          <w:b/>
          <w:kern w:val="1"/>
          <w:lang w:eastAsia="ar-SA"/>
        </w:rPr>
        <w:lastRenderedPageBreak/>
        <w:t xml:space="preserve">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1"/>
        <w:gridCol w:w="1351"/>
        <w:gridCol w:w="1351"/>
        <w:gridCol w:w="1391"/>
        <w:gridCol w:w="1330"/>
        <w:gridCol w:w="1463"/>
        <w:gridCol w:w="1372"/>
      </w:tblGrid>
      <w:tr w:rsidR="008F712B" w:rsidRPr="004D07BE" w14:paraId="5D998119" w14:textId="77777777" w:rsidTr="00A244DF">
        <w:trPr>
          <w:cantSplit/>
          <w:jc w:val="center"/>
        </w:trPr>
        <w:tc>
          <w:tcPr>
            <w:tcW w:w="1381" w:type="dxa"/>
            <w:vMerge w:val="restart"/>
            <w:shd w:val="clear" w:color="auto" w:fill="F2F2F2"/>
            <w:vAlign w:val="center"/>
          </w:tcPr>
          <w:p w14:paraId="1A130A8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58" w:type="dxa"/>
            <w:gridSpan w:val="6"/>
            <w:shd w:val="clear" w:color="auto" w:fill="F2F2F2"/>
            <w:vAlign w:val="center"/>
          </w:tcPr>
          <w:p w14:paraId="6787BE3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Forma oceny</w:t>
            </w:r>
          </w:p>
        </w:tc>
      </w:tr>
      <w:tr w:rsidR="008F712B" w:rsidRPr="004D07BE" w14:paraId="67F3EEFC" w14:textId="77777777" w:rsidTr="00A244DF">
        <w:trPr>
          <w:cantSplit/>
          <w:jc w:val="center"/>
        </w:trPr>
        <w:tc>
          <w:tcPr>
            <w:tcW w:w="1381" w:type="dxa"/>
            <w:vMerge/>
            <w:shd w:val="clear" w:color="auto" w:fill="F2F2F2"/>
            <w:vAlign w:val="center"/>
          </w:tcPr>
          <w:p w14:paraId="64FA879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51" w:type="dxa"/>
            <w:shd w:val="clear" w:color="auto" w:fill="F2F2F2"/>
            <w:vAlign w:val="center"/>
          </w:tcPr>
          <w:p w14:paraId="7A3111E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51" w:type="dxa"/>
            <w:shd w:val="clear" w:color="auto" w:fill="F2F2F2"/>
            <w:vAlign w:val="center"/>
          </w:tcPr>
          <w:p w14:paraId="4787FD5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14:paraId="470FD92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30" w:type="dxa"/>
            <w:shd w:val="clear" w:color="auto" w:fill="F2F2F2"/>
            <w:vAlign w:val="center"/>
          </w:tcPr>
          <w:p w14:paraId="4609F35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06C8884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2" w:type="dxa"/>
            <w:shd w:val="clear" w:color="auto" w:fill="F2F2F2"/>
            <w:vAlign w:val="center"/>
          </w:tcPr>
          <w:p w14:paraId="5621C0F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Zaliczenie ustne</w:t>
            </w:r>
          </w:p>
        </w:tc>
      </w:tr>
      <w:tr w:rsidR="008F712B" w:rsidRPr="004D07BE" w14:paraId="6C16682C" w14:textId="77777777" w:rsidTr="00A244DF">
        <w:trPr>
          <w:trHeight w:val="283"/>
          <w:jc w:val="center"/>
        </w:trPr>
        <w:tc>
          <w:tcPr>
            <w:tcW w:w="1381" w:type="dxa"/>
          </w:tcPr>
          <w:p w14:paraId="1424290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W1</w:t>
            </w:r>
          </w:p>
        </w:tc>
        <w:tc>
          <w:tcPr>
            <w:tcW w:w="1351" w:type="dxa"/>
          </w:tcPr>
          <w:p w14:paraId="4A47494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</w:tcPr>
          <w:p w14:paraId="2BD2670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41C67F2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0" w:type="dxa"/>
          </w:tcPr>
          <w:p w14:paraId="7708192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0CBA239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72" w:type="dxa"/>
          </w:tcPr>
          <w:p w14:paraId="5BF549A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</w:tr>
      <w:tr w:rsidR="008F712B" w:rsidRPr="004D07BE" w14:paraId="6A1928D2" w14:textId="77777777" w:rsidTr="00A244DF">
        <w:trPr>
          <w:trHeight w:val="283"/>
          <w:jc w:val="center"/>
        </w:trPr>
        <w:tc>
          <w:tcPr>
            <w:tcW w:w="1381" w:type="dxa"/>
          </w:tcPr>
          <w:p w14:paraId="32A7532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W2</w:t>
            </w:r>
          </w:p>
        </w:tc>
        <w:tc>
          <w:tcPr>
            <w:tcW w:w="1351" w:type="dxa"/>
          </w:tcPr>
          <w:p w14:paraId="582DB9B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</w:tcPr>
          <w:p w14:paraId="6D396974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4E8F8325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0" w:type="dxa"/>
          </w:tcPr>
          <w:p w14:paraId="72A713F4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0EB57EF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72" w:type="dxa"/>
          </w:tcPr>
          <w:p w14:paraId="63D47F0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</w:tr>
      <w:tr w:rsidR="008F712B" w:rsidRPr="004D07BE" w14:paraId="1071BB60" w14:textId="77777777" w:rsidTr="00A244DF">
        <w:trPr>
          <w:trHeight w:val="283"/>
          <w:jc w:val="center"/>
        </w:trPr>
        <w:tc>
          <w:tcPr>
            <w:tcW w:w="1381" w:type="dxa"/>
          </w:tcPr>
          <w:p w14:paraId="623FE9D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U1</w:t>
            </w:r>
          </w:p>
        </w:tc>
        <w:tc>
          <w:tcPr>
            <w:tcW w:w="1351" w:type="dxa"/>
          </w:tcPr>
          <w:p w14:paraId="48FB9A8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</w:tcPr>
          <w:p w14:paraId="77630AD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2DA310D4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0" w:type="dxa"/>
          </w:tcPr>
          <w:p w14:paraId="63C9564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DFFC3A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72" w:type="dxa"/>
          </w:tcPr>
          <w:p w14:paraId="180199B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</w:tr>
      <w:tr w:rsidR="008F712B" w:rsidRPr="004D07BE" w14:paraId="39AD6028" w14:textId="77777777" w:rsidTr="00A244DF">
        <w:trPr>
          <w:trHeight w:val="283"/>
          <w:jc w:val="center"/>
        </w:trPr>
        <w:tc>
          <w:tcPr>
            <w:tcW w:w="1381" w:type="dxa"/>
          </w:tcPr>
          <w:p w14:paraId="762DFB75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U2</w:t>
            </w:r>
          </w:p>
        </w:tc>
        <w:tc>
          <w:tcPr>
            <w:tcW w:w="1351" w:type="dxa"/>
          </w:tcPr>
          <w:p w14:paraId="5D14B07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</w:tcPr>
          <w:p w14:paraId="7DC1991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071C0B5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0" w:type="dxa"/>
          </w:tcPr>
          <w:p w14:paraId="59EBAA6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40F4E1D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72" w:type="dxa"/>
          </w:tcPr>
          <w:p w14:paraId="0D881C2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</w:tr>
      <w:tr w:rsidR="008F712B" w:rsidRPr="004D07BE" w14:paraId="4A194A83" w14:textId="77777777" w:rsidTr="00A244DF">
        <w:trPr>
          <w:trHeight w:val="283"/>
          <w:jc w:val="center"/>
        </w:trPr>
        <w:tc>
          <w:tcPr>
            <w:tcW w:w="1381" w:type="dxa"/>
          </w:tcPr>
          <w:p w14:paraId="4B4EC3C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K1</w:t>
            </w:r>
          </w:p>
        </w:tc>
        <w:tc>
          <w:tcPr>
            <w:tcW w:w="1351" w:type="dxa"/>
          </w:tcPr>
          <w:p w14:paraId="27B8D28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</w:tcPr>
          <w:p w14:paraId="787151D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2E5DAC4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0" w:type="dxa"/>
          </w:tcPr>
          <w:p w14:paraId="5AA6ED5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50EC22B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72" w:type="dxa"/>
          </w:tcPr>
          <w:p w14:paraId="0DFD510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</w:tr>
    </w:tbl>
    <w:p w14:paraId="474C5171" w14:textId="77777777" w:rsidR="008F712B" w:rsidRPr="004D07BE" w:rsidRDefault="008F712B" w:rsidP="004B2966">
      <w:pPr>
        <w:widowControl w:val="0"/>
        <w:numPr>
          <w:ilvl w:val="0"/>
          <w:numId w:val="74"/>
        </w:numPr>
        <w:tabs>
          <w:tab w:val="clear" w:pos="1440"/>
          <w:tab w:val="num" w:pos="284"/>
        </w:tabs>
        <w:suppressAutoHyphens/>
        <w:autoSpaceDE w:val="0"/>
        <w:autoSpaceDN w:val="0"/>
        <w:spacing w:after="120" w:line="240" w:lineRule="auto"/>
        <w:ind w:left="567" w:hanging="567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4D07BE">
        <w:rPr>
          <w:rFonts w:ascii="Times New Roman" w:eastAsia="Times New Roman" w:hAnsi="Times New Roman" w:cs="Times New Roman"/>
          <w:b/>
          <w:kern w:val="1"/>
          <w:lang w:eastAsia="ar-SA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3"/>
        <w:gridCol w:w="7195"/>
      </w:tblGrid>
      <w:tr w:rsidR="008F712B" w:rsidRPr="004D07BE" w14:paraId="7DA0DE4D" w14:textId="77777777" w:rsidTr="00A244DF">
        <w:trPr>
          <w:jc w:val="center"/>
        </w:trPr>
        <w:tc>
          <w:tcPr>
            <w:tcW w:w="2443" w:type="dxa"/>
            <w:shd w:val="clear" w:color="auto" w:fill="F2F2F2"/>
          </w:tcPr>
          <w:p w14:paraId="55DD2B53" w14:textId="77777777" w:rsidR="008F712B" w:rsidRPr="004D07B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Literatura podstawowa</w:t>
            </w:r>
          </w:p>
        </w:tc>
        <w:tc>
          <w:tcPr>
            <w:tcW w:w="7195" w:type="dxa"/>
          </w:tcPr>
          <w:p w14:paraId="20D3EFBD" w14:textId="77777777" w:rsidR="008F712B" w:rsidRPr="004D07B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712B" w:rsidRPr="004D07BE" w14:paraId="73624F24" w14:textId="77777777" w:rsidTr="00A244DF">
        <w:trPr>
          <w:jc w:val="center"/>
        </w:trPr>
        <w:tc>
          <w:tcPr>
            <w:tcW w:w="2443" w:type="dxa"/>
            <w:shd w:val="clear" w:color="auto" w:fill="F2F2F2"/>
          </w:tcPr>
          <w:p w14:paraId="1F7D3C77" w14:textId="77777777" w:rsidR="008F712B" w:rsidRPr="004D07B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Literatura uzupełniająca</w:t>
            </w:r>
          </w:p>
        </w:tc>
        <w:tc>
          <w:tcPr>
            <w:tcW w:w="7195" w:type="dxa"/>
          </w:tcPr>
          <w:p w14:paraId="22856AE3" w14:textId="77777777" w:rsidR="008F712B" w:rsidRPr="004D07B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</w:tbl>
    <w:p w14:paraId="1D831FA0" w14:textId="77777777" w:rsidR="008F712B" w:rsidRPr="004D07BE" w:rsidRDefault="008F712B" w:rsidP="008F712B">
      <w:pPr>
        <w:tabs>
          <w:tab w:val="left" w:pos="284"/>
        </w:tabs>
        <w:spacing w:before="120" w:after="120"/>
        <w:rPr>
          <w:rFonts w:ascii="Times New Roman" w:eastAsia="Times New Roman" w:hAnsi="Times New Roman" w:cs="Times New Roman"/>
          <w:b/>
        </w:rPr>
      </w:pPr>
      <w:r w:rsidRPr="004D07BE">
        <w:rPr>
          <w:rFonts w:ascii="Times New Roman" w:eastAsia="Times New Roman" w:hAnsi="Times New Roman" w:cs="Times New Roman"/>
          <w:b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4D07BE" w14:paraId="70FEDBD7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A61073B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75F2E91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Obciążenie studenta – Liczba godzin</w:t>
            </w:r>
          </w:p>
          <w:p w14:paraId="698A12C4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(podano przykładowe)</w:t>
            </w:r>
          </w:p>
        </w:tc>
      </w:tr>
      <w:tr w:rsidR="008F712B" w:rsidRPr="004D07BE" w14:paraId="4FEAB8A7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7C44C3DC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 xml:space="preserve">Zajęcia prowadzone </w:t>
            </w:r>
            <w:r w:rsidRPr="004D07BE">
              <w:rPr>
                <w:rFonts w:ascii="Times New Roman" w:eastAsia="Times New Roman" w:hAnsi="Times New Roman" w:cs="Times New Roman"/>
              </w:rPr>
              <w:br/>
              <w:t xml:space="preserve">z bezpośrednim udziałem NA </w:t>
            </w:r>
            <w:r w:rsidRPr="004D07BE">
              <w:rPr>
                <w:rFonts w:ascii="Times New Roman" w:eastAsia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51AB964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1D4735E1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F712B" w:rsidRPr="004D07BE" w14:paraId="60E38FB9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7ABAB62E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67EC08E8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14:paraId="651E9268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712B" w:rsidRPr="004D07BE" w14:paraId="142D6AC2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150D9449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4FE7376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14:paraId="70A03F85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14:paraId="4EB1C05C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712B" w:rsidRPr="004D07BE" w14:paraId="45066E4C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2D654615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213E508C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14:paraId="6EA4D82F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712B" w:rsidRPr="004D07BE" w14:paraId="24D54B4D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22C230C1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0ED5191C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2030F51B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14:paraId="1137CD8D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712B" w:rsidRPr="004D07BE" w14:paraId="380A919C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25B6A1D7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A6B78EA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712B" w:rsidRPr="004D07BE" w14:paraId="333009C9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880D708" w14:textId="77777777" w:rsidR="008F712B" w:rsidRPr="004D07BE" w:rsidRDefault="008F712B" w:rsidP="00A244DF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D07B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1C5FAB6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</w:tbl>
    <w:p w14:paraId="54F42C8D" w14:textId="77777777" w:rsidR="008F712B" w:rsidRPr="004D07BE" w:rsidRDefault="008F712B" w:rsidP="008F712B">
      <w:pPr>
        <w:tabs>
          <w:tab w:val="left" w:pos="284"/>
        </w:tabs>
        <w:autoSpaceDE w:val="0"/>
        <w:autoSpaceDN w:val="0"/>
        <w:spacing w:before="120" w:after="12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4D07BE">
        <w:rPr>
          <w:rFonts w:ascii="Times New Roman" w:eastAsia="Times New Roman" w:hAnsi="Times New Roman" w:cs="Times New Roman"/>
          <w:color w:val="000000"/>
          <w:vertAlign w:val="superscript"/>
        </w:rPr>
        <w:t>*</w:t>
      </w:r>
      <w:r w:rsidRPr="004D07BE">
        <w:rPr>
          <w:rFonts w:ascii="Times New Roman" w:eastAsia="Times New Roman" w:hAnsi="Times New Roman" w:cs="Times New Roman"/>
          <w:color w:val="000000"/>
        </w:rPr>
        <w:t xml:space="preserve"> </w:t>
      </w:r>
      <w:r w:rsidRPr="004D07BE">
        <w:rPr>
          <w:rFonts w:ascii="Times New Roman" w:eastAsia="Times New Roman" w:hAnsi="Times New Roman" w:cs="Times New Roman"/>
          <w:color w:val="000000"/>
          <w:sz w:val="20"/>
          <w:szCs w:val="20"/>
        </w:rPr>
        <w:t>ostateczna liczba punktów ECTS</w:t>
      </w:r>
    </w:p>
    <w:p w14:paraId="365DF078" w14:textId="77777777" w:rsidR="008F712B" w:rsidRPr="004D07BE" w:rsidRDefault="008F712B" w:rsidP="008F712B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CDEFDDD" w14:textId="77777777" w:rsidR="008F712B" w:rsidRPr="004D07BE" w:rsidRDefault="008F712B" w:rsidP="008F712B">
      <w:pPr>
        <w:rPr>
          <w:rFonts w:ascii="Times New Roman" w:hAnsi="Times New Roman" w:cs="Times New Roman"/>
        </w:rPr>
      </w:pPr>
    </w:p>
    <w:p w14:paraId="21BDF20F" w14:textId="77777777" w:rsidR="008F712B" w:rsidRPr="004D07BE" w:rsidRDefault="008F712B" w:rsidP="008F712B">
      <w:pPr>
        <w:autoSpaceDE w:val="0"/>
        <w:autoSpaceDN w:val="0"/>
        <w:rPr>
          <w:rFonts w:ascii="Times New Roman" w:eastAsia="Times New Roman" w:hAnsi="Times New Roman" w:cs="Times New Roman"/>
        </w:rPr>
      </w:pPr>
      <w:r w:rsidRPr="004D07BE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4D07BE" w14:paraId="1985B03B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0EFBFD13" w14:textId="77777777" w:rsidR="008F712B" w:rsidRPr="004D07BE" w:rsidRDefault="008F712B" w:rsidP="00A244DF">
            <w:pPr>
              <w:autoSpaceDE w:val="0"/>
              <w:autoSpaceDN w:val="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0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74286A49" w14:textId="77777777" w:rsidR="008F712B" w:rsidRPr="004D07BE" w:rsidRDefault="008F712B" w:rsidP="00A244DF">
            <w:pPr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07B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D826F0D" w14:textId="77777777" w:rsidR="008F712B" w:rsidRPr="004D07BE" w:rsidRDefault="008F712B" w:rsidP="00A244DF">
            <w:pPr>
              <w:autoSpaceDE w:val="0"/>
              <w:autoSpaceDN w:val="0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0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FEB1B5E" w14:textId="77777777" w:rsidR="008F712B" w:rsidRPr="004D07BE" w:rsidRDefault="008F712B" w:rsidP="00A244DF">
            <w:pPr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0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C.19</w:t>
            </w:r>
          </w:p>
        </w:tc>
      </w:tr>
    </w:tbl>
    <w:p w14:paraId="38C67B0F" w14:textId="77777777" w:rsidR="008F712B" w:rsidRPr="004D07BE" w:rsidRDefault="008F712B" w:rsidP="008F712B">
      <w:pPr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16BCE0F" w14:textId="77777777" w:rsidR="008F712B" w:rsidRPr="004D07BE" w:rsidRDefault="008F712B" w:rsidP="004B2966">
      <w:pPr>
        <w:widowControl w:val="0"/>
        <w:numPr>
          <w:ilvl w:val="0"/>
          <w:numId w:val="76"/>
        </w:numPr>
        <w:tabs>
          <w:tab w:val="clear" w:pos="1440"/>
          <w:tab w:val="num" w:pos="284"/>
        </w:tabs>
        <w:suppressAutoHyphens/>
        <w:autoSpaceDE w:val="0"/>
        <w:autoSpaceDN w:val="0"/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1"/>
          <w:lang w:eastAsia="ar-SA"/>
        </w:rPr>
      </w:pPr>
      <w:r w:rsidRPr="004D07BE">
        <w:rPr>
          <w:rFonts w:ascii="Times New Roman" w:eastAsia="Times New Roman" w:hAnsi="Times New Roman" w:cs="Times New Roman"/>
          <w:kern w:val="1"/>
          <w:lang w:eastAsia="ar-SA"/>
        </w:rPr>
        <w:t>INFORMACJE O PRZEDMIOCIE</w:t>
      </w:r>
    </w:p>
    <w:p w14:paraId="0FCCE69A" w14:textId="77777777" w:rsidR="008F712B" w:rsidRPr="004D07BE" w:rsidRDefault="008F712B" w:rsidP="004B2966">
      <w:pPr>
        <w:numPr>
          <w:ilvl w:val="1"/>
          <w:numId w:val="76"/>
        </w:numPr>
        <w:tabs>
          <w:tab w:val="clear" w:pos="720"/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color w:val="000000"/>
        </w:rPr>
      </w:pPr>
      <w:r w:rsidRPr="004D07BE">
        <w:rPr>
          <w:rFonts w:ascii="Times New Roman" w:eastAsia="Times New Roman" w:hAnsi="Times New Roman" w:cs="Times New Roman"/>
          <w:b/>
          <w:color w:val="000000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4D07BE" w14:paraId="7389608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2B74A8E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0CB414A9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aps/>
                <w:color w:val="000000"/>
              </w:rPr>
            </w:pPr>
            <w:r w:rsidRPr="00844D8F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Praktyka przeddyplomowa</w:t>
            </w:r>
          </w:p>
        </w:tc>
      </w:tr>
      <w:tr w:rsidR="008F712B" w:rsidRPr="004D07BE" w14:paraId="3D50548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848D94E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1DC58371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Cs/>
                <w:cap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b/>
                <w:iCs/>
                <w:caps/>
                <w:color w:val="000000"/>
              </w:rPr>
              <w:t>Inżynieria środowiska</w:t>
            </w:r>
          </w:p>
        </w:tc>
      </w:tr>
      <w:tr w:rsidR="008F712B" w:rsidRPr="004D07BE" w14:paraId="17459C3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DC69328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6084B82" w14:textId="77777777" w:rsidR="008F712B" w:rsidRPr="004D07BE" w:rsidRDefault="008F712B" w:rsidP="008801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I stopnia</w:t>
            </w:r>
          </w:p>
        </w:tc>
      </w:tr>
      <w:tr w:rsidR="008F712B" w:rsidRPr="004D07BE" w14:paraId="63B78E0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48773C0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Profil</w:t>
            </w:r>
          </w:p>
        </w:tc>
        <w:tc>
          <w:tcPr>
            <w:tcW w:w="5864" w:type="dxa"/>
            <w:vAlign w:val="center"/>
          </w:tcPr>
          <w:p w14:paraId="3B70714E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ogólnoakademicki </w:t>
            </w:r>
          </w:p>
        </w:tc>
      </w:tr>
      <w:tr w:rsidR="008F712B" w:rsidRPr="004D07BE" w14:paraId="5A971EB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3D0BACD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99B018B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4D07BE" w14:paraId="5212C8C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283326A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2E321315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</w:tr>
      <w:tr w:rsidR="008F712B" w:rsidRPr="004D07BE" w14:paraId="2F756BA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5AE0E7B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16E4C63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9603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WYDZIAŁ BUDOWNICTWA, ARCHITEKTURY I INŻYNIERII ŚRODOWISKA</w:t>
            </w:r>
          </w:p>
        </w:tc>
      </w:tr>
      <w:tr w:rsidR="008F712B" w:rsidRPr="004D07BE" w14:paraId="032BCCC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6AF988B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597BF326" w14:textId="77777777" w:rsidR="008F712B" w:rsidRPr="004D07BE" w:rsidRDefault="008801C8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dr inż. Małgorzata Sztubecka (koordynator)</w:t>
            </w:r>
          </w:p>
        </w:tc>
      </w:tr>
      <w:tr w:rsidR="008F712B" w:rsidRPr="004D07BE" w14:paraId="7B57E80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25C9FB3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76677DF4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p</w:t>
            </w: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rzedmioty kierunkowe i obieralne</w:t>
            </w:r>
          </w:p>
        </w:tc>
      </w:tr>
      <w:tr w:rsidR="008F712B" w:rsidRPr="004D07BE" w14:paraId="6474966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66C83FE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C109D70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b</w:t>
            </w: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rak wymagań</w:t>
            </w:r>
          </w:p>
        </w:tc>
      </w:tr>
    </w:tbl>
    <w:p w14:paraId="67BA902F" w14:textId="77777777" w:rsidR="008F712B" w:rsidRPr="004D07BE" w:rsidRDefault="008F712B" w:rsidP="004B2966">
      <w:pPr>
        <w:numPr>
          <w:ilvl w:val="1"/>
          <w:numId w:val="76"/>
        </w:numPr>
        <w:tabs>
          <w:tab w:val="clear" w:pos="720"/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4D07BE">
        <w:rPr>
          <w:rFonts w:ascii="Times New Roman" w:eastAsia="Times New Roman" w:hAnsi="Times New Roman" w:cs="Times New Roman"/>
          <w:b/>
          <w:bCs/>
          <w:iCs/>
          <w:color w:val="000000"/>
        </w:rPr>
        <w:t>Semestralny/</w:t>
      </w:r>
      <w:r w:rsidRPr="004D07BE">
        <w:rPr>
          <w:rFonts w:ascii="Times New Roman" w:eastAsia="Times New Roman" w:hAnsi="Times New Roman" w:cs="Times New Roman"/>
          <w:b/>
          <w:bCs/>
          <w:iCs/>
          <w:strike/>
          <w:color w:val="000000"/>
        </w:rPr>
        <w:t>tygodniowy</w:t>
      </w:r>
      <w:r w:rsidRPr="004D07BE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4D07BE" w14:paraId="70103EC8" w14:textId="77777777" w:rsidTr="00A244DF">
        <w:trPr>
          <w:cantSplit/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7B3A3FB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 </w:t>
            </w: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04AAB41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23CA6B0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2777F11D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3F69A0A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52450C9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3E001814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24A8855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Liczba punktów </w:t>
            </w:r>
          </w:p>
        </w:tc>
      </w:tr>
      <w:tr w:rsidR="008F712B" w:rsidRPr="004D07BE" w14:paraId="520DDA05" w14:textId="77777777" w:rsidTr="00A244DF">
        <w:trPr>
          <w:cantSplit/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3A45793D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1648F94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08908DD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2C9D16B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217C4BA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386E5CB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7CE6E024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4031D03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ECTS*</w:t>
            </w:r>
          </w:p>
        </w:tc>
      </w:tr>
      <w:tr w:rsidR="008F712B" w:rsidRPr="004D07BE" w14:paraId="044CBCC5" w14:textId="77777777" w:rsidTr="00A244DF">
        <w:trPr>
          <w:trHeight w:val="340"/>
          <w:jc w:val="center"/>
        </w:trPr>
        <w:tc>
          <w:tcPr>
            <w:tcW w:w="888" w:type="dxa"/>
          </w:tcPr>
          <w:p w14:paraId="7871DE4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VI</w:t>
            </w:r>
          </w:p>
        </w:tc>
        <w:tc>
          <w:tcPr>
            <w:tcW w:w="980" w:type="dxa"/>
          </w:tcPr>
          <w:p w14:paraId="436A7D8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316" w:type="dxa"/>
          </w:tcPr>
          <w:p w14:paraId="675D7AA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0836583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27E40FA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7338437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5080297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2 tygodnie</w:t>
            </w:r>
          </w:p>
        </w:tc>
        <w:tc>
          <w:tcPr>
            <w:tcW w:w="1005" w:type="dxa"/>
          </w:tcPr>
          <w:p w14:paraId="5FC42F05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2</w:t>
            </w:r>
          </w:p>
        </w:tc>
      </w:tr>
    </w:tbl>
    <w:p w14:paraId="0EF27EE7" w14:textId="77777777" w:rsidR="008F712B" w:rsidRPr="004D07BE" w:rsidRDefault="008F712B" w:rsidP="004B2966">
      <w:pPr>
        <w:widowControl w:val="0"/>
        <w:numPr>
          <w:ilvl w:val="0"/>
          <w:numId w:val="76"/>
        </w:numPr>
        <w:suppressAutoHyphens/>
        <w:autoSpaceDE w:val="0"/>
        <w:autoSpaceDN w:val="0"/>
        <w:spacing w:after="120" w:line="240" w:lineRule="auto"/>
        <w:ind w:left="567" w:hanging="425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4D07BE">
        <w:rPr>
          <w:rFonts w:ascii="Times New Roman" w:eastAsia="Times New Roman" w:hAnsi="Times New Roman" w:cs="Times New Roman"/>
          <w:b/>
          <w:kern w:val="1"/>
          <w:lang w:eastAsia="ar-SA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6"/>
        <w:gridCol w:w="5765"/>
        <w:gridCol w:w="1555"/>
        <w:gridCol w:w="1511"/>
      </w:tblGrid>
      <w:tr w:rsidR="008F712B" w:rsidRPr="004D07BE" w14:paraId="554DC5DC" w14:textId="77777777" w:rsidTr="00A244DF">
        <w:trPr>
          <w:jc w:val="center"/>
        </w:trPr>
        <w:tc>
          <w:tcPr>
            <w:tcW w:w="842" w:type="dxa"/>
            <w:shd w:val="clear" w:color="auto" w:fill="F2F2F2"/>
            <w:vAlign w:val="center"/>
          </w:tcPr>
          <w:p w14:paraId="07FB134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Lp.</w:t>
            </w:r>
          </w:p>
        </w:tc>
        <w:tc>
          <w:tcPr>
            <w:tcW w:w="5972" w:type="dxa"/>
            <w:shd w:val="clear" w:color="auto" w:fill="F2F2F2"/>
            <w:vAlign w:val="center"/>
          </w:tcPr>
          <w:p w14:paraId="461F367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Opis efektów uczenia się dla przedmiotu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3679BC3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Odniesienie do kierunkowych efektów uczenia się</w:t>
            </w:r>
          </w:p>
        </w:tc>
        <w:tc>
          <w:tcPr>
            <w:tcW w:w="1284" w:type="dxa"/>
            <w:shd w:val="clear" w:color="auto" w:fill="F2F2F2"/>
            <w:vAlign w:val="center"/>
          </w:tcPr>
          <w:p w14:paraId="77355D6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Odniesienie do charakterystyk II stopnia (kod składnika opisu)</w:t>
            </w:r>
          </w:p>
        </w:tc>
      </w:tr>
      <w:tr w:rsidR="008F712B" w:rsidRPr="004D07BE" w14:paraId="285E189E" w14:textId="77777777" w:rsidTr="00A244DF">
        <w:trPr>
          <w:jc w:val="center"/>
        </w:trPr>
        <w:tc>
          <w:tcPr>
            <w:tcW w:w="9657" w:type="dxa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3AC69A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WIEDZA</w:t>
            </w:r>
          </w:p>
        </w:tc>
      </w:tr>
      <w:tr w:rsidR="008F712B" w:rsidRPr="004D07BE" w14:paraId="7DF9E316" w14:textId="77777777" w:rsidTr="00A244DF">
        <w:trPr>
          <w:trHeight w:val="283"/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1CE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W1</w:t>
            </w:r>
          </w:p>
        </w:tc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5410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 xml:space="preserve">zna podstawowe przepisy z zakresu BHP na placu budowy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CAD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K_W22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A300" w14:textId="77777777" w:rsidR="008F712B" w:rsidRPr="004D07BE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P6S_WG</w:t>
            </w:r>
          </w:p>
          <w:p w14:paraId="26AE0B7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lastRenderedPageBreak/>
              <w:t>P6S_WK</w:t>
            </w:r>
          </w:p>
        </w:tc>
      </w:tr>
      <w:tr w:rsidR="008F712B" w:rsidRPr="004D07BE" w14:paraId="60DA23BE" w14:textId="77777777" w:rsidTr="00A244DF">
        <w:trPr>
          <w:trHeight w:val="283"/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B88D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lastRenderedPageBreak/>
              <w:t>W2</w:t>
            </w:r>
          </w:p>
        </w:tc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F947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 xml:space="preserve">ma uporządkowaną, podbudowaną teoretycznie wiedzę z zakresu metod realizacji obiektów budowlanych z uwzględnieniem rozwiązań innowacyjnych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DC9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K_W13,</w:t>
            </w:r>
          </w:p>
          <w:p w14:paraId="1B87E88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K_W14,</w:t>
            </w:r>
          </w:p>
          <w:p w14:paraId="47F10C3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K_W15,</w:t>
            </w:r>
          </w:p>
          <w:p w14:paraId="056E6D2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K_W16,</w:t>
            </w:r>
          </w:p>
          <w:p w14:paraId="785E3C7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K_W17,</w:t>
            </w:r>
          </w:p>
          <w:p w14:paraId="5242B67D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K_W22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ACA7" w14:textId="77777777" w:rsidR="008F712B" w:rsidRPr="004D07BE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P6S_WG</w:t>
            </w:r>
          </w:p>
          <w:p w14:paraId="456F7B4D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P6S_WK</w:t>
            </w:r>
          </w:p>
        </w:tc>
      </w:tr>
      <w:tr w:rsidR="008F712B" w:rsidRPr="004D07BE" w14:paraId="544A5D7A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B9A2A0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UMIEJĘTNOŚCI</w:t>
            </w:r>
          </w:p>
        </w:tc>
      </w:tr>
      <w:tr w:rsidR="008F712B" w:rsidRPr="004D07BE" w14:paraId="6951D951" w14:textId="77777777" w:rsidTr="00A244DF">
        <w:trPr>
          <w:trHeight w:val="283"/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E77D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U1</w:t>
            </w:r>
          </w:p>
        </w:tc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7BE8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stosuje zasady bezpieczeństwa i higieny pracy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306D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K_U16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817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P6S_UW</w:t>
            </w:r>
          </w:p>
          <w:p w14:paraId="1378911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P6S_UK</w:t>
            </w:r>
          </w:p>
          <w:p w14:paraId="1362F7B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P6S_UO</w:t>
            </w:r>
          </w:p>
          <w:p w14:paraId="56C5476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P6S_UU</w:t>
            </w:r>
          </w:p>
        </w:tc>
      </w:tr>
      <w:tr w:rsidR="008F712B" w:rsidRPr="004D07BE" w14:paraId="2E3F6986" w14:textId="77777777" w:rsidTr="00A244DF">
        <w:trPr>
          <w:trHeight w:val="283"/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E58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U2</w:t>
            </w:r>
          </w:p>
        </w:tc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0B24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 xml:space="preserve">potrafi rozwiązywać praktyczne zadania inżynierskie a także pracować indywidualnie i w zespole realizując zagadnienia związane problematyką konstrukcji i inżynierskich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262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K_U09,</w:t>
            </w:r>
          </w:p>
          <w:p w14:paraId="2C50FB0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K_U10,</w:t>
            </w:r>
          </w:p>
          <w:p w14:paraId="39BB8A0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K_U11,</w:t>
            </w:r>
          </w:p>
          <w:p w14:paraId="6AABB8E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K_U12,</w:t>
            </w:r>
          </w:p>
          <w:p w14:paraId="58E1B895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K_U13,</w:t>
            </w:r>
          </w:p>
          <w:p w14:paraId="6673023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K_U18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133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P6S_UW</w:t>
            </w:r>
          </w:p>
          <w:p w14:paraId="73D3A60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P6S_UK</w:t>
            </w:r>
          </w:p>
          <w:p w14:paraId="19966F4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P6S_UO</w:t>
            </w:r>
          </w:p>
          <w:p w14:paraId="3B38E5D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P6S_UU</w:t>
            </w:r>
          </w:p>
          <w:p w14:paraId="10D74A05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F712B" w:rsidRPr="004D07BE" w14:paraId="4FBF923D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51C00D0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KOMPETENCJE SPOŁECZNE</w:t>
            </w:r>
          </w:p>
        </w:tc>
      </w:tr>
      <w:tr w:rsidR="008F712B" w:rsidRPr="004D07BE" w14:paraId="0E774BDB" w14:textId="77777777" w:rsidTr="00A244DF">
        <w:trPr>
          <w:trHeight w:val="283"/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14D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K1</w:t>
            </w:r>
          </w:p>
        </w:tc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438F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 xml:space="preserve">ma świadomość odpowiedzialności za pracę własną oraz gotowość podporządkowania się zasadom pracy w zespole i ponoszenia odpowiedzialności za wspólnie realizowane zadania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902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K_K03,</w:t>
            </w:r>
          </w:p>
          <w:p w14:paraId="0928F64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K_K04,</w:t>
            </w:r>
          </w:p>
          <w:p w14:paraId="037CB2CD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K_K05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0E0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P6S_KK</w:t>
            </w:r>
          </w:p>
          <w:p w14:paraId="04FA2AA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P6S_KO</w:t>
            </w:r>
          </w:p>
          <w:p w14:paraId="0C43574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P6S_KR</w:t>
            </w:r>
          </w:p>
        </w:tc>
      </w:tr>
    </w:tbl>
    <w:p w14:paraId="11A5D1F9" w14:textId="77777777" w:rsidR="008F712B" w:rsidRPr="004D07BE" w:rsidRDefault="008F712B" w:rsidP="004B2966">
      <w:pPr>
        <w:widowControl w:val="0"/>
        <w:numPr>
          <w:ilvl w:val="0"/>
          <w:numId w:val="76"/>
        </w:numPr>
        <w:tabs>
          <w:tab w:val="clear" w:pos="1440"/>
          <w:tab w:val="num" w:pos="284"/>
        </w:tabs>
        <w:suppressAutoHyphens/>
        <w:autoSpaceDE w:val="0"/>
        <w:autoSpaceDN w:val="0"/>
        <w:spacing w:after="120" w:line="240" w:lineRule="auto"/>
        <w:ind w:left="567" w:hanging="567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4D07BE">
        <w:rPr>
          <w:rFonts w:ascii="Times New Roman" w:eastAsia="Times New Roman" w:hAnsi="Times New Roman" w:cs="Times New Roman"/>
          <w:b/>
          <w:kern w:val="1"/>
          <w:lang w:eastAsia="ar-SA"/>
        </w:rPr>
        <w:t>METODY DYDAKTYCZNE</w:t>
      </w: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4"/>
      </w:tblGrid>
      <w:tr w:rsidR="008F712B" w:rsidRPr="004D07BE" w14:paraId="21960C9B" w14:textId="77777777" w:rsidTr="00A244DF">
        <w:trPr>
          <w:jc w:val="center"/>
        </w:trPr>
        <w:tc>
          <w:tcPr>
            <w:tcW w:w="9694" w:type="dxa"/>
          </w:tcPr>
          <w:p w14:paraId="217506E4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 w:rsidRPr="004D07BE">
              <w:rPr>
                <w:rFonts w:ascii="Times New Roman" w:eastAsia="Times New Roman" w:hAnsi="Times New Roman" w:cs="Times New Roman"/>
              </w:rPr>
              <w:t>raca zespołowa na budowie, w biurze projektów lub innych instytucjach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146E5D7E" w14:textId="77777777" w:rsidR="008F712B" w:rsidRPr="004D07BE" w:rsidRDefault="008F712B" w:rsidP="004B2966">
      <w:pPr>
        <w:widowControl w:val="0"/>
        <w:numPr>
          <w:ilvl w:val="0"/>
          <w:numId w:val="76"/>
        </w:numPr>
        <w:tabs>
          <w:tab w:val="clear" w:pos="1440"/>
          <w:tab w:val="num" w:pos="284"/>
        </w:tabs>
        <w:suppressAutoHyphens/>
        <w:autoSpaceDE w:val="0"/>
        <w:autoSpaceDN w:val="0"/>
        <w:spacing w:after="120" w:line="240" w:lineRule="auto"/>
        <w:ind w:left="567" w:hanging="567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4D07BE">
        <w:rPr>
          <w:rFonts w:ascii="Times New Roman" w:eastAsia="Times New Roman" w:hAnsi="Times New Roman" w:cs="Times New Roman"/>
          <w:b/>
          <w:kern w:val="1"/>
          <w:lang w:eastAsia="ar-SA"/>
        </w:rPr>
        <w:t>FORMA I WARUNKI  ZALICZENIA PRZEDMIOTU</w:t>
      </w: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65"/>
      </w:tblGrid>
      <w:tr w:rsidR="008F712B" w:rsidRPr="004D07BE" w14:paraId="1133A9F0" w14:textId="77777777" w:rsidTr="00A244DF">
        <w:trPr>
          <w:jc w:val="center"/>
        </w:trPr>
        <w:tc>
          <w:tcPr>
            <w:tcW w:w="9765" w:type="dxa"/>
          </w:tcPr>
          <w:p w14:paraId="690573AD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</w:t>
            </w:r>
            <w:r w:rsidRPr="004D07BE">
              <w:rPr>
                <w:rFonts w:ascii="Times New Roman" w:eastAsia="Times New Roman" w:hAnsi="Times New Roman" w:cs="Times New Roman"/>
              </w:rPr>
              <w:t>aliczenie ustne, złożenie sprawozdania z przebiegu praktyki zawodowej (dzienniczek praktyk) u opiekuna dydaktycznego praktyk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060B19DB" w14:textId="77777777" w:rsidR="008F712B" w:rsidRPr="004D07BE" w:rsidRDefault="008F712B" w:rsidP="004B2966">
      <w:pPr>
        <w:widowControl w:val="0"/>
        <w:numPr>
          <w:ilvl w:val="0"/>
          <w:numId w:val="76"/>
        </w:numPr>
        <w:tabs>
          <w:tab w:val="clear" w:pos="1440"/>
          <w:tab w:val="num" w:pos="284"/>
        </w:tabs>
        <w:suppressAutoHyphens/>
        <w:autoSpaceDE w:val="0"/>
        <w:autoSpaceDN w:val="0"/>
        <w:spacing w:after="120" w:line="240" w:lineRule="auto"/>
        <w:ind w:left="567" w:hanging="567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4D07BE">
        <w:rPr>
          <w:rFonts w:ascii="Times New Roman" w:eastAsia="Times New Roman" w:hAnsi="Times New Roman" w:cs="Times New Roman"/>
          <w:b/>
          <w:kern w:val="1"/>
          <w:lang w:eastAsia="ar-SA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6"/>
        <w:gridCol w:w="8362"/>
      </w:tblGrid>
      <w:tr w:rsidR="008F712B" w:rsidRPr="004D07BE" w14:paraId="0E892DDF" w14:textId="77777777" w:rsidTr="00A244DF">
        <w:trPr>
          <w:jc w:val="center"/>
        </w:trPr>
        <w:tc>
          <w:tcPr>
            <w:tcW w:w="1276" w:type="dxa"/>
            <w:shd w:val="clear" w:color="auto" w:fill="F2F2F2"/>
          </w:tcPr>
          <w:p w14:paraId="72EBACD7" w14:textId="77777777" w:rsidR="008F712B" w:rsidRPr="004D07B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Zajęcia </w:t>
            </w:r>
          </w:p>
          <w:p w14:paraId="56529C7B" w14:textId="77777777" w:rsidR="008F712B" w:rsidRPr="004D07B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terenowe</w:t>
            </w:r>
          </w:p>
        </w:tc>
        <w:tc>
          <w:tcPr>
            <w:tcW w:w="8362" w:type="dxa"/>
          </w:tcPr>
          <w:p w14:paraId="3A49F593" w14:textId="77777777" w:rsidR="008F712B" w:rsidRPr="00844D8F" w:rsidRDefault="008F712B" w:rsidP="00A244DF">
            <w:pPr>
              <w:autoSpaceDE w:val="0"/>
              <w:autoSpaceDN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</w:rPr>
            </w:pPr>
            <w:r w:rsidRPr="00844D8F">
              <w:rPr>
                <w:rFonts w:ascii="Times New Roman" w:eastAsia="Times New Roman" w:hAnsi="Times New Roman" w:cs="Times New Roman"/>
              </w:rPr>
              <w:lastRenderedPageBreak/>
              <w:t>Sprawy związane z organizacją praktyki w przedsiębiorstwie, przeszkolenie BHP, p.poż. itp. (max. 1 dzień).</w:t>
            </w:r>
          </w:p>
          <w:p w14:paraId="425EC88B" w14:textId="77777777" w:rsidR="008F712B" w:rsidRPr="00844D8F" w:rsidRDefault="008F712B" w:rsidP="00A244DF">
            <w:pPr>
              <w:autoSpaceDE w:val="0"/>
              <w:autoSpaceDN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</w:rPr>
            </w:pPr>
            <w:r w:rsidRPr="00844D8F">
              <w:rPr>
                <w:rFonts w:ascii="Times New Roman" w:eastAsia="Times New Roman" w:hAnsi="Times New Roman" w:cs="Times New Roman"/>
              </w:rPr>
              <w:lastRenderedPageBreak/>
              <w:t>Zapoznanie ze strukturą organizacyjną przedsiębiorstwa i znaczącymi jednostkami organizacyjnymi, praca w charakterze stażysty:</w:t>
            </w:r>
          </w:p>
          <w:p w14:paraId="4940428E" w14:textId="77777777" w:rsidR="008F712B" w:rsidRPr="00493EBB" w:rsidRDefault="008F712B" w:rsidP="004B2966">
            <w:pPr>
              <w:numPr>
                <w:ilvl w:val="0"/>
                <w:numId w:val="80"/>
              </w:numPr>
              <w:autoSpaceDE w:val="0"/>
              <w:autoSpaceDN w:val="0"/>
              <w:spacing w:after="0" w:line="240" w:lineRule="auto"/>
              <w:ind w:left="317" w:hanging="24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 w:rsidRPr="00844D8F">
              <w:rPr>
                <w:rFonts w:ascii="Times New Roman" w:eastAsia="Times New Roman" w:hAnsi="Times New Roman" w:cs="Times New Roman"/>
              </w:rPr>
              <w:t>rzygotowanie produkcji,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93EBB">
              <w:rPr>
                <w:rFonts w:ascii="Times New Roman" w:eastAsia="Times New Roman" w:hAnsi="Times New Roman" w:cs="Times New Roman"/>
              </w:rPr>
              <w:t>kosztorysowania i bilansowania,</w:t>
            </w:r>
          </w:p>
          <w:p w14:paraId="4146150E" w14:textId="77777777" w:rsidR="008F712B" w:rsidRPr="00844D8F" w:rsidRDefault="008F712B" w:rsidP="004B2966">
            <w:pPr>
              <w:numPr>
                <w:ilvl w:val="0"/>
                <w:numId w:val="80"/>
              </w:numPr>
              <w:autoSpaceDE w:val="0"/>
              <w:autoSpaceDN w:val="0"/>
              <w:spacing w:after="0" w:line="240" w:lineRule="auto"/>
              <w:ind w:left="317" w:hanging="241"/>
              <w:jc w:val="both"/>
              <w:rPr>
                <w:rFonts w:ascii="Times New Roman" w:eastAsia="Times New Roman" w:hAnsi="Times New Roman" w:cs="Times New Roman"/>
              </w:rPr>
            </w:pPr>
            <w:r w:rsidRPr="00844D8F">
              <w:rPr>
                <w:rFonts w:ascii="Times New Roman" w:eastAsia="Times New Roman" w:hAnsi="Times New Roman" w:cs="Times New Roman"/>
              </w:rPr>
              <w:t>organizacji stanowisk pracy,</w:t>
            </w:r>
          </w:p>
          <w:p w14:paraId="38A2A143" w14:textId="77777777" w:rsidR="008F712B" w:rsidRPr="00844D8F" w:rsidRDefault="008F712B" w:rsidP="004B2966">
            <w:pPr>
              <w:numPr>
                <w:ilvl w:val="0"/>
                <w:numId w:val="80"/>
              </w:numPr>
              <w:autoSpaceDE w:val="0"/>
              <w:autoSpaceDN w:val="0"/>
              <w:spacing w:after="0" w:line="240" w:lineRule="auto"/>
              <w:ind w:left="317" w:hanging="241"/>
              <w:jc w:val="both"/>
              <w:rPr>
                <w:rFonts w:ascii="Times New Roman" w:eastAsia="Times New Roman" w:hAnsi="Times New Roman" w:cs="Times New Roman"/>
              </w:rPr>
            </w:pPr>
            <w:r w:rsidRPr="00844D8F">
              <w:rPr>
                <w:rFonts w:ascii="Times New Roman" w:eastAsia="Times New Roman" w:hAnsi="Times New Roman" w:cs="Times New Roman"/>
              </w:rPr>
              <w:t>organizacji zaplecza budowy (m.in. baza sprzętu, transport)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844D8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21165C0" w14:textId="77777777" w:rsidR="008F712B" w:rsidRPr="00844D8F" w:rsidRDefault="008F712B" w:rsidP="004B2966">
            <w:pPr>
              <w:numPr>
                <w:ilvl w:val="0"/>
                <w:numId w:val="80"/>
              </w:numPr>
              <w:autoSpaceDE w:val="0"/>
              <w:autoSpaceDN w:val="0"/>
              <w:spacing w:after="0" w:line="240" w:lineRule="auto"/>
              <w:ind w:left="317" w:hanging="24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 w:rsidRPr="00844D8F">
              <w:rPr>
                <w:rFonts w:ascii="Times New Roman" w:eastAsia="Times New Roman" w:hAnsi="Times New Roman" w:cs="Times New Roman"/>
              </w:rPr>
              <w:t>raca na budowie w charakterze pomocnika kierownika robót lub w biurze proj</w:t>
            </w:r>
            <w:r>
              <w:rPr>
                <w:rFonts w:ascii="Times New Roman" w:eastAsia="Times New Roman" w:hAnsi="Times New Roman" w:cs="Times New Roman"/>
              </w:rPr>
              <w:t>ektów jako asystent projektanta,</w:t>
            </w:r>
            <w:r w:rsidRPr="00844D8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794B80" w14:textId="77777777" w:rsidR="008F712B" w:rsidRDefault="008F712B" w:rsidP="004B2966">
            <w:pPr>
              <w:numPr>
                <w:ilvl w:val="0"/>
                <w:numId w:val="80"/>
              </w:numPr>
              <w:autoSpaceDE w:val="0"/>
              <w:autoSpaceDN w:val="0"/>
              <w:spacing w:after="0" w:line="240" w:lineRule="auto"/>
              <w:ind w:left="317" w:hanging="24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</w:t>
            </w:r>
            <w:r w:rsidRPr="00844D8F">
              <w:rPr>
                <w:rFonts w:ascii="Times New Roman" w:eastAsia="Times New Roman" w:hAnsi="Times New Roman" w:cs="Times New Roman"/>
              </w:rPr>
              <w:t>apoznanie z rozliczeniem materiałowym i finansowym</w:t>
            </w:r>
            <w:r>
              <w:rPr>
                <w:rFonts w:ascii="Times New Roman" w:eastAsia="Times New Roman" w:hAnsi="Times New Roman" w:cs="Times New Roman"/>
              </w:rPr>
              <w:t xml:space="preserve"> budów (w kierownictwie budowy),</w:t>
            </w:r>
          </w:p>
          <w:p w14:paraId="48520B52" w14:textId="77777777" w:rsidR="008F712B" w:rsidRPr="00FA50C7" w:rsidRDefault="008F712B" w:rsidP="004B2966">
            <w:pPr>
              <w:numPr>
                <w:ilvl w:val="0"/>
                <w:numId w:val="80"/>
              </w:numPr>
              <w:autoSpaceDE w:val="0"/>
              <w:autoSpaceDN w:val="0"/>
              <w:spacing w:after="0" w:line="240" w:lineRule="auto"/>
              <w:ind w:left="317" w:hanging="241"/>
              <w:jc w:val="both"/>
              <w:rPr>
                <w:rFonts w:ascii="Times New Roman" w:eastAsia="Times New Roman" w:hAnsi="Times New Roman" w:cs="Times New Roman"/>
              </w:rPr>
            </w:pPr>
            <w:r w:rsidRPr="00FA50C7">
              <w:rPr>
                <w:rFonts w:ascii="Times New Roman" w:eastAsia="Times New Roman" w:hAnsi="Times New Roman" w:cs="Times New Roman"/>
              </w:rPr>
              <w:t>zaliczenie praktyki (max. 1 dzień).</w:t>
            </w:r>
          </w:p>
        </w:tc>
      </w:tr>
    </w:tbl>
    <w:p w14:paraId="3FB1843A" w14:textId="77777777" w:rsidR="008F712B" w:rsidRPr="004D07BE" w:rsidRDefault="008F712B" w:rsidP="004B2966">
      <w:pPr>
        <w:widowControl w:val="0"/>
        <w:numPr>
          <w:ilvl w:val="0"/>
          <w:numId w:val="76"/>
        </w:numPr>
        <w:tabs>
          <w:tab w:val="clear" w:pos="1440"/>
          <w:tab w:val="num" w:pos="284"/>
        </w:tabs>
        <w:suppressAutoHyphens/>
        <w:autoSpaceDE w:val="0"/>
        <w:autoSpaceDN w:val="0"/>
        <w:spacing w:after="120" w:line="240" w:lineRule="auto"/>
        <w:ind w:left="284" w:hanging="284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4D07BE">
        <w:rPr>
          <w:rFonts w:ascii="Times New Roman" w:eastAsia="Times New Roman" w:hAnsi="Times New Roman" w:cs="Times New Roman"/>
          <w:b/>
          <w:kern w:val="1"/>
          <w:lang w:eastAsia="ar-SA"/>
        </w:rPr>
        <w:lastRenderedPageBreak/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1"/>
        <w:gridCol w:w="1351"/>
        <w:gridCol w:w="1351"/>
        <w:gridCol w:w="1391"/>
        <w:gridCol w:w="1330"/>
        <w:gridCol w:w="1463"/>
        <w:gridCol w:w="1372"/>
      </w:tblGrid>
      <w:tr w:rsidR="008F712B" w:rsidRPr="004D07BE" w14:paraId="42B27B83" w14:textId="77777777" w:rsidTr="00A244DF">
        <w:trPr>
          <w:cantSplit/>
          <w:jc w:val="center"/>
        </w:trPr>
        <w:tc>
          <w:tcPr>
            <w:tcW w:w="1381" w:type="dxa"/>
            <w:vMerge w:val="restart"/>
            <w:shd w:val="clear" w:color="auto" w:fill="F2F2F2"/>
            <w:vAlign w:val="center"/>
          </w:tcPr>
          <w:p w14:paraId="182A721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58" w:type="dxa"/>
            <w:gridSpan w:val="6"/>
            <w:shd w:val="clear" w:color="auto" w:fill="F2F2F2"/>
            <w:vAlign w:val="center"/>
          </w:tcPr>
          <w:p w14:paraId="2F67F86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Forma oceny</w:t>
            </w:r>
          </w:p>
        </w:tc>
      </w:tr>
      <w:tr w:rsidR="008F712B" w:rsidRPr="004D07BE" w14:paraId="1B362C68" w14:textId="77777777" w:rsidTr="00A244DF">
        <w:trPr>
          <w:cantSplit/>
          <w:jc w:val="center"/>
        </w:trPr>
        <w:tc>
          <w:tcPr>
            <w:tcW w:w="1381" w:type="dxa"/>
            <w:vMerge/>
            <w:shd w:val="clear" w:color="auto" w:fill="F2F2F2"/>
            <w:vAlign w:val="center"/>
          </w:tcPr>
          <w:p w14:paraId="54392B7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51" w:type="dxa"/>
            <w:shd w:val="clear" w:color="auto" w:fill="F2F2F2"/>
            <w:vAlign w:val="center"/>
          </w:tcPr>
          <w:p w14:paraId="3045CDD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51" w:type="dxa"/>
            <w:shd w:val="clear" w:color="auto" w:fill="F2F2F2"/>
            <w:vAlign w:val="center"/>
          </w:tcPr>
          <w:p w14:paraId="00F5DDB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14:paraId="7347629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30" w:type="dxa"/>
            <w:shd w:val="clear" w:color="auto" w:fill="F2F2F2"/>
            <w:vAlign w:val="center"/>
          </w:tcPr>
          <w:p w14:paraId="149DFBA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0BCCB92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2" w:type="dxa"/>
            <w:shd w:val="clear" w:color="auto" w:fill="F2F2F2"/>
            <w:vAlign w:val="center"/>
          </w:tcPr>
          <w:p w14:paraId="47E79B1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Zaliczenie ustne</w:t>
            </w:r>
          </w:p>
        </w:tc>
      </w:tr>
      <w:tr w:rsidR="008F712B" w:rsidRPr="004D07BE" w14:paraId="3AA58344" w14:textId="77777777" w:rsidTr="00A244DF">
        <w:trPr>
          <w:trHeight w:val="283"/>
          <w:jc w:val="center"/>
        </w:trPr>
        <w:tc>
          <w:tcPr>
            <w:tcW w:w="1381" w:type="dxa"/>
          </w:tcPr>
          <w:p w14:paraId="08526435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W1</w:t>
            </w:r>
          </w:p>
        </w:tc>
        <w:tc>
          <w:tcPr>
            <w:tcW w:w="1351" w:type="dxa"/>
          </w:tcPr>
          <w:p w14:paraId="5BDAF13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</w:tcPr>
          <w:p w14:paraId="79657C8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456789A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0" w:type="dxa"/>
          </w:tcPr>
          <w:p w14:paraId="3017DB0D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1E3B5B5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72" w:type="dxa"/>
          </w:tcPr>
          <w:p w14:paraId="662BD55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</w:tr>
      <w:tr w:rsidR="008F712B" w:rsidRPr="004D07BE" w14:paraId="72CB7DE1" w14:textId="77777777" w:rsidTr="00A244DF">
        <w:trPr>
          <w:trHeight w:val="283"/>
          <w:jc w:val="center"/>
        </w:trPr>
        <w:tc>
          <w:tcPr>
            <w:tcW w:w="1381" w:type="dxa"/>
          </w:tcPr>
          <w:p w14:paraId="7AA994CD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W2</w:t>
            </w:r>
          </w:p>
        </w:tc>
        <w:tc>
          <w:tcPr>
            <w:tcW w:w="1351" w:type="dxa"/>
          </w:tcPr>
          <w:p w14:paraId="56BE792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</w:tcPr>
          <w:p w14:paraId="643AB09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3A95B8D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0" w:type="dxa"/>
          </w:tcPr>
          <w:p w14:paraId="1CE11974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029A289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72" w:type="dxa"/>
          </w:tcPr>
          <w:p w14:paraId="6F14248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</w:tr>
      <w:tr w:rsidR="008F712B" w:rsidRPr="004D07BE" w14:paraId="2BA928F2" w14:textId="77777777" w:rsidTr="00A244DF">
        <w:trPr>
          <w:trHeight w:val="283"/>
          <w:jc w:val="center"/>
        </w:trPr>
        <w:tc>
          <w:tcPr>
            <w:tcW w:w="1381" w:type="dxa"/>
          </w:tcPr>
          <w:p w14:paraId="03A9224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U1</w:t>
            </w:r>
          </w:p>
        </w:tc>
        <w:tc>
          <w:tcPr>
            <w:tcW w:w="1351" w:type="dxa"/>
          </w:tcPr>
          <w:p w14:paraId="0A954CF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</w:tcPr>
          <w:p w14:paraId="1CB6A90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267E35D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0" w:type="dxa"/>
          </w:tcPr>
          <w:p w14:paraId="52E49F4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27BFFBC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72" w:type="dxa"/>
          </w:tcPr>
          <w:p w14:paraId="0B2BD57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</w:tr>
      <w:tr w:rsidR="008F712B" w:rsidRPr="004D07BE" w14:paraId="65A9149F" w14:textId="77777777" w:rsidTr="00A244DF">
        <w:trPr>
          <w:trHeight w:val="283"/>
          <w:jc w:val="center"/>
        </w:trPr>
        <w:tc>
          <w:tcPr>
            <w:tcW w:w="1381" w:type="dxa"/>
          </w:tcPr>
          <w:p w14:paraId="1394A94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U2</w:t>
            </w:r>
          </w:p>
        </w:tc>
        <w:tc>
          <w:tcPr>
            <w:tcW w:w="1351" w:type="dxa"/>
          </w:tcPr>
          <w:p w14:paraId="492EC8B5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</w:tcPr>
          <w:p w14:paraId="22D69F4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1EA8F9E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0" w:type="dxa"/>
          </w:tcPr>
          <w:p w14:paraId="5387D29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1CA76D4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72" w:type="dxa"/>
          </w:tcPr>
          <w:p w14:paraId="5E184F5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</w:tr>
      <w:tr w:rsidR="008F712B" w:rsidRPr="004D07BE" w14:paraId="7ABB35A9" w14:textId="77777777" w:rsidTr="00A244DF">
        <w:trPr>
          <w:trHeight w:val="283"/>
          <w:jc w:val="center"/>
        </w:trPr>
        <w:tc>
          <w:tcPr>
            <w:tcW w:w="1381" w:type="dxa"/>
          </w:tcPr>
          <w:p w14:paraId="22890B4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K1</w:t>
            </w:r>
          </w:p>
        </w:tc>
        <w:tc>
          <w:tcPr>
            <w:tcW w:w="1351" w:type="dxa"/>
          </w:tcPr>
          <w:p w14:paraId="7E83664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</w:tcPr>
          <w:p w14:paraId="11F6D14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44C7B92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0" w:type="dxa"/>
          </w:tcPr>
          <w:p w14:paraId="3D1712F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9405D7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372" w:type="dxa"/>
          </w:tcPr>
          <w:p w14:paraId="754F354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</w:tr>
    </w:tbl>
    <w:p w14:paraId="7B068B01" w14:textId="77777777" w:rsidR="008F712B" w:rsidRPr="004D07BE" w:rsidRDefault="008F712B" w:rsidP="004B2966">
      <w:pPr>
        <w:widowControl w:val="0"/>
        <w:numPr>
          <w:ilvl w:val="0"/>
          <w:numId w:val="76"/>
        </w:numPr>
        <w:suppressAutoHyphens/>
        <w:autoSpaceDE w:val="0"/>
        <w:autoSpaceDN w:val="0"/>
        <w:spacing w:after="120" w:line="240" w:lineRule="auto"/>
        <w:ind w:left="567" w:hanging="425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4D07BE">
        <w:rPr>
          <w:rFonts w:ascii="Times New Roman" w:eastAsia="Times New Roman" w:hAnsi="Times New Roman" w:cs="Times New Roman"/>
          <w:b/>
          <w:kern w:val="1"/>
          <w:lang w:eastAsia="ar-SA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1"/>
        <w:gridCol w:w="7087"/>
      </w:tblGrid>
      <w:tr w:rsidR="008F712B" w:rsidRPr="004D07BE" w14:paraId="4FA1DA65" w14:textId="77777777" w:rsidTr="00A244DF">
        <w:trPr>
          <w:jc w:val="center"/>
        </w:trPr>
        <w:tc>
          <w:tcPr>
            <w:tcW w:w="2551" w:type="dxa"/>
            <w:shd w:val="clear" w:color="auto" w:fill="F2F2F2"/>
          </w:tcPr>
          <w:p w14:paraId="450F93E2" w14:textId="77777777" w:rsidR="008F712B" w:rsidRPr="004D07B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Literatura podstawowa</w:t>
            </w:r>
          </w:p>
        </w:tc>
        <w:tc>
          <w:tcPr>
            <w:tcW w:w="7087" w:type="dxa"/>
          </w:tcPr>
          <w:p w14:paraId="01A91BF3" w14:textId="77777777" w:rsidR="008F712B" w:rsidRPr="004D07B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712B" w:rsidRPr="004D07BE" w14:paraId="6E0FADE7" w14:textId="77777777" w:rsidTr="00A244DF">
        <w:trPr>
          <w:jc w:val="center"/>
        </w:trPr>
        <w:tc>
          <w:tcPr>
            <w:tcW w:w="2551" w:type="dxa"/>
            <w:shd w:val="clear" w:color="auto" w:fill="F2F2F2"/>
          </w:tcPr>
          <w:p w14:paraId="0F443979" w14:textId="77777777" w:rsidR="008F712B" w:rsidRPr="004D07B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Literatura uzupełniająca</w:t>
            </w:r>
          </w:p>
        </w:tc>
        <w:tc>
          <w:tcPr>
            <w:tcW w:w="7087" w:type="dxa"/>
          </w:tcPr>
          <w:p w14:paraId="475DA1A9" w14:textId="77777777" w:rsidR="008F712B" w:rsidRPr="004D07B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</w:tbl>
    <w:p w14:paraId="6A8F6B21" w14:textId="77777777" w:rsidR="008F712B" w:rsidRPr="004D07BE" w:rsidRDefault="008F712B" w:rsidP="008F712B">
      <w:pPr>
        <w:tabs>
          <w:tab w:val="left" w:pos="284"/>
        </w:tabs>
        <w:spacing w:before="120" w:after="120"/>
        <w:rPr>
          <w:rFonts w:ascii="Times New Roman" w:eastAsia="Times New Roman" w:hAnsi="Times New Roman" w:cs="Times New Roman"/>
          <w:b/>
        </w:rPr>
      </w:pPr>
      <w:r w:rsidRPr="004D07BE">
        <w:rPr>
          <w:rFonts w:ascii="Times New Roman" w:eastAsia="Times New Roman" w:hAnsi="Times New Roman" w:cs="Times New Roman"/>
          <w:b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4D07BE" w14:paraId="1287BD3F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B0DC6B4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A8CA893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Obciążenie studenta – Liczba godzin</w:t>
            </w:r>
          </w:p>
          <w:p w14:paraId="012C10A8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(podano przykładowe)</w:t>
            </w:r>
          </w:p>
        </w:tc>
      </w:tr>
      <w:tr w:rsidR="008F712B" w:rsidRPr="004D07BE" w14:paraId="606B8995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7C73E6E9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 xml:space="preserve">Zajęcia prowadzone </w:t>
            </w:r>
            <w:r w:rsidRPr="004D07BE">
              <w:rPr>
                <w:rFonts w:ascii="Times New Roman" w:eastAsia="Times New Roman" w:hAnsi="Times New Roman" w:cs="Times New Roman"/>
              </w:rPr>
              <w:br/>
              <w:t xml:space="preserve">z bezpośrednim udziałem NA </w:t>
            </w:r>
            <w:r w:rsidRPr="004D07BE">
              <w:rPr>
                <w:rFonts w:ascii="Times New Roman" w:eastAsia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56E79DD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A45BCDE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F712B" w:rsidRPr="004D07BE" w14:paraId="1B544C4B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1889F990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0037DA64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14:paraId="79C1CFF8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712B" w:rsidRPr="004D07BE" w14:paraId="1A965774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0BFF8A07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55EEB88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14:paraId="057EBB11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14:paraId="69DB3BE9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712B" w:rsidRPr="004D07BE" w14:paraId="7EBF0C0C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14A5AFA5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335010C1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14:paraId="219F7E5A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712B" w:rsidRPr="004D07BE" w14:paraId="0D859520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023E21E6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24A719A5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398FA569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14:paraId="56C98F26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712B" w:rsidRPr="004D07BE" w14:paraId="602699A7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8B6AAD0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72C3E49F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712B" w:rsidRPr="004D07BE" w14:paraId="78CCA4B1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3E1791B" w14:textId="77777777" w:rsidR="008F712B" w:rsidRPr="004D07BE" w:rsidRDefault="008F712B" w:rsidP="00A244DF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D07B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BEFC7B1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</w:tbl>
    <w:p w14:paraId="5DD720DF" w14:textId="77777777" w:rsidR="008F712B" w:rsidRPr="004D07BE" w:rsidRDefault="008F712B" w:rsidP="008F712B">
      <w:pPr>
        <w:tabs>
          <w:tab w:val="left" w:pos="284"/>
        </w:tabs>
        <w:autoSpaceDE w:val="0"/>
        <w:autoSpaceDN w:val="0"/>
        <w:spacing w:before="120" w:after="12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4D07BE">
        <w:rPr>
          <w:rFonts w:ascii="Times New Roman" w:eastAsia="Times New Roman" w:hAnsi="Times New Roman" w:cs="Times New Roman"/>
          <w:color w:val="000000"/>
          <w:vertAlign w:val="superscript"/>
        </w:rPr>
        <w:t>*</w:t>
      </w:r>
      <w:r w:rsidRPr="004D07BE">
        <w:rPr>
          <w:rFonts w:ascii="Times New Roman" w:eastAsia="Times New Roman" w:hAnsi="Times New Roman" w:cs="Times New Roman"/>
          <w:color w:val="000000"/>
        </w:rPr>
        <w:t xml:space="preserve"> </w:t>
      </w:r>
      <w:r w:rsidRPr="004D07BE">
        <w:rPr>
          <w:rFonts w:ascii="Times New Roman" w:eastAsia="Times New Roman" w:hAnsi="Times New Roman" w:cs="Times New Roman"/>
          <w:color w:val="000000"/>
          <w:sz w:val="20"/>
          <w:szCs w:val="20"/>
        </w:rPr>
        <w:t>ostateczna liczba punktów ECTS</w:t>
      </w:r>
    </w:p>
    <w:p w14:paraId="2114ED8B" w14:textId="77777777" w:rsidR="008F712B" w:rsidRPr="004D07BE" w:rsidRDefault="008F712B" w:rsidP="008F712B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AE9C1DE" w14:textId="77777777" w:rsidR="008F712B" w:rsidRPr="004D07BE" w:rsidRDefault="008F712B" w:rsidP="008F712B">
      <w:pPr>
        <w:rPr>
          <w:rFonts w:ascii="Times New Roman" w:eastAsia="Times New Roman" w:hAnsi="Times New Roman" w:cs="Times New Roman"/>
        </w:rPr>
      </w:pPr>
    </w:p>
    <w:p w14:paraId="34BF295B" w14:textId="77777777" w:rsidR="008F712B" w:rsidRPr="004D07BE" w:rsidRDefault="008F712B" w:rsidP="008F712B">
      <w:pPr>
        <w:rPr>
          <w:rFonts w:ascii="Times New Roman" w:hAnsi="Times New Roman" w:cs="Times New Roman"/>
        </w:rPr>
      </w:pPr>
    </w:p>
    <w:p w14:paraId="24A25B61" w14:textId="77777777" w:rsidR="008F712B" w:rsidRPr="004D07BE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D07BE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2410"/>
        <w:gridCol w:w="1958"/>
        <w:gridCol w:w="3464"/>
        <w:gridCol w:w="1807"/>
      </w:tblGrid>
      <w:tr w:rsidR="008F712B" w:rsidRPr="004D07BE" w14:paraId="5D28C213" w14:textId="77777777" w:rsidTr="00A244DF">
        <w:trPr>
          <w:trHeight w:val="45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8717B" w14:textId="77777777" w:rsidR="008F712B" w:rsidRPr="004D07BE" w:rsidRDefault="008F712B" w:rsidP="00A244DF">
            <w:pPr>
              <w:autoSpaceDE w:val="0"/>
              <w:autoSpaceDN w:val="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0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63BFA" w14:textId="77777777" w:rsidR="008F712B" w:rsidRPr="004D07BE" w:rsidRDefault="008F712B" w:rsidP="00A244DF">
            <w:pPr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79374" w14:textId="77777777" w:rsidR="008F712B" w:rsidRPr="004D07BE" w:rsidRDefault="008F712B" w:rsidP="00A244DF">
            <w:pPr>
              <w:autoSpaceDE w:val="0"/>
              <w:autoSpaceDN w:val="0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0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0945E" w14:textId="77777777" w:rsidR="008F712B" w:rsidRPr="004D07BE" w:rsidRDefault="008F712B" w:rsidP="00A244DF">
            <w:pPr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0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C.20</w:t>
            </w:r>
          </w:p>
        </w:tc>
      </w:tr>
    </w:tbl>
    <w:p w14:paraId="7FAA2A44" w14:textId="77777777" w:rsidR="008F712B" w:rsidRPr="004D07BE" w:rsidRDefault="008F712B" w:rsidP="008F712B">
      <w:pPr>
        <w:autoSpaceDE w:val="0"/>
        <w:autoSpaceDN w:val="0"/>
        <w:rPr>
          <w:rFonts w:ascii="Times New Roman" w:eastAsia="Times New Roman" w:hAnsi="Times New Roman" w:cs="Times New Roman"/>
          <w:color w:val="000000"/>
        </w:rPr>
      </w:pPr>
    </w:p>
    <w:p w14:paraId="3E246AF7" w14:textId="77777777" w:rsidR="008F712B" w:rsidRPr="004D07BE" w:rsidRDefault="008F712B" w:rsidP="004B2966">
      <w:pPr>
        <w:numPr>
          <w:ilvl w:val="0"/>
          <w:numId w:val="77"/>
        </w:numPr>
        <w:tabs>
          <w:tab w:val="left" w:pos="284"/>
        </w:tabs>
        <w:autoSpaceDE w:val="0"/>
        <w:autoSpaceDN w:val="0"/>
        <w:spacing w:before="120" w:after="0" w:line="240" w:lineRule="auto"/>
        <w:ind w:hanging="1440"/>
        <w:rPr>
          <w:rFonts w:ascii="Times New Roman" w:eastAsia="Times New Roman" w:hAnsi="Times New Roman" w:cs="Times New Roman"/>
          <w:b/>
          <w:bCs/>
          <w:color w:val="000000"/>
        </w:rPr>
      </w:pPr>
      <w:r w:rsidRPr="004D07BE">
        <w:rPr>
          <w:rFonts w:ascii="Times New Roman" w:eastAsia="Times New Roman" w:hAnsi="Times New Roman" w:cs="Times New Roman"/>
          <w:b/>
          <w:bCs/>
          <w:color w:val="000000"/>
        </w:rPr>
        <w:t>INFORMACJE O PRZEDMIOCIE</w:t>
      </w:r>
    </w:p>
    <w:p w14:paraId="16284DBD" w14:textId="77777777" w:rsidR="008F712B" w:rsidRPr="004D07BE" w:rsidRDefault="008F712B" w:rsidP="004B2966">
      <w:pPr>
        <w:numPr>
          <w:ilvl w:val="1"/>
          <w:numId w:val="77"/>
        </w:numPr>
        <w:tabs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bCs/>
          <w:color w:val="000000"/>
        </w:rPr>
      </w:pPr>
      <w:r w:rsidRPr="004D07BE">
        <w:rPr>
          <w:rFonts w:ascii="Times New Roman" w:eastAsia="Times New Roman" w:hAnsi="Times New Roman" w:cs="Times New Roman"/>
          <w:b/>
          <w:bCs/>
          <w:color w:val="000000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5"/>
        <w:gridCol w:w="5864"/>
      </w:tblGrid>
      <w:tr w:rsidR="008F712B" w:rsidRPr="004D07BE" w14:paraId="5C049931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3B147E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Nazwa przedmiotu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DEE88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844D8F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Seminarium dyplomowe</w:t>
            </w:r>
          </w:p>
        </w:tc>
      </w:tr>
      <w:tr w:rsidR="008F712B" w:rsidRPr="004D07BE" w14:paraId="34FA58BE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75D913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7370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4D07BE" w14:paraId="6D0195D1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2B4EB0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6B5D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I stopnia (inż.) </w:t>
            </w:r>
          </w:p>
        </w:tc>
      </w:tr>
      <w:tr w:rsidR="008F712B" w:rsidRPr="004D07BE" w14:paraId="4176A015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DD6B42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Profil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B863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ogólnoakademicki</w:t>
            </w:r>
          </w:p>
        </w:tc>
      </w:tr>
      <w:tr w:rsidR="008F712B" w:rsidRPr="004D07BE" w14:paraId="693CBE5C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E811AD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B2810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niestacjonarne</w:t>
            </w:r>
          </w:p>
        </w:tc>
      </w:tr>
      <w:tr w:rsidR="008F712B" w:rsidRPr="004D07BE" w14:paraId="2A05C0B8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5FB360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4F8E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712B" w:rsidRPr="004D07BE" w14:paraId="04B02468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BF2D48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90635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3E6E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WYDZIAŁ BUDOWNICTWA, ARCHI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TEKTURY I INŻYNIERII ŚRODOWISKA</w:t>
            </w:r>
          </w:p>
        </w:tc>
      </w:tr>
      <w:tr w:rsidR="008F712B" w:rsidRPr="004D07BE" w14:paraId="37935829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7154B6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BCD64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dr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 xml:space="preserve"> hab. inż. Janusz Bujak, prof. u</w:t>
            </w:r>
            <w:r w:rsidRPr="004D07BE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czelni</w:t>
            </w:r>
          </w:p>
        </w:tc>
      </w:tr>
      <w:tr w:rsidR="008F712B" w:rsidRPr="004D07BE" w14:paraId="521DF7C5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A9E6C7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1784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rzedmioty kierunkowe i specjalistyczne</w:t>
            </w:r>
          </w:p>
        </w:tc>
      </w:tr>
      <w:tr w:rsidR="008F712B" w:rsidRPr="004D07BE" w14:paraId="6099C5FA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B73215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93096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z</w:t>
            </w: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najomość zagadnień omawianych w toku studiów, umieję</w:t>
            </w: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tności teoretyczne i praktyczne, metody op</w:t>
            </w: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racowania i interpretacji wyników badań.</w:t>
            </w:r>
          </w:p>
        </w:tc>
      </w:tr>
    </w:tbl>
    <w:p w14:paraId="064CFFB6" w14:textId="77777777" w:rsidR="008F712B" w:rsidRPr="004D07BE" w:rsidRDefault="008F712B" w:rsidP="004B2966">
      <w:pPr>
        <w:numPr>
          <w:ilvl w:val="1"/>
          <w:numId w:val="77"/>
        </w:numPr>
        <w:tabs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bCs/>
          <w:color w:val="000000"/>
        </w:rPr>
      </w:pPr>
      <w:r w:rsidRPr="004D07BE">
        <w:rPr>
          <w:rFonts w:ascii="Times New Roman" w:eastAsia="Times New Roman" w:hAnsi="Times New Roman" w:cs="Times New Roman"/>
          <w:b/>
          <w:bCs/>
          <w:color w:val="000000"/>
        </w:rPr>
        <w:t>Semestralny/</w:t>
      </w:r>
      <w:r w:rsidRPr="004D07BE">
        <w:rPr>
          <w:rFonts w:ascii="Times New Roman" w:eastAsia="Times New Roman" w:hAnsi="Times New Roman" w:cs="Times New Roman"/>
          <w:b/>
          <w:bCs/>
          <w:strike/>
          <w:color w:val="000000"/>
        </w:rPr>
        <w:t>tygodniowy</w:t>
      </w:r>
      <w:r w:rsidRPr="004D07BE">
        <w:rPr>
          <w:rFonts w:ascii="Times New Roman" w:eastAsia="Times New Roman" w:hAnsi="Times New Roman" w:cs="Times New Roman"/>
          <w:b/>
          <w:bCs/>
          <w:color w:val="000000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4D07BE" w14:paraId="6D5969BD" w14:textId="77777777" w:rsidTr="00A244DF">
        <w:trPr>
          <w:cantSplit/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FA8E35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 </w:t>
            </w: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712E5DB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1ACE4D3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7774E3B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5A50A7D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6342C99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143C05A4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14:paraId="5DB1140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Liczba punktów </w:t>
            </w:r>
          </w:p>
        </w:tc>
      </w:tr>
      <w:tr w:rsidR="008F712B" w:rsidRPr="004D07BE" w14:paraId="34A6593F" w14:textId="77777777" w:rsidTr="00A244DF">
        <w:trPr>
          <w:cantSplit/>
          <w:jc w:val="center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3A6FC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DEB90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6C061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31CEE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DB897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35D614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627F0D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FB101F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ECTS*</w:t>
            </w:r>
          </w:p>
        </w:tc>
      </w:tr>
      <w:tr w:rsidR="008F712B" w:rsidRPr="004D07BE" w14:paraId="5AAFA13E" w14:textId="77777777" w:rsidTr="00A244DF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95E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VII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E52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184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7F8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C01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7FB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246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DD8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</w:tbl>
    <w:p w14:paraId="1EC9A483" w14:textId="77777777" w:rsidR="008F712B" w:rsidRPr="004D07BE" w:rsidRDefault="008F712B" w:rsidP="004B2966">
      <w:pPr>
        <w:numPr>
          <w:ilvl w:val="0"/>
          <w:numId w:val="77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</w:rPr>
      </w:pPr>
      <w:r w:rsidRPr="004D07BE">
        <w:rPr>
          <w:rFonts w:ascii="Times New Roman" w:eastAsia="Times New Roman" w:hAnsi="Times New Roman" w:cs="Times New Roman"/>
          <w:b/>
          <w:bCs/>
          <w:color w:val="000000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"/>
        <w:gridCol w:w="5040"/>
        <w:gridCol w:w="1931"/>
        <w:gridCol w:w="1596"/>
      </w:tblGrid>
      <w:tr w:rsidR="008F712B" w:rsidRPr="004D07BE" w14:paraId="1B839E2D" w14:textId="77777777" w:rsidTr="00A244DF">
        <w:trPr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B8F90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Lp.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B36474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Opis efektów uczenia się dla przedmiotu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5A32E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60CC2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Odniesienie do charakterystyk II stopnia (kod składnika opisu)</w:t>
            </w:r>
          </w:p>
        </w:tc>
      </w:tr>
      <w:tr w:rsidR="008F712B" w:rsidRPr="004D07BE" w14:paraId="7D587BCD" w14:textId="77777777" w:rsidTr="00A244DF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57E0D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WIEDZA</w:t>
            </w:r>
          </w:p>
        </w:tc>
      </w:tr>
      <w:tr w:rsidR="008F712B" w:rsidRPr="004D07BE" w14:paraId="4638E4DB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6B6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W1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E320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ma uporządkowaną wiedzę z zagadnień projektowania urządzeń, sieci i instalacji sanitarnych oraz technologii </w:t>
            </w:r>
            <w:r w:rsidRPr="004D07B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 organizacji robót sanitarnych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3B1D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K_W10÷K_W17</w:t>
            </w:r>
          </w:p>
          <w:p w14:paraId="3ACD7E0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EE96" w14:textId="77777777" w:rsidR="008F712B" w:rsidRPr="004D07BE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P6S_WG</w:t>
            </w:r>
          </w:p>
        </w:tc>
      </w:tr>
      <w:tr w:rsidR="008F712B" w:rsidRPr="004D07BE" w14:paraId="02BCA059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82D9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W2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77C8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ma wiedzę o funkcjonowaniu, niezawodności i bezpieczeństwie systemów inżynierskich stosowanych w technice sanitarnej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E8E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K_W10÷K_W17</w:t>
            </w:r>
          </w:p>
          <w:p w14:paraId="68EFD1E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969" w14:textId="77777777" w:rsidR="008F712B" w:rsidRPr="004D07BE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P6S_WG</w:t>
            </w:r>
          </w:p>
        </w:tc>
      </w:tr>
      <w:tr w:rsidR="008F712B" w:rsidRPr="004D07BE" w14:paraId="19281C44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960299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UMIEJĘTNOŚCI</w:t>
            </w:r>
          </w:p>
        </w:tc>
      </w:tr>
      <w:tr w:rsidR="008F712B" w:rsidRPr="004D07BE" w14:paraId="1BADB1E6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0CB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U1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4C56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potrafi wyszukiwać i wykorzystywać potrzebne informacje z literatury, baz danych i innych źródeł, potrafi przygotować prezentację multimedialną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3005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K_U01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132D" w14:textId="77777777" w:rsidR="008F712B" w:rsidRPr="004D07BE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P6S_UW</w:t>
            </w:r>
          </w:p>
          <w:p w14:paraId="765E5347" w14:textId="77777777" w:rsidR="008F712B" w:rsidRPr="004D07BE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P6S_UK</w:t>
            </w:r>
          </w:p>
        </w:tc>
      </w:tr>
      <w:tr w:rsidR="008F712B" w:rsidRPr="004D07BE" w14:paraId="376073FF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75A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U2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A0B8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potrafi właściwie interpretować uzyskaną wiedzę stosować je w rozwiązywaniu postawionych problemów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76C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K_U02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8D0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P6S_UW</w:t>
            </w:r>
          </w:p>
          <w:p w14:paraId="756178B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P6S_UK</w:t>
            </w:r>
          </w:p>
        </w:tc>
      </w:tr>
      <w:tr w:rsidR="008F712B" w:rsidRPr="004D07BE" w14:paraId="0DE6B269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A4ED8F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KOMPETENCJE SPOŁECZNE</w:t>
            </w:r>
          </w:p>
        </w:tc>
      </w:tr>
      <w:tr w:rsidR="008F712B" w:rsidRPr="004D07BE" w14:paraId="1989C055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137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K1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050A" w14:textId="77777777" w:rsidR="008F712B" w:rsidRPr="004D07BE" w:rsidRDefault="008F712B" w:rsidP="00A244D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rozumie potrzebę dokształcania się, podnoszenia kompetencji zawodowych i uzyskiwania uprawnień zawodowych, potrafi opisywać w sposób komunikatywny cele, zadania i osiągnięcia w reprezentowanej dziedzinie wiedzy oraz je popularyzować w społeczeństwie</w:t>
            </w:r>
          </w:p>
          <w:p w14:paraId="643522AD" w14:textId="77777777" w:rsidR="008F712B" w:rsidRPr="004D07BE" w:rsidRDefault="008F712B" w:rsidP="00A244D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ma świadomość społecznej roli inżyniera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4314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K_K01,</w:t>
            </w:r>
          </w:p>
          <w:p w14:paraId="049A364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K_K07,</w:t>
            </w:r>
          </w:p>
          <w:p w14:paraId="2B2002E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K_K08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2C1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5B77F4C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23F56E0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</w:tbl>
    <w:p w14:paraId="54A4378C" w14:textId="77777777" w:rsidR="008F712B" w:rsidRPr="004D07BE" w:rsidRDefault="008F712B" w:rsidP="004B2966">
      <w:pPr>
        <w:numPr>
          <w:ilvl w:val="0"/>
          <w:numId w:val="77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</w:rPr>
      </w:pPr>
      <w:r w:rsidRPr="004D07BE">
        <w:rPr>
          <w:rFonts w:ascii="Times New Roman" w:eastAsia="Times New Roman" w:hAnsi="Times New Roman" w:cs="Times New Roman"/>
          <w:b/>
          <w:bCs/>
          <w:color w:val="000000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8F712B" w:rsidRPr="004D07BE" w14:paraId="37BE68D4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D851" w14:textId="77777777" w:rsidR="008F712B" w:rsidRPr="004D07BE" w:rsidRDefault="008F712B" w:rsidP="00A244DF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S</w:t>
            </w:r>
            <w:r w:rsidRPr="004D07BE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eminarium z wykorzystaniem środków audiowizualnych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.</w:t>
            </w:r>
            <w:r w:rsidRPr="004D07BE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 xml:space="preserve"> </w:t>
            </w:r>
          </w:p>
        </w:tc>
      </w:tr>
    </w:tbl>
    <w:p w14:paraId="1EC858D8" w14:textId="77777777" w:rsidR="008F712B" w:rsidRPr="004D07BE" w:rsidRDefault="008F712B" w:rsidP="004B2966">
      <w:pPr>
        <w:numPr>
          <w:ilvl w:val="0"/>
          <w:numId w:val="77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FORMA I WARUNKI </w:t>
      </w:r>
      <w:r w:rsidRPr="004D07BE">
        <w:rPr>
          <w:rFonts w:ascii="Times New Roman" w:eastAsia="Times New Roman" w:hAnsi="Times New Roman" w:cs="Times New Roman"/>
          <w:b/>
          <w:bCs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8F712B" w:rsidRPr="004D07BE" w14:paraId="6C12A444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296B" w14:textId="77777777" w:rsidR="008F712B" w:rsidRPr="004D07BE" w:rsidRDefault="008F712B" w:rsidP="00A244DF">
            <w:pPr>
              <w:autoSpaceDE w:val="0"/>
              <w:autoSpaceDN w:val="0"/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S</w:t>
            </w:r>
            <w:r w:rsidRPr="004D07BE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eminarium- przedstawienie referatu, złożenie i obrona pracy seminaryjnej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.</w:t>
            </w:r>
          </w:p>
        </w:tc>
      </w:tr>
    </w:tbl>
    <w:p w14:paraId="2234BFF6" w14:textId="77777777" w:rsidR="008F712B" w:rsidRPr="004D07BE" w:rsidRDefault="008F712B" w:rsidP="004B2966">
      <w:pPr>
        <w:numPr>
          <w:ilvl w:val="0"/>
          <w:numId w:val="77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</w:rPr>
      </w:pPr>
      <w:r w:rsidRPr="004D07BE">
        <w:rPr>
          <w:rFonts w:ascii="Times New Roman" w:eastAsia="Times New Roman" w:hAnsi="Times New Roman" w:cs="Times New Roman"/>
          <w:b/>
          <w:b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4"/>
        <w:gridCol w:w="7424"/>
      </w:tblGrid>
      <w:tr w:rsidR="008F712B" w:rsidRPr="004D07BE" w14:paraId="0DBB6902" w14:textId="77777777" w:rsidTr="00A244DF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CB51290" w14:textId="77777777" w:rsidR="008F712B" w:rsidRPr="004D07B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bCs/>
                <w:color w:val="000000"/>
              </w:rPr>
              <w:t>Seminarium</w:t>
            </w:r>
          </w:p>
          <w:p w14:paraId="2996021E" w14:textId="77777777" w:rsidR="008F712B" w:rsidRPr="004D07B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10A3" w14:textId="77777777" w:rsidR="008F712B" w:rsidRPr="003E6E44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3E6E44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Omówienie metod prowadzenia studiów literaturowych, spisów literatury i odwołań do niej w tekście. </w:t>
            </w:r>
          </w:p>
          <w:p w14:paraId="677731F3" w14:textId="77777777" w:rsidR="008F712B" w:rsidRPr="003E6E44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3E6E44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Zasady sporządzania konspektów, spisów treści. Rejestracja wyników badań i opracowania statystyczne. </w:t>
            </w:r>
          </w:p>
          <w:p w14:paraId="62C4377A" w14:textId="77777777" w:rsidR="008F712B" w:rsidRPr="003E6E44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3E6E44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Opracowanie pracy seminaryjnej, przygotowanie prezentacji multimedialnej, referowanie i obrona. </w:t>
            </w:r>
          </w:p>
          <w:p w14:paraId="1C913B5C" w14:textId="77777777" w:rsidR="008F712B" w:rsidRPr="000549A7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3E6E44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Opracowywanie pracy dyplomowej i referowanie jej w stanie posiadanego zaawansowania. </w:t>
            </w:r>
          </w:p>
          <w:p w14:paraId="0A9EEB74" w14:textId="77777777" w:rsidR="008F712B" w:rsidRPr="000549A7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0549A7">
              <w:rPr>
                <w:rFonts w:ascii="Times New Roman" w:eastAsia="Times New Roman" w:hAnsi="Times New Roman" w:cs="Times New Roman"/>
                <w:iCs/>
                <w:color w:val="000000"/>
              </w:rPr>
              <w:t>Dyskusje naukowe na temat stanu wiedzy wg literatury, odpowiedzi na zadane pytania i formułowanie pytań głównie dotyczących prac seminaryjnych i dyplomowych.</w:t>
            </w:r>
          </w:p>
        </w:tc>
      </w:tr>
    </w:tbl>
    <w:p w14:paraId="69B8171D" w14:textId="77777777" w:rsidR="008F712B" w:rsidRPr="004D07BE" w:rsidRDefault="008F712B" w:rsidP="004B2966">
      <w:pPr>
        <w:numPr>
          <w:ilvl w:val="0"/>
          <w:numId w:val="77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</w:rPr>
      </w:pPr>
      <w:r w:rsidRPr="004D07BE">
        <w:rPr>
          <w:rFonts w:ascii="Times New Roman" w:eastAsia="Times New Roman" w:hAnsi="Times New Roman" w:cs="Times New Roman"/>
          <w:b/>
          <w:bCs/>
          <w:color w:val="000000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5"/>
        <w:gridCol w:w="1368"/>
        <w:gridCol w:w="1368"/>
        <w:gridCol w:w="1397"/>
        <w:gridCol w:w="1300"/>
        <w:gridCol w:w="1463"/>
        <w:gridCol w:w="1358"/>
      </w:tblGrid>
      <w:tr w:rsidR="008F712B" w:rsidRPr="004D07BE" w14:paraId="71A7AF7E" w14:textId="77777777" w:rsidTr="00A244DF">
        <w:trPr>
          <w:cantSplit/>
          <w:jc w:val="center"/>
        </w:trPr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5BA5E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Efekt uczenia się</w:t>
            </w:r>
          </w:p>
        </w:tc>
        <w:tc>
          <w:tcPr>
            <w:tcW w:w="8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F7634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4D07BE" w14:paraId="515A2894" w14:textId="77777777" w:rsidTr="00A244DF">
        <w:trPr>
          <w:cantSplit/>
          <w:jc w:val="center"/>
        </w:trPr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0470C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6773C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D2AD2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49B30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Kolokwium pisemne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465986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94ECED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5238C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Referat</w:t>
            </w:r>
          </w:p>
        </w:tc>
      </w:tr>
      <w:tr w:rsidR="008F712B" w:rsidRPr="004D07BE" w14:paraId="37496A1A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8545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W1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50D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A7A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E5B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B031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144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B945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</w:tr>
      <w:tr w:rsidR="008F712B" w:rsidRPr="004D07BE" w14:paraId="7B2CBFF4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3FB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W2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01E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047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F5C5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4F8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848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F53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</w:tr>
      <w:tr w:rsidR="008F712B" w:rsidRPr="004D07BE" w14:paraId="71F8D794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DB56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U1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816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374B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2C6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9A6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ED82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90F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</w:tr>
      <w:tr w:rsidR="008F712B" w:rsidRPr="004D07BE" w14:paraId="3A306394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4645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U2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A87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EB7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6AE7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19FA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6189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BD2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</w:tr>
      <w:tr w:rsidR="008F712B" w:rsidRPr="004D07BE" w14:paraId="6C48000D" w14:textId="77777777" w:rsidTr="00A244DF">
        <w:trPr>
          <w:trHeight w:val="283"/>
          <w:jc w:val="center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04BF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K1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0760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CE9C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FD55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645E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56B8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B253" w14:textId="77777777" w:rsidR="008F712B" w:rsidRPr="004D07BE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</w:tr>
    </w:tbl>
    <w:p w14:paraId="2136F420" w14:textId="77777777" w:rsidR="008F712B" w:rsidRPr="004D07BE" w:rsidRDefault="008F712B" w:rsidP="004B2966">
      <w:pPr>
        <w:numPr>
          <w:ilvl w:val="0"/>
          <w:numId w:val="77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bCs/>
          <w:color w:val="000000"/>
        </w:rPr>
      </w:pPr>
      <w:r w:rsidRPr="004D07BE">
        <w:rPr>
          <w:rFonts w:ascii="Times New Roman" w:eastAsia="Times New Roman" w:hAnsi="Times New Roman" w:cs="Times New Roman"/>
          <w:b/>
          <w:b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9"/>
        <w:gridCol w:w="7849"/>
      </w:tblGrid>
      <w:tr w:rsidR="008F712B" w:rsidRPr="004D07BE" w14:paraId="1A6496C5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4403DC6" w14:textId="77777777" w:rsidR="008F712B" w:rsidRPr="004D07B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C014" w14:textId="77777777" w:rsidR="008F712B" w:rsidRPr="004D07BE" w:rsidRDefault="008F712B" w:rsidP="004B2966">
            <w:pPr>
              <w:numPr>
                <w:ilvl w:val="0"/>
                <w:numId w:val="78"/>
              </w:numPr>
              <w:tabs>
                <w:tab w:val="clear" w:pos="720"/>
                <w:tab w:val="num" w:pos="371"/>
                <w:tab w:val="right" w:pos="9072"/>
              </w:tabs>
              <w:autoSpaceDE w:val="0"/>
              <w:autoSpaceDN w:val="0"/>
              <w:spacing w:after="0" w:line="240" w:lineRule="auto"/>
              <w:ind w:left="371" w:hanging="283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Boć, J., 1994. Jak pisać pracę magis</w:t>
            </w: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terską, Wyd. „Kolonia”, Wrocław.</w:t>
            </w:r>
          </w:p>
          <w:p w14:paraId="626B8F5D" w14:textId="77777777" w:rsidR="008F712B" w:rsidRPr="004D07BE" w:rsidRDefault="008F712B" w:rsidP="004B2966">
            <w:pPr>
              <w:numPr>
                <w:ilvl w:val="0"/>
                <w:numId w:val="78"/>
              </w:numPr>
              <w:tabs>
                <w:tab w:val="clear" w:pos="720"/>
                <w:tab w:val="num" w:pos="371"/>
                <w:tab w:val="right" w:pos="9072"/>
              </w:tabs>
              <w:autoSpaceDE w:val="0"/>
              <w:autoSpaceDN w:val="0"/>
              <w:spacing w:after="0" w:line="240" w:lineRule="auto"/>
              <w:ind w:left="371" w:hanging="283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Lindsay, D., 1995. Dobre rady dla piszących teksty naukowe, Of. Wyd. politechnik</w:t>
            </w: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i Wrocławskiej, s. 132, Wrocław.</w:t>
            </w:r>
          </w:p>
          <w:p w14:paraId="5367C34B" w14:textId="77777777" w:rsidR="008F712B" w:rsidRPr="004D07BE" w:rsidRDefault="008F712B" w:rsidP="004B2966">
            <w:pPr>
              <w:numPr>
                <w:ilvl w:val="0"/>
                <w:numId w:val="78"/>
              </w:numPr>
              <w:tabs>
                <w:tab w:val="clear" w:pos="720"/>
                <w:tab w:val="num" w:pos="371"/>
                <w:tab w:val="right" w:pos="9072"/>
              </w:tabs>
              <w:autoSpaceDE w:val="0"/>
              <w:autoSpaceDN w:val="0"/>
              <w:spacing w:after="0" w:line="240" w:lineRule="auto"/>
              <w:ind w:left="371" w:hanging="283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Ruszel, R., 1994. Piszemy pracę dyplomową, Wyd. Pagina, Gliwice;</w:t>
            </w:r>
          </w:p>
          <w:p w14:paraId="4EBBEC49" w14:textId="77777777" w:rsidR="008F712B" w:rsidRPr="004D07BE" w:rsidRDefault="008F712B" w:rsidP="004B2966">
            <w:pPr>
              <w:numPr>
                <w:ilvl w:val="0"/>
                <w:numId w:val="78"/>
              </w:numPr>
              <w:tabs>
                <w:tab w:val="clear" w:pos="720"/>
                <w:tab w:val="num" w:pos="371"/>
                <w:tab w:val="right" w:pos="9072"/>
              </w:tabs>
              <w:autoSpaceDE w:val="0"/>
              <w:autoSpaceDN w:val="0"/>
              <w:spacing w:after="0" w:line="240" w:lineRule="auto"/>
              <w:ind w:left="371" w:hanging="283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iCs/>
                <w:color w:val="000000"/>
              </w:rPr>
              <w:t>Urban, S., Ładoński, W.,  1997. Jak napisać dobrą pracę magisterską, Wyd. Akademii Ekonomicznej, s. 195, Wrocław.</w:t>
            </w:r>
          </w:p>
        </w:tc>
      </w:tr>
    </w:tbl>
    <w:p w14:paraId="1FF8CCC6" w14:textId="77777777" w:rsidR="008F712B" w:rsidRPr="004D07BE" w:rsidRDefault="008F712B" w:rsidP="008F712B">
      <w:pPr>
        <w:tabs>
          <w:tab w:val="left" w:pos="284"/>
        </w:tabs>
        <w:spacing w:before="120" w:after="120"/>
        <w:rPr>
          <w:rFonts w:ascii="Times New Roman" w:eastAsia="Times New Roman" w:hAnsi="Times New Roman" w:cs="Times New Roman"/>
          <w:b/>
        </w:rPr>
      </w:pPr>
      <w:r w:rsidRPr="004D07BE">
        <w:rPr>
          <w:rFonts w:ascii="Times New Roman" w:eastAsia="Times New Roman" w:hAnsi="Times New Roman" w:cs="Times New Roman"/>
          <w:b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4D07BE" w14:paraId="3D1B24B0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6D48D2A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33857CE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Obciążenie studenta – Liczba godzin</w:t>
            </w:r>
          </w:p>
          <w:p w14:paraId="638D419E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(podano przykładowo)</w:t>
            </w:r>
          </w:p>
        </w:tc>
      </w:tr>
      <w:tr w:rsidR="008F712B" w:rsidRPr="004D07BE" w14:paraId="74F67BB6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555B490E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 xml:space="preserve">Zajęcia prowadzone </w:t>
            </w:r>
            <w:r w:rsidRPr="004D07BE">
              <w:rPr>
                <w:rFonts w:ascii="Times New Roman" w:eastAsia="Times New Roman" w:hAnsi="Times New Roman" w:cs="Times New Roman"/>
              </w:rPr>
              <w:br/>
              <w:t xml:space="preserve">z bezpośrednim udziałem NA </w:t>
            </w:r>
            <w:r w:rsidRPr="004D07BE">
              <w:rPr>
                <w:rFonts w:ascii="Times New Roman" w:eastAsia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A0E851D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0A157A03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D07BE">
              <w:rPr>
                <w:rFonts w:ascii="Times New Roman" w:eastAsia="Times New Roman" w:hAnsi="Times New Roman" w:cs="Times New Roman"/>
              </w:rPr>
              <w:t>24</w:t>
            </w:r>
          </w:p>
        </w:tc>
      </w:tr>
      <w:tr w:rsidR="008F712B" w:rsidRPr="004D07BE" w14:paraId="51126993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2EF4DEEB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0318A322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14:paraId="633706F2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8F712B" w:rsidRPr="004D07BE" w14:paraId="5AFA1DB9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4A692051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E099D31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14:paraId="11E02B82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14:paraId="5FF1D15F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</w:tr>
      <w:tr w:rsidR="008F712B" w:rsidRPr="004D07BE" w14:paraId="23326310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485337D8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3B923A0D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14:paraId="73C9E3BB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</w:tr>
      <w:tr w:rsidR="008F712B" w:rsidRPr="004D07BE" w14:paraId="13676656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5F0F2677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63439246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324F689D" w14:textId="77777777" w:rsidR="008F712B" w:rsidRPr="004D07BE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14:paraId="2B6D1911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</w:tr>
      <w:tr w:rsidR="008F712B" w:rsidRPr="004D07BE" w14:paraId="15534AB8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00CDBDD3" w14:textId="77777777" w:rsidR="008F712B" w:rsidRPr="004D07BE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FF7ED30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125</w:t>
            </w:r>
          </w:p>
        </w:tc>
      </w:tr>
      <w:tr w:rsidR="008F712B" w:rsidRPr="004D07BE" w14:paraId="61F1D42B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76632A9" w14:textId="77777777" w:rsidR="008F712B" w:rsidRPr="004D07BE" w:rsidRDefault="008F712B" w:rsidP="00A244DF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D07B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6B2519D" w14:textId="77777777" w:rsidR="008F712B" w:rsidRPr="004D07BE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07BE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</w:tbl>
    <w:p w14:paraId="15655130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6AE85090" w14:textId="77777777" w:rsidR="008F712B" w:rsidRPr="004D07BE" w:rsidRDefault="008F712B" w:rsidP="008F712B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D679201" w14:textId="77777777" w:rsidR="008F712B" w:rsidRPr="004D07BE" w:rsidRDefault="008F712B" w:rsidP="008F712B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9592D92" w14:textId="77777777" w:rsidR="008F712B" w:rsidRPr="00E1695C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45" w:type="dxa"/>
        <w:jc w:val="center"/>
        <w:tblLook w:val="00A0" w:firstRow="1" w:lastRow="0" w:firstColumn="1" w:lastColumn="0" w:noHBand="0" w:noVBand="0"/>
      </w:tblPr>
      <w:tblGrid>
        <w:gridCol w:w="2412"/>
        <w:gridCol w:w="1959"/>
        <w:gridCol w:w="3466"/>
        <w:gridCol w:w="1808"/>
      </w:tblGrid>
      <w:tr w:rsidR="008F712B" w:rsidRPr="004D07BE" w14:paraId="7ECCCA5A" w14:textId="77777777" w:rsidTr="00A244DF">
        <w:trPr>
          <w:trHeight w:val="454"/>
          <w:jc w:val="center"/>
        </w:trPr>
        <w:tc>
          <w:tcPr>
            <w:tcW w:w="2412" w:type="dxa"/>
            <w:vAlign w:val="center"/>
            <w:hideMark/>
          </w:tcPr>
          <w:p w14:paraId="2D360199" w14:textId="77777777" w:rsidR="008F712B" w:rsidRPr="004D07BE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D07BE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9" w:type="dxa"/>
            <w:vAlign w:val="center"/>
            <w:hideMark/>
          </w:tcPr>
          <w:p w14:paraId="0BE80FF8" w14:textId="77777777" w:rsidR="008F712B" w:rsidRPr="004D07BE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D07BE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6" w:type="dxa"/>
            <w:vAlign w:val="center"/>
            <w:hideMark/>
          </w:tcPr>
          <w:p w14:paraId="60B95836" w14:textId="77777777" w:rsidR="008F712B" w:rsidRPr="004D07BE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D07BE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8" w:type="dxa"/>
            <w:vAlign w:val="center"/>
            <w:hideMark/>
          </w:tcPr>
          <w:p w14:paraId="4179F585" w14:textId="77777777" w:rsidR="008F712B" w:rsidRPr="00E1695C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1695C">
              <w:rPr>
                <w:rFonts w:ascii="Times New Roman" w:hAnsi="Times New Roman"/>
                <w:sz w:val="20"/>
                <w:szCs w:val="20"/>
              </w:rPr>
              <w:t>C.21</w:t>
            </w:r>
          </w:p>
        </w:tc>
      </w:tr>
    </w:tbl>
    <w:p w14:paraId="117BD323" w14:textId="77777777" w:rsidR="008F712B" w:rsidRPr="004D07BE" w:rsidRDefault="008F712B" w:rsidP="008F712B">
      <w:pPr>
        <w:tabs>
          <w:tab w:val="left" w:pos="284"/>
        </w:tabs>
        <w:spacing w:before="120"/>
        <w:ind w:left="2520" w:hanging="2520"/>
        <w:rPr>
          <w:rFonts w:ascii="Times New Roman" w:hAnsi="Times New Roman" w:cs="Times New Roman"/>
          <w:b/>
        </w:rPr>
      </w:pPr>
      <w:r w:rsidRPr="004D07BE">
        <w:rPr>
          <w:rFonts w:ascii="Times New Roman" w:hAnsi="Times New Roman" w:cs="Times New Roman"/>
          <w:b/>
        </w:rPr>
        <w:t>1. INFORMACJE O PRZEDMIOCIE</w:t>
      </w:r>
    </w:p>
    <w:p w14:paraId="565FA3AE" w14:textId="77777777" w:rsidR="008F712B" w:rsidRPr="004D07BE" w:rsidRDefault="008F712B" w:rsidP="008F712B">
      <w:pPr>
        <w:pStyle w:val="Akapitzlist1"/>
        <w:spacing w:before="120" w:after="120"/>
        <w:ind w:left="2520" w:hanging="2236"/>
        <w:rPr>
          <w:b/>
          <w:sz w:val="22"/>
          <w:szCs w:val="22"/>
        </w:rPr>
      </w:pPr>
      <w:r w:rsidRPr="004D07BE">
        <w:rPr>
          <w:b/>
          <w:sz w:val="22"/>
          <w:szCs w:val="22"/>
        </w:rPr>
        <w:t>A.  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4D07BE" w14:paraId="12D85DF3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172C5E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DEA0A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844D8F">
              <w:rPr>
                <w:rFonts w:ascii="Times New Roman" w:hAnsi="Times New Roman" w:cs="Times New Roman"/>
                <w:color w:val="000000"/>
              </w:rPr>
              <w:t>Przygotowanie i złożenie pracy dyplomowej oraz przygotowanie do egzaminu dyplomowego</w:t>
            </w:r>
          </w:p>
        </w:tc>
      </w:tr>
      <w:tr w:rsidR="008F712B" w:rsidRPr="004D07BE" w14:paraId="396EE3A8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98DE5D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5A45" w14:textId="77777777" w:rsidR="008F712B" w:rsidRPr="00E1695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E1695C">
              <w:rPr>
                <w:rFonts w:ascii="Times New Roman" w:hAnsi="Times New Roman" w:cs="Times New Roman"/>
                <w:b/>
                <w:iCs/>
              </w:rPr>
              <w:t>INŻYNIERIA ŚRODOWISKA</w:t>
            </w:r>
          </w:p>
        </w:tc>
      </w:tr>
      <w:tr w:rsidR="008F712B" w:rsidRPr="004D07BE" w14:paraId="1CD00C3D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206EA8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21FEF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  <w:iCs/>
                <w:color w:val="000000"/>
              </w:rPr>
              <w:t>I stopnia</w:t>
            </w:r>
          </w:p>
        </w:tc>
      </w:tr>
      <w:tr w:rsidR="008F712B" w:rsidRPr="004D07BE" w14:paraId="62EDECB0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722FBD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4C9C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  <w:iCs/>
                <w:color w:val="000000"/>
              </w:rPr>
              <w:t xml:space="preserve">ogólnoakademicki </w:t>
            </w:r>
          </w:p>
        </w:tc>
      </w:tr>
      <w:tr w:rsidR="008F712B" w:rsidRPr="004D07BE" w14:paraId="569E802D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9E0AFB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205E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4D07BE" w14:paraId="396498C2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A829DF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1C96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</w:rPr>
              <w:t>brak</w:t>
            </w:r>
          </w:p>
        </w:tc>
      </w:tr>
      <w:tr w:rsidR="008F712B" w:rsidRPr="004D07BE" w14:paraId="6EA3475C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452464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1E8F7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  <w:sz w:val="20"/>
                <w:szCs w:val="20"/>
              </w:rPr>
              <w:t>WYDZIAŁ BUDOWNICTWA, ARCHITEKTURY I INŻYNIERII ŚRODOWISKA</w:t>
            </w:r>
            <w:r w:rsidRPr="004D07B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F712B" w:rsidRPr="004D07BE" w14:paraId="700E068C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F5898A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2303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</w:p>
        </w:tc>
      </w:tr>
      <w:tr w:rsidR="008F712B" w:rsidRPr="004D07BE" w14:paraId="52211637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1E2E9B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D2FD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4D07BE">
              <w:rPr>
                <w:rFonts w:ascii="Times New Roman" w:hAnsi="Times New Roman" w:cs="Times New Roman"/>
              </w:rPr>
              <w:t xml:space="preserve">eminarium dyplomowe </w:t>
            </w:r>
          </w:p>
        </w:tc>
      </w:tr>
      <w:tr w:rsidR="008F712B" w:rsidRPr="004D07BE" w14:paraId="0D7FE744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5E21CF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3D644" w14:textId="77777777" w:rsidR="008F712B" w:rsidRPr="004D07BE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 u</w:t>
            </w:r>
            <w:r w:rsidRPr="004D07BE">
              <w:rPr>
                <w:rFonts w:ascii="Times New Roman" w:hAnsi="Times New Roman" w:cs="Times New Roman"/>
                <w:iCs/>
              </w:rPr>
              <w:t>zyskanie absolutorium</w:t>
            </w:r>
          </w:p>
        </w:tc>
      </w:tr>
    </w:tbl>
    <w:p w14:paraId="7ED7D924" w14:textId="77777777" w:rsidR="008F712B" w:rsidRPr="004D07BE" w:rsidRDefault="008F712B" w:rsidP="008F712B">
      <w:pPr>
        <w:pStyle w:val="Akapitzlist1"/>
        <w:spacing w:before="120" w:after="120"/>
        <w:ind w:left="2520" w:hanging="2094"/>
        <w:rPr>
          <w:b/>
          <w:bCs/>
          <w:iCs/>
          <w:sz w:val="22"/>
          <w:szCs w:val="22"/>
        </w:rPr>
      </w:pPr>
      <w:r w:rsidRPr="004D07BE">
        <w:rPr>
          <w:b/>
          <w:bCs/>
          <w:iCs/>
          <w:sz w:val="22"/>
          <w:szCs w:val="22"/>
        </w:rPr>
        <w:t>B.  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4D07BE" w14:paraId="343CB64A" w14:textId="77777777" w:rsidTr="00A244DF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B2382F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4D07BE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223187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D2C257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F764339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FD9D59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8A4FA7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1E77DC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E903A0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4D07BE" w14:paraId="33A63512" w14:textId="77777777" w:rsidTr="00A244D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A1252" w14:textId="77777777" w:rsidR="008F712B" w:rsidRPr="004D07BE" w:rsidRDefault="008F712B" w:rsidP="00A244D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0D9AAC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F38BE2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4A16F3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5F2473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05FDC9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E5CFBA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05EE5E4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4D07BE" w14:paraId="18DEAD5F" w14:textId="77777777" w:rsidTr="00A244DF">
        <w:trPr>
          <w:trHeight w:val="340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B3D5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  <w:iCs/>
                <w:color w:val="000000"/>
              </w:rPr>
              <w:t>III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5A004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  <w:vertAlign w:val="superscript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5E51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315B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210F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34B6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F20C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9E96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  <w:iCs/>
                <w:color w:val="000000"/>
              </w:rPr>
              <w:t>15</w:t>
            </w:r>
          </w:p>
        </w:tc>
      </w:tr>
    </w:tbl>
    <w:p w14:paraId="31ADD6ED" w14:textId="77777777" w:rsidR="008F712B" w:rsidRPr="004D07BE" w:rsidRDefault="008F712B" w:rsidP="008F712B">
      <w:pPr>
        <w:tabs>
          <w:tab w:val="left" w:pos="284"/>
        </w:tabs>
        <w:spacing w:before="120" w:after="120"/>
        <w:ind w:left="1080" w:hanging="1080"/>
        <w:rPr>
          <w:rFonts w:ascii="Times New Roman" w:hAnsi="Times New Roman" w:cs="Times New Roman"/>
          <w:b/>
        </w:rPr>
      </w:pPr>
      <w:r w:rsidRPr="004D07BE">
        <w:rPr>
          <w:rFonts w:ascii="Times New Roman" w:hAnsi="Times New Roman" w:cs="Times New Roman"/>
          <w:b/>
        </w:rPr>
        <w:t>2. 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9"/>
        <w:gridCol w:w="4957"/>
        <w:gridCol w:w="2073"/>
        <w:gridCol w:w="1588"/>
      </w:tblGrid>
      <w:tr w:rsidR="008F712B" w:rsidRPr="004D07BE" w14:paraId="5C61D9DD" w14:textId="77777777" w:rsidTr="00A244DF">
        <w:trPr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1B0B86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96142F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911654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128AC1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7BE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4D07BE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4D07BE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4D07BE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4D07BE" w14:paraId="7E490C01" w14:textId="77777777" w:rsidTr="00A244DF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EFE5A1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7BE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4D07BE" w14:paraId="130F429F" w14:textId="77777777" w:rsidTr="00A244DF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E7D3F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7AF87" w14:textId="77777777" w:rsidR="008F712B" w:rsidRPr="004D07BE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  <w:sz w:val="23"/>
                <w:szCs w:val="23"/>
              </w:rPr>
              <w:t>ma wiedzę w zakresie zagadnień realizowanych w toku studiów oraz sposobu konstruowania i pisania pracy dyplomowej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BF7C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K_W14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D22F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P6S_WK</w:t>
            </w:r>
          </w:p>
        </w:tc>
      </w:tr>
      <w:tr w:rsidR="008F712B" w:rsidRPr="004D07BE" w14:paraId="5F4FEDD8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7B96AB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lastRenderedPageBreak/>
              <w:t>UMIEJĘTNOŚCI</w:t>
            </w:r>
          </w:p>
        </w:tc>
      </w:tr>
      <w:tr w:rsidR="008F712B" w:rsidRPr="004D07BE" w14:paraId="25C3E361" w14:textId="77777777" w:rsidTr="00A244DF">
        <w:trPr>
          <w:trHeight w:val="792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45B80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703C8" w14:textId="77777777" w:rsidR="008F712B" w:rsidRPr="004D07BE" w:rsidRDefault="008F712B" w:rsidP="00A244DF">
            <w:pPr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potrafi przygotować, rozwiązać i zaprezentować zadanie o wysokim stopniu kwalifikacji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F808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K_U13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025B9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P6S_UW</w:t>
            </w:r>
          </w:p>
        </w:tc>
      </w:tr>
      <w:tr w:rsidR="008F712B" w:rsidRPr="004D07BE" w14:paraId="24C03DF8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6F6CA6A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4D07BE" w14:paraId="79D81DCE" w14:textId="77777777" w:rsidTr="00A244DF">
        <w:trPr>
          <w:trHeight w:val="28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6176D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DA39D" w14:textId="77777777" w:rsidR="008F712B" w:rsidRPr="004D07BE" w:rsidRDefault="008F712B" w:rsidP="00A244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  <w:sz w:val="23"/>
                <w:szCs w:val="23"/>
              </w:rPr>
              <w:t>ma świadomość odpowiedzialności za pracę własną oraz gotowość ponoszenia odpowiedzialności za realizowane zadania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A90FB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K_K02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C9F2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P6S_KO</w:t>
            </w:r>
          </w:p>
        </w:tc>
      </w:tr>
    </w:tbl>
    <w:p w14:paraId="72FC6051" w14:textId="77777777" w:rsidR="008F712B" w:rsidRPr="004D07BE" w:rsidRDefault="008F712B" w:rsidP="008F712B">
      <w:pPr>
        <w:tabs>
          <w:tab w:val="left" w:pos="284"/>
        </w:tabs>
        <w:spacing w:before="120" w:after="120"/>
        <w:rPr>
          <w:rFonts w:ascii="Times New Roman" w:hAnsi="Times New Roman" w:cs="Times New Roman"/>
          <w:b/>
        </w:rPr>
      </w:pPr>
      <w:r w:rsidRPr="004D07BE">
        <w:rPr>
          <w:rFonts w:ascii="Times New Roman" w:hAnsi="Times New Roman" w:cs="Times New Roman"/>
          <w:b/>
        </w:rPr>
        <w:t>3. 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4D07BE" w14:paraId="69F3040F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806A0" w14:textId="77777777" w:rsidR="008F712B" w:rsidRPr="004D07BE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Konsultacje indywidualne, metody symulacyjne, itd.</w:t>
            </w:r>
          </w:p>
        </w:tc>
      </w:tr>
    </w:tbl>
    <w:p w14:paraId="2AEFAEC8" w14:textId="77777777" w:rsidR="008F712B" w:rsidRPr="004D07BE" w:rsidRDefault="008F712B" w:rsidP="008F712B">
      <w:pPr>
        <w:tabs>
          <w:tab w:val="left" w:pos="284"/>
        </w:tabs>
        <w:spacing w:before="120" w:after="120"/>
        <w:ind w:left="993" w:hanging="993"/>
        <w:rPr>
          <w:rFonts w:ascii="Times New Roman" w:hAnsi="Times New Roman" w:cs="Times New Roman"/>
          <w:b/>
          <w:color w:val="000000"/>
        </w:rPr>
      </w:pPr>
      <w:r w:rsidRPr="004D07BE">
        <w:rPr>
          <w:rFonts w:ascii="Times New Roman" w:hAnsi="Times New Roman" w:cs="Times New Roman"/>
          <w:b/>
          <w:color w:val="000000"/>
        </w:rPr>
        <w:t>4. 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4D07BE" w14:paraId="5063031A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107BF" w14:textId="77777777" w:rsidR="008F712B" w:rsidRPr="004D07BE" w:rsidRDefault="008F712B" w:rsidP="00A244DF">
            <w:pPr>
              <w:pStyle w:val="Akapitzlist1"/>
              <w:spacing w:line="276" w:lineRule="auto"/>
              <w:ind w:left="34"/>
              <w:jc w:val="both"/>
            </w:pPr>
            <w:r w:rsidRPr="004D07BE">
              <w:rPr>
                <w:sz w:val="22"/>
                <w:szCs w:val="22"/>
              </w:rPr>
              <w:t>Złożenie pracy dyplomowej zaaprobowanej przez promotora, spełniającej kryteria określone w regulaminie i wskazane przez promotora.</w:t>
            </w:r>
          </w:p>
        </w:tc>
      </w:tr>
    </w:tbl>
    <w:p w14:paraId="017AD8B0" w14:textId="77777777" w:rsidR="008F712B" w:rsidRPr="004D07BE" w:rsidRDefault="008F712B" w:rsidP="008F712B">
      <w:pPr>
        <w:tabs>
          <w:tab w:val="left" w:pos="284"/>
        </w:tabs>
        <w:spacing w:before="120" w:after="120"/>
        <w:ind w:left="360" w:hanging="360"/>
        <w:rPr>
          <w:rFonts w:ascii="Times New Roman" w:hAnsi="Times New Roman" w:cs="Times New Roman"/>
          <w:b/>
          <w:color w:val="000000"/>
        </w:rPr>
      </w:pPr>
      <w:r w:rsidRPr="004D07BE">
        <w:rPr>
          <w:rFonts w:ascii="Times New Roman" w:hAnsi="Times New Roman" w:cs="Times New Roman"/>
          <w:b/>
          <w:iCs/>
          <w:color w:val="000000"/>
        </w:rPr>
        <w:t>5. 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4D07BE" w14:paraId="14ED98DE" w14:textId="77777777" w:rsidTr="00A244DF">
        <w:trPr>
          <w:trHeight w:val="1452"/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0D77C0D" w14:textId="77777777" w:rsidR="008F712B" w:rsidRPr="004D07B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4D07BE">
              <w:rPr>
                <w:rFonts w:ascii="Times New Roman" w:hAnsi="Times New Roman" w:cs="Times New Roman"/>
                <w:color w:val="000000"/>
              </w:rPr>
              <w:t>Seminaria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EEDB1" w14:textId="77777777" w:rsidR="008F712B" w:rsidRPr="00394CD9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394CD9">
              <w:rPr>
                <w:rFonts w:ascii="Times New Roman" w:hAnsi="Times New Roman" w:cs="Times New Roman"/>
                <w:iCs/>
              </w:rPr>
              <w:t xml:space="preserve">Omówienie metod prowadzenia studiów literaturowych, spisów literatury i odwołań do niej w tekście. Rejestracja wyników badań i opracowania statystyczne. </w:t>
            </w:r>
          </w:p>
          <w:p w14:paraId="48B184FA" w14:textId="77777777" w:rsidR="008F712B" w:rsidRPr="0092236E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394CD9">
              <w:rPr>
                <w:rFonts w:ascii="Times New Roman" w:hAnsi="Times New Roman" w:cs="Times New Roman"/>
                <w:iCs/>
              </w:rPr>
              <w:t xml:space="preserve">Opracowanie pracy seminaryjnej, referowanie i obrona. </w:t>
            </w:r>
          </w:p>
          <w:p w14:paraId="5D475751" w14:textId="77777777" w:rsidR="008F712B" w:rsidRPr="0092236E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92236E">
              <w:rPr>
                <w:rFonts w:ascii="Times New Roman" w:hAnsi="Times New Roman" w:cs="Times New Roman"/>
                <w:iCs/>
              </w:rPr>
              <w:t>Dyskusje naukowe, odpowiedzi na zadane pytania i formułowanie dyskusji dotyczącej pracy dyplomowej.</w:t>
            </w:r>
          </w:p>
        </w:tc>
      </w:tr>
    </w:tbl>
    <w:p w14:paraId="7A0E3956" w14:textId="77777777" w:rsidR="008F712B" w:rsidRPr="004D07BE" w:rsidRDefault="008F712B" w:rsidP="008F712B">
      <w:pPr>
        <w:tabs>
          <w:tab w:val="left" w:pos="284"/>
          <w:tab w:val="num" w:pos="426"/>
        </w:tabs>
        <w:spacing w:before="120" w:after="120"/>
        <w:ind w:left="360" w:hanging="360"/>
        <w:rPr>
          <w:rFonts w:ascii="Times New Roman" w:hAnsi="Times New Roman" w:cs="Times New Roman"/>
          <w:b/>
          <w:color w:val="000000"/>
        </w:rPr>
      </w:pPr>
      <w:r w:rsidRPr="004D07BE">
        <w:rPr>
          <w:rFonts w:ascii="Times New Roman" w:hAnsi="Times New Roman" w:cs="Times New Roman"/>
          <w:b/>
          <w:color w:val="000000"/>
        </w:rPr>
        <w:t>6. METODY (SPOSOBY) WERYFIKACJI I OCENY EFEKTÓW UCZENIA SIĘ OSIĄGNIĘTYCH PRZEZ STUDENTA</w:t>
      </w:r>
    </w:p>
    <w:p w14:paraId="0EBA9D65" w14:textId="77777777" w:rsidR="008F712B" w:rsidRPr="004D07BE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4D07BE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712B" w:rsidRPr="004D07BE" w14:paraId="2CD45D1A" w14:textId="77777777" w:rsidTr="00A244DF">
        <w:trPr>
          <w:jc w:val="center"/>
        </w:trPr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34D6A1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D07BE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1A950A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D07BE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4D07BE" w14:paraId="305FEC8F" w14:textId="77777777" w:rsidTr="00A244D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47853" w14:textId="77777777" w:rsidR="008F712B" w:rsidRPr="004D07BE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88E5BD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D07BE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E2587B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D07BE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6931D5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D07BE">
              <w:rPr>
                <w:rFonts w:ascii="Times New Roman" w:hAnsi="Times New Roman" w:cs="Times New Roman"/>
                <w:color w:val="000000"/>
              </w:rPr>
              <w:t>Kolokwium pisemne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A9BFB4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D07BE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2C11AA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D07BE">
              <w:rPr>
                <w:rFonts w:ascii="Times New Roman" w:hAnsi="Times New Roman" w:cs="Times New Roman"/>
              </w:rPr>
              <w:t>Sprawozdanie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AE8638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D07BE">
              <w:rPr>
                <w:rFonts w:ascii="Times New Roman" w:hAnsi="Times New Roman" w:cs="Times New Roman"/>
                <w:color w:val="000000"/>
              </w:rPr>
              <w:t>Prezentacja</w:t>
            </w:r>
          </w:p>
        </w:tc>
      </w:tr>
      <w:tr w:rsidR="008F712B" w:rsidRPr="004D07BE" w14:paraId="283AD028" w14:textId="77777777" w:rsidTr="00A244DF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2F819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D07BE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C23A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21AF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FEBB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22B3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13E7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6DD2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D07BE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8F712B" w:rsidRPr="004D07BE" w14:paraId="3B596F3C" w14:textId="77777777" w:rsidTr="00A244DF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05137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D07BE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9E25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D253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C8EBF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1200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50F5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A15E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D07BE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8F712B" w:rsidRPr="004D07BE" w14:paraId="661498C8" w14:textId="77777777" w:rsidTr="00A244DF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D33B3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D07BE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513E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6AB2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3131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7E876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D188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2002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D07BE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</w:tbl>
    <w:p w14:paraId="3F36295E" w14:textId="77777777" w:rsidR="008F712B" w:rsidRPr="004D07BE" w:rsidRDefault="008F712B" w:rsidP="008F712B">
      <w:pPr>
        <w:tabs>
          <w:tab w:val="left" w:pos="284"/>
        </w:tabs>
        <w:spacing w:before="120" w:after="120"/>
        <w:ind w:left="360" w:hanging="360"/>
        <w:rPr>
          <w:rFonts w:ascii="Times New Roman" w:hAnsi="Times New Roman" w:cs="Times New Roman"/>
          <w:b/>
          <w:iCs/>
          <w:color w:val="000000"/>
        </w:rPr>
      </w:pPr>
      <w:r w:rsidRPr="004D07BE">
        <w:rPr>
          <w:rFonts w:ascii="Times New Roman" w:hAnsi="Times New Roman" w:cs="Times New Roman"/>
          <w:b/>
          <w:iCs/>
          <w:color w:val="000000"/>
        </w:rPr>
        <w:t>7. 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4D07BE" w14:paraId="77FE9E08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DDC687" w14:textId="77777777" w:rsidR="008F712B" w:rsidRPr="004D07B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D07BE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F88B" w14:textId="77777777" w:rsidR="008F712B" w:rsidRPr="004D07BE" w:rsidRDefault="008F712B" w:rsidP="004B2966">
            <w:pPr>
              <w:pStyle w:val="Akapitzlist"/>
              <w:numPr>
                <w:ilvl w:val="0"/>
                <w:numId w:val="79"/>
              </w:numPr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</w:rPr>
            </w:pPr>
            <w:r w:rsidRPr="004D07BE">
              <w:rPr>
                <w:iCs/>
                <w:sz w:val="22"/>
                <w:szCs w:val="22"/>
              </w:rPr>
              <w:t>Boć</w:t>
            </w:r>
            <w:r>
              <w:rPr>
                <w:iCs/>
                <w:sz w:val="22"/>
                <w:szCs w:val="22"/>
              </w:rPr>
              <w:t xml:space="preserve">, J., 1994. </w:t>
            </w:r>
            <w:r w:rsidRPr="004D07BE">
              <w:rPr>
                <w:iCs/>
                <w:sz w:val="22"/>
                <w:szCs w:val="22"/>
              </w:rPr>
              <w:t>Jak pisać pracę magisterską, Wyd. „Kolonia”, Wrocław.</w:t>
            </w:r>
          </w:p>
          <w:p w14:paraId="33ECBB9F" w14:textId="77777777" w:rsidR="008F712B" w:rsidRPr="004D07BE" w:rsidRDefault="008F712B" w:rsidP="004B2966">
            <w:pPr>
              <w:numPr>
                <w:ilvl w:val="0"/>
                <w:numId w:val="79"/>
              </w:num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>Majchrzak</w:t>
            </w:r>
            <w:r>
              <w:rPr>
                <w:rFonts w:ascii="Times New Roman" w:hAnsi="Times New Roman" w:cs="Times New Roman"/>
                <w:iCs/>
              </w:rPr>
              <w:t>, J., Mendel T., 1999.</w:t>
            </w:r>
            <w:r w:rsidRPr="004D07BE">
              <w:rPr>
                <w:rFonts w:ascii="Times New Roman" w:hAnsi="Times New Roman" w:cs="Times New Roman"/>
                <w:iCs/>
              </w:rPr>
              <w:t xml:space="preserve"> Metodyka pisania prac magisterskich i dyplomowych. Akade</w:t>
            </w:r>
            <w:r>
              <w:rPr>
                <w:rFonts w:ascii="Times New Roman" w:hAnsi="Times New Roman" w:cs="Times New Roman"/>
                <w:iCs/>
              </w:rPr>
              <w:t>mia Ekonomiczna w Poznaniu.</w:t>
            </w:r>
          </w:p>
          <w:p w14:paraId="1BE69569" w14:textId="77777777" w:rsidR="008F712B" w:rsidRPr="004D07BE" w:rsidRDefault="008F712B" w:rsidP="004B2966">
            <w:pPr>
              <w:numPr>
                <w:ilvl w:val="0"/>
                <w:numId w:val="79"/>
              </w:num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4D07BE">
              <w:rPr>
                <w:rFonts w:ascii="Times New Roman" w:hAnsi="Times New Roman" w:cs="Times New Roman"/>
                <w:iCs/>
              </w:rPr>
              <w:t>Węglińska</w:t>
            </w:r>
            <w:r>
              <w:rPr>
                <w:rFonts w:ascii="Times New Roman" w:hAnsi="Times New Roman" w:cs="Times New Roman"/>
                <w:iCs/>
              </w:rPr>
              <w:t xml:space="preserve">, M., 2010. </w:t>
            </w:r>
            <w:r w:rsidRPr="004D07BE">
              <w:rPr>
                <w:rFonts w:ascii="Times New Roman" w:hAnsi="Times New Roman" w:cs="Times New Roman"/>
                <w:iCs/>
              </w:rPr>
              <w:t>Jak pisać pracę m</w:t>
            </w:r>
            <w:r>
              <w:rPr>
                <w:rFonts w:ascii="Times New Roman" w:hAnsi="Times New Roman" w:cs="Times New Roman"/>
                <w:iCs/>
              </w:rPr>
              <w:t>agisterską? Impuls, Kraków.</w:t>
            </w:r>
          </w:p>
        </w:tc>
      </w:tr>
    </w:tbl>
    <w:p w14:paraId="7E017E48" w14:textId="77777777" w:rsidR="008F712B" w:rsidRPr="004D07BE" w:rsidRDefault="008F712B" w:rsidP="008F712B">
      <w:pPr>
        <w:tabs>
          <w:tab w:val="left" w:pos="284"/>
        </w:tabs>
        <w:spacing w:before="120" w:after="120"/>
        <w:ind w:left="851" w:hanging="851"/>
        <w:rPr>
          <w:rFonts w:ascii="Times New Roman" w:hAnsi="Times New Roman" w:cs="Times New Roman"/>
          <w:b/>
        </w:rPr>
      </w:pPr>
      <w:r w:rsidRPr="004D07BE">
        <w:rPr>
          <w:rFonts w:ascii="Times New Roman" w:hAnsi="Times New Roman" w:cs="Times New Roman"/>
          <w:b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4D07BE" w14:paraId="22621E8D" w14:textId="77777777" w:rsidTr="00A244DF">
        <w:trPr>
          <w:trHeight w:val="769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568738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lastRenderedPageBreak/>
              <w:t>Aktywność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8E3AF3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Obciążenie studenta – Liczba godzin</w:t>
            </w:r>
          </w:p>
          <w:p w14:paraId="5F783A51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4D07BE" w14:paraId="5932C07D" w14:textId="77777777" w:rsidTr="00A244DF">
        <w:trPr>
          <w:trHeight w:val="340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ADAFF" w14:textId="77777777" w:rsidR="008F712B" w:rsidRPr="004D07BE" w:rsidRDefault="008F712B" w:rsidP="00A244DF">
            <w:pPr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 xml:space="preserve">Zajęcia prowadzone </w:t>
            </w:r>
            <w:r w:rsidRPr="004D07BE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4D07BE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01EF5" w14:textId="77777777" w:rsidR="008F712B" w:rsidRPr="004D07BE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4D07BE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914C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4D07BE" w14:paraId="3F42DCF3" w14:textId="77777777" w:rsidTr="00A244DF">
        <w:trPr>
          <w:trHeight w:val="2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57E0" w14:textId="77777777" w:rsidR="008F712B" w:rsidRPr="004D07BE" w:rsidRDefault="008F712B" w:rsidP="00A244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AE565" w14:textId="77777777" w:rsidR="008F712B" w:rsidRPr="004D07BE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D07BE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F364C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7BE">
              <w:rPr>
                <w:rFonts w:ascii="Times New Roman" w:hAnsi="Times New Roman" w:cs="Times New Roman"/>
                <w:color w:val="000000" w:themeColor="text1"/>
              </w:rPr>
              <w:t>75</w:t>
            </w:r>
          </w:p>
        </w:tc>
      </w:tr>
      <w:tr w:rsidR="008F712B" w:rsidRPr="004D07BE" w14:paraId="0E0624C5" w14:textId="77777777" w:rsidTr="00A244DF">
        <w:trPr>
          <w:trHeight w:val="177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19DE" w14:textId="77777777" w:rsidR="008F712B" w:rsidRPr="004D07BE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4A406FA" w14:textId="77777777" w:rsidR="008F712B" w:rsidRPr="004D07BE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D07BE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CA0E7" w14:textId="77777777" w:rsidR="008F712B" w:rsidRPr="004D07BE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D07BE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A70B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F712B" w:rsidRPr="004D07BE" w14:paraId="4B753C85" w14:textId="77777777" w:rsidTr="00A244DF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D4FE4" w14:textId="77777777" w:rsidR="008F712B" w:rsidRPr="004D07BE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EABC1" w14:textId="77777777" w:rsidR="008F712B" w:rsidRPr="004D07BE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D07BE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FE15B" w14:textId="77777777" w:rsidR="008F712B" w:rsidRPr="004D07BE" w:rsidRDefault="008801C8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150</w:t>
            </w:r>
          </w:p>
        </w:tc>
      </w:tr>
      <w:tr w:rsidR="008F712B" w:rsidRPr="004D07BE" w14:paraId="75B69CA8" w14:textId="77777777" w:rsidTr="00A244DF">
        <w:trPr>
          <w:trHeight w:val="5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99B3" w14:textId="77777777" w:rsidR="008F712B" w:rsidRPr="004D07BE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84AA2" w14:textId="77777777" w:rsidR="008F712B" w:rsidRPr="004D07BE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D07BE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58B40430" w14:textId="77777777" w:rsidR="008F712B" w:rsidRPr="004D07BE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4D07BE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18F64" w14:textId="77777777" w:rsidR="008F712B" w:rsidRPr="004D07BE" w:rsidRDefault="008801C8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150</w:t>
            </w:r>
          </w:p>
        </w:tc>
      </w:tr>
      <w:tr w:rsidR="008F712B" w:rsidRPr="004D07BE" w14:paraId="1B47A913" w14:textId="77777777" w:rsidTr="00A244DF">
        <w:trPr>
          <w:trHeight w:val="340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9A4D51C" w14:textId="77777777" w:rsidR="008F712B" w:rsidRPr="004D07BE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D07BE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3908B95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7BE">
              <w:rPr>
                <w:rFonts w:ascii="Times New Roman" w:hAnsi="Times New Roman" w:cs="Times New Roman"/>
                <w:color w:val="000000" w:themeColor="text1"/>
              </w:rPr>
              <w:t>375</w:t>
            </w:r>
          </w:p>
        </w:tc>
      </w:tr>
      <w:tr w:rsidR="008F712B" w:rsidRPr="004D07BE" w14:paraId="629D11E6" w14:textId="77777777" w:rsidTr="00A244DF">
        <w:trPr>
          <w:trHeight w:val="397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2DFE7E" w14:textId="77777777" w:rsidR="008F712B" w:rsidRPr="004D07BE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D07B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D07BE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88F148" w14:textId="77777777" w:rsidR="008F712B" w:rsidRPr="004D07BE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07BE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</w:tbl>
    <w:p w14:paraId="3EC48DFB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15879F77" w14:textId="77777777" w:rsidR="008F712B" w:rsidRPr="00634C14" w:rsidRDefault="008F712B" w:rsidP="008F712B">
      <w:pPr>
        <w:rPr>
          <w:rFonts w:ascii="Times New Roman" w:hAnsi="Times New Roman" w:cs="Times New Roman"/>
        </w:rPr>
      </w:pPr>
      <w:r w:rsidRPr="004D07BE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0EFD6470" w14:textId="77777777" w:rsidR="00492B4E" w:rsidRDefault="00492B4E" w:rsidP="007A44DF">
      <w:pPr>
        <w:jc w:val="center"/>
        <w:rPr>
          <w:rFonts w:ascii="Times New Roman" w:hAnsi="Times New Roman" w:cs="Times New Roman"/>
        </w:rPr>
      </w:pPr>
    </w:p>
    <w:p w14:paraId="2A02C5C0" w14:textId="77777777" w:rsid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47691EE8" w14:textId="77777777" w:rsid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26D3810D" w14:textId="77777777" w:rsidR="007A44DF" w:rsidRDefault="007A44DF" w:rsidP="007A44DF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PRZEDMIOTY OBIERALNE</w:t>
      </w:r>
    </w:p>
    <w:p w14:paraId="1B0A903D" w14:textId="77777777" w:rsid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7F4C36B1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29DB2FE5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58C926F4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37E83269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61E2C2D4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5359334E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20120D95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6F9FC339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5F116774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39BAAFD2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49F7ED98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4762C60C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33548E6E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4DE8E428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7A85B655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76B0D8FB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798109FE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66695C5E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73096F2B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p w14:paraId="4BFAA979" w14:textId="77777777" w:rsidR="008F712B" w:rsidRDefault="008F712B" w:rsidP="007A44DF">
      <w:pPr>
        <w:jc w:val="center"/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2410"/>
        <w:gridCol w:w="1958"/>
        <w:gridCol w:w="3464"/>
        <w:gridCol w:w="1807"/>
      </w:tblGrid>
      <w:tr w:rsidR="008F712B" w:rsidRPr="00C33F06" w14:paraId="0AED6A3D" w14:textId="77777777" w:rsidTr="00A244DF">
        <w:trPr>
          <w:trHeight w:val="45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473AD" w14:textId="77777777" w:rsidR="008F712B" w:rsidRPr="00C33F06" w:rsidRDefault="008F712B" w:rsidP="00A244DF">
            <w:pPr>
              <w:autoSpaceDE w:val="0"/>
              <w:autoSpaceDN w:val="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3F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6A331" w14:textId="77777777" w:rsidR="008F712B" w:rsidRPr="00C33F06" w:rsidRDefault="008F712B" w:rsidP="00A244DF">
            <w:pPr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F657F" w14:textId="77777777" w:rsidR="008F712B" w:rsidRPr="00C33F06" w:rsidRDefault="008F712B" w:rsidP="00A244DF">
            <w:pPr>
              <w:autoSpaceDE w:val="0"/>
              <w:autoSpaceDN w:val="0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3F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572AE" w14:textId="77777777" w:rsidR="008F712B" w:rsidRPr="00C33F06" w:rsidRDefault="008F712B" w:rsidP="00A244DF">
            <w:pPr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33F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  <w:r w:rsidRPr="00C33F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.1</w:t>
            </w:r>
          </w:p>
        </w:tc>
      </w:tr>
    </w:tbl>
    <w:p w14:paraId="5111554A" w14:textId="77777777" w:rsidR="008F712B" w:rsidRPr="00C33F06" w:rsidRDefault="008F712B" w:rsidP="008F712B">
      <w:pPr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101DB64" w14:textId="77777777" w:rsidR="008F712B" w:rsidRPr="00C33F06" w:rsidRDefault="008F712B" w:rsidP="004B2966">
      <w:pPr>
        <w:numPr>
          <w:ilvl w:val="0"/>
          <w:numId w:val="90"/>
        </w:numPr>
        <w:tabs>
          <w:tab w:val="left" w:pos="284"/>
        </w:tabs>
        <w:autoSpaceDE w:val="0"/>
        <w:autoSpaceDN w:val="0"/>
        <w:spacing w:after="0" w:line="240" w:lineRule="auto"/>
        <w:ind w:hanging="144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C33F06">
        <w:rPr>
          <w:rFonts w:ascii="Times New Roman" w:eastAsia="Times New Roman" w:hAnsi="Times New Roman" w:cs="Times New Roman"/>
          <w:b/>
          <w:bCs/>
          <w:color w:val="000000"/>
        </w:rPr>
        <w:t>INFORMACJE O PRZEDMIOCIE</w:t>
      </w:r>
    </w:p>
    <w:p w14:paraId="5F4A4732" w14:textId="77777777" w:rsidR="008F712B" w:rsidRPr="00C33F06" w:rsidRDefault="008F712B" w:rsidP="004B2966">
      <w:pPr>
        <w:numPr>
          <w:ilvl w:val="1"/>
          <w:numId w:val="90"/>
        </w:numPr>
        <w:tabs>
          <w:tab w:val="clear" w:pos="720"/>
          <w:tab w:val="num" w:pos="567"/>
        </w:tabs>
        <w:autoSpaceDE w:val="0"/>
        <w:autoSpaceDN w:val="0"/>
        <w:spacing w:before="120" w:after="120" w:line="240" w:lineRule="auto"/>
        <w:ind w:left="567" w:hanging="283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C33F06">
        <w:rPr>
          <w:rFonts w:ascii="Times New Roman" w:eastAsia="Times New Roman" w:hAnsi="Times New Roman" w:cs="Times New Roman"/>
          <w:b/>
          <w:bCs/>
          <w:color w:val="000000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5"/>
        <w:gridCol w:w="5864"/>
      </w:tblGrid>
      <w:tr w:rsidR="008F712B" w:rsidRPr="00C33F06" w14:paraId="10DE7C5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F9A2806" w14:textId="77777777" w:rsidR="008F712B" w:rsidRPr="00C33F0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17FE4660" w14:textId="77777777" w:rsidR="008F712B" w:rsidRPr="00C33F06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85CDF">
              <w:rPr>
                <w:rFonts w:ascii="Times New Roman" w:eastAsia="Times New Roman" w:hAnsi="Times New Roman" w:cs="Times New Roman"/>
              </w:rPr>
              <w:t>Systemy informacji geograficznej (GIS)</w:t>
            </w:r>
          </w:p>
        </w:tc>
      </w:tr>
      <w:tr w:rsidR="008F712B" w:rsidRPr="00C33F06" w14:paraId="6F349BA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254B035" w14:textId="77777777" w:rsidR="008F712B" w:rsidRPr="00C33F0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5F8A73D" w14:textId="77777777" w:rsidR="008F712B" w:rsidRPr="00C33F06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b/>
                <w:color w:val="000000"/>
              </w:rPr>
              <w:t>INŻYNIERIA ŚRODOWISKA</w:t>
            </w:r>
          </w:p>
        </w:tc>
      </w:tr>
      <w:tr w:rsidR="008F712B" w:rsidRPr="00C33F06" w14:paraId="262CC48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0448DB1" w14:textId="77777777" w:rsidR="008F712B" w:rsidRPr="00C33F0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0FC9D55" w14:textId="77777777" w:rsidR="008F712B" w:rsidRPr="00C33F0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 stopnia</w:t>
            </w:r>
          </w:p>
        </w:tc>
      </w:tr>
      <w:tr w:rsidR="008F712B" w:rsidRPr="00C33F06" w14:paraId="6666C18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E7B882B" w14:textId="77777777" w:rsidR="008F712B" w:rsidRPr="00C33F0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Profil</w:t>
            </w:r>
          </w:p>
        </w:tc>
        <w:tc>
          <w:tcPr>
            <w:tcW w:w="5864" w:type="dxa"/>
            <w:vAlign w:val="center"/>
          </w:tcPr>
          <w:p w14:paraId="0423A467" w14:textId="77777777" w:rsidR="008F712B" w:rsidRPr="00C33F0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ogólnoakademicki</w:t>
            </w:r>
          </w:p>
        </w:tc>
      </w:tr>
      <w:tr w:rsidR="008F712B" w:rsidRPr="00C33F06" w14:paraId="642532D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F1B6E81" w14:textId="77777777" w:rsidR="008F712B" w:rsidRPr="00C33F0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A6AF427" w14:textId="77777777" w:rsidR="008F712B" w:rsidRPr="00C33F0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 xml:space="preserve">niestacjonarne </w:t>
            </w:r>
          </w:p>
        </w:tc>
      </w:tr>
      <w:tr w:rsidR="008F712B" w:rsidRPr="00C33F06" w14:paraId="66F08A8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21D390E" w14:textId="77777777" w:rsidR="008F712B" w:rsidRPr="00C33F0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6228FB9" w14:textId="77777777" w:rsidR="008F712B" w:rsidRPr="00C33F0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712B" w:rsidRPr="00C33F06" w14:paraId="51D1026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4FFDB47" w14:textId="77777777" w:rsidR="008F712B" w:rsidRPr="00C33F0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568BF208" w14:textId="77777777" w:rsidR="008F712B" w:rsidRPr="00356759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6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 I INŻYNIERII ŚRODOWISKA </w:t>
            </w:r>
            <w:r w:rsidRPr="00356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KATEDRA GEODEZJI, GOSPODARKI PRZESTRZENNEJ I NIERUCHOMOŚCI</w:t>
            </w:r>
          </w:p>
        </w:tc>
      </w:tr>
      <w:tr w:rsidR="008F712B" w:rsidRPr="00C33F06" w14:paraId="05F524F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A573AE2" w14:textId="77777777" w:rsidR="008F712B" w:rsidRPr="00C33F0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5F7AD2C8" w14:textId="77777777" w:rsidR="008F712B" w:rsidRPr="00C33F06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dr hab. inż. Janusz Kwiecień, prof. uczelni</w:t>
            </w:r>
          </w:p>
        </w:tc>
      </w:tr>
      <w:tr w:rsidR="008F712B" w:rsidRPr="00C33F06" w14:paraId="579668F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897D732" w14:textId="77777777" w:rsidR="008F712B" w:rsidRPr="00C33F0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4276D3B" w14:textId="77777777" w:rsidR="008F712B" w:rsidRPr="00C33F0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rak wymagań</w:t>
            </w:r>
          </w:p>
        </w:tc>
      </w:tr>
      <w:tr w:rsidR="008F712B" w:rsidRPr="00C33F06" w14:paraId="3E0DD21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046BC14" w14:textId="77777777" w:rsidR="008F712B" w:rsidRPr="00C33F0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4AA2301" w14:textId="77777777" w:rsidR="008F712B" w:rsidRPr="00C33F0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rak wymagań</w:t>
            </w:r>
          </w:p>
        </w:tc>
      </w:tr>
    </w:tbl>
    <w:p w14:paraId="33420949" w14:textId="77777777" w:rsidR="008F712B" w:rsidRPr="00C33F06" w:rsidRDefault="008F712B" w:rsidP="004B2966">
      <w:pPr>
        <w:numPr>
          <w:ilvl w:val="1"/>
          <w:numId w:val="90"/>
        </w:numPr>
        <w:tabs>
          <w:tab w:val="clear" w:pos="720"/>
          <w:tab w:val="num" w:pos="567"/>
        </w:tabs>
        <w:autoSpaceDE w:val="0"/>
        <w:autoSpaceDN w:val="0"/>
        <w:spacing w:before="120" w:after="120" w:line="240" w:lineRule="auto"/>
        <w:ind w:left="567" w:hanging="283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C33F06">
        <w:rPr>
          <w:rFonts w:ascii="Times New Roman" w:eastAsia="Times New Roman" w:hAnsi="Times New Roman" w:cs="Times New Roman"/>
          <w:b/>
          <w:bCs/>
          <w:color w:val="000000"/>
        </w:rPr>
        <w:t>Semestralny/</w:t>
      </w:r>
      <w:r w:rsidRPr="00C33F06">
        <w:rPr>
          <w:rFonts w:ascii="Times New Roman" w:eastAsia="Times New Roman" w:hAnsi="Times New Roman" w:cs="Times New Roman"/>
          <w:b/>
          <w:bCs/>
          <w:strike/>
          <w:color w:val="000000"/>
        </w:rPr>
        <w:t>tygodniowy</w:t>
      </w:r>
      <w:r w:rsidRPr="00C33F06">
        <w:rPr>
          <w:rFonts w:ascii="Times New Roman" w:eastAsia="Times New Roman" w:hAnsi="Times New Roman" w:cs="Times New Roman"/>
          <w:b/>
          <w:bCs/>
          <w:color w:val="000000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C33F06" w14:paraId="4303DC83" w14:textId="77777777" w:rsidTr="00A244DF">
        <w:trPr>
          <w:cantSplit/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076B0732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 </w:t>
            </w: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2FFFBC31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00E37208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309A424C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28EE2997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53BE4BE0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4671B38B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1301B184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 xml:space="preserve">Liczba punktów </w:t>
            </w:r>
          </w:p>
        </w:tc>
      </w:tr>
      <w:tr w:rsidR="008F712B" w:rsidRPr="00C33F06" w14:paraId="1D4C91E0" w14:textId="77777777" w:rsidTr="00A244DF">
        <w:trPr>
          <w:cantSplit/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062F52FA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608EFBF0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68640C16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6130A964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22DF55C5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6CEA2461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6D8297D2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4607336C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ECTS*</w:t>
            </w:r>
          </w:p>
        </w:tc>
      </w:tr>
      <w:tr w:rsidR="008F712B" w:rsidRPr="00C33F06" w14:paraId="48B82170" w14:textId="77777777" w:rsidTr="00A244DF">
        <w:trPr>
          <w:trHeight w:val="340"/>
          <w:jc w:val="center"/>
        </w:trPr>
        <w:tc>
          <w:tcPr>
            <w:tcW w:w="956" w:type="dxa"/>
          </w:tcPr>
          <w:p w14:paraId="1D84F779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1035" w:type="dxa"/>
          </w:tcPr>
          <w:p w14:paraId="1116A02C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90" w:type="dxa"/>
          </w:tcPr>
          <w:p w14:paraId="2C0B68D7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</w:tcPr>
          <w:p w14:paraId="4CC1C411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330" w:type="dxa"/>
          </w:tcPr>
          <w:p w14:paraId="408B9059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4" w:type="dxa"/>
          </w:tcPr>
          <w:p w14:paraId="452D8DCF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7" w:type="dxa"/>
          </w:tcPr>
          <w:p w14:paraId="7FA6121E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2" w:type="dxa"/>
          </w:tcPr>
          <w:p w14:paraId="2111F386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</w:tbl>
    <w:p w14:paraId="5AE7A3A5" w14:textId="77777777" w:rsidR="008F712B" w:rsidRPr="00C33F06" w:rsidRDefault="008F712B" w:rsidP="004B2966">
      <w:pPr>
        <w:numPr>
          <w:ilvl w:val="0"/>
          <w:numId w:val="90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C33F06">
        <w:rPr>
          <w:rFonts w:ascii="Times New Roman" w:eastAsia="Times New Roman" w:hAnsi="Times New Roman" w:cs="Times New Roman"/>
          <w:b/>
          <w:bCs/>
          <w:color w:val="000000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"/>
        <w:gridCol w:w="5386"/>
        <w:gridCol w:w="1585"/>
        <w:gridCol w:w="1596"/>
      </w:tblGrid>
      <w:tr w:rsidR="008F712B" w:rsidRPr="00C33F06" w14:paraId="61AC28D6" w14:textId="77777777" w:rsidTr="00A244D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37DE89B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105138DC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16FF0C64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518B2235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Odniesienie do charakterystyk II stopnia (kod składnika opisu)</w:t>
            </w:r>
          </w:p>
        </w:tc>
      </w:tr>
      <w:tr w:rsidR="008F712B" w:rsidRPr="00C33F06" w14:paraId="4C091340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24A794ED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WIEDZA</w:t>
            </w:r>
          </w:p>
        </w:tc>
      </w:tr>
      <w:tr w:rsidR="008F712B" w:rsidRPr="00C33F06" w14:paraId="09916689" w14:textId="77777777" w:rsidTr="00A244DF">
        <w:trPr>
          <w:trHeight w:val="283"/>
          <w:jc w:val="center"/>
        </w:trPr>
        <w:tc>
          <w:tcPr>
            <w:tcW w:w="1090" w:type="dxa"/>
          </w:tcPr>
          <w:p w14:paraId="13345F36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W1</w:t>
            </w:r>
          </w:p>
        </w:tc>
        <w:tc>
          <w:tcPr>
            <w:tcW w:w="5386" w:type="dxa"/>
          </w:tcPr>
          <w:p w14:paraId="5B354FBD" w14:textId="77777777" w:rsidR="008F712B" w:rsidRPr="00C33F06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 xml:space="preserve">zna podstawy systemów informacji geograficznej; </w:t>
            </w:r>
          </w:p>
        </w:tc>
        <w:tc>
          <w:tcPr>
            <w:tcW w:w="1585" w:type="dxa"/>
          </w:tcPr>
          <w:p w14:paraId="2740FD8C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K_W08</w:t>
            </w:r>
          </w:p>
        </w:tc>
        <w:tc>
          <w:tcPr>
            <w:tcW w:w="1596" w:type="dxa"/>
          </w:tcPr>
          <w:p w14:paraId="034BAF51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P6S_WG</w:t>
            </w:r>
          </w:p>
        </w:tc>
      </w:tr>
      <w:tr w:rsidR="008F712B" w:rsidRPr="00C33F06" w14:paraId="1CADC278" w14:textId="77777777" w:rsidTr="00A244DF">
        <w:trPr>
          <w:trHeight w:val="283"/>
          <w:jc w:val="center"/>
        </w:trPr>
        <w:tc>
          <w:tcPr>
            <w:tcW w:w="1090" w:type="dxa"/>
          </w:tcPr>
          <w:p w14:paraId="2A173A6A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W2</w:t>
            </w:r>
          </w:p>
        </w:tc>
        <w:tc>
          <w:tcPr>
            <w:tcW w:w="5386" w:type="dxa"/>
          </w:tcPr>
          <w:p w14:paraId="5828B828" w14:textId="77777777" w:rsidR="008F712B" w:rsidRPr="00C33F06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zna podstawy budowy baz przestrzennych</w:t>
            </w:r>
          </w:p>
        </w:tc>
        <w:tc>
          <w:tcPr>
            <w:tcW w:w="1585" w:type="dxa"/>
          </w:tcPr>
          <w:p w14:paraId="2D2DC850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K_W11</w:t>
            </w:r>
          </w:p>
        </w:tc>
        <w:tc>
          <w:tcPr>
            <w:tcW w:w="1596" w:type="dxa"/>
          </w:tcPr>
          <w:p w14:paraId="506A64E7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P6S_WG</w:t>
            </w:r>
          </w:p>
        </w:tc>
      </w:tr>
      <w:tr w:rsidR="008F712B" w:rsidRPr="00C33F06" w14:paraId="0F5A77C1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10A332F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UMIEJĘTNOŚCI</w:t>
            </w:r>
          </w:p>
        </w:tc>
      </w:tr>
      <w:tr w:rsidR="008F712B" w:rsidRPr="00C33F06" w14:paraId="22B64A81" w14:textId="77777777" w:rsidTr="00A244DF">
        <w:trPr>
          <w:trHeight w:val="283"/>
          <w:jc w:val="center"/>
        </w:trPr>
        <w:tc>
          <w:tcPr>
            <w:tcW w:w="1090" w:type="dxa"/>
          </w:tcPr>
          <w:p w14:paraId="1CB0ED40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U1</w:t>
            </w:r>
          </w:p>
        </w:tc>
        <w:tc>
          <w:tcPr>
            <w:tcW w:w="5386" w:type="dxa"/>
          </w:tcPr>
          <w:p w14:paraId="4A8A6453" w14:textId="77777777" w:rsidR="008F712B" w:rsidRPr="00C33F06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potrafi rozwiązywać zagadnienia z zakresu inżynierii środowiska z pomocą oprogramowania QGIS.</w:t>
            </w:r>
          </w:p>
        </w:tc>
        <w:tc>
          <w:tcPr>
            <w:tcW w:w="1585" w:type="dxa"/>
          </w:tcPr>
          <w:p w14:paraId="3A37A735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K_U06</w:t>
            </w:r>
          </w:p>
        </w:tc>
        <w:tc>
          <w:tcPr>
            <w:tcW w:w="1596" w:type="dxa"/>
          </w:tcPr>
          <w:p w14:paraId="04167B0B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P6S_UW</w:t>
            </w:r>
          </w:p>
          <w:p w14:paraId="6D7AFFDA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P6S_UK</w:t>
            </w:r>
          </w:p>
        </w:tc>
      </w:tr>
      <w:tr w:rsidR="008F712B" w:rsidRPr="00C33F06" w14:paraId="7A80CB14" w14:textId="77777777" w:rsidTr="00A244DF">
        <w:trPr>
          <w:trHeight w:val="283"/>
          <w:jc w:val="center"/>
        </w:trPr>
        <w:tc>
          <w:tcPr>
            <w:tcW w:w="1090" w:type="dxa"/>
          </w:tcPr>
          <w:p w14:paraId="4654F787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U2</w:t>
            </w:r>
          </w:p>
        </w:tc>
        <w:tc>
          <w:tcPr>
            <w:tcW w:w="5386" w:type="dxa"/>
          </w:tcPr>
          <w:p w14:paraId="44A8C684" w14:textId="77777777" w:rsidR="008F712B" w:rsidRPr="00C33F06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 xml:space="preserve">potrafi wykorzystywać w analizach przestrzennych język baz danych SQL </w:t>
            </w:r>
          </w:p>
        </w:tc>
        <w:tc>
          <w:tcPr>
            <w:tcW w:w="1585" w:type="dxa"/>
          </w:tcPr>
          <w:p w14:paraId="19D492F1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K_U14</w:t>
            </w:r>
          </w:p>
        </w:tc>
        <w:tc>
          <w:tcPr>
            <w:tcW w:w="1596" w:type="dxa"/>
          </w:tcPr>
          <w:p w14:paraId="0B15EAFD" w14:textId="77777777" w:rsidR="008F712B" w:rsidRPr="00C33F06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P6S_UW</w:t>
            </w:r>
          </w:p>
          <w:p w14:paraId="62E4B1AB" w14:textId="77777777" w:rsidR="008F712B" w:rsidRPr="00C33F06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P6S_UK</w:t>
            </w:r>
          </w:p>
        </w:tc>
      </w:tr>
      <w:tr w:rsidR="008F712B" w:rsidRPr="00C33F06" w14:paraId="087F2216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9FBB5ED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KOMPETENCJE SPOŁECZNE</w:t>
            </w:r>
          </w:p>
        </w:tc>
      </w:tr>
      <w:tr w:rsidR="008F712B" w:rsidRPr="00C33F06" w14:paraId="7F7C25EF" w14:textId="77777777" w:rsidTr="00A244DF">
        <w:trPr>
          <w:trHeight w:val="283"/>
          <w:jc w:val="center"/>
        </w:trPr>
        <w:tc>
          <w:tcPr>
            <w:tcW w:w="1090" w:type="dxa"/>
          </w:tcPr>
          <w:p w14:paraId="104B696E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K1</w:t>
            </w:r>
          </w:p>
        </w:tc>
        <w:tc>
          <w:tcPr>
            <w:tcW w:w="5386" w:type="dxa"/>
          </w:tcPr>
          <w:p w14:paraId="381866B8" w14:textId="77777777" w:rsidR="008F712B" w:rsidRPr="00C33F06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ma świadomość społecznej roli inżyniera</w:t>
            </w:r>
          </w:p>
        </w:tc>
        <w:tc>
          <w:tcPr>
            <w:tcW w:w="1585" w:type="dxa"/>
          </w:tcPr>
          <w:p w14:paraId="1B297ECE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K_K02</w:t>
            </w:r>
          </w:p>
        </w:tc>
        <w:tc>
          <w:tcPr>
            <w:tcW w:w="1596" w:type="dxa"/>
          </w:tcPr>
          <w:p w14:paraId="21F27623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6DAAD343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4D77942B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</w:tbl>
    <w:p w14:paraId="58C84CBD" w14:textId="77777777" w:rsidR="008F712B" w:rsidRPr="00C33F06" w:rsidRDefault="008F712B" w:rsidP="004B2966">
      <w:pPr>
        <w:numPr>
          <w:ilvl w:val="0"/>
          <w:numId w:val="90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C33F06">
        <w:rPr>
          <w:rFonts w:ascii="Times New Roman" w:eastAsia="Times New Roman" w:hAnsi="Times New Roman" w:cs="Times New Roman"/>
          <w:b/>
          <w:bCs/>
          <w:color w:val="000000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8F712B" w:rsidRPr="00C33F06" w14:paraId="63637579" w14:textId="77777777" w:rsidTr="00A244DF">
        <w:trPr>
          <w:jc w:val="center"/>
        </w:trPr>
        <w:tc>
          <w:tcPr>
            <w:tcW w:w="9638" w:type="dxa"/>
          </w:tcPr>
          <w:p w14:paraId="1734E5E0" w14:textId="77777777" w:rsidR="008F712B" w:rsidRPr="00C33F06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</w:t>
            </w: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ykład multimedialny, ćwiczenia w laboratorium GIS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799E9E83" w14:textId="77777777" w:rsidR="008F712B" w:rsidRPr="00C33F06" w:rsidRDefault="008F712B" w:rsidP="004B2966">
      <w:pPr>
        <w:numPr>
          <w:ilvl w:val="0"/>
          <w:numId w:val="90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FORMA I WARUNKI </w:t>
      </w:r>
      <w:r w:rsidRPr="00C33F06">
        <w:rPr>
          <w:rFonts w:ascii="Times New Roman" w:eastAsia="Times New Roman" w:hAnsi="Times New Roman" w:cs="Times New Roman"/>
          <w:b/>
          <w:bCs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8F712B" w:rsidRPr="00C33F06" w14:paraId="400E06D4" w14:textId="77777777" w:rsidTr="00A244DF">
        <w:trPr>
          <w:jc w:val="center"/>
        </w:trPr>
        <w:tc>
          <w:tcPr>
            <w:tcW w:w="9638" w:type="dxa"/>
          </w:tcPr>
          <w:p w14:paraId="5533F595" w14:textId="77777777" w:rsidR="008F712B" w:rsidRPr="00C33F06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-</w:t>
            </w:r>
            <w:r w:rsidRPr="00C33F06">
              <w:rPr>
                <w:rFonts w:ascii="Times New Roman" w:eastAsia="Times New Roman" w:hAnsi="Times New Roman" w:cs="Times New Roman"/>
                <w:color w:val="000000"/>
              </w:rPr>
              <w:t xml:space="preserve"> zaliczenie pisemne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56147D8" w14:textId="77777777" w:rsidR="008F712B" w:rsidRPr="00C33F06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Ćwiczenia laboratoryjne - </w:t>
            </w: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zaliczenie projektu GIS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7528D94A" w14:textId="77777777" w:rsidR="008F712B" w:rsidRPr="00C33F06" w:rsidRDefault="008F712B" w:rsidP="004B2966">
      <w:pPr>
        <w:numPr>
          <w:ilvl w:val="0"/>
          <w:numId w:val="90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C33F06">
        <w:rPr>
          <w:rFonts w:ascii="Times New Roman" w:eastAsia="Times New Roman" w:hAnsi="Times New Roman" w:cs="Times New Roman"/>
          <w:b/>
          <w:b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4"/>
        <w:gridCol w:w="7424"/>
      </w:tblGrid>
      <w:tr w:rsidR="008F712B" w:rsidRPr="00C33F06" w14:paraId="0E3B51BF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3B24E9C3" w14:textId="77777777" w:rsidR="008F712B" w:rsidRPr="00C33F0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Wykłady</w:t>
            </w:r>
          </w:p>
        </w:tc>
        <w:tc>
          <w:tcPr>
            <w:tcW w:w="7424" w:type="dxa"/>
          </w:tcPr>
          <w:p w14:paraId="1228BDAD" w14:textId="77777777" w:rsidR="008F712B" w:rsidRPr="005672CA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356759">
              <w:rPr>
                <w:rFonts w:eastAsia="Times New Roman"/>
                <w:color w:val="000000"/>
                <w:sz w:val="22"/>
                <w:szCs w:val="22"/>
              </w:rPr>
              <w:t>Bazy danych i struktura danych. Zapis przestrzeni w postaci modelu wektorowego. Integracja przestrzeni i informacji. Model rastrowy –integracja informacji z elementami rastra. Numeryczne modele powierzchni terenowej.</w:t>
            </w:r>
          </w:p>
          <w:p w14:paraId="40015589" w14:textId="77777777" w:rsidR="008F712B" w:rsidRPr="00356759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356759">
              <w:rPr>
                <w:rFonts w:eastAsia="Times New Roman"/>
                <w:color w:val="000000"/>
                <w:sz w:val="22"/>
                <w:szCs w:val="22"/>
              </w:rPr>
              <w:t xml:space="preserve"> Środki narzędziowe GIS i typowe zadania z dziedziny inżynierii środowiska rozwiązywane za pomocą systemów informacji geograficznej.</w:t>
            </w:r>
          </w:p>
        </w:tc>
      </w:tr>
      <w:tr w:rsidR="008F712B" w:rsidRPr="00C33F06" w14:paraId="3A2AB19B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14BBD239" w14:textId="77777777" w:rsidR="008F712B" w:rsidRPr="00C33F0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Ćwiczenia laboratoryjne</w:t>
            </w:r>
          </w:p>
        </w:tc>
        <w:tc>
          <w:tcPr>
            <w:tcW w:w="7424" w:type="dxa"/>
          </w:tcPr>
          <w:p w14:paraId="047C9347" w14:textId="77777777" w:rsidR="008F712B" w:rsidRPr="002B13EA" w:rsidRDefault="008F712B" w:rsidP="00A244DF">
            <w:pPr>
              <w:autoSpaceDE w:val="0"/>
              <w:autoSpaceDN w:val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33F06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Zakres ć</w:t>
            </w:r>
            <w:r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wiczeń laboratoryjnych obejmuje,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budowę </w:t>
            </w:r>
            <w:r w:rsidRPr="00356759">
              <w:rPr>
                <w:rFonts w:ascii="Times New Roman" w:eastAsia="Times New Roman" w:hAnsi="Times New Roman" w:cs="Times New Roman"/>
                <w:color w:val="000000"/>
              </w:rPr>
              <w:t>przykładowego projektu bazy danych GIS dotyczącej uzbrojenia terenu przy pomocy programu QGIS.</w:t>
            </w:r>
          </w:p>
        </w:tc>
      </w:tr>
    </w:tbl>
    <w:p w14:paraId="12EC6499" w14:textId="77777777" w:rsidR="008F712B" w:rsidRPr="00C33F06" w:rsidRDefault="008F712B" w:rsidP="004B2966">
      <w:pPr>
        <w:numPr>
          <w:ilvl w:val="0"/>
          <w:numId w:val="90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C33F06">
        <w:rPr>
          <w:rFonts w:ascii="Times New Roman" w:eastAsia="Times New Roman" w:hAnsi="Times New Roman" w:cs="Times New Roman"/>
          <w:b/>
          <w:bCs/>
          <w:color w:val="000000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8F712B" w:rsidRPr="00C33F06" w14:paraId="52B93AAB" w14:textId="77777777" w:rsidTr="00A244DF">
        <w:trPr>
          <w:cantSplit/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14:paraId="11DBFA88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14:paraId="3F26E8AE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C33F06" w14:paraId="124EDAA0" w14:textId="77777777" w:rsidTr="00A244DF">
        <w:trPr>
          <w:cantSplit/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14:paraId="270C9BB2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14:paraId="29BDD2E2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14:paraId="724FEC0F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14:paraId="7F1FF1FB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14:paraId="0793382D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35DED1EB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14:paraId="4027E75B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 xml:space="preserve">Aktywność na </w:t>
            </w:r>
          </w:p>
          <w:p w14:paraId="55E376BB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zajęciach</w:t>
            </w:r>
          </w:p>
        </w:tc>
      </w:tr>
      <w:tr w:rsidR="008F712B" w:rsidRPr="00C33F06" w14:paraId="0A074C01" w14:textId="77777777" w:rsidTr="00A244DF">
        <w:trPr>
          <w:trHeight w:val="283"/>
          <w:jc w:val="center"/>
        </w:trPr>
        <w:tc>
          <w:tcPr>
            <w:tcW w:w="1380" w:type="dxa"/>
          </w:tcPr>
          <w:p w14:paraId="7625D4CF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W1</w:t>
            </w:r>
          </w:p>
        </w:tc>
        <w:tc>
          <w:tcPr>
            <w:tcW w:w="1353" w:type="dxa"/>
          </w:tcPr>
          <w:p w14:paraId="2461FB3E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53" w:type="dxa"/>
          </w:tcPr>
          <w:p w14:paraId="5DF03EAE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91" w:type="dxa"/>
          </w:tcPr>
          <w:p w14:paraId="64A18C26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332" w:type="dxa"/>
          </w:tcPr>
          <w:p w14:paraId="248A8013" w14:textId="77777777" w:rsidR="008F712B" w:rsidRPr="00C33F06" w:rsidRDefault="008801C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463" w:type="dxa"/>
          </w:tcPr>
          <w:p w14:paraId="70600C73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67" w:type="dxa"/>
          </w:tcPr>
          <w:p w14:paraId="2FCA96C8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</w:tr>
      <w:tr w:rsidR="008F712B" w:rsidRPr="00C33F06" w14:paraId="6C7D9B35" w14:textId="77777777" w:rsidTr="00A244DF">
        <w:trPr>
          <w:trHeight w:val="283"/>
          <w:jc w:val="center"/>
        </w:trPr>
        <w:tc>
          <w:tcPr>
            <w:tcW w:w="1380" w:type="dxa"/>
          </w:tcPr>
          <w:p w14:paraId="54FB7191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W2</w:t>
            </w:r>
          </w:p>
        </w:tc>
        <w:tc>
          <w:tcPr>
            <w:tcW w:w="1353" w:type="dxa"/>
          </w:tcPr>
          <w:p w14:paraId="4D40B226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53" w:type="dxa"/>
          </w:tcPr>
          <w:p w14:paraId="45FF39EA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91" w:type="dxa"/>
          </w:tcPr>
          <w:p w14:paraId="6B5DA53D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332" w:type="dxa"/>
          </w:tcPr>
          <w:p w14:paraId="02991032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463" w:type="dxa"/>
          </w:tcPr>
          <w:p w14:paraId="450F0B88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67" w:type="dxa"/>
          </w:tcPr>
          <w:p w14:paraId="6D3A312E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</w:tr>
      <w:tr w:rsidR="008F712B" w:rsidRPr="00C33F06" w14:paraId="0CAFDC01" w14:textId="77777777" w:rsidTr="00A244DF">
        <w:trPr>
          <w:trHeight w:val="283"/>
          <w:jc w:val="center"/>
        </w:trPr>
        <w:tc>
          <w:tcPr>
            <w:tcW w:w="1380" w:type="dxa"/>
          </w:tcPr>
          <w:p w14:paraId="29B836DE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U1</w:t>
            </w:r>
          </w:p>
        </w:tc>
        <w:tc>
          <w:tcPr>
            <w:tcW w:w="1353" w:type="dxa"/>
          </w:tcPr>
          <w:p w14:paraId="1B1DAACF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53" w:type="dxa"/>
          </w:tcPr>
          <w:p w14:paraId="5C2E779A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91" w:type="dxa"/>
          </w:tcPr>
          <w:p w14:paraId="7DAF35D2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32" w:type="dxa"/>
          </w:tcPr>
          <w:p w14:paraId="45B0A230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463" w:type="dxa"/>
          </w:tcPr>
          <w:p w14:paraId="244AF0AB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67" w:type="dxa"/>
          </w:tcPr>
          <w:p w14:paraId="69FF92CE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</w:tr>
      <w:tr w:rsidR="008F712B" w:rsidRPr="00C33F06" w14:paraId="00A292E5" w14:textId="77777777" w:rsidTr="00A244DF">
        <w:trPr>
          <w:trHeight w:val="283"/>
          <w:jc w:val="center"/>
        </w:trPr>
        <w:tc>
          <w:tcPr>
            <w:tcW w:w="1380" w:type="dxa"/>
          </w:tcPr>
          <w:p w14:paraId="5197CCCE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U2</w:t>
            </w:r>
          </w:p>
        </w:tc>
        <w:tc>
          <w:tcPr>
            <w:tcW w:w="1353" w:type="dxa"/>
          </w:tcPr>
          <w:p w14:paraId="4798EEC0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53" w:type="dxa"/>
          </w:tcPr>
          <w:p w14:paraId="510C1583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91" w:type="dxa"/>
          </w:tcPr>
          <w:p w14:paraId="57A233A8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32" w:type="dxa"/>
          </w:tcPr>
          <w:p w14:paraId="04A4918C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463" w:type="dxa"/>
          </w:tcPr>
          <w:p w14:paraId="38704F59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67" w:type="dxa"/>
          </w:tcPr>
          <w:p w14:paraId="47A0D89B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</w:tr>
      <w:tr w:rsidR="008F712B" w:rsidRPr="00C33F06" w14:paraId="3454045E" w14:textId="77777777" w:rsidTr="00A244DF">
        <w:trPr>
          <w:trHeight w:val="283"/>
          <w:jc w:val="center"/>
        </w:trPr>
        <w:tc>
          <w:tcPr>
            <w:tcW w:w="1380" w:type="dxa"/>
          </w:tcPr>
          <w:p w14:paraId="77EA13D6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K1</w:t>
            </w:r>
          </w:p>
        </w:tc>
        <w:tc>
          <w:tcPr>
            <w:tcW w:w="1353" w:type="dxa"/>
          </w:tcPr>
          <w:p w14:paraId="6A07DEDE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53" w:type="dxa"/>
          </w:tcPr>
          <w:p w14:paraId="4AFDE634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91" w:type="dxa"/>
          </w:tcPr>
          <w:p w14:paraId="097546E4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32" w:type="dxa"/>
          </w:tcPr>
          <w:p w14:paraId="732D3ED0" w14:textId="77777777" w:rsidR="008F712B" w:rsidRPr="00C33F06" w:rsidRDefault="008801C8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463" w:type="dxa"/>
          </w:tcPr>
          <w:p w14:paraId="29CFB54A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67" w:type="dxa"/>
          </w:tcPr>
          <w:p w14:paraId="206A97F3" w14:textId="77777777" w:rsidR="008F712B" w:rsidRPr="00C33F0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</w:tr>
    </w:tbl>
    <w:p w14:paraId="163861BE" w14:textId="77777777" w:rsidR="008F712B" w:rsidRPr="00C33F06" w:rsidRDefault="008F712B" w:rsidP="004B2966">
      <w:pPr>
        <w:numPr>
          <w:ilvl w:val="0"/>
          <w:numId w:val="90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C33F06">
        <w:rPr>
          <w:rFonts w:ascii="Times New Roman" w:eastAsia="Times New Roman" w:hAnsi="Times New Roman" w:cs="Times New Roman"/>
          <w:b/>
          <w:b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9"/>
        <w:gridCol w:w="7849"/>
      </w:tblGrid>
      <w:tr w:rsidR="008F712B" w:rsidRPr="00C33F06" w14:paraId="63DF7E2D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0C0A7677" w14:textId="77777777" w:rsidR="008F712B" w:rsidRPr="00C33F0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Literatura podstawowa</w:t>
            </w:r>
          </w:p>
        </w:tc>
        <w:tc>
          <w:tcPr>
            <w:tcW w:w="7849" w:type="dxa"/>
            <w:vAlign w:val="center"/>
          </w:tcPr>
          <w:p w14:paraId="086F6ECD" w14:textId="77777777" w:rsidR="008F712B" w:rsidRPr="00C33F06" w:rsidRDefault="008F712B" w:rsidP="004B2966">
            <w:pPr>
              <w:numPr>
                <w:ilvl w:val="0"/>
                <w:numId w:val="88"/>
              </w:numPr>
              <w:autoSpaceDE w:val="0"/>
              <w:autoSpaceDN w:val="0"/>
              <w:spacing w:after="0" w:line="240" w:lineRule="auto"/>
              <w:ind w:left="371" w:hanging="371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Kwiecień, J., 2004. Systemy informacji geogr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aficznej. Podstawy. Wyd. Uczelniane</w:t>
            </w:r>
            <w:r w:rsidRPr="00C33F06">
              <w:rPr>
                <w:rFonts w:ascii="Times New Roman" w:eastAsia="Times New Roman" w:hAnsi="Times New Roman" w:cs="Times New Roman"/>
                <w:color w:val="000000"/>
              </w:rPr>
              <w:t xml:space="preserve"> ATR, Bydgoszcz;</w:t>
            </w:r>
          </w:p>
          <w:p w14:paraId="35FA7176" w14:textId="77777777" w:rsidR="008F712B" w:rsidRPr="00C33F06" w:rsidRDefault="008F712B" w:rsidP="004B2966">
            <w:pPr>
              <w:numPr>
                <w:ilvl w:val="0"/>
                <w:numId w:val="88"/>
              </w:numPr>
              <w:autoSpaceDE w:val="0"/>
              <w:autoSpaceDN w:val="0"/>
              <w:spacing w:after="0" w:line="240" w:lineRule="auto"/>
              <w:ind w:left="371" w:hanging="371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hAnsi="Times New Roman" w:cs="Times New Roman"/>
                <w:shd w:val="clear" w:color="auto" w:fill="FFFFFF"/>
              </w:rPr>
              <w:t>Szczepanek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C33F06">
              <w:rPr>
                <w:rFonts w:ascii="Times New Roman" w:hAnsi="Times New Roman" w:cs="Times New Roman"/>
                <w:shd w:val="clear" w:color="auto" w:fill="FFFFFF"/>
              </w:rPr>
              <w:t xml:space="preserve"> R.2017. </w:t>
            </w:r>
            <w:r w:rsidRPr="00C33F06">
              <w:rPr>
                <w:rFonts w:ascii="Times New Roman" w:eastAsia="Times New Roman" w:hAnsi="Times New Roman" w:cs="Times New Roman"/>
                <w:kern w:val="36"/>
              </w:rPr>
              <w:t xml:space="preserve">Systemy </w:t>
            </w:r>
            <w:r>
              <w:rPr>
                <w:rFonts w:ascii="Times New Roman" w:eastAsia="Times New Roman" w:hAnsi="Times New Roman" w:cs="Times New Roman"/>
                <w:kern w:val="36"/>
              </w:rPr>
              <w:t>informacji przestrzennej z QGIS</w:t>
            </w:r>
            <w:r w:rsidRPr="00C33F06">
              <w:rPr>
                <w:rFonts w:ascii="Times New Roman" w:eastAsia="Times New Roman" w:hAnsi="Times New Roman" w:cs="Times New Roman"/>
                <w:kern w:val="36"/>
              </w:rPr>
              <w:t xml:space="preserve">: podręcznik akademicki. Cz. 1 i 2. </w:t>
            </w:r>
            <w:r w:rsidRPr="00C33F06">
              <w:rPr>
                <w:rFonts w:ascii="Times New Roman" w:hAnsi="Times New Roman" w:cs="Times New Roman"/>
                <w:shd w:val="clear" w:color="auto" w:fill="FFFFFF"/>
              </w:rPr>
              <w:t>Kraków, Wyd. PK</w:t>
            </w:r>
          </w:p>
        </w:tc>
      </w:tr>
      <w:tr w:rsidR="008F712B" w:rsidRPr="00C33F06" w14:paraId="4B153077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0FF87B0A" w14:textId="77777777" w:rsidR="008F712B" w:rsidRPr="00C33F0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Literatura uzupełniająca</w:t>
            </w:r>
          </w:p>
        </w:tc>
        <w:tc>
          <w:tcPr>
            <w:tcW w:w="7849" w:type="dxa"/>
            <w:vAlign w:val="center"/>
          </w:tcPr>
          <w:p w14:paraId="4A94D752" w14:textId="77777777" w:rsidR="008F712B" w:rsidRPr="00C33F06" w:rsidRDefault="008F712B" w:rsidP="004B2966">
            <w:pPr>
              <w:numPr>
                <w:ilvl w:val="0"/>
                <w:numId w:val="89"/>
              </w:numPr>
              <w:autoSpaceDE w:val="0"/>
              <w:autoSpaceDN w:val="0"/>
              <w:spacing w:after="0" w:line="240" w:lineRule="auto"/>
              <w:ind w:left="371" w:hanging="371"/>
              <w:rPr>
                <w:rFonts w:ascii="Times New Roman" w:eastAsia="Times New Roman" w:hAnsi="Times New Roman" w:cs="Times New Roman"/>
                <w:color w:val="000000"/>
              </w:rPr>
            </w:pPr>
            <w:r w:rsidRPr="005E696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Longley, P. A., i in., 2006. </w:t>
            </w:r>
            <w:r w:rsidRPr="00C33F06">
              <w:rPr>
                <w:rFonts w:ascii="Times New Roman" w:eastAsia="Times New Roman" w:hAnsi="Times New Roman" w:cs="Times New Roman"/>
                <w:color w:val="000000"/>
              </w:rPr>
              <w:t xml:space="preserve">GIS. Teoria i praktyka. PWN.  </w:t>
            </w:r>
          </w:p>
        </w:tc>
      </w:tr>
    </w:tbl>
    <w:p w14:paraId="06F1309B" w14:textId="77777777" w:rsidR="008F712B" w:rsidRPr="00C33F06" w:rsidRDefault="008F712B" w:rsidP="008F712B">
      <w:pPr>
        <w:tabs>
          <w:tab w:val="left" w:pos="284"/>
        </w:tabs>
        <w:spacing w:before="120" w:after="120"/>
        <w:rPr>
          <w:rFonts w:ascii="Times New Roman" w:eastAsia="Times New Roman" w:hAnsi="Times New Roman" w:cs="Times New Roman"/>
          <w:b/>
        </w:rPr>
      </w:pPr>
      <w:r w:rsidRPr="00C33F06">
        <w:rPr>
          <w:rFonts w:ascii="Times New Roman" w:eastAsia="Times New Roman" w:hAnsi="Times New Roman" w:cs="Times New Roman"/>
          <w:b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C33F06" w14:paraId="78F6A69B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DE268F2" w14:textId="77777777" w:rsidR="008F712B" w:rsidRPr="00C33F06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33F06">
              <w:rPr>
                <w:rFonts w:ascii="Times New Roman" w:eastAsia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1E1066D" w14:textId="77777777" w:rsidR="008F712B" w:rsidRPr="00C33F06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33F06">
              <w:rPr>
                <w:rFonts w:ascii="Times New Roman" w:eastAsia="Times New Roman" w:hAnsi="Times New Roman" w:cs="Times New Roman"/>
              </w:rPr>
              <w:t>Obciążenie studenta – Liczba godzin</w:t>
            </w:r>
          </w:p>
          <w:p w14:paraId="50C03679" w14:textId="77777777" w:rsidR="008F712B" w:rsidRPr="00C33F06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33F06">
              <w:rPr>
                <w:rFonts w:ascii="Times New Roman" w:eastAsia="Times New Roman" w:hAnsi="Times New Roman" w:cs="Times New Roman"/>
              </w:rPr>
              <w:t>(podano przykładowe)</w:t>
            </w:r>
          </w:p>
        </w:tc>
      </w:tr>
      <w:tr w:rsidR="008F712B" w:rsidRPr="00C33F06" w14:paraId="34BF383C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296282AB" w14:textId="77777777" w:rsidR="008F712B" w:rsidRPr="00C33F06" w:rsidRDefault="008F712B" w:rsidP="00A244DF">
            <w:pPr>
              <w:rPr>
                <w:rFonts w:ascii="Times New Roman" w:eastAsia="Times New Roman" w:hAnsi="Times New Roman" w:cs="Times New Roman"/>
              </w:rPr>
            </w:pPr>
            <w:r w:rsidRPr="00C33F06">
              <w:rPr>
                <w:rFonts w:ascii="Times New Roman" w:eastAsia="Times New Roman" w:hAnsi="Times New Roman" w:cs="Times New Roman"/>
              </w:rPr>
              <w:t xml:space="preserve">Zajęcia prowadzone </w:t>
            </w:r>
            <w:r w:rsidRPr="00C33F06">
              <w:rPr>
                <w:rFonts w:ascii="Times New Roman" w:eastAsia="Times New Roman" w:hAnsi="Times New Roman" w:cs="Times New Roman"/>
              </w:rPr>
              <w:br/>
              <w:t xml:space="preserve">z bezpośrednim udziałem NA </w:t>
            </w:r>
            <w:r w:rsidRPr="00C33F06">
              <w:rPr>
                <w:rFonts w:ascii="Times New Roman" w:eastAsia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33BA56D" w14:textId="77777777" w:rsidR="008F712B" w:rsidRPr="00C33F06" w:rsidRDefault="008F712B" w:rsidP="00A244DF">
            <w:pPr>
              <w:ind w:left="88"/>
              <w:rPr>
                <w:rFonts w:ascii="Times New Roman" w:eastAsia="Times New Roman" w:hAnsi="Times New Roman" w:cs="Times New Roman"/>
              </w:rPr>
            </w:pPr>
            <w:r w:rsidRPr="00C33F06">
              <w:rPr>
                <w:rFonts w:ascii="Times New Roman" w:eastAsia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62460F20" w14:textId="77777777" w:rsidR="008F712B" w:rsidRPr="00C33F06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33F06">
              <w:rPr>
                <w:rFonts w:ascii="Times New Roman" w:eastAsia="Times New Roman" w:hAnsi="Times New Roman" w:cs="Times New Roman"/>
              </w:rPr>
              <w:t>24</w:t>
            </w:r>
          </w:p>
        </w:tc>
      </w:tr>
      <w:tr w:rsidR="008F712B" w:rsidRPr="00C33F06" w14:paraId="7FF3DD4D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26DD2812" w14:textId="77777777" w:rsidR="008F712B" w:rsidRPr="00C33F06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0D56FEF4" w14:textId="77777777" w:rsidR="008F712B" w:rsidRPr="00C33F06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14:paraId="5D7F83E5" w14:textId="77777777" w:rsidR="008F712B" w:rsidRPr="00C33F06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8F712B" w:rsidRPr="00C33F06" w14:paraId="35F9F881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497DCF81" w14:textId="77777777" w:rsidR="008F712B" w:rsidRPr="00C33F06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A8E5D81" w14:textId="77777777" w:rsidR="008F712B" w:rsidRPr="00C33F06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14:paraId="42A60F4E" w14:textId="77777777" w:rsidR="008F712B" w:rsidRPr="00C33F06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14:paraId="77A5FD79" w14:textId="77777777" w:rsidR="008F712B" w:rsidRPr="00C33F06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 w:rsidR="008F712B" w:rsidRPr="00C33F06" w14:paraId="31BC0FB3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51BF35EB" w14:textId="77777777" w:rsidR="008F712B" w:rsidRPr="00C33F06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2F845608" w14:textId="77777777" w:rsidR="008F712B" w:rsidRPr="00C33F06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14:paraId="02E54CB3" w14:textId="77777777" w:rsidR="008F712B" w:rsidRPr="00C33F06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8F712B" w:rsidRPr="00C33F06" w14:paraId="3ECD372A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16B30100" w14:textId="77777777" w:rsidR="008F712B" w:rsidRPr="00C33F06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6C3A259A" w14:textId="77777777" w:rsidR="008F712B" w:rsidRPr="00C33F06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0DC18587" w14:textId="77777777" w:rsidR="008F712B" w:rsidRPr="00C33F06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14:paraId="542C33D4" w14:textId="77777777" w:rsidR="008F712B" w:rsidRPr="00C33F06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 w:rsidR="008F712B" w:rsidRPr="00C33F06" w14:paraId="471F6FB7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61CA165B" w14:textId="77777777" w:rsidR="008F712B" w:rsidRPr="00C33F06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20C88192" w14:textId="77777777" w:rsidR="008F712B" w:rsidRPr="00C33F06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</w:tr>
      <w:tr w:rsidR="008F712B" w:rsidRPr="00C33F06" w14:paraId="3B1E0E50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C0DA9BB" w14:textId="77777777" w:rsidR="008F712B" w:rsidRPr="00C33F06" w:rsidRDefault="008F712B" w:rsidP="00A244DF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3353423" w14:textId="77777777" w:rsidR="008F712B" w:rsidRPr="00C33F06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3F0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</w:tbl>
    <w:p w14:paraId="0B17E69C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2EF6B674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9C25A6E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0140314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AC6FD4A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EEFF6B9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6D8CDD4" w14:textId="77777777" w:rsidR="008F712B" w:rsidRDefault="008F712B" w:rsidP="008F712B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65D27D0" w14:textId="77777777" w:rsidR="008F712B" w:rsidRPr="00C33F06" w:rsidRDefault="008F712B" w:rsidP="008F712B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F80C85" w14:paraId="4F9243EA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6ECD42AE" w14:textId="77777777" w:rsidR="008F712B" w:rsidRPr="00F80C85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80C85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384119C" w14:textId="77777777" w:rsidR="008F712B" w:rsidRPr="00F80C85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80C85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CA46604" w14:textId="77777777" w:rsidR="008F712B" w:rsidRPr="00F80C85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0C85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9EA60DA" w14:textId="77777777" w:rsidR="008F712B" w:rsidRPr="002B13EA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B13EA">
              <w:rPr>
                <w:rFonts w:ascii="Times New Roman" w:hAnsi="Times New Roman"/>
                <w:bCs w:val="0"/>
                <w:sz w:val="20"/>
                <w:szCs w:val="20"/>
              </w:rPr>
              <w:t>D.</w:t>
            </w:r>
            <w:r>
              <w:rPr>
                <w:rFonts w:ascii="Times New Roman" w:hAnsi="Times New Roman"/>
                <w:bCs w:val="0"/>
                <w:sz w:val="20"/>
                <w:szCs w:val="20"/>
              </w:rPr>
              <w:t>0</w:t>
            </w:r>
            <w:r w:rsidRPr="002B13EA">
              <w:rPr>
                <w:rFonts w:ascii="Times New Roman" w:hAnsi="Times New Roman"/>
                <w:bCs w:val="0"/>
                <w:sz w:val="20"/>
                <w:szCs w:val="20"/>
              </w:rPr>
              <w:t>1.2</w:t>
            </w:r>
          </w:p>
        </w:tc>
      </w:tr>
    </w:tbl>
    <w:p w14:paraId="3944551B" w14:textId="77777777" w:rsidR="008F712B" w:rsidRPr="00F80C85" w:rsidRDefault="008F712B" w:rsidP="004B2966">
      <w:pPr>
        <w:numPr>
          <w:ilvl w:val="0"/>
          <w:numId w:val="91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 w:cs="Times New Roman"/>
          <w:b/>
        </w:rPr>
      </w:pPr>
      <w:r w:rsidRPr="00F80C85">
        <w:rPr>
          <w:rFonts w:ascii="Times New Roman" w:hAnsi="Times New Roman" w:cs="Times New Roman"/>
          <w:b/>
        </w:rPr>
        <w:t>INFORMACJE O PRZEDMIOCIE</w:t>
      </w:r>
    </w:p>
    <w:p w14:paraId="0D81B245" w14:textId="77777777" w:rsidR="008F712B" w:rsidRPr="00F80C85" w:rsidRDefault="008F712B" w:rsidP="004B2966">
      <w:pPr>
        <w:pStyle w:val="Akapitzlist1"/>
        <w:numPr>
          <w:ilvl w:val="1"/>
          <w:numId w:val="91"/>
        </w:numPr>
        <w:spacing w:before="120" w:after="120"/>
        <w:ind w:left="567" w:hanging="283"/>
        <w:rPr>
          <w:b/>
          <w:sz w:val="22"/>
          <w:szCs w:val="22"/>
        </w:rPr>
      </w:pPr>
      <w:r w:rsidRPr="00F80C85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F80C85" w14:paraId="7EA495B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3A0C327" w14:textId="77777777" w:rsidR="008F712B" w:rsidRPr="00F80C8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80C85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096B90F4" w14:textId="77777777" w:rsidR="008F712B" w:rsidRPr="005672CA" w:rsidRDefault="008F712B" w:rsidP="00A24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Systemy informacji przestrzennej</w:t>
            </w:r>
          </w:p>
        </w:tc>
      </w:tr>
      <w:tr w:rsidR="008F712B" w:rsidRPr="00F80C85" w14:paraId="251B045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B0F71DC" w14:textId="77777777" w:rsidR="008F712B" w:rsidRPr="00F80C8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80C85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6A8FAE35" w14:textId="77777777" w:rsidR="008F712B" w:rsidRPr="00F80C85" w:rsidRDefault="008F712B" w:rsidP="00A244DF">
            <w:pPr>
              <w:rPr>
                <w:rFonts w:ascii="Times New Roman" w:hAnsi="Times New Roman" w:cs="Times New Roman"/>
                <w:b/>
              </w:rPr>
            </w:pPr>
            <w:r w:rsidRPr="00F80C85">
              <w:rPr>
                <w:rFonts w:ascii="Times New Roman" w:hAnsi="Times New Roman" w:cs="Times New Roman"/>
                <w:b/>
              </w:rPr>
              <w:t>INŻYNIERIA ŚRODOWISKA</w:t>
            </w:r>
          </w:p>
        </w:tc>
      </w:tr>
      <w:tr w:rsidR="008F712B" w:rsidRPr="00F80C85" w14:paraId="3D2879C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88161D5" w14:textId="77777777" w:rsidR="008F712B" w:rsidRPr="00F80C8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80C85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692EA04" w14:textId="77777777" w:rsidR="008F712B" w:rsidRPr="00F80C8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 stopnia</w:t>
            </w:r>
          </w:p>
        </w:tc>
      </w:tr>
      <w:tr w:rsidR="008F712B" w:rsidRPr="00F80C85" w14:paraId="1A4DEA3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4D50828" w14:textId="77777777" w:rsidR="008F712B" w:rsidRPr="00F80C8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80C85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BA6D534" w14:textId="77777777" w:rsidR="008F712B" w:rsidRPr="00F80C8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ogólnoakademicki</w:t>
            </w:r>
          </w:p>
        </w:tc>
      </w:tr>
      <w:tr w:rsidR="008F712B" w:rsidRPr="00F80C85" w14:paraId="10E775D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A1FB812" w14:textId="77777777" w:rsidR="008F712B" w:rsidRPr="00F80C8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80C85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DE54DD2" w14:textId="77777777" w:rsidR="008F712B" w:rsidRPr="00F80C8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 xml:space="preserve">niestacjonarne </w:t>
            </w:r>
          </w:p>
        </w:tc>
      </w:tr>
      <w:tr w:rsidR="008F712B" w:rsidRPr="00F80C85" w14:paraId="1BC778B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AA07906" w14:textId="77777777" w:rsidR="008F712B" w:rsidRPr="00F80C8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80C85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94F8C56" w14:textId="77777777" w:rsidR="008F712B" w:rsidRPr="00F80C8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F80C85" w14:paraId="6833496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E6EC42B" w14:textId="77777777" w:rsidR="008F712B" w:rsidRPr="00F80C8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80C85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0A688E99" w14:textId="77777777" w:rsidR="008F712B" w:rsidRPr="005672CA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356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 I INŻYNIERII ŚRODOWISKA </w:t>
            </w:r>
            <w:r w:rsidRPr="00356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KATEDRA GEODEZJI, GOSPODARKI PRZESTRZENNEJ I NIERUCHOMOŚCI</w:t>
            </w:r>
          </w:p>
        </w:tc>
      </w:tr>
      <w:tr w:rsidR="008F712B" w:rsidRPr="00F80C85" w14:paraId="1F96C89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2944C70" w14:textId="77777777" w:rsidR="008F712B" w:rsidRPr="00F80C8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80C85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5E4531DD" w14:textId="77777777" w:rsidR="008F712B" w:rsidRPr="00F80C85" w:rsidRDefault="008F712B" w:rsidP="00A244DF">
            <w:pPr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  <w:lang w:val="de-DE"/>
              </w:rPr>
              <w:t xml:space="preserve">dr hab. inż. </w:t>
            </w:r>
            <w:r w:rsidRPr="00F80C85">
              <w:rPr>
                <w:rFonts w:ascii="Times New Roman" w:hAnsi="Times New Roman" w:cs="Times New Roman"/>
              </w:rPr>
              <w:t>Janusz Kwiecień</w:t>
            </w:r>
            <w:r w:rsidRPr="00F80C85">
              <w:rPr>
                <w:rFonts w:ascii="Times New Roman" w:hAnsi="Times New Roman" w:cs="Times New Roman"/>
                <w:lang w:val="de-DE"/>
              </w:rPr>
              <w:t xml:space="preserve"> prof. uczelni</w:t>
            </w:r>
          </w:p>
        </w:tc>
      </w:tr>
      <w:tr w:rsidR="008F712B" w:rsidRPr="00F80C85" w14:paraId="4F367EA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6996858" w14:textId="77777777" w:rsidR="008F712B" w:rsidRPr="00F80C8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80C85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7644F9F7" w14:textId="77777777" w:rsidR="008F712B" w:rsidRPr="00F80C85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F80C85">
              <w:rPr>
                <w:rFonts w:ascii="Times New Roman" w:hAnsi="Times New Roman" w:cs="Times New Roman"/>
              </w:rPr>
              <w:t>rak wymagań</w:t>
            </w:r>
          </w:p>
        </w:tc>
      </w:tr>
      <w:tr w:rsidR="008F712B" w:rsidRPr="00F80C85" w14:paraId="3AA389B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8A4B0BD" w14:textId="77777777" w:rsidR="008F712B" w:rsidRPr="00F80C8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F80C85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611D4316" w14:textId="77777777" w:rsidR="008F712B" w:rsidRPr="00F80C85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F80C85">
              <w:rPr>
                <w:rFonts w:ascii="Times New Roman" w:hAnsi="Times New Roman" w:cs="Times New Roman"/>
              </w:rPr>
              <w:t>rak wymagań</w:t>
            </w:r>
          </w:p>
        </w:tc>
      </w:tr>
    </w:tbl>
    <w:p w14:paraId="2EE732CF" w14:textId="77777777" w:rsidR="008F712B" w:rsidRPr="00F80C85" w:rsidRDefault="008F712B" w:rsidP="004B2966">
      <w:pPr>
        <w:pStyle w:val="Akapitzlist1"/>
        <w:numPr>
          <w:ilvl w:val="1"/>
          <w:numId w:val="91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F80C85">
        <w:rPr>
          <w:b/>
          <w:bCs/>
          <w:iCs/>
          <w:sz w:val="22"/>
          <w:szCs w:val="22"/>
        </w:rPr>
        <w:t>Semestralny/</w:t>
      </w:r>
      <w:r w:rsidRPr="001E7B76">
        <w:rPr>
          <w:b/>
          <w:bCs/>
          <w:iCs/>
          <w:strike/>
          <w:sz w:val="22"/>
          <w:szCs w:val="22"/>
        </w:rPr>
        <w:t>tygodniowy</w:t>
      </w:r>
      <w:r w:rsidRPr="00F80C85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F80C85" w14:paraId="51277A41" w14:textId="77777777" w:rsidTr="00A244DF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14:paraId="7694F64E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80C85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F80C85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BB9F6A3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80C85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8379F0F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80C85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8DDE61B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80C85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3D1639E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80C85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2E754A8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80C85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FA7639B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80C85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14:paraId="63A52273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80C85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F80C85" w14:paraId="587DCF6D" w14:textId="77777777" w:rsidTr="00A244DF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14:paraId="7289FFB4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3239267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80C85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6B4568D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80C85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F6956F4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80C85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739D909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80C85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147F4A0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80C85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0808D78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80C85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14:paraId="6EC00B49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80C85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F80C85" w14:paraId="09C1796B" w14:textId="77777777" w:rsidTr="00A244DF">
        <w:trPr>
          <w:trHeight w:val="340"/>
          <w:jc w:val="center"/>
        </w:trPr>
        <w:tc>
          <w:tcPr>
            <w:tcW w:w="956" w:type="dxa"/>
          </w:tcPr>
          <w:p w14:paraId="6D8B759E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1035" w:type="dxa"/>
          </w:tcPr>
          <w:p w14:paraId="1A2C1341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90" w:type="dxa"/>
          </w:tcPr>
          <w:p w14:paraId="27EB6AF9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0D739B71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30" w:type="dxa"/>
          </w:tcPr>
          <w:p w14:paraId="271EEE62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68ABDF25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249C7B77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14:paraId="223942B9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3</w:t>
            </w:r>
          </w:p>
        </w:tc>
      </w:tr>
    </w:tbl>
    <w:p w14:paraId="5E5BB8EA" w14:textId="77777777" w:rsidR="008F712B" w:rsidRPr="00F80C85" w:rsidRDefault="008F712B" w:rsidP="004B2966">
      <w:pPr>
        <w:numPr>
          <w:ilvl w:val="0"/>
          <w:numId w:val="9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F80C85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72"/>
        <w:gridCol w:w="5262"/>
        <w:gridCol w:w="1730"/>
        <w:gridCol w:w="1593"/>
      </w:tblGrid>
      <w:tr w:rsidR="008F712B" w:rsidRPr="00F80C85" w14:paraId="1EDFB9E2" w14:textId="77777777" w:rsidTr="00A244DF">
        <w:trPr>
          <w:jc w:val="center"/>
        </w:trPr>
        <w:tc>
          <w:tcPr>
            <w:tcW w:w="1072" w:type="dxa"/>
            <w:shd w:val="clear" w:color="auto" w:fill="F2F2F2" w:themeFill="background1" w:themeFillShade="F2"/>
            <w:vAlign w:val="center"/>
          </w:tcPr>
          <w:p w14:paraId="7FD1C7F0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262" w:type="dxa"/>
            <w:shd w:val="clear" w:color="auto" w:fill="F2F2F2" w:themeFill="background1" w:themeFillShade="F2"/>
            <w:vAlign w:val="center"/>
          </w:tcPr>
          <w:p w14:paraId="2DF047B6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730" w:type="dxa"/>
            <w:shd w:val="clear" w:color="auto" w:fill="F2F2F2" w:themeFill="background1" w:themeFillShade="F2"/>
            <w:vAlign w:val="center"/>
          </w:tcPr>
          <w:p w14:paraId="75FBDEF7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5AA59F5E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0C85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F80C85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F80C85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F80C85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F80C85" w14:paraId="57ADEC75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07EAD9B0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0C85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F80C85" w14:paraId="67A81415" w14:textId="77777777" w:rsidTr="00A244DF">
        <w:trPr>
          <w:trHeight w:val="283"/>
          <w:jc w:val="center"/>
        </w:trPr>
        <w:tc>
          <w:tcPr>
            <w:tcW w:w="1072" w:type="dxa"/>
          </w:tcPr>
          <w:p w14:paraId="46553532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262" w:type="dxa"/>
          </w:tcPr>
          <w:p w14:paraId="4DE6A032" w14:textId="77777777" w:rsidR="008F712B" w:rsidRPr="00F80C85" w:rsidRDefault="008F712B" w:rsidP="00A244DF">
            <w:pPr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eastAsia="Times New Roman" w:hAnsi="Times New Roman" w:cs="Times New Roman"/>
                <w:color w:val="000000"/>
              </w:rPr>
              <w:t xml:space="preserve">zna podstawowe  metody rozwiązywania problemów decyzyjnych z zakresu gospodarowania przestrzenią oraz </w:t>
            </w:r>
            <w:r w:rsidRPr="00F80C8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ze źródłami danych przestrzennych;</w:t>
            </w:r>
          </w:p>
        </w:tc>
        <w:tc>
          <w:tcPr>
            <w:tcW w:w="1730" w:type="dxa"/>
          </w:tcPr>
          <w:p w14:paraId="239C809F" w14:textId="77777777" w:rsidR="008F712B" w:rsidRPr="00F80C85" w:rsidRDefault="008F712B" w:rsidP="00A244DF">
            <w:pPr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lastRenderedPageBreak/>
              <w:t>K_W08</w:t>
            </w:r>
          </w:p>
        </w:tc>
        <w:tc>
          <w:tcPr>
            <w:tcW w:w="1593" w:type="dxa"/>
          </w:tcPr>
          <w:p w14:paraId="45FF212A" w14:textId="77777777" w:rsidR="008F712B" w:rsidRPr="00F80C85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P6S_WG</w:t>
            </w:r>
          </w:p>
        </w:tc>
      </w:tr>
      <w:tr w:rsidR="008F712B" w:rsidRPr="00F80C85" w14:paraId="705902A4" w14:textId="77777777" w:rsidTr="00A244DF">
        <w:trPr>
          <w:trHeight w:val="283"/>
          <w:jc w:val="center"/>
        </w:trPr>
        <w:tc>
          <w:tcPr>
            <w:tcW w:w="1072" w:type="dxa"/>
          </w:tcPr>
          <w:p w14:paraId="361762F0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262" w:type="dxa"/>
          </w:tcPr>
          <w:p w14:paraId="3A3B6DF3" w14:textId="77777777" w:rsidR="008F712B" w:rsidRPr="00F80C85" w:rsidRDefault="008F712B" w:rsidP="00A244DF">
            <w:pPr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zna podstawy informatyczne budowy baz przestrzennych</w:t>
            </w:r>
          </w:p>
        </w:tc>
        <w:tc>
          <w:tcPr>
            <w:tcW w:w="1730" w:type="dxa"/>
          </w:tcPr>
          <w:p w14:paraId="14F5D82D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K_W11</w:t>
            </w:r>
          </w:p>
        </w:tc>
        <w:tc>
          <w:tcPr>
            <w:tcW w:w="1593" w:type="dxa"/>
          </w:tcPr>
          <w:p w14:paraId="3672E21B" w14:textId="77777777" w:rsidR="008F712B" w:rsidRPr="00F80C85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P6S_WG</w:t>
            </w:r>
          </w:p>
        </w:tc>
      </w:tr>
      <w:tr w:rsidR="008F712B" w:rsidRPr="00F80C85" w14:paraId="764D5FFC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1C74FCE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F80C85" w14:paraId="7A5F92A6" w14:textId="77777777" w:rsidTr="00A244DF">
        <w:trPr>
          <w:trHeight w:val="283"/>
          <w:jc w:val="center"/>
        </w:trPr>
        <w:tc>
          <w:tcPr>
            <w:tcW w:w="1072" w:type="dxa"/>
          </w:tcPr>
          <w:p w14:paraId="116831B3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262" w:type="dxa"/>
          </w:tcPr>
          <w:p w14:paraId="654749E9" w14:textId="77777777" w:rsidR="008F712B" w:rsidRPr="00F80C85" w:rsidRDefault="008F712B" w:rsidP="00A244DF">
            <w:pPr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potrafi rozwiązywać zagadnienia z zakresu inżynierii środowiska z pomocą oprogramowania GIS.</w:t>
            </w:r>
          </w:p>
        </w:tc>
        <w:tc>
          <w:tcPr>
            <w:tcW w:w="1730" w:type="dxa"/>
          </w:tcPr>
          <w:p w14:paraId="7AEB5E16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K_U06</w:t>
            </w:r>
          </w:p>
        </w:tc>
        <w:tc>
          <w:tcPr>
            <w:tcW w:w="1593" w:type="dxa"/>
          </w:tcPr>
          <w:p w14:paraId="32856828" w14:textId="77777777" w:rsidR="008F712B" w:rsidRPr="00F80C85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P6S_UW</w:t>
            </w:r>
          </w:p>
          <w:p w14:paraId="42F98B3E" w14:textId="77777777" w:rsidR="008F712B" w:rsidRPr="00F80C85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P6S_UK</w:t>
            </w:r>
          </w:p>
        </w:tc>
      </w:tr>
      <w:tr w:rsidR="008F712B" w:rsidRPr="00F80C85" w14:paraId="1EC40141" w14:textId="77777777" w:rsidTr="00A244DF">
        <w:trPr>
          <w:trHeight w:val="283"/>
          <w:jc w:val="center"/>
        </w:trPr>
        <w:tc>
          <w:tcPr>
            <w:tcW w:w="1072" w:type="dxa"/>
          </w:tcPr>
          <w:p w14:paraId="3F89F54C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262" w:type="dxa"/>
          </w:tcPr>
          <w:p w14:paraId="2A943C5A" w14:textId="77777777" w:rsidR="008F712B" w:rsidRPr="00F80C85" w:rsidRDefault="008F712B" w:rsidP="00A244DF">
            <w:pPr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 xml:space="preserve">potrafi wykorzystywać w analizach przestrzennych narzędzia języka baz danych SQL </w:t>
            </w:r>
          </w:p>
        </w:tc>
        <w:tc>
          <w:tcPr>
            <w:tcW w:w="1730" w:type="dxa"/>
          </w:tcPr>
          <w:p w14:paraId="13DC1713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K_U14</w:t>
            </w:r>
          </w:p>
        </w:tc>
        <w:tc>
          <w:tcPr>
            <w:tcW w:w="1593" w:type="dxa"/>
          </w:tcPr>
          <w:p w14:paraId="7D6DE73A" w14:textId="77777777" w:rsidR="008F712B" w:rsidRPr="00F80C85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P6S_UW</w:t>
            </w:r>
          </w:p>
          <w:p w14:paraId="7C4C862A" w14:textId="77777777" w:rsidR="008F712B" w:rsidRPr="00F80C85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P6S_UK</w:t>
            </w:r>
          </w:p>
        </w:tc>
      </w:tr>
      <w:tr w:rsidR="008F712B" w:rsidRPr="00F80C85" w14:paraId="66876D05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070E82A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F80C85" w14:paraId="50272A88" w14:textId="77777777" w:rsidTr="00A244DF">
        <w:trPr>
          <w:trHeight w:val="283"/>
          <w:jc w:val="center"/>
        </w:trPr>
        <w:tc>
          <w:tcPr>
            <w:tcW w:w="1072" w:type="dxa"/>
          </w:tcPr>
          <w:p w14:paraId="746E49E1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262" w:type="dxa"/>
          </w:tcPr>
          <w:p w14:paraId="4615409D" w14:textId="77777777" w:rsidR="008F712B" w:rsidRPr="00F80C85" w:rsidRDefault="008F712B" w:rsidP="00A244DF">
            <w:pPr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ma świadomość społecznej roli inżyniera</w:t>
            </w:r>
          </w:p>
        </w:tc>
        <w:tc>
          <w:tcPr>
            <w:tcW w:w="1730" w:type="dxa"/>
          </w:tcPr>
          <w:p w14:paraId="385C94E3" w14:textId="77777777" w:rsidR="008F712B" w:rsidRPr="00F80C85" w:rsidRDefault="008F712B" w:rsidP="00A244DF">
            <w:pPr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K_K02</w:t>
            </w:r>
          </w:p>
        </w:tc>
        <w:tc>
          <w:tcPr>
            <w:tcW w:w="1593" w:type="dxa"/>
          </w:tcPr>
          <w:p w14:paraId="52C897BD" w14:textId="77777777" w:rsidR="008F712B" w:rsidRPr="00F80C85" w:rsidRDefault="008F712B" w:rsidP="00A244DF">
            <w:pPr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P6S_KK</w:t>
            </w:r>
          </w:p>
          <w:p w14:paraId="74720E3D" w14:textId="77777777" w:rsidR="008F712B" w:rsidRPr="00F80C85" w:rsidRDefault="008F712B" w:rsidP="00A244DF">
            <w:pPr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P6S_KO</w:t>
            </w:r>
          </w:p>
          <w:p w14:paraId="56993F88" w14:textId="77777777" w:rsidR="008F712B" w:rsidRPr="00F80C85" w:rsidRDefault="008F712B" w:rsidP="00A244DF">
            <w:pPr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P6S_KR</w:t>
            </w:r>
          </w:p>
        </w:tc>
      </w:tr>
    </w:tbl>
    <w:p w14:paraId="0997935A" w14:textId="77777777" w:rsidR="008F712B" w:rsidRPr="00F80C85" w:rsidRDefault="008F712B" w:rsidP="004B2966">
      <w:pPr>
        <w:numPr>
          <w:ilvl w:val="0"/>
          <w:numId w:val="9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F80C85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F80C85" w14:paraId="75626C15" w14:textId="77777777" w:rsidTr="00A244DF">
        <w:trPr>
          <w:jc w:val="center"/>
        </w:trPr>
        <w:tc>
          <w:tcPr>
            <w:tcW w:w="9288" w:type="dxa"/>
          </w:tcPr>
          <w:p w14:paraId="16FCA569" w14:textId="77777777" w:rsidR="008F712B" w:rsidRPr="00F80C8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F80C85">
              <w:rPr>
                <w:rFonts w:ascii="Times New Roman" w:hAnsi="Times New Roman" w:cs="Times New Roman"/>
              </w:rPr>
              <w:t>ykład multimedialny, ćwiczenia w laboratorium GIS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5BD951A5" w14:textId="77777777" w:rsidR="008F712B" w:rsidRPr="00F80C85" w:rsidRDefault="008F712B" w:rsidP="004B2966">
      <w:pPr>
        <w:numPr>
          <w:ilvl w:val="0"/>
          <w:numId w:val="9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F80C85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F80C85" w14:paraId="3A4C4ADB" w14:textId="77777777" w:rsidTr="00A244DF">
        <w:trPr>
          <w:jc w:val="center"/>
        </w:trPr>
        <w:tc>
          <w:tcPr>
            <w:tcW w:w="9638" w:type="dxa"/>
          </w:tcPr>
          <w:p w14:paraId="3B1E1610" w14:textId="77777777" w:rsidR="008F712B" w:rsidRPr="00F80C85" w:rsidRDefault="008F712B" w:rsidP="00A24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Wykład -</w:t>
            </w:r>
            <w:r w:rsidRPr="00F80C85">
              <w:rPr>
                <w:rFonts w:ascii="Times New Roman" w:hAnsi="Times New Roman" w:cs="Times New Roman"/>
              </w:rPr>
              <w:t xml:space="preserve"> zaliczenie pisemne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C41259A" w14:textId="77777777" w:rsidR="008F712B" w:rsidRPr="00F80C85" w:rsidRDefault="008F712B" w:rsidP="00A244DF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Ćwiczenia - </w:t>
            </w:r>
            <w:r w:rsidRPr="00F80C85">
              <w:rPr>
                <w:sz w:val="22"/>
                <w:szCs w:val="22"/>
              </w:rPr>
              <w:t>zaliczenie ustne laboratorium GIS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1BE07918" w14:textId="77777777" w:rsidR="008F712B" w:rsidRPr="00F80C85" w:rsidRDefault="008F712B" w:rsidP="004B2966">
      <w:pPr>
        <w:numPr>
          <w:ilvl w:val="0"/>
          <w:numId w:val="9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F80C85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F80C85" w14:paraId="2707CBFA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D9256C7" w14:textId="77777777" w:rsidR="008F712B" w:rsidRPr="00F80C8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Wykłady</w:t>
            </w:r>
          </w:p>
        </w:tc>
        <w:tc>
          <w:tcPr>
            <w:tcW w:w="7424" w:type="dxa"/>
          </w:tcPr>
          <w:p w14:paraId="4217C797" w14:textId="77777777" w:rsidR="008F712B" w:rsidRPr="002C1CF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C1CF7">
              <w:rPr>
                <w:rFonts w:eastAsia="Times New Roman"/>
                <w:color w:val="000000"/>
                <w:sz w:val="22"/>
                <w:szCs w:val="22"/>
              </w:rPr>
              <w:t>Zakres i możliwości wykorzystania danych przestrzennych w inżynierii środowiska. Infrastruktura danych przestrzennych. Dostępność danych przestrzennych. BDOT - podstawowe źródło informacji przestrzennej dla całego kraju. Publiczne serwisy geoinformacyjne i ich zastosowania. Bazy danych tematycznych.</w:t>
            </w:r>
          </w:p>
          <w:p w14:paraId="2550C7A5" w14:textId="77777777" w:rsidR="008F712B" w:rsidRPr="00544E62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C1CF7">
              <w:rPr>
                <w:rFonts w:eastAsia="Times New Roman"/>
                <w:color w:val="000000"/>
                <w:sz w:val="22"/>
                <w:szCs w:val="22"/>
              </w:rPr>
              <w:t xml:space="preserve"> Rozwiązanie wybranego problemu z zakresu gospodarowania przestrzenią z wykorzystaniem oprogramowania GIS.</w:t>
            </w:r>
          </w:p>
        </w:tc>
      </w:tr>
      <w:tr w:rsidR="008F712B" w:rsidRPr="00F80C85" w14:paraId="026632C4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128F0C9" w14:textId="77777777" w:rsidR="008F712B" w:rsidRPr="00F80C8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Ćwiczenia projektowe</w:t>
            </w:r>
          </w:p>
        </w:tc>
        <w:tc>
          <w:tcPr>
            <w:tcW w:w="7424" w:type="dxa"/>
          </w:tcPr>
          <w:p w14:paraId="4AAA4D59" w14:textId="77777777" w:rsidR="008F712B" w:rsidRPr="00544E62" w:rsidRDefault="008F712B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80C85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Zakres ćw</w:t>
            </w:r>
            <w:r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iczeń laboratoryjnych obejmuje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budowę</w:t>
            </w:r>
            <w:r w:rsidRPr="00F80C85">
              <w:rPr>
                <w:rFonts w:ascii="Times New Roman" w:eastAsia="Times New Roman" w:hAnsi="Times New Roman" w:cs="Times New Roman"/>
                <w:color w:val="000000"/>
              </w:rPr>
              <w:t xml:space="preserve"> przykładowego projektu bazy danych infrastruktury uzbrojenia terenu w środowisku programu QGIS </w:t>
            </w:r>
          </w:p>
        </w:tc>
      </w:tr>
    </w:tbl>
    <w:p w14:paraId="25B63E1B" w14:textId="77777777" w:rsidR="008F712B" w:rsidRPr="00F80C85" w:rsidRDefault="008F712B" w:rsidP="004B2966">
      <w:pPr>
        <w:numPr>
          <w:ilvl w:val="0"/>
          <w:numId w:val="9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F80C85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5B794E6D" w14:textId="77777777" w:rsidR="008F712B" w:rsidRPr="00F80C85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F80C85">
        <w:rPr>
          <w:rFonts w:ascii="Times New Roman" w:hAnsi="Times New Roman" w:cs="Times New Roman"/>
          <w:color w:val="000000"/>
        </w:rPr>
        <w:t>(dla każdego efektu uczenia się</w:t>
      </w:r>
      <w:r>
        <w:rPr>
          <w:rFonts w:ascii="Times New Roman" w:hAnsi="Times New Roman" w:cs="Times New Roman"/>
          <w:color w:val="000000"/>
        </w:rPr>
        <w:t xml:space="preserve"> </w:t>
      </w:r>
      <w:r w:rsidRPr="00F80C85">
        <w:rPr>
          <w:rFonts w:ascii="Times New Roman" w:hAnsi="Times New Roman" w:cs="Times New Roman"/>
          <w:color w:val="000000"/>
        </w:rPr>
        <w:t>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712B" w:rsidRPr="00F80C85" w14:paraId="35A6D333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57C29A6A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FAAC726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F80C85" w14:paraId="705F5D72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5C010F90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FBEDE75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868EB7F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7C1F3B6D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5537D210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59828741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7F8BA17A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 xml:space="preserve">Aktywność na </w:t>
            </w:r>
          </w:p>
          <w:p w14:paraId="2ABEAF7F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0C85">
              <w:rPr>
                <w:rFonts w:ascii="Times New Roman" w:hAnsi="Times New Roman" w:cs="Times New Roman"/>
              </w:rPr>
              <w:lastRenderedPageBreak/>
              <w:t>zajęciach</w:t>
            </w:r>
          </w:p>
        </w:tc>
      </w:tr>
      <w:tr w:rsidR="008F712B" w:rsidRPr="00F80C85" w14:paraId="410017DF" w14:textId="77777777" w:rsidTr="00A244DF">
        <w:trPr>
          <w:trHeight w:val="283"/>
          <w:jc w:val="center"/>
        </w:trPr>
        <w:tc>
          <w:tcPr>
            <w:tcW w:w="1347" w:type="dxa"/>
          </w:tcPr>
          <w:p w14:paraId="1590D51A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lastRenderedPageBreak/>
              <w:t>W1</w:t>
            </w:r>
          </w:p>
        </w:tc>
        <w:tc>
          <w:tcPr>
            <w:tcW w:w="1360" w:type="dxa"/>
          </w:tcPr>
          <w:p w14:paraId="704C157E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60" w:type="dxa"/>
          </w:tcPr>
          <w:p w14:paraId="31E174D1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94" w:type="dxa"/>
          </w:tcPr>
          <w:p w14:paraId="314B3B16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  <w:r w:rsidRPr="00F80C85">
              <w:rPr>
                <w:rFonts w:ascii="Times New Roman" w:hAnsi="Times New Roman" w:cs="Times New Roman"/>
                <w:caps/>
              </w:rPr>
              <w:t>X</w:t>
            </w:r>
          </w:p>
        </w:tc>
        <w:tc>
          <w:tcPr>
            <w:tcW w:w="1342" w:type="dxa"/>
          </w:tcPr>
          <w:p w14:paraId="2E268792" w14:textId="77777777" w:rsidR="008F712B" w:rsidRPr="00F80C85" w:rsidRDefault="008801C8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>X</w:t>
            </w:r>
          </w:p>
        </w:tc>
        <w:tc>
          <w:tcPr>
            <w:tcW w:w="1463" w:type="dxa"/>
          </w:tcPr>
          <w:p w14:paraId="172BB7F2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73" w:type="dxa"/>
          </w:tcPr>
          <w:p w14:paraId="033C7278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</w:tr>
      <w:tr w:rsidR="008F712B" w:rsidRPr="00F80C85" w14:paraId="5276D5B1" w14:textId="77777777" w:rsidTr="00A244DF">
        <w:trPr>
          <w:trHeight w:val="283"/>
          <w:jc w:val="center"/>
        </w:trPr>
        <w:tc>
          <w:tcPr>
            <w:tcW w:w="1347" w:type="dxa"/>
          </w:tcPr>
          <w:p w14:paraId="3BA09B48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1360" w:type="dxa"/>
          </w:tcPr>
          <w:p w14:paraId="1B71FEC3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60" w:type="dxa"/>
          </w:tcPr>
          <w:p w14:paraId="7F473E00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94" w:type="dxa"/>
          </w:tcPr>
          <w:p w14:paraId="6B228AEC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  <w:r w:rsidRPr="00F80C85">
              <w:rPr>
                <w:rFonts w:ascii="Times New Roman" w:hAnsi="Times New Roman" w:cs="Times New Roman"/>
                <w:caps/>
              </w:rPr>
              <w:t>X</w:t>
            </w:r>
          </w:p>
        </w:tc>
        <w:tc>
          <w:tcPr>
            <w:tcW w:w="1342" w:type="dxa"/>
          </w:tcPr>
          <w:p w14:paraId="27386291" w14:textId="77777777" w:rsidR="008F712B" w:rsidRPr="00F80C85" w:rsidRDefault="008801C8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>X</w:t>
            </w:r>
          </w:p>
        </w:tc>
        <w:tc>
          <w:tcPr>
            <w:tcW w:w="1463" w:type="dxa"/>
          </w:tcPr>
          <w:p w14:paraId="392A1EA1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73" w:type="dxa"/>
          </w:tcPr>
          <w:p w14:paraId="1FE5EB0B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</w:tr>
      <w:tr w:rsidR="008F712B" w:rsidRPr="00F80C85" w14:paraId="4E84AFC5" w14:textId="77777777" w:rsidTr="00A244DF">
        <w:trPr>
          <w:trHeight w:val="283"/>
          <w:jc w:val="center"/>
        </w:trPr>
        <w:tc>
          <w:tcPr>
            <w:tcW w:w="1347" w:type="dxa"/>
          </w:tcPr>
          <w:p w14:paraId="33F0D931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1360" w:type="dxa"/>
          </w:tcPr>
          <w:p w14:paraId="39C90A3D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60" w:type="dxa"/>
          </w:tcPr>
          <w:p w14:paraId="709A8D0A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94" w:type="dxa"/>
          </w:tcPr>
          <w:p w14:paraId="7421B263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42" w:type="dxa"/>
          </w:tcPr>
          <w:p w14:paraId="4BC5869C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  <w:r w:rsidRPr="00F80C85">
              <w:rPr>
                <w:rFonts w:ascii="Times New Roman" w:hAnsi="Times New Roman" w:cs="Times New Roman"/>
                <w:caps/>
              </w:rPr>
              <w:t>X</w:t>
            </w:r>
          </w:p>
        </w:tc>
        <w:tc>
          <w:tcPr>
            <w:tcW w:w="1463" w:type="dxa"/>
          </w:tcPr>
          <w:p w14:paraId="73C9F83E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73" w:type="dxa"/>
          </w:tcPr>
          <w:p w14:paraId="2645601B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</w:tr>
      <w:tr w:rsidR="008F712B" w:rsidRPr="00F80C85" w14:paraId="5D11E4BA" w14:textId="77777777" w:rsidTr="00A244DF">
        <w:trPr>
          <w:trHeight w:val="283"/>
          <w:jc w:val="center"/>
        </w:trPr>
        <w:tc>
          <w:tcPr>
            <w:tcW w:w="1347" w:type="dxa"/>
          </w:tcPr>
          <w:p w14:paraId="5357E8BD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1360" w:type="dxa"/>
          </w:tcPr>
          <w:p w14:paraId="6E888222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60" w:type="dxa"/>
          </w:tcPr>
          <w:p w14:paraId="05F54CA3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94" w:type="dxa"/>
          </w:tcPr>
          <w:p w14:paraId="2E89CD7A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42" w:type="dxa"/>
          </w:tcPr>
          <w:p w14:paraId="779C8700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  <w:r w:rsidRPr="00F80C85">
              <w:rPr>
                <w:rFonts w:ascii="Times New Roman" w:hAnsi="Times New Roman" w:cs="Times New Roman"/>
                <w:caps/>
              </w:rPr>
              <w:t>X</w:t>
            </w:r>
          </w:p>
        </w:tc>
        <w:tc>
          <w:tcPr>
            <w:tcW w:w="1463" w:type="dxa"/>
          </w:tcPr>
          <w:p w14:paraId="4AF4085B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73" w:type="dxa"/>
          </w:tcPr>
          <w:p w14:paraId="0EF1608E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</w:tr>
      <w:tr w:rsidR="008F712B" w:rsidRPr="00F80C85" w14:paraId="667AD568" w14:textId="77777777" w:rsidTr="00A244DF">
        <w:trPr>
          <w:trHeight w:val="283"/>
          <w:jc w:val="center"/>
        </w:trPr>
        <w:tc>
          <w:tcPr>
            <w:tcW w:w="1347" w:type="dxa"/>
          </w:tcPr>
          <w:p w14:paraId="128095CE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1360" w:type="dxa"/>
          </w:tcPr>
          <w:p w14:paraId="69FFB854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60" w:type="dxa"/>
          </w:tcPr>
          <w:p w14:paraId="124F6D13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94" w:type="dxa"/>
          </w:tcPr>
          <w:p w14:paraId="0C181D5D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42" w:type="dxa"/>
          </w:tcPr>
          <w:p w14:paraId="142B39C0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  <w:r w:rsidRPr="00F80C85">
              <w:rPr>
                <w:rFonts w:ascii="Times New Roman" w:hAnsi="Times New Roman" w:cs="Times New Roman"/>
                <w:caps/>
              </w:rPr>
              <w:t>X</w:t>
            </w:r>
          </w:p>
        </w:tc>
        <w:tc>
          <w:tcPr>
            <w:tcW w:w="1463" w:type="dxa"/>
          </w:tcPr>
          <w:p w14:paraId="595340BB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73" w:type="dxa"/>
          </w:tcPr>
          <w:p w14:paraId="69E738CC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  <w:r w:rsidRPr="00F80C85">
              <w:rPr>
                <w:rFonts w:ascii="Times New Roman" w:hAnsi="Times New Roman" w:cs="Times New Roman"/>
                <w:caps/>
              </w:rPr>
              <w:t>x</w:t>
            </w:r>
          </w:p>
        </w:tc>
      </w:tr>
    </w:tbl>
    <w:p w14:paraId="1159D4D2" w14:textId="77777777" w:rsidR="008F712B" w:rsidRPr="00F80C85" w:rsidRDefault="008F712B" w:rsidP="004B2966">
      <w:pPr>
        <w:numPr>
          <w:ilvl w:val="0"/>
          <w:numId w:val="9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F80C85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F80C85" w14:paraId="2C26B62C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E462E31" w14:textId="77777777" w:rsidR="008F712B" w:rsidRPr="00F80C8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Literatura podstawowa</w:t>
            </w:r>
          </w:p>
        </w:tc>
        <w:tc>
          <w:tcPr>
            <w:tcW w:w="7849" w:type="dxa"/>
            <w:vAlign w:val="center"/>
          </w:tcPr>
          <w:p w14:paraId="2566E698" w14:textId="77777777" w:rsidR="008F712B" w:rsidRPr="00F80C85" w:rsidRDefault="008F712B" w:rsidP="00A244DF">
            <w:pPr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1. Kwiecień</w:t>
            </w:r>
            <w:r>
              <w:rPr>
                <w:rFonts w:ascii="Times New Roman" w:hAnsi="Times New Roman" w:cs="Times New Roman"/>
              </w:rPr>
              <w:t>,</w:t>
            </w:r>
            <w:r w:rsidRPr="00F80C85">
              <w:rPr>
                <w:rFonts w:ascii="Times New Roman" w:hAnsi="Times New Roman" w:cs="Times New Roman"/>
              </w:rPr>
              <w:t xml:space="preserve"> J., </w:t>
            </w:r>
            <w:r>
              <w:rPr>
                <w:rFonts w:ascii="Times New Roman" w:hAnsi="Times New Roman" w:cs="Times New Roman"/>
              </w:rPr>
              <w:t xml:space="preserve">2004. </w:t>
            </w:r>
            <w:r w:rsidRPr="00F80C85">
              <w:rPr>
                <w:rFonts w:ascii="Times New Roman" w:hAnsi="Times New Roman" w:cs="Times New Roman"/>
              </w:rPr>
              <w:t>Systemy informacji geogr</w:t>
            </w:r>
            <w:r>
              <w:rPr>
                <w:rFonts w:ascii="Times New Roman" w:hAnsi="Times New Roman" w:cs="Times New Roman"/>
              </w:rPr>
              <w:t>aficznej. Podstawy. Wyd. Uczelniane ATR, Bydgoszcz</w:t>
            </w:r>
            <w:r w:rsidRPr="00F80C85">
              <w:rPr>
                <w:rFonts w:ascii="Times New Roman" w:hAnsi="Times New Roman" w:cs="Times New Roman"/>
              </w:rPr>
              <w:t>.</w:t>
            </w:r>
          </w:p>
          <w:p w14:paraId="77A9120F" w14:textId="77777777" w:rsidR="008F712B" w:rsidRPr="00F80C85" w:rsidRDefault="008F712B" w:rsidP="00A244DF">
            <w:pPr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  <w:shd w:val="clear" w:color="auto" w:fill="FFFFFF"/>
              </w:rPr>
              <w:t>2. Szczepanek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F80C85">
              <w:rPr>
                <w:rFonts w:ascii="Times New Roman" w:hAnsi="Times New Roman" w:cs="Times New Roman"/>
                <w:shd w:val="clear" w:color="auto" w:fill="FFFFFF"/>
              </w:rPr>
              <w:t xml:space="preserve"> R.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 w:rsidRPr="00F80C85">
              <w:rPr>
                <w:rFonts w:ascii="Times New Roman" w:hAnsi="Times New Roman" w:cs="Times New Roman"/>
                <w:shd w:val="clear" w:color="auto" w:fill="FFFFFF"/>
              </w:rPr>
              <w:t xml:space="preserve">2017. </w:t>
            </w:r>
            <w:r w:rsidRPr="00F80C85">
              <w:rPr>
                <w:rFonts w:ascii="Times New Roman" w:eastAsia="Times New Roman" w:hAnsi="Times New Roman" w:cs="Times New Roman"/>
                <w:kern w:val="36"/>
              </w:rPr>
              <w:t xml:space="preserve">Systemy </w:t>
            </w:r>
            <w:r>
              <w:rPr>
                <w:rFonts w:ascii="Times New Roman" w:eastAsia="Times New Roman" w:hAnsi="Times New Roman" w:cs="Times New Roman"/>
                <w:kern w:val="36"/>
              </w:rPr>
              <w:t>informacji przestrzennej z QGIS</w:t>
            </w:r>
            <w:r w:rsidRPr="00F80C85">
              <w:rPr>
                <w:rFonts w:ascii="Times New Roman" w:eastAsia="Times New Roman" w:hAnsi="Times New Roman" w:cs="Times New Roman"/>
                <w:kern w:val="36"/>
              </w:rPr>
              <w:t xml:space="preserve">: podręcznik akademicki. Cz. 1 i 2. </w:t>
            </w:r>
            <w:r w:rsidRPr="00F80C85">
              <w:rPr>
                <w:rFonts w:ascii="Times New Roman" w:hAnsi="Times New Roman" w:cs="Times New Roman"/>
                <w:shd w:val="clear" w:color="auto" w:fill="FFFFFF"/>
              </w:rPr>
              <w:t>Kraków, Wyd. PK</w:t>
            </w:r>
          </w:p>
        </w:tc>
      </w:tr>
      <w:tr w:rsidR="008F712B" w:rsidRPr="00F80C85" w14:paraId="1DE39909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4277F0A" w14:textId="77777777" w:rsidR="008F712B" w:rsidRPr="00F80C8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Literatura uzupełniająca</w:t>
            </w:r>
          </w:p>
        </w:tc>
        <w:tc>
          <w:tcPr>
            <w:tcW w:w="7849" w:type="dxa"/>
            <w:vAlign w:val="center"/>
          </w:tcPr>
          <w:p w14:paraId="5A41804B" w14:textId="77777777" w:rsidR="008F712B" w:rsidRPr="00F80C85" w:rsidRDefault="008F712B" w:rsidP="00A24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1.Longley, P.</w:t>
            </w:r>
            <w:r w:rsidRPr="00544E62">
              <w:rPr>
                <w:rFonts w:ascii="Times New Roman" w:hAnsi="Times New Roman" w:cs="Times New Roman"/>
                <w:lang w:val="en-US"/>
              </w:rPr>
              <w:t xml:space="preserve"> A. (i in.),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44E62">
              <w:rPr>
                <w:rFonts w:ascii="Times New Roman" w:hAnsi="Times New Roman" w:cs="Times New Roman"/>
                <w:lang w:val="en-US"/>
              </w:rPr>
              <w:t xml:space="preserve">2006.  </w:t>
            </w:r>
            <w:r w:rsidRPr="00544E62">
              <w:rPr>
                <w:rFonts w:ascii="Times New Roman" w:hAnsi="Times New Roman" w:cs="Times New Roman"/>
              </w:rPr>
              <w:t xml:space="preserve">GIS. </w:t>
            </w:r>
            <w:r w:rsidRPr="00F80C85">
              <w:rPr>
                <w:rFonts w:ascii="Times New Roman" w:hAnsi="Times New Roman" w:cs="Times New Roman"/>
              </w:rPr>
              <w:t xml:space="preserve">Teoria i praktyka. PWN 2006.  </w:t>
            </w:r>
          </w:p>
        </w:tc>
      </w:tr>
    </w:tbl>
    <w:p w14:paraId="3F72B54D" w14:textId="77777777" w:rsidR="008F712B" w:rsidRPr="00F80C85" w:rsidRDefault="008F712B" w:rsidP="004B2966">
      <w:pPr>
        <w:numPr>
          <w:ilvl w:val="0"/>
          <w:numId w:val="91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F80C85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F80C85" w14:paraId="4D59C7F0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EA22C4E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E8A844E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Obciążenie studenta – Liczba godzin</w:t>
            </w:r>
          </w:p>
          <w:p w14:paraId="43026141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F80C85" w14:paraId="40B8EEC7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08582D6A" w14:textId="77777777" w:rsidR="008F712B" w:rsidRPr="00F80C85" w:rsidRDefault="008F712B" w:rsidP="00A244DF">
            <w:pPr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 xml:space="preserve">Zajęcia prowadzone </w:t>
            </w:r>
            <w:r w:rsidRPr="00F80C85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F80C85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9D2EC36" w14:textId="77777777" w:rsidR="008F712B" w:rsidRPr="00F80C85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6BBCB000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80C85">
              <w:rPr>
                <w:rFonts w:ascii="Times New Roman" w:hAnsi="Times New Roman" w:cs="Times New Roman"/>
              </w:rPr>
              <w:t>24</w:t>
            </w:r>
          </w:p>
        </w:tc>
      </w:tr>
      <w:tr w:rsidR="008F712B" w:rsidRPr="00F80C85" w14:paraId="62855923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11AD2F06" w14:textId="77777777" w:rsidR="008F712B" w:rsidRPr="00F80C8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BF1ADC8" w14:textId="77777777" w:rsidR="008F712B" w:rsidRPr="00F80C8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F80C85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41A498C3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0C85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8F712B" w:rsidRPr="00F80C85" w14:paraId="7AF65108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30B98DED" w14:textId="77777777" w:rsidR="008F712B" w:rsidRPr="00F80C8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9867A63" w14:textId="77777777" w:rsidR="008F712B" w:rsidRPr="00F80C8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0C85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17121823" w14:textId="77777777" w:rsidR="008F712B" w:rsidRPr="00F80C8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F80C85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2C34A6F8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0C85">
              <w:rPr>
                <w:rFonts w:ascii="Times New Roman" w:hAnsi="Times New Roman" w:cs="Times New Roman"/>
              </w:rPr>
              <w:t>25</w:t>
            </w:r>
          </w:p>
        </w:tc>
      </w:tr>
      <w:tr w:rsidR="008F712B" w:rsidRPr="00F80C85" w14:paraId="48C7172C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568F910C" w14:textId="77777777" w:rsidR="008F712B" w:rsidRPr="00F80C8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5CBC5DFD" w14:textId="77777777" w:rsidR="008F712B" w:rsidRPr="00F80C8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F80C85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416E8A94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0C85">
              <w:rPr>
                <w:rFonts w:ascii="Times New Roman" w:hAnsi="Times New Roman" w:cs="Times New Roman"/>
              </w:rPr>
              <w:t>8</w:t>
            </w:r>
          </w:p>
        </w:tc>
      </w:tr>
      <w:tr w:rsidR="008F712B" w:rsidRPr="00F80C85" w14:paraId="10610285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18D0D0CC" w14:textId="77777777" w:rsidR="008F712B" w:rsidRPr="00F80C8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1DE6E579" w14:textId="77777777" w:rsidR="008F712B" w:rsidRPr="00F80C8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F80C85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3DFE11BF" w14:textId="77777777" w:rsidR="008F712B" w:rsidRPr="00F80C8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F80C85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56FBAE77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0C85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F80C85" w14:paraId="1104E4CB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74AA6262" w14:textId="77777777" w:rsidR="008F712B" w:rsidRPr="00F80C8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0C85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478D410A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0C85">
              <w:rPr>
                <w:rFonts w:ascii="Times New Roman" w:hAnsi="Times New Roman" w:cs="Times New Roman"/>
                <w:color w:val="000000" w:themeColor="text1"/>
              </w:rPr>
              <w:t>75</w:t>
            </w:r>
          </w:p>
        </w:tc>
      </w:tr>
      <w:tr w:rsidR="008F712B" w:rsidRPr="00F80C85" w14:paraId="5335A41C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3C9F027" w14:textId="77777777" w:rsidR="008F712B" w:rsidRPr="00F80C85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80C85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50EC8AE" w14:textId="77777777" w:rsidR="008F712B" w:rsidRPr="00F80C8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0C85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4BE5AB66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44ED511B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F4D459C" w14:textId="77777777" w:rsidR="008F712B" w:rsidRDefault="008F712B" w:rsidP="008F712B">
      <w:pPr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D971A6" w14:paraId="7DF5E6F6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3274527B" w14:textId="77777777" w:rsidR="008F712B" w:rsidRPr="00D971A6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D971A6">
              <w:rPr>
                <w:rFonts w:ascii="Times New Roman" w:hAnsi="Times New Roman"/>
                <w:sz w:val="20"/>
                <w:szCs w:val="22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38D063C" w14:textId="77777777" w:rsidR="008F712B" w:rsidRPr="00D971A6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D971A6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4350590" w14:textId="77777777" w:rsidR="008F712B" w:rsidRPr="00D971A6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D971A6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1233004" w14:textId="77777777" w:rsidR="008F712B" w:rsidRPr="00746510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Cs w:val="0"/>
                <w:sz w:val="20"/>
                <w:szCs w:val="20"/>
              </w:rPr>
              <w:t>D.0</w:t>
            </w:r>
            <w:r w:rsidRPr="00746510">
              <w:rPr>
                <w:rFonts w:ascii="Times New Roman" w:hAnsi="Times New Roman"/>
                <w:bCs w:val="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Cs w:val="0"/>
                <w:sz w:val="20"/>
                <w:szCs w:val="20"/>
              </w:rPr>
              <w:t>.1</w:t>
            </w:r>
          </w:p>
        </w:tc>
      </w:tr>
    </w:tbl>
    <w:p w14:paraId="5DAA5F94" w14:textId="77777777" w:rsidR="008F712B" w:rsidRPr="00D971A6" w:rsidRDefault="008F712B" w:rsidP="004B2966">
      <w:pPr>
        <w:numPr>
          <w:ilvl w:val="0"/>
          <w:numId w:val="97"/>
        </w:numPr>
        <w:tabs>
          <w:tab w:val="clear" w:pos="1440"/>
          <w:tab w:val="num" w:pos="284"/>
        </w:tabs>
        <w:spacing w:before="120" w:after="0" w:line="240" w:lineRule="auto"/>
        <w:ind w:left="426"/>
        <w:rPr>
          <w:rFonts w:ascii="Times New Roman" w:hAnsi="Times New Roman" w:cs="Times New Roman"/>
          <w:b/>
        </w:rPr>
      </w:pPr>
      <w:r w:rsidRPr="00D971A6">
        <w:rPr>
          <w:rFonts w:ascii="Times New Roman" w:hAnsi="Times New Roman" w:cs="Times New Roman"/>
          <w:b/>
        </w:rPr>
        <w:t xml:space="preserve"> INFORMACJE O PRZEDMIOCIE</w:t>
      </w:r>
    </w:p>
    <w:p w14:paraId="6C21A67A" w14:textId="77777777" w:rsidR="008F712B" w:rsidRPr="00D971A6" w:rsidRDefault="008F712B" w:rsidP="004B2966">
      <w:pPr>
        <w:pStyle w:val="Akapitzlist1"/>
        <w:numPr>
          <w:ilvl w:val="1"/>
          <w:numId w:val="97"/>
        </w:numPr>
        <w:spacing w:before="120" w:after="120"/>
        <w:ind w:left="567" w:hanging="283"/>
        <w:rPr>
          <w:b/>
          <w:sz w:val="22"/>
          <w:szCs w:val="22"/>
        </w:rPr>
      </w:pPr>
      <w:r w:rsidRPr="00D971A6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D971A6" w14:paraId="73C953C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1FC7DDF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2E75AF0D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bCs/>
                <w:iCs/>
                <w:color w:val="000000"/>
              </w:rPr>
              <w:t>Konstrukcje w inżynierii środowiska</w:t>
            </w:r>
          </w:p>
        </w:tc>
      </w:tr>
      <w:tr w:rsidR="008F712B" w:rsidRPr="00D971A6" w14:paraId="69AA497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DA09D4B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65BEF42D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D971A6" w14:paraId="08D95C6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4D09838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116C7536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D971A6" w14:paraId="6CA2C44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5BBAA33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B7D2FE1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D971A6" w14:paraId="0F05782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B507CBC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9CE00E8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8F712B" w:rsidRPr="00D971A6" w14:paraId="443BB36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FDE7E80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5A7DFA5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D971A6" w14:paraId="3A2184D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15E5700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5B3C7A02" w14:textId="77777777" w:rsidR="008F712B" w:rsidRPr="00E76F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</w:pPr>
            <w:r w:rsidRPr="00E76FF4"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  <w:t xml:space="preserve">Wydział Budownictwa, Architektury i Inżynierii Środowiska </w:t>
            </w:r>
            <w:r w:rsidRPr="00E76FF4">
              <w:rPr>
                <w:rFonts w:ascii="Times New Roman" w:hAnsi="Times New Roman" w:cs="Times New Roman"/>
                <w:iCs/>
                <w:caps/>
                <w:color w:val="000000"/>
                <w:sz w:val="20"/>
                <w:szCs w:val="20"/>
              </w:rPr>
              <w:br/>
              <w:t>Katedra KONSTRUKCJI BUDOWLANYCH</w:t>
            </w:r>
          </w:p>
        </w:tc>
      </w:tr>
      <w:tr w:rsidR="008F712B" w:rsidRPr="00D971A6" w14:paraId="676C3FA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2F28F24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E6A19CB" w14:textId="77777777" w:rsidR="008F712B" w:rsidRPr="00D971A6" w:rsidRDefault="008801C8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dr hab. inż. Maciej Dutkiewicz, prof. UTP</w:t>
            </w:r>
          </w:p>
        </w:tc>
      </w:tr>
      <w:tr w:rsidR="008F712B" w:rsidRPr="00D971A6" w14:paraId="13ADB7B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ED40C98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7F3EBE6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>brak</w:t>
            </w:r>
          </w:p>
        </w:tc>
      </w:tr>
      <w:tr w:rsidR="008F712B" w:rsidRPr="00D971A6" w14:paraId="4CD6497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A6E97B1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D971A6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FBE2675" w14:textId="77777777" w:rsidR="008F712B" w:rsidRPr="00D971A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bCs/>
                <w:iCs/>
                <w:color w:val="000000"/>
              </w:rPr>
              <w:t>brak</w:t>
            </w:r>
          </w:p>
        </w:tc>
      </w:tr>
    </w:tbl>
    <w:p w14:paraId="53CC6651" w14:textId="77777777" w:rsidR="008F712B" w:rsidRPr="00D971A6" w:rsidRDefault="008F712B" w:rsidP="004B2966">
      <w:pPr>
        <w:pStyle w:val="Akapitzlist1"/>
        <w:numPr>
          <w:ilvl w:val="1"/>
          <w:numId w:val="97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D971A6">
        <w:rPr>
          <w:b/>
          <w:bCs/>
          <w:iCs/>
          <w:sz w:val="22"/>
          <w:szCs w:val="22"/>
        </w:rPr>
        <w:t>Semestralny/</w:t>
      </w:r>
      <w:r w:rsidRPr="002777BA">
        <w:rPr>
          <w:b/>
          <w:bCs/>
          <w:iCs/>
          <w:strike/>
          <w:sz w:val="22"/>
          <w:szCs w:val="22"/>
        </w:rPr>
        <w:t>tygodniow</w:t>
      </w:r>
      <w:r w:rsidRPr="00D971A6">
        <w:rPr>
          <w:b/>
          <w:bCs/>
          <w:iCs/>
          <w:sz w:val="22"/>
          <w:szCs w:val="22"/>
        </w:rPr>
        <w:t>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D971A6" w14:paraId="2D111E19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637E0B57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71A6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D971A6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585E13E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71A6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C1F0328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71A6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CC8E448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71A6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1EA7454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71A6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A7D69A6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71A6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84AC273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71A6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471288A6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71A6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D971A6" w14:paraId="0A0240F7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04BC7E1A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E3E56D4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71A6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895E360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71A6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940A3FB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71A6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FDFA04F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71A6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115E585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71A6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012EBAC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71A6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70E7DC7B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71A6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D971A6" w14:paraId="07926608" w14:textId="77777777" w:rsidTr="00A244DF">
        <w:trPr>
          <w:trHeight w:val="340"/>
          <w:jc w:val="center"/>
        </w:trPr>
        <w:tc>
          <w:tcPr>
            <w:tcW w:w="888" w:type="dxa"/>
          </w:tcPr>
          <w:p w14:paraId="13830299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>III</w:t>
            </w:r>
          </w:p>
        </w:tc>
        <w:tc>
          <w:tcPr>
            <w:tcW w:w="980" w:type="dxa"/>
          </w:tcPr>
          <w:p w14:paraId="24076A45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4B84A5DE" w14:textId="77777777" w:rsidR="008F712B" w:rsidRPr="00D971A6" w:rsidRDefault="008801C8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462" w:type="dxa"/>
          </w:tcPr>
          <w:p w14:paraId="3ADC1675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2856540E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12E376DA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3B5353E6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06C67C12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1660E9D2" w14:textId="77777777" w:rsidR="008F712B" w:rsidRPr="00D971A6" w:rsidRDefault="008F712B" w:rsidP="004B2966">
      <w:pPr>
        <w:numPr>
          <w:ilvl w:val="0"/>
          <w:numId w:val="97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D971A6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D971A6" w14:paraId="64E231CB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1EF6D783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7EB6753B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38BC64ED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E78A1C1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D971A6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D971A6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D971A6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D971A6" w14:paraId="29F8897E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49D19ED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D971A6" w14:paraId="203ADCD2" w14:textId="77777777" w:rsidTr="00A244DF">
        <w:trPr>
          <w:trHeight w:val="283"/>
          <w:jc w:val="center"/>
        </w:trPr>
        <w:tc>
          <w:tcPr>
            <w:tcW w:w="1090" w:type="dxa"/>
          </w:tcPr>
          <w:p w14:paraId="3EBF6BEF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509C7C66" w14:textId="77777777" w:rsidR="008F712B" w:rsidRPr="00D971A6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ma uporządkowaną wiedzę w zakresie wybranych zagadnień związanych z projektowaniem konstrukcji budowlanych stalowych, drewnianych i żelbetowych</w:t>
            </w:r>
          </w:p>
        </w:tc>
        <w:tc>
          <w:tcPr>
            <w:tcW w:w="1585" w:type="dxa"/>
          </w:tcPr>
          <w:p w14:paraId="1E5D4753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K_W09</w:t>
            </w:r>
          </w:p>
          <w:p w14:paraId="7B85EEB3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5C234808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508F3040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F712B" w:rsidRPr="00D971A6" w14:paraId="71B8AF29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D362867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lastRenderedPageBreak/>
              <w:t>UMIEJĘTNOŚCI</w:t>
            </w:r>
          </w:p>
        </w:tc>
      </w:tr>
      <w:tr w:rsidR="008F712B" w:rsidRPr="00D971A6" w14:paraId="617B3CB6" w14:textId="77777777" w:rsidTr="00A244DF">
        <w:trPr>
          <w:trHeight w:val="283"/>
          <w:jc w:val="center"/>
        </w:trPr>
        <w:tc>
          <w:tcPr>
            <w:tcW w:w="1090" w:type="dxa"/>
          </w:tcPr>
          <w:p w14:paraId="5524BD7E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7D865F84" w14:textId="77777777" w:rsidR="008F712B" w:rsidRPr="00D971A6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potrafi wyszukiwać z literatury, baz danych i innych źródeł oraz wykorzystywać potrzebne informacje z poznanego zakresu mechaniki technicznej</w:t>
            </w:r>
          </w:p>
        </w:tc>
        <w:tc>
          <w:tcPr>
            <w:tcW w:w="1585" w:type="dxa"/>
          </w:tcPr>
          <w:p w14:paraId="270B3581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K_U01</w:t>
            </w:r>
          </w:p>
        </w:tc>
        <w:tc>
          <w:tcPr>
            <w:tcW w:w="1596" w:type="dxa"/>
          </w:tcPr>
          <w:p w14:paraId="741054BA" w14:textId="77777777" w:rsidR="008F712B" w:rsidRPr="00D971A6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318F4C9F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D971A6" w14:paraId="1FBB3DB8" w14:textId="77777777" w:rsidTr="00A244DF">
        <w:trPr>
          <w:trHeight w:val="283"/>
          <w:jc w:val="center"/>
        </w:trPr>
        <w:tc>
          <w:tcPr>
            <w:tcW w:w="1090" w:type="dxa"/>
          </w:tcPr>
          <w:p w14:paraId="4FD500DC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398EE398" w14:textId="77777777" w:rsidR="008F712B" w:rsidRPr="00D971A6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potrafi właściwie interpretować pozyskane informacje z zakresu podstawowych konstrukcji budowlanych oraz stosować je w swojej praktyce zawodowej</w:t>
            </w:r>
          </w:p>
        </w:tc>
        <w:tc>
          <w:tcPr>
            <w:tcW w:w="1585" w:type="dxa"/>
          </w:tcPr>
          <w:p w14:paraId="39BE18BC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K_U02</w:t>
            </w:r>
          </w:p>
        </w:tc>
        <w:tc>
          <w:tcPr>
            <w:tcW w:w="1596" w:type="dxa"/>
          </w:tcPr>
          <w:p w14:paraId="4CC7A7F5" w14:textId="77777777" w:rsidR="008F712B" w:rsidRPr="00D971A6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22833CAB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D971A6" w14:paraId="20CD990D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D3B8E43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D971A6" w14:paraId="30D15186" w14:textId="77777777" w:rsidTr="00A244DF">
        <w:trPr>
          <w:trHeight w:val="283"/>
          <w:jc w:val="center"/>
        </w:trPr>
        <w:tc>
          <w:tcPr>
            <w:tcW w:w="1090" w:type="dxa"/>
          </w:tcPr>
          <w:p w14:paraId="0A75532E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5204BBD0" w14:textId="77777777" w:rsidR="008F712B" w:rsidRPr="00D971A6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rozumie potrzebę i zna możliwości ciągłego dokształcania się podnoszenia kompetencji zawodowych i uzyskiwania uprawnień zawodowych, doskonalenia osobistego oraz awansu społecznego</w:t>
            </w:r>
          </w:p>
        </w:tc>
        <w:tc>
          <w:tcPr>
            <w:tcW w:w="1585" w:type="dxa"/>
          </w:tcPr>
          <w:p w14:paraId="1AA60BEE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K_K01</w:t>
            </w:r>
          </w:p>
        </w:tc>
        <w:tc>
          <w:tcPr>
            <w:tcW w:w="1596" w:type="dxa"/>
          </w:tcPr>
          <w:p w14:paraId="6F247C7B" w14:textId="77777777" w:rsidR="008F712B" w:rsidRPr="00D971A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971A6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65C85E69" w14:textId="77777777" w:rsidR="008F712B" w:rsidRPr="00D971A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971A6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52DAD95B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  <w:tr w:rsidR="008F712B" w:rsidRPr="00D971A6" w14:paraId="45137EA8" w14:textId="77777777" w:rsidTr="00A244DF">
        <w:trPr>
          <w:trHeight w:val="283"/>
          <w:jc w:val="center"/>
        </w:trPr>
        <w:tc>
          <w:tcPr>
            <w:tcW w:w="1090" w:type="dxa"/>
          </w:tcPr>
          <w:p w14:paraId="693156DF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K2</w:t>
            </w:r>
          </w:p>
        </w:tc>
        <w:tc>
          <w:tcPr>
            <w:tcW w:w="5386" w:type="dxa"/>
          </w:tcPr>
          <w:p w14:paraId="24DE9702" w14:textId="77777777" w:rsidR="008F712B" w:rsidRPr="00D971A6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ma świadomość odpowiedzialności zawodowej, społecznej i osobistej za swoją działalność realizowaną indywidualnie i w zespole, rozumie potrzebę używania standardów BIM</w:t>
            </w:r>
          </w:p>
        </w:tc>
        <w:tc>
          <w:tcPr>
            <w:tcW w:w="1585" w:type="dxa"/>
          </w:tcPr>
          <w:p w14:paraId="0A53F415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K_K03</w:t>
            </w:r>
          </w:p>
        </w:tc>
        <w:tc>
          <w:tcPr>
            <w:tcW w:w="1596" w:type="dxa"/>
          </w:tcPr>
          <w:p w14:paraId="51C780A0" w14:textId="77777777" w:rsidR="008F712B" w:rsidRPr="00D971A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971A6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6D9E6066" w14:textId="77777777" w:rsidR="008F712B" w:rsidRPr="00D971A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971A6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6FE526EE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</w:tbl>
    <w:p w14:paraId="17EED929" w14:textId="77777777" w:rsidR="008F712B" w:rsidRPr="00D971A6" w:rsidRDefault="008F712B" w:rsidP="004B2966">
      <w:pPr>
        <w:numPr>
          <w:ilvl w:val="0"/>
          <w:numId w:val="97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D971A6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D971A6" w14:paraId="4810E108" w14:textId="77777777" w:rsidTr="00A244DF">
        <w:trPr>
          <w:jc w:val="center"/>
        </w:trPr>
        <w:tc>
          <w:tcPr>
            <w:tcW w:w="9605" w:type="dxa"/>
          </w:tcPr>
          <w:p w14:paraId="410DC379" w14:textId="77777777" w:rsidR="008F712B" w:rsidRPr="00D971A6" w:rsidRDefault="008F712B" w:rsidP="00A244DF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Wykład multimedialny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8F712B" w:rsidRPr="00D971A6" w14:paraId="71214245" w14:textId="77777777" w:rsidTr="00A244DF">
        <w:trPr>
          <w:jc w:val="center"/>
        </w:trPr>
        <w:tc>
          <w:tcPr>
            <w:tcW w:w="9605" w:type="dxa"/>
          </w:tcPr>
          <w:p w14:paraId="4A95D535" w14:textId="77777777" w:rsidR="008F712B" w:rsidRPr="00D971A6" w:rsidRDefault="008F712B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Ćwiczenia audytoryjne - tradycyjnie (tablica -</w:t>
            </w:r>
            <w:r w:rsidRPr="00D971A6">
              <w:rPr>
                <w:rFonts w:ascii="Times New Roman" w:hAnsi="Times New Roman" w:cs="Times New Roman"/>
              </w:rPr>
              <w:t xml:space="preserve"> „kreda”), prezentacje multimedialne przykładów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23F8401D" w14:textId="77777777" w:rsidR="008F712B" w:rsidRPr="00D971A6" w:rsidRDefault="008F712B" w:rsidP="004B2966">
      <w:pPr>
        <w:numPr>
          <w:ilvl w:val="0"/>
          <w:numId w:val="97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D971A6">
        <w:rPr>
          <w:rFonts w:ascii="Times New Roman" w:hAnsi="Times New Roman" w:cs="Times New Roman"/>
          <w:b/>
          <w:color w:val="000000"/>
        </w:rPr>
        <w:t>FORMA I W</w:t>
      </w:r>
      <w:r>
        <w:rPr>
          <w:rFonts w:ascii="Times New Roman" w:hAnsi="Times New Roman" w:cs="Times New Roman"/>
          <w:b/>
          <w:color w:val="000000"/>
        </w:rPr>
        <w:t xml:space="preserve">ARUNKI </w:t>
      </w:r>
      <w:r w:rsidRPr="00D971A6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D971A6" w14:paraId="3E5053D4" w14:textId="77777777" w:rsidTr="00A244DF">
        <w:trPr>
          <w:jc w:val="center"/>
        </w:trPr>
        <w:tc>
          <w:tcPr>
            <w:tcW w:w="9605" w:type="dxa"/>
          </w:tcPr>
          <w:p w14:paraId="05C05382" w14:textId="77777777" w:rsidR="008F712B" w:rsidRPr="00D971A6" w:rsidRDefault="008F712B" w:rsidP="00A244DF">
            <w:pPr>
              <w:autoSpaceDE w:val="0"/>
              <w:autoSpaceDN w:val="0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Wykład -</w:t>
            </w:r>
            <w:r w:rsidRPr="00D971A6">
              <w:rPr>
                <w:rFonts w:ascii="Times New Roman" w:hAnsi="Times New Roman" w:cs="Times New Roman"/>
              </w:rPr>
              <w:t xml:space="preserve"> zaliczenie w formie pisemnej z zakresu wykładów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8F712B" w:rsidRPr="00D971A6" w14:paraId="429963EF" w14:textId="77777777" w:rsidTr="00A244DF">
        <w:trPr>
          <w:jc w:val="center"/>
        </w:trPr>
        <w:tc>
          <w:tcPr>
            <w:tcW w:w="9605" w:type="dxa"/>
          </w:tcPr>
          <w:p w14:paraId="2AACCF4C" w14:textId="77777777" w:rsidR="008F712B" w:rsidRPr="00D971A6" w:rsidRDefault="008F712B" w:rsidP="00A244DF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Ćwiczenia audytoryjne - kolokwium - sprawdzenie umiejętności wykorzystywania zdobytej wiedzy do rozwiązywania zadań</w:t>
            </w:r>
            <w:r>
              <w:rPr>
                <w:rFonts w:ascii="Times New Roman" w:hAnsi="Times New Roman" w:cs="Times New Roman"/>
              </w:rPr>
              <w:t>.</w:t>
            </w:r>
            <w:r w:rsidRPr="00D971A6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19BB30D" w14:textId="77777777" w:rsidR="008F712B" w:rsidRPr="00D971A6" w:rsidRDefault="008F712B" w:rsidP="004B2966">
      <w:pPr>
        <w:numPr>
          <w:ilvl w:val="0"/>
          <w:numId w:val="97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D971A6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80"/>
        <w:gridCol w:w="7537"/>
      </w:tblGrid>
      <w:tr w:rsidR="008F712B" w:rsidRPr="00D971A6" w14:paraId="56130667" w14:textId="77777777" w:rsidTr="00A244DF">
        <w:trPr>
          <w:trHeight w:val="409"/>
          <w:jc w:val="center"/>
        </w:trPr>
        <w:tc>
          <w:tcPr>
            <w:tcW w:w="2080" w:type="dxa"/>
            <w:shd w:val="clear" w:color="auto" w:fill="F2F2F2"/>
          </w:tcPr>
          <w:p w14:paraId="1D30AA6E" w14:textId="77777777" w:rsidR="008F712B" w:rsidRPr="00D971A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537" w:type="dxa"/>
          </w:tcPr>
          <w:p w14:paraId="6F06F3FB" w14:textId="77777777" w:rsidR="008F712B" w:rsidRPr="002C1CF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C1CF7">
              <w:rPr>
                <w:iCs/>
                <w:color w:val="000000"/>
                <w:sz w:val="22"/>
                <w:szCs w:val="22"/>
              </w:rPr>
              <w:t>Podstawowy projektowania konstrukcji budowlanych metodą stanów granicznych i współczynników częściowych.</w:t>
            </w:r>
          </w:p>
          <w:p w14:paraId="78CAE2F6" w14:textId="77777777" w:rsidR="008F712B" w:rsidRPr="002C1CF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C1CF7">
              <w:rPr>
                <w:iCs/>
                <w:color w:val="000000"/>
                <w:sz w:val="22"/>
                <w:szCs w:val="22"/>
              </w:rPr>
              <w:t>Podstawowe informacje dotyczące obciążeń stałych, użytkowych i klimatycznych oddziałujących na budynki.</w:t>
            </w:r>
          </w:p>
          <w:p w14:paraId="1A71DE19" w14:textId="77777777" w:rsidR="008F712B" w:rsidRPr="002C1CF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C1CF7">
              <w:rPr>
                <w:iCs/>
                <w:color w:val="000000"/>
                <w:sz w:val="22"/>
                <w:szCs w:val="22"/>
              </w:rPr>
              <w:t>Podstawy modelowania konstrukcji budowlanych w obliczeniach statycznych.</w:t>
            </w:r>
          </w:p>
          <w:p w14:paraId="1D6219C2" w14:textId="77777777" w:rsidR="008F712B" w:rsidRPr="002C1CF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C1CF7">
              <w:rPr>
                <w:iCs/>
                <w:color w:val="000000"/>
                <w:sz w:val="22"/>
                <w:szCs w:val="22"/>
              </w:rPr>
              <w:t>Podstawowe zagadnienia BIM w projektowaniu konstrukcji, charakterystyka konstrukcyjna i wymiarowanie podstawowych elementów konstrukcji stalowych. Charakterystyka konstrukcyjna i wymiarowanie podstawowych elementów konstrukcji drewnianych.</w:t>
            </w:r>
          </w:p>
          <w:p w14:paraId="5782F58D" w14:textId="77777777" w:rsidR="008F712B" w:rsidRPr="002777BA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C1CF7">
              <w:rPr>
                <w:iCs/>
                <w:color w:val="000000"/>
                <w:sz w:val="22"/>
                <w:szCs w:val="22"/>
              </w:rPr>
              <w:t>Charakterystyka konstrukcyjna i wymiarowanie podstawowych elementów konstrukcji żelbetowych</w:t>
            </w:r>
            <w:r>
              <w:rPr>
                <w:iCs/>
                <w:color w:val="000000"/>
              </w:rPr>
              <w:t>.</w:t>
            </w:r>
          </w:p>
        </w:tc>
      </w:tr>
      <w:tr w:rsidR="008F712B" w:rsidRPr="00D971A6" w14:paraId="21CBE3E6" w14:textId="77777777" w:rsidTr="00A244DF">
        <w:trPr>
          <w:trHeight w:val="572"/>
          <w:jc w:val="center"/>
        </w:trPr>
        <w:tc>
          <w:tcPr>
            <w:tcW w:w="2080" w:type="dxa"/>
            <w:shd w:val="clear" w:color="auto" w:fill="F2F2F2"/>
          </w:tcPr>
          <w:p w14:paraId="32E971A3" w14:textId="77777777" w:rsidR="008F712B" w:rsidRPr="00D971A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Ćwiczenia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audytoryjne</w:t>
            </w:r>
          </w:p>
        </w:tc>
        <w:tc>
          <w:tcPr>
            <w:tcW w:w="7537" w:type="dxa"/>
          </w:tcPr>
          <w:p w14:paraId="40B95A59" w14:textId="77777777" w:rsidR="008F712B" w:rsidRPr="00D971A6" w:rsidRDefault="008F712B" w:rsidP="00A244DF">
            <w:pPr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lastRenderedPageBreak/>
              <w:t xml:space="preserve">Przykłady wymiarowania belek i słupów stalowych, belek i słupów drewnianych, </w:t>
            </w:r>
            <w:r w:rsidRPr="00D971A6">
              <w:rPr>
                <w:rFonts w:ascii="Times New Roman" w:hAnsi="Times New Roman" w:cs="Times New Roman"/>
                <w:iCs/>
                <w:color w:val="000000"/>
              </w:rPr>
              <w:lastRenderedPageBreak/>
              <w:t>płyt, belek i słupów żelbetowych</w:t>
            </w:r>
          </w:p>
        </w:tc>
      </w:tr>
    </w:tbl>
    <w:p w14:paraId="25F2A0AF" w14:textId="77777777" w:rsidR="008F712B" w:rsidRPr="00D971A6" w:rsidRDefault="008F712B" w:rsidP="004B2966">
      <w:pPr>
        <w:numPr>
          <w:ilvl w:val="0"/>
          <w:numId w:val="97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D971A6">
        <w:rPr>
          <w:rFonts w:ascii="Times New Roman" w:hAnsi="Times New Roman" w:cs="Times New Roman"/>
          <w:b/>
          <w:color w:val="000000"/>
        </w:rPr>
        <w:lastRenderedPageBreak/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6"/>
        <w:gridCol w:w="1359"/>
        <w:gridCol w:w="1359"/>
        <w:gridCol w:w="1394"/>
        <w:gridCol w:w="1341"/>
        <w:gridCol w:w="1463"/>
        <w:gridCol w:w="1377"/>
      </w:tblGrid>
      <w:tr w:rsidR="008F712B" w:rsidRPr="00D971A6" w14:paraId="53BB021B" w14:textId="77777777" w:rsidTr="00A244DF">
        <w:trPr>
          <w:jc w:val="center"/>
        </w:trPr>
        <w:tc>
          <w:tcPr>
            <w:tcW w:w="1346" w:type="dxa"/>
            <w:vMerge w:val="restart"/>
            <w:shd w:val="clear" w:color="auto" w:fill="F2F2F2" w:themeFill="background1" w:themeFillShade="F2"/>
            <w:vAlign w:val="center"/>
          </w:tcPr>
          <w:p w14:paraId="680B20E7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3" w:type="dxa"/>
            <w:gridSpan w:val="6"/>
            <w:shd w:val="clear" w:color="auto" w:fill="F2F2F2" w:themeFill="background1" w:themeFillShade="F2"/>
            <w:vAlign w:val="center"/>
          </w:tcPr>
          <w:p w14:paraId="0DFA3B20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Forma oceny</w:t>
            </w:r>
          </w:p>
        </w:tc>
      </w:tr>
      <w:tr w:rsidR="008F712B" w:rsidRPr="00D971A6" w14:paraId="2C06BF34" w14:textId="77777777" w:rsidTr="00A244DF">
        <w:trPr>
          <w:jc w:val="center"/>
        </w:trPr>
        <w:tc>
          <w:tcPr>
            <w:tcW w:w="1346" w:type="dxa"/>
            <w:vMerge/>
            <w:shd w:val="clear" w:color="auto" w:fill="F2F2F2" w:themeFill="background1" w:themeFillShade="F2"/>
            <w:vAlign w:val="center"/>
          </w:tcPr>
          <w:p w14:paraId="484CAA96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40392218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6ADDD83F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5BBDC772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1" w:type="dxa"/>
            <w:shd w:val="clear" w:color="auto" w:fill="F2F2F2" w:themeFill="background1" w:themeFillShade="F2"/>
            <w:vAlign w:val="center"/>
          </w:tcPr>
          <w:p w14:paraId="1A99433F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4B591C5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7" w:type="dxa"/>
            <w:shd w:val="clear" w:color="auto" w:fill="F2F2F2" w:themeFill="background1" w:themeFillShade="F2"/>
            <w:vAlign w:val="center"/>
          </w:tcPr>
          <w:p w14:paraId="44A5E9CA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Zaliczenie pisemne wykładu</w:t>
            </w:r>
          </w:p>
        </w:tc>
      </w:tr>
      <w:tr w:rsidR="008F712B" w:rsidRPr="00D971A6" w14:paraId="1262DF90" w14:textId="77777777" w:rsidTr="00A244DF">
        <w:trPr>
          <w:trHeight w:val="283"/>
          <w:jc w:val="center"/>
        </w:trPr>
        <w:tc>
          <w:tcPr>
            <w:tcW w:w="1346" w:type="dxa"/>
          </w:tcPr>
          <w:p w14:paraId="19E1F90C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59" w:type="dxa"/>
          </w:tcPr>
          <w:p w14:paraId="0D1BFBF5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9" w:type="dxa"/>
          </w:tcPr>
          <w:p w14:paraId="059D9B22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0A551284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1" w:type="dxa"/>
          </w:tcPr>
          <w:p w14:paraId="7CB3F70A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1F193777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7" w:type="dxa"/>
          </w:tcPr>
          <w:p w14:paraId="25719B63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D971A6" w14:paraId="5D96825C" w14:textId="77777777" w:rsidTr="00A244DF">
        <w:trPr>
          <w:trHeight w:val="283"/>
          <w:jc w:val="center"/>
        </w:trPr>
        <w:tc>
          <w:tcPr>
            <w:tcW w:w="1346" w:type="dxa"/>
          </w:tcPr>
          <w:p w14:paraId="76274C6F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59" w:type="dxa"/>
          </w:tcPr>
          <w:p w14:paraId="5CAC3635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9" w:type="dxa"/>
          </w:tcPr>
          <w:p w14:paraId="55A88112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3C6C6602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1" w:type="dxa"/>
          </w:tcPr>
          <w:p w14:paraId="259225BB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2BE49F4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7" w:type="dxa"/>
          </w:tcPr>
          <w:p w14:paraId="0927F960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D971A6" w14:paraId="0B11BAB7" w14:textId="77777777" w:rsidTr="00A244DF">
        <w:trPr>
          <w:trHeight w:val="283"/>
          <w:jc w:val="center"/>
        </w:trPr>
        <w:tc>
          <w:tcPr>
            <w:tcW w:w="1346" w:type="dxa"/>
          </w:tcPr>
          <w:p w14:paraId="7213DCE2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59" w:type="dxa"/>
          </w:tcPr>
          <w:p w14:paraId="7F0DC5A8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9" w:type="dxa"/>
          </w:tcPr>
          <w:p w14:paraId="4E64AC1A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072B34D8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1" w:type="dxa"/>
          </w:tcPr>
          <w:p w14:paraId="1F96FC51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E5A6B97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7" w:type="dxa"/>
          </w:tcPr>
          <w:p w14:paraId="6DDE7A96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D971A6" w14:paraId="1B6DC52F" w14:textId="77777777" w:rsidTr="00A244DF">
        <w:trPr>
          <w:trHeight w:val="283"/>
          <w:jc w:val="center"/>
        </w:trPr>
        <w:tc>
          <w:tcPr>
            <w:tcW w:w="1346" w:type="dxa"/>
          </w:tcPr>
          <w:p w14:paraId="4234B973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59" w:type="dxa"/>
          </w:tcPr>
          <w:p w14:paraId="7BBB48BD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9" w:type="dxa"/>
          </w:tcPr>
          <w:p w14:paraId="5AE2844D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3EFA71BD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1" w:type="dxa"/>
          </w:tcPr>
          <w:p w14:paraId="28EA2B7D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A932D5B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7" w:type="dxa"/>
          </w:tcPr>
          <w:p w14:paraId="3B3FD8D2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D971A6" w14:paraId="5DBC3B47" w14:textId="77777777" w:rsidTr="00A244DF">
        <w:trPr>
          <w:trHeight w:val="283"/>
          <w:jc w:val="center"/>
        </w:trPr>
        <w:tc>
          <w:tcPr>
            <w:tcW w:w="1346" w:type="dxa"/>
          </w:tcPr>
          <w:p w14:paraId="5D326E32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K2</w:t>
            </w:r>
          </w:p>
        </w:tc>
        <w:tc>
          <w:tcPr>
            <w:tcW w:w="1359" w:type="dxa"/>
          </w:tcPr>
          <w:p w14:paraId="72BA50FF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9" w:type="dxa"/>
          </w:tcPr>
          <w:p w14:paraId="70C248DC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6872146F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1A6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1" w:type="dxa"/>
          </w:tcPr>
          <w:p w14:paraId="7B86D18B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E21BEEC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7" w:type="dxa"/>
          </w:tcPr>
          <w:p w14:paraId="6FA666A2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93AF853" w14:textId="77777777" w:rsidR="008F712B" w:rsidRPr="00D971A6" w:rsidRDefault="008F712B" w:rsidP="004B2966">
      <w:pPr>
        <w:numPr>
          <w:ilvl w:val="0"/>
          <w:numId w:val="97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D971A6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D971A6" w14:paraId="0BA6E7AB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655405A" w14:textId="77777777" w:rsidR="008F712B" w:rsidRPr="00D971A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0F927904" w14:textId="77777777" w:rsidR="008F712B" w:rsidRPr="000D7973" w:rsidRDefault="008F712B" w:rsidP="004B2966">
            <w:pPr>
              <w:pStyle w:val="Akapitzlist"/>
              <w:numPr>
                <w:ilvl w:val="0"/>
                <w:numId w:val="98"/>
              </w:numPr>
              <w:tabs>
                <w:tab w:val="clear" w:pos="1440"/>
                <w:tab w:val="left" w:pos="230"/>
                <w:tab w:val="num" w:pos="1080"/>
              </w:tabs>
              <w:ind w:left="230" w:right="-1" w:hanging="230"/>
              <w:jc w:val="both"/>
              <w:rPr>
                <w:sz w:val="22"/>
                <w:szCs w:val="22"/>
              </w:rPr>
            </w:pPr>
            <w:r w:rsidRPr="000D7973">
              <w:rPr>
                <w:sz w:val="22"/>
                <w:szCs w:val="22"/>
              </w:rPr>
              <w:t>Buczkowski</w:t>
            </w:r>
            <w:r>
              <w:rPr>
                <w:sz w:val="22"/>
                <w:szCs w:val="22"/>
              </w:rPr>
              <w:t>, W. (red.)</w:t>
            </w:r>
            <w:r w:rsidRPr="000D7973">
              <w:rPr>
                <w:sz w:val="22"/>
                <w:szCs w:val="22"/>
              </w:rPr>
              <w:t>, Budownictwo ogólne</w:t>
            </w:r>
            <w:r>
              <w:rPr>
                <w:sz w:val="22"/>
                <w:szCs w:val="22"/>
              </w:rPr>
              <w:t>.</w:t>
            </w:r>
            <w:r w:rsidRPr="000D7973">
              <w:rPr>
                <w:sz w:val="22"/>
                <w:szCs w:val="22"/>
              </w:rPr>
              <w:t xml:space="preserve"> t.4 konstrukcje budynków, Arkady</w:t>
            </w:r>
          </w:p>
          <w:p w14:paraId="01394A66" w14:textId="77777777" w:rsidR="008F712B" w:rsidRPr="000D7973" w:rsidRDefault="008F712B" w:rsidP="004B2966">
            <w:pPr>
              <w:pStyle w:val="Akapitzlist"/>
              <w:numPr>
                <w:ilvl w:val="0"/>
                <w:numId w:val="98"/>
              </w:numPr>
              <w:tabs>
                <w:tab w:val="clear" w:pos="1440"/>
                <w:tab w:val="left" w:pos="230"/>
                <w:tab w:val="num" w:pos="1080"/>
              </w:tabs>
              <w:ind w:left="230" w:right="-1" w:hanging="230"/>
              <w:jc w:val="both"/>
              <w:rPr>
                <w:sz w:val="22"/>
                <w:szCs w:val="22"/>
              </w:rPr>
            </w:pPr>
            <w:r w:rsidRPr="000D7973">
              <w:rPr>
                <w:sz w:val="22"/>
                <w:szCs w:val="22"/>
              </w:rPr>
              <w:t>Rykaluk</w:t>
            </w:r>
            <w:r>
              <w:rPr>
                <w:sz w:val="22"/>
                <w:szCs w:val="22"/>
              </w:rPr>
              <w:t>, K.</w:t>
            </w:r>
            <w:r w:rsidRPr="000D7973">
              <w:rPr>
                <w:sz w:val="22"/>
                <w:szCs w:val="22"/>
              </w:rPr>
              <w:t>, Konstrukcje metalowe cz.1, DWE</w:t>
            </w:r>
            <w:r>
              <w:rPr>
                <w:sz w:val="22"/>
                <w:szCs w:val="22"/>
              </w:rPr>
              <w:t>.</w:t>
            </w:r>
          </w:p>
          <w:p w14:paraId="0DE7EA86" w14:textId="77777777" w:rsidR="008F712B" w:rsidRPr="000D7973" w:rsidRDefault="008F712B" w:rsidP="004B2966">
            <w:pPr>
              <w:pStyle w:val="Akapitzlist"/>
              <w:numPr>
                <w:ilvl w:val="0"/>
                <w:numId w:val="98"/>
              </w:numPr>
              <w:tabs>
                <w:tab w:val="clear" w:pos="1440"/>
                <w:tab w:val="left" w:pos="230"/>
                <w:tab w:val="num" w:pos="1080"/>
              </w:tabs>
              <w:ind w:left="230" w:right="-1" w:hanging="230"/>
              <w:jc w:val="both"/>
              <w:rPr>
                <w:sz w:val="22"/>
                <w:szCs w:val="22"/>
              </w:rPr>
            </w:pPr>
            <w:r w:rsidRPr="000D7973">
              <w:rPr>
                <w:sz w:val="22"/>
                <w:szCs w:val="22"/>
              </w:rPr>
              <w:t>Kotwica</w:t>
            </w:r>
            <w:r>
              <w:rPr>
                <w:sz w:val="22"/>
                <w:szCs w:val="22"/>
              </w:rPr>
              <w:t xml:space="preserve"> J.</w:t>
            </w:r>
            <w:r w:rsidRPr="000D7973">
              <w:rPr>
                <w:sz w:val="22"/>
                <w:szCs w:val="22"/>
              </w:rPr>
              <w:t>, Konstrukcje drewniane w budownictwie tradycyjnym, Arkady</w:t>
            </w:r>
            <w:r>
              <w:rPr>
                <w:sz w:val="22"/>
                <w:szCs w:val="22"/>
              </w:rPr>
              <w:t>.</w:t>
            </w:r>
          </w:p>
          <w:p w14:paraId="151CC464" w14:textId="77777777" w:rsidR="008F712B" w:rsidRPr="00D971A6" w:rsidRDefault="008F712B" w:rsidP="00A244DF">
            <w:pPr>
              <w:pStyle w:val="Akapitzlist"/>
              <w:tabs>
                <w:tab w:val="left" w:pos="230"/>
              </w:tabs>
              <w:ind w:left="230" w:right="-1"/>
              <w:jc w:val="both"/>
              <w:rPr>
                <w:sz w:val="22"/>
                <w:szCs w:val="22"/>
              </w:rPr>
            </w:pPr>
            <w:r w:rsidRPr="000D7973">
              <w:rPr>
                <w:sz w:val="22"/>
                <w:szCs w:val="22"/>
              </w:rPr>
              <w:t>W. Starosolski, Konstrukcje żelbetowe t.1.-4, PWN</w:t>
            </w:r>
          </w:p>
        </w:tc>
      </w:tr>
      <w:tr w:rsidR="008F712B" w:rsidRPr="00D971A6" w14:paraId="4F577F58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D1230DA" w14:textId="77777777" w:rsidR="008F712B" w:rsidRPr="00D971A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971A6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5DE8CCFC" w14:textId="77777777" w:rsidR="008F712B" w:rsidRDefault="008F712B" w:rsidP="004B2966">
            <w:pPr>
              <w:pStyle w:val="Akapitzlist"/>
              <w:numPr>
                <w:ilvl w:val="0"/>
                <w:numId w:val="99"/>
              </w:numPr>
              <w:tabs>
                <w:tab w:val="clear" w:pos="1440"/>
                <w:tab w:val="left" w:pos="230"/>
                <w:tab w:val="num" w:pos="1080"/>
              </w:tabs>
              <w:ind w:left="230" w:right="-1" w:hanging="219"/>
              <w:jc w:val="both"/>
              <w:rPr>
                <w:sz w:val="22"/>
                <w:szCs w:val="22"/>
              </w:rPr>
            </w:pPr>
            <w:r w:rsidRPr="000D7973">
              <w:rPr>
                <w:sz w:val="22"/>
                <w:szCs w:val="22"/>
              </w:rPr>
              <w:t>Biegus</w:t>
            </w:r>
            <w:r>
              <w:rPr>
                <w:sz w:val="22"/>
                <w:szCs w:val="22"/>
              </w:rPr>
              <w:t>, A.</w:t>
            </w:r>
            <w:r w:rsidRPr="000D7973">
              <w:rPr>
                <w:sz w:val="22"/>
                <w:szCs w:val="22"/>
              </w:rPr>
              <w:t>, Podstawy projektowania i oddziaływania na konstrukcje budowlane, OWPWr</w:t>
            </w:r>
            <w:r>
              <w:rPr>
                <w:sz w:val="22"/>
                <w:szCs w:val="22"/>
              </w:rPr>
              <w:t>.</w:t>
            </w:r>
          </w:p>
          <w:p w14:paraId="470CC111" w14:textId="77777777" w:rsidR="008F712B" w:rsidRPr="003658C8" w:rsidRDefault="008F712B" w:rsidP="004B2966">
            <w:pPr>
              <w:pStyle w:val="Akapitzlist"/>
              <w:numPr>
                <w:ilvl w:val="0"/>
                <w:numId w:val="99"/>
              </w:numPr>
              <w:tabs>
                <w:tab w:val="clear" w:pos="1440"/>
                <w:tab w:val="left" w:pos="230"/>
                <w:tab w:val="num" w:pos="1080"/>
              </w:tabs>
              <w:ind w:left="230" w:right="-1" w:hanging="219"/>
              <w:jc w:val="both"/>
              <w:rPr>
                <w:sz w:val="22"/>
                <w:szCs w:val="22"/>
              </w:rPr>
            </w:pPr>
            <w:r w:rsidRPr="003658C8">
              <w:rPr>
                <w:sz w:val="22"/>
                <w:szCs w:val="22"/>
              </w:rPr>
              <w:t>Knauff, M., Obliczanie konstrukcji żelbetowych wg Eurokodu 2.</w:t>
            </w:r>
          </w:p>
        </w:tc>
      </w:tr>
    </w:tbl>
    <w:p w14:paraId="6ABD2876" w14:textId="77777777" w:rsidR="008F712B" w:rsidRPr="00D971A6" w:rsidRDefault="008F712B" w:rsidP="004B2966">
      <w:pPr>
        <w:numPr>
          <w:ilvl w:val="0"/>
          <w:numId w:val="97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D971A6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D971A6" w14:paraId="4ABF412A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5C61A5E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BEE90BE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Obciążenie studenta – Liczba godzin</w:t>
            </w:r>
          </w:p>
          <w:p w14:paraId="1A33A7F6" w14:textId="77777777" w:rsidR="008F712B" w:rsidRPr="00D971A6" w:rsidRDefault="008F712B" w:rsidP="00A244DF">
            <w:pPr>
              <w:rPr>
                <w:rFonts w:ascii="Times New Roman" w:hAnsi="Times New Roman" w:cs="Times New Roman"/>
              </w:rPr>
            </w:pPr>
          </w:p>
        </w:tc>
      </w:tr>
      <w:tr w:rsidR="008F712B" w:rsidRPr="00D971A6" w14:paraId="1523CD3E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2633B5F6" w14:textId="77777777" w:rsidR="008F712B" w:rsidRPr="00D971A6" w:rsidRDefault="008F712B" w:rsidP="00A244DF">
            <w:pPr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 xml:space="preserve">Zajęcia prowadzone </w:t>
            </w:r>
            <w:r w:rsidRPr="00D971A6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D971A6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8D85FB5" w14:textId="77777777" w:rsidR="008F712B" w:rsidRPr="00D971A6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D971A6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0FDC6538" w14:textId="77777777" w:rsidR="008F712B" w:rsidRPr="00D971A6" w:rsidRDefault="008801C8" w:rsidP="00A244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8F712B" w:rsidRPr="00D971A6" w14:paraId="02A962EB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19858A55" w14:textId="77777777" w:rsidR="008F712B" w:rsidRPr="00D971A6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318AB4F" w14:textId="77777777" w:rsidR="008F712B" w:rsidRPr="00D971A6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5470B3AA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8F712B" w:rsidRPr="00D971A6" w14:paraId="42732FC6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374482E6" w14:textId="77777777" w:rsidR="008F712B" w:rsidRPr="00D971A6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A5E8DDE" w14:textId="77777777" w:rsidR="008F712B" w:rsidRPr="00D971A6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78756618" w14:textId="77777777" w:rsidR="008F712B" w:rsidRPr="00D971A6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4ADAAEDD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8F712B" w:rsidRPr="00D971A6" w14:paraId="1DBE58F1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57FC9073" w14:textId="77777777" w:rsidR="008F712B" w:rsidRPr="00D971A6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F3E7D99" w14:textId="77777777" w:rsidR="008F712B" w:rsidRPr="00D971A6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6B6506AF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</w:tr>
      <w:tr w:rsidR="008F712B" w:rsidRPr="00D971A6" w14:paraId="52A34421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2A66E8A6" w14:textId="77777777" w:rsidR="008F712B" w:rsidRPr="00D971A6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48F7ECA4" w14:textId="77777777" w:rsidR="008F712B" w:rsidRPr="00D971A6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6A3E1C3A" w14:textId="77777777" w:rsidR="008F712B" w:rsidRPr="00D971A6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6BCDD64D" w14:textId="77777777" w:rsidR="008F712B" w:rsidRPr="00D971A6" w:rsidRDefault="008801C8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</w:tr>
      <w:tr w:rsidR="008F712B" w:rsidRPr="00D971A6" w14:paraId="59054B6B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5C797F14" w14:textId="77777777" w:rsidR="008F712B" w:rsidRPr="00D971A6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3C0CFAFB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</w:tr>
      <w:tr w:rsidR="008F712B" w:rsidRPr="00D971A6" w14:paraId="15D05F35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B2B38B7" w14:textId="77777777" w:rsidR="008F712B" w:rsidRPr="00D971A6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971A6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42B8D17" w14:textId="77777777" w:rsidR="008F712B" w:rsidRPr="00D971A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71A6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75E14267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lastRenderedPageBreak/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5DBD5490" w14:textId="77777777" w:rsidR="008F712B" w:rsidRPr="00D971A6" w:rsidRDefault="008F712B" w:rsidP="008F712B">
      <w:pPr>
        <w:rPr>
          <w:rFonts w:ascii="Times New Roman" w:hAnsi="Times New Roman" w:cs="Times New Roman"/>
          <w:color w:val="000000" w:themeColor="text1"/>
        </w:rPr>
      </w:pPr>
      <w:r w:rsidRPr="00D971A6">
        <w:rPr>
          <w:rFonts w:ascii="Times New Roman" w:hAnsi="Times New Roman" w:cs="Times New Roman"/>
          <w:color w:val="000000" w:themeColor="text1"/>
        </w:rPr>
        <w:br/>
      </w:r>
    </w:p>
    <w:p w14:paraId="43620EED" w14:textId="77777777" w:rsidR="008F712B" w:rsidRPr="00D971A6" w:rsidRDefault="008F712B" w:rsidP="008F712B">
      <w:pPr>
        <w:rPr>
          <w:rFonts w:ascii="Times New Roman" w:hAnsi="Times New Roman" w:cs="Times New Roman"/>
        </w:rPr>
      </w:pPr>
    </w:p>
    <w:p w14:paraId="23E3622E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53A4E8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8E2BC3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D5BBF3B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3C4232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6869984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4BC35D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3697D19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0F110A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B19D2ED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8BDC7A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3A05D4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A284FC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78A5CD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2187721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F9EEA5B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E9175D5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1D623EE1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D12F0B0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AA87D8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CE5A6D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13DB841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7D27A17" w14:textId="77777777" w:rsidR="002C1CF7" w:rsidRDefault="002C1CF7" w:rsidP="008F712B">
      <w:pPr>
        <w:rPr>
          <w:rFonts w:ascii="Times New Roman" w:hAnsi="Times New Roman" w:cs="Times New Roman"/>
        </w:rPr>
      </w:pPr>
    </w:p>
    <w:p w14:paraId="60A2B47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CF16F6D" w14:textId="77777777" w:rsidR="008F712B" w:rsidRDefault="008F712B" w:rsidP="008F712B">
      <w:pPr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AF18F4" w14:paraId="0F4A0901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354C85A9" w14:textId="77777777" w:rsidR="008F712B" w:rsidRPr="00AF18F4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AF18F4">
              <w:rPr>
                <w:rFonts w:ascii="Times New Roman" w:hAnsi="Times New Roman"/>
                <w:sz w:val="20"/>
                <w:szCs w:val="20"/>
              </w:rPr>
              <w:lastRenderedPageBreak/>
              <w:br/>
              <w:t>Kod przedmiotu:</w:t>
            </w:r>
          </w:p>
        </w:tc>
        <w:tc>
          <w:tcPr>
            <w:tcW w:w="1958" w:type="dxa"/>
            <w:vAlign w:val="center"/>
          </w:tcPr>
          <w:p w14:paraId="53B06ECC" w14:textId="77777777" w:rsidR="008F712B" w:rsidRPr="00AF18F4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F18F4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297701C" w14:textId="77777777" w:rsidR="008F712B" w:rsidRPr="00AF18F4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F18F4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6B4C081" w14:textId="77777777" w:rsidR="008F712B" w:rsidRPr="00AF18F4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Cs w:val="0"/>
                <w:sz w:val="20"/>
                <w:szCs w:val="20"/>
              </w:rPr>
              <w:t>D.</w:t>
            </w:r>
            <w:r w:rsidRPr="00AF18F4">
              <w:rPr>
                <w:rFonts w:ascii="Times New Roman" w:hAnsi="Times New Roman"/>
                <w:bCs w:val="0"/>
                <w:sz w:val="20"/>
                <w:szCs w:val="20"/>
              </w:rPr>
              <w:t>02.2</w:t>
            </w:r>
          </w:p>
        </w:tc>
      </w:tr>
    </w:tbl>
    <w:p w14:paraId="264833D2" w14:textId="77777777" w:rsidR="008F712B" w:rsidRPr="00AF18F4" w:rsidRDefault="008F712B" w:rsidP="004B2966">
      <w:pPr>
        <w:numPr>
          <w:ilvl w:val="0"/>
          <w:numId w:val="103"/>
        </w:numPr>
        <w:tabs>
          <w:tab w:val="clear" w:pos="1440"/>
          <w:tab w:val="num" w:pos="284"/>
        </w:tabs>
        <w:spacing w:before="120" w:after="0" w:line="240" w:lineRule="auto"/>
        <w:ind w:left="284" w:hanging="480"/>
        <w:rPr>
          <w:rFonts w:ascii="Times New Roman" w:hAnsi="Times New Roman" w:cs="Times New Roman"/>
          <w:b/>
        </w:rPr>
      </w:pPr>
      <w:r w:rsidRPr="00AF18F4">
        <w:rPr>
          <w:rFonts w:ascii="Times New Roman" w:hAnsi="Times New Roman" w:cs="Times New Roman"/>
          <w:b/>
        </w:rPr>
        <w:t>INFORMACJE O PRZEDMIOCIE</w:t>
      </w:r>
    </w:p>
    <w:p w14:paraId="3AF8CB91" w14:textId="77777777" w:rsidR="008F712B" w:rsidRPr="00AF18F4" w:rsidRDefault="008F712B" w:rsidP="004B2966">
      <w:pPr>
        <w:pStyle w:val="Akapitzlist1"/>
        <w:numPr>
          <w:ilvl w:val="1"/>
          <w:numId w:val="103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AF18F4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AF18F4" w14:paraId="13E98C8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5A65011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085A8694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Mechanika i wytrzymałość materiałów</w:t>
            </w:r>
          </w:p>
        </w:tc>
      </w:tr>
      <w:tr w:rsidR="008F712B" w:rsidRPr="00AF18F4" w14:paraId="3304308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1C193DB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7A51E67D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AF18F4" w14:paraId="1306C61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2C6001C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0FF08F0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AF18F4" w14:paraId="087FD40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5E93CB7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FCAF758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AF18F4" w14:paraId="5A8E64C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AF5909F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9B9DE35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8F712B" w:rsidRPr="00AF18F4" w14:paraId="1D34CFD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3BE0C9A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CF63AA6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AF18F4" w14:paraId="47CC7A4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E1552C8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63156B91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A5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A5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 INŻYNIERII ŚRODOWISK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CA5A25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KATEDRA MECHANIKI KONSTRUKCJI I MATERIAŁÓW BUDOWLANYCH</w:t>
            </w:r>
          </w:p>
        </w:tc>
      </w:tr>
      <w:tr w:rsidR="008F712B" w:rsidRPr="00AF18F4" w14:paraId="060ACF6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A7B14FD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2EE0EDAD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dr inż. Justyna Sobczak-Piąstka</w:t>
            </w:r>
          </w:p>
        </w:tc>
      </w:tr>
      <w:tr w:rsidR="008F712B" w:rsidRPr="00AF18F4" w14:paraId="45851E0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7C470AC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76235BC9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matematyka, fizyka</w:t>
            </w:r>
          </w:p>
        </w:tc>
      </w:tr>
      <w:tr w:rsidR="008F712B" w:rsidRPr="00AF18F4" w14:paraId="1EDE92B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EDE2E64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AF18F4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CA6741D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bCs/>
                <w:iCs/>
                <w:color w:val="000000"/>
              </w:rPr>
              <w:t>zna podstawy matematyki wyższej i fizyki</w:t>
            </w:r>
          </w:p>
          <w:p w14:paraId="28C168CF" w14:textId="77777777" w:rsidR="008F712B" w:rsidRPr="00AF18F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bCs/>
                <w:iCs/>
                <w:color w:val="000000"/>
              </w:rPr>
              <w:t>potrafi wykorzystać zdobytą wiedzę z matematyki i fizyki</w:t>
            </w:r>
          </w:p>
        </w:tc>
      </w:tr>
    </w:tbl>
    <w:p w14:paraId="5BAFFF5A" w14:textId="77777777" w:rsidR="008F712B" w:rsidRPr="00AF18F4" w:rsidRDefault="008F712B" w:rsidP="004B2966">
      <w:pPr>
        <w:pStyle w:val="Akapitzlist1"/>
        <w:numPr>
          <w:ilvl w:val="1"/>
          <w:numId w:val="103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AF18F4">
        <w:rPr>
          <w:b/>
          <w:bCs/>
          <w:iCs/>
          <w:sz w:val="22"/>
          <w:szCs w:val="22"/>
        </w:rPr>
        <w:t>Semestralny/</w:t>
      </w:r>
      <w:r w:rsidRPr="001E7B76">
        <w:rPr>
          <w:b/>
          <w:bCs/>
          <w:iCs/>
          <w:strike/>
          <w:sz w:val="22"/>
          <w:szCs w:val="22"/>
        </w:rPr>
        <w:t>tygodniowy</w:t>
      </w:r>
      <w:r w:rsidRPr="00AF18F4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AF18F4" w14:paraId="33191346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09E3FD5C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F18F4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AF18F4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A7B67D9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F18F4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B4BB6DD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F18F4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2B31D9D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F18F4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C840E5E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F18F4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27E911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F18F4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324FE81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F18F4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2D445FB9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F18F4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AF18F4" w14:paraId="7F34AAF1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640540D0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8946A58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F18F4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0C07255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F18F4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1EF01D7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F18F4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9268294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F18F4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56C29B4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F18F4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188B23C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F18F4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542A8B73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F18F4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AF18F4" w14:paraId="482EBB7F" w14:textId="77777777" w:rsidTr="00A244DF">
        <w:trPr>
          <w:trHeight w:val="340"/>
          <w:jc w:val="center"/>
        </w:trPr>
        <w:tc>
          <w:tcPr>
            <w:tcW w:w="888" w:type="dxa"/>
          </w:tcPr>
          <w:p w14:paraId="228EDC89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IV</w:t>
            </w:r>
          </w:p>
        </w:tc>
        <w:tc>
          <w:tcPr>
            <w:tcW w:w="980" w:type="dxa"/>
          </w:tcPr>
          <w:p w14:paraId="5DAF2658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235EEF1D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462" w:type="dxa"/>
          </w:tcPr>
          <w:p w14:paraId="0C07E9A7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269B7566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34F399B4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005C6B75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74930B8B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43DBE3DC" w14:textId="77777777" w:rsidR="008F712B" w:rsidRPr="00AF18F4" w:rsidRDefault="008F712B" w:rsidP="004B2966">
      <w:pPr>
        <w:numPr>
          <w:ilvl w:val="0"/>
          <w:numId w:val="103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AF18F4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AF18F4" w14:paraId="65E9E0DF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65C137E6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408A6F9C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9E89395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0A7281CA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AF18F4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AF18F4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AF18F4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AF18F4" w14:paraId="2AE3B08A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864B795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AF18F4" w14:paraId="6A1346AE" w14:textId="77777777" w:rsidTr="00A244DF">
        <w:trPr>
          <w:trHeight w:val="283"/>
          <w:jc w:val="center"/>
        </w:trPr>
        <w:tc>
          <w:tcPr>
            <w:tcW w:w="1090" w:type="dxa"/>
          </w:tcPr>
          <w:p w14:paraId="7BF856B3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lastRenderedPageBreak/>
              <w:t>W1</w:t>
            </w:r>
          </w:p>
        </w:tc>
        <w:tc>
          <w:tcPr>
            <w:tcW w:w="5386" w:type="dxa"/>
          </w:tcPr>
          <w:p w14:paraId="0123168E" w14:textId="77777777" w:rsidR="008F712B" w:rsidRPr="00AF18F4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ma uporządkowaną wiedzę w zakresie wybranych zagadnień matematyki, w tym wiedzę niezbędną do zrozumienia podstawowych pojęć z zakresu mechaniki i wytrzymałości materiałów</w:t>
            </w:r>
          </w:p>
        </w:tc>
        <w:tc>
          <w:tcPr>
            <w:tcW w:w="1585" w:type="dxa"/>
          </w:tcPr>
          <w:p w14:paraId="3A24ED13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K_W01,</w:t>
            </w:r>
          </w:p>
          <w:p w14:paraId="35A7C12E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K_W09</w:t>
            </w:r>
          </w:p>
          <w:p w14:paraId="7FAAC764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55B044AF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6647C311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F712B" w:rsidRPr="00AF18F4" w14:paraId="75731D3D" w14:textId="77777777" w:rsidTr="00A244DF">
        <w:trPr>
          <w:trHeight w:val="283"/>
          <w:jc w:val="center"/>
        </w:trPr>
        <w:tc>
          <w:tcPr>
            <w:tcW w:w="1090" w:type="dxa"/>
          </w:tcPr>
          <w:p w14:paraId="008B6372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7E72C4E8" w14:textId="77777777" w:rsidR="008F712B" w:rsidRPr="00AF18F4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ma wiedzę w obejmującą mechanikę ciała stałego, ma podstawową wiedzę z zakresu statyki, wyznaczania sił wewnętrznych w płaskich układach prętowych, geometrii przekroju, zginania, ściskania i rozciągania układów prętowych</w:t>
            </w:r>
          </w:p>
        </w:tc>
        <w:tc>
          <w:tcPr>
            <w:tcW w:w="1585" w:type="dxa"/>
          </w:tcPr>
          <w:p w14:paraId="13F8F6D7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K_W02,</w:t>
            </w:r>
          </w:p>
          <w:p w14:paraId="51224D2D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K_W09</w:t>
            </w:r>
          </w:p>
        </w:tc>
        <w:tc>
          <w:tcPr>
            <w:tcW w:w="1596" w:type="dxa"/>
          </w:tcPr>
          <w:p w14:paraId="2BF7A498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56722E9D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F712B" w:rsidRPr="00AF18F4" w14:paraId="6D8DC87D" w14:textId="77777777" w:rsidTr="00A244DF">
        <w:trPr>
          <w:trHeight w:val="283"/>
          <w:jc w:val="center"/>
        </w:trPr>
        <w:tc>
          <w:tcPr>
            <w:tcW w:w="1090" w:type="dxa"/>
          </w:tcPr>
          <w:p w14:paraId="5C35B60E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5386" w:type="dxa"/>
          </w:tcPr>
          <w:p w14:paraId="13960B88" w14:textId="77777777" w:rsidR="008F712B" w:rsidRPr="00AF18F4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ma wiedzę w zakresie mechaniki i wytrzymałości materiałów, niezbędną do zaprojektowania prostych obiektów i konstrukcji budowlanych</w:t>
            </w:r>
          </w:p>
        </w:tc>
        <w:tc>
          <w:tcPr>
            <w:tcW w:w="1585" w:type="dxa"/>
          </w:tcPr>
          <w:p w14:paraId="7E452F14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K_W09</w:t>
            </w:r>
          </w:p>
        </w:tc>
        <w:tc>
          <w:tcPr>
            <w:tcW w:w="1596" w:type="dxa"/>
          </w:tcPr>
          <w:p w14:paraId="3F2C07D4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173529B5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AF18F4" w14:paraId="0FD2848D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351450A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AF18F4" w14:paraId="36F211BA" w14:textId="77777777" w:rsidTr="00A244DF">
        <w:trPr>
          <w:trHeight w:val="283"/>
          <w:jc w:val="center"/>
        </w:trPr>
        <w:tc>
          <w:tcPr>
            <w:tcW w:w="1090" w:type="dxa"/>
          </w:tcPr>
          <w:p w14:paraId="1A33C8B3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4FA74CB3" w14:textId="77777777" w:rsidR="008F712B" w:rsidRPr="00AF18F4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potrafi wyszukiwać z literatury, baz danych i innych źródeł oraz wykorzystywać potrzebne informacje z poznanego zakresu mechaniki i wytrzymałości materiałów</w:t>
            </w:r>
          </w:p>
        </w:tc>
        <w:tc>
          <w:tcPr>
            <w:tcW w:w="1585" w:type="dxa"/>
          </w:tcPr>
          <w:p w14:paraId="6036486A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K_U01,</w:t>
            </w:r>
          </w:p>
          <w:p w14:paraId="1D84FF19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K_U04</w:t>
            </w:r>
          </w:p>
        </w:tc>
        <w:tc>
          <w:tcPr>
            <w:tcW w:w="1596" w:type="dxa"/>
          </w:tcPr>
          <w:p w14:paraId="123B2DD6" w14:textId="77777777" w:rsidR="008F712B" w:rsidRPr="00AF18F4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035A36B9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AF18F4" w14:paraId="01F964E8" w14:textId="77777777" w:rsidTr="00A244DF">
        <w:trPr>
          <w:trHeight w:val="283"/>
          <w:jc w:val="center"/>
        </w:trPr>
        <w:tc>
          <w:tcPr>
            <w:tcW w:w="1090" w:type="dxa"/>
          </w:tcPr>
          <w:p w14:paraId="7F9EE116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0D2E0500" w14:textId="77777777" w:rsidR="008F712B" w:rsidRPr="00AF18F4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potrafi właściwie interpretować pozyskane informacje z zakresu mechaniki i wytrzymałości materiałów oraz stosować je w swojej praktyce zawodowej</w:t>
            </w:r>
          </w:p>
        </w:tc>
        <w:tc>
          <w:tcPr>
            <w:tcW w:w="1585" w:type="dxa"/>
          </w:tcPr>
          <w:p w14:paraId="39829C27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K_U02,</w:t>
            </w:r>
          </w:p>
          <w:p w14:paraId="62AD6520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K_U04</w:t>
            </w:r>
          </w:p>
        </w:tc>
        <w:tc>
          <w:tcPr>
            <w:tcW w:w="1596" w:type="dxa"/>
          </w:tcPr>
          <w:p w14:paraId="310D581D" w14:textId="77777777" w:rsidR="008F712B" w:rsidRPr="00AF18F4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67FA220E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AF18F4" w14:paraId="0D417B12" w14:textId="77777777" w:rsidTr="00A244DF">
        <w:trPr>
          <w:trHeight w:val="283"/>
          <w:jc w:val="center"/>
        </w:trPr>
        <w:tc>
          <w:tcPr>
            <w:tcW w:w="1090" w:type="dxa"/>
          </w:tcPr>
          <w:p w14:paraId="57A0C862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U3</w:t>
            </w:r>
          </w:p>
        </w:tc>
        <w:tc>
          <w:tcPr>
            <w:tcW w:w="5386" w:type="dxa"/>
          </w:tcPr>
          <w:p w14:paraId="4E3448F8" w14:textId="77777777" w:rsidR="008F712B" w:rsidRPr="00AF18F4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potrafi wykorzystać i stosować poznane metody w inżynierii środowiska, potrafi wykorzystywać posiadaną wiedzę do przygotowania danych do zintegrowanego projektowania w technologii BIM</w:t>
            </w:r>
          </w:p>
        </w:tc>
        <w:tc>
          <w:tcPr>
            <w:tcW w:w="1585" w:type="dxa"/>
          </w:tcPr>
          <w:p w14:paraId="46E03C1E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K_U04</w:t>
            </w:r>
          </w:p>
        </w:tc>
        <w:tc>
          <w:tcPr>
            <w:tcW w:w="1596" w:type="dxa"/>
          </w:tcPr>
          <w:p w14:paraId="236F2590" w14:textId="77777777" w:rsidR="008F712B" w:rsidRPr="00AF18F4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7A00D6E8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AF18F4" w14:paraId="3CE2990F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41B0D86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AF18F4" w14:paraId="347B5240" w14:textId="77777777" w:rsidTr="00A244DF">
        <w:trPr>
          <w:trHeight w:val="283"/>
          <w:jc w:val="center"/>
        </w:trPr>
        <w:tc>
          <w:tcPr>
            <w:tcW w:w="1090" w:type="dxa"/>
          </w:tcPr>
          <w:p w14:paraId="5C16A3F2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6B9C7066" w14:textId="77777777" w:rsidR="008F712B" w:rsidRPr="00AF18F4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rozumie potrzebę i zna możliwości ciągłego dokształcania się podnoszenia kompetencji zawodowych i uzyskiwania uprawnień zawodowych, doskonalenia osobistego oraz awansu społecznego</w:t>
            </w:r>
          </w:p>
        </w:tc>
        <w:tc>
          <w:tcPr>
            <w:tcW w:w="1585" w:type="dxa"/>
          </w:tcPr>
          <w:p w14:paraId="6B90F210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K_K01</w:t>
            </w:r>
          </w:p>
        </w:tc>
        <w:tc>
          <w:tcPr>
            <w:tcW w:w="1596" w:type="dxa"/>
          </w:tcPr>
          <w:p w14:paraId="32A33724" w14:textId="77777777" w:rsidR="008F712B" w:rsidRPr="00AF18F4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18F4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3A872623" w14:textId="77777777" w:rsidR="008F712B" w:rsidRPr="00AF18F4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18F4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6DCEE02F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  <w:tr w:rsidR="008F712B" w:rsidRPr="00AF18F4" w14:paraId="78B80086" w14:textId="77777777" w:rsidTr="00A244DF">
        <w:trPr>
          <w:trHeight w:val="283"/>
          <w:jc w:val="center"/>
        </w:trPr>
        <w:tc>
          <w:tcPr>
            <w:tcW w:w="1090" w:type="dxa"/>
          </w:tcPr>
          <w:p w14:paraId="7A0F3FBB" w14:textId="77777777" w:rsidR="008F712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K2</w:t>
            </w:r>
          </w:p>
          <w:p w14:paraId="360CEB03" w14:textId="77777777" w:rsidR="008F712B" w:rsidRPr="00EC517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28A09228" w14:textId="77777777" w:rsidR="008F712B" w:rsidRPr="00AF18F4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ma świadomość odpowiedzialności zawodowej, społecznej i osobistej za swoją działalność realizowaną indywidualnie i w zespole, rozumie potrzebę używania standardów BIM</w:t>
            </w:r>
          </w:p>
        </w:tc>
        <w:tc>
          <w:tcPr>
            <w:tcW w:w="1585" w:type="dxa"/>
          </w:tcPr>
          <w:p w14:paraId="3313C79F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K_K03</w:t>
            </w:r>
          </w:p>
        </w:tc>
        <w:tc>
          <w:tcPr>
            <w:tcW w:w="1596" w:type="dxa"/>
          </w:tcPr>
          <w:p w14:paraId="18DDF65B" w14:textId="77777777" w:rsidR="008F712B" w:rsidRPr="00AF18F4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18F4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1640C180" w14:textId="77777777" w:rsidR="008F712B" w:rsidRPr="00AF18F4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18F4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4D4C0711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</w:tbl>
    <w:p w14:paraId="45F8FD5B" w14:textId="77777777" w:rsidR="008F712B" w:rsidRPr="00AF18F4" w:rsidRDefault="008F712B" w:rsidP="004B2966">
      <w:pPr>
        <w:numPr>
          <w:ilvl w:val="0"/>
          <w:numId w:val="103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AF18F4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AF18F4" w14:paraId="6713CA85" w14:textId="77777777" w:rsidTr="00A244DF">
        <w:trPr>
          <w:jc w:val="center"/>
        </w:trPr>
        <w:tc>
          <w:tcPr>
            <w:tcW w:w="9605" w:type="dxa"/>
          </w:tcPr>
          <w:p w14:paraId="7C1C5C74" w14:textId="77777777" w:rsidR="008F712B" w:rsidRPr="00AF18F4" w:rsidRDefault="008F712B" w:rsidP="00A244DF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  <w:color w:val="000000"/>
                <w:spacing w:val="-10"/>
              </w:rPr>
              <w:t>Wykład - realizowany jest w formie klasycznej częściowo z wykorzystaniem demonstracji i pomocy audiowizualnych</w:t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.</w:t>
            </w:r>
          </w:p>
        </w:tc>
      </w:tr>
      <w:tr w:rsidR="008F712B" w:rsidRPr="00AF18F4" w14:paraId="17596F8C" w14:textId="77777777" w:rsidTr="00A244DF">
        <w:trPr>
          <w:jc w:val="center"/>
        </w:trPr>
        <w:tc>
          <w:tcPr>
            <w:tcW w:w="9605" w:type="dxa"/>
          </w:tcPr>
          <w:p w14:paraId="7D4D3E3C" w14:textId="77777777" w:rsidR="008F712B" w:rsidRPr="00AF18F4" w:rsidRDefault="008F712B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Ćwiczenia audytoryjne - praktyczne wykorzystywanie zdobytej na wykładzie wiedzy do rozwiązywania zadań - problemów mechaniki i wytrzymałości materiałów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5D190920" w14:textId="77777777" w:rsidR="008F712B" w:rsidRPr="00AF18F4" w:rsidRDefault="008F712B" w:rsidP="004B2966">
      <w:pPr>
        <w:numPr>
          <w:ilvl w:val="0"/>
          <w:numId w:val="103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 xml:space="preserve">FORMA I WARUNKI </w:t>
      </w:r>
      <w:r w:rsidRPr="00AF18F4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AF18F4" w14:paraId="5E381C06" w14:textId="77777777" w:rsidTr="00A244DF">
        <w:trPr>
          <w:jc w:val="center"/>
        </w:trPr>
        <w:tc>
          <w:tcPr>
            <w:tcW w:w="9605" w:type="dxa"/>
          </w:tcPr>
          <w:p w14:paraId="24800477" w14:textId="77777777" w:rsidR="008F712B" w:rsidRPr="00AF18F4" w:rsidRDefault="008F712B" w:rsidP="00A244DF">
            <w:pPr>
              <w:autoSpaceDE w:val="0"/>
              <w:autoSpaceDN w:val="0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Wykład -</w:t>
            </w:r>
            <w:r w:rsidRPr="00AF18F4">
              <w:rPr>
                <w:rFonts w:ascii="Times New Roman" w:hAnsi="Times New Roman" w:cs="Times New Roman"/>
              </w:rPr>
              <w:t xml:space="preserve"> zaliczenie w formie pisemnej z zakresu wykładów</w:t>
            </w:r>
          </w:p>
        </w:tc>
      </w:tr>
      <w:tr w:rsidR="008F712B" w:rsidRPr="00AF18F4" w14:paraId="485F7E49" w14:textId="77777777" w:rsidTr="00A244DF">
        <w:trPr>
          <w:jc w:val="center"/>
        </w:trPr>
        <w:tc>
          <w:tcPr>
            <w:tcW w:w="9605" w:type="dxa"/>
          </w:tcPr>
          <w:p w14:paraId="2998075F" w14:textId="77777777" w:rsidR="008F712B" w:rsidRPr="00AF18F4" w:rsidRDefault="008F712B" w:rsidP="00A244DF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Ćwiczenia audytoryjne - kolokwium - sprawdzenie umiejętności wykorzystywania zdobytej wiedzy do rozwiązywania zadań</w:t>
            </w:r>
            <w:r>
              <w:rPr>
                <w:rFonts w:ascii="Times New Roman" w:hAnsi="Times New Roman" w:cs="Times New Roman"/>
              </w:rPr>
              <w:t>.</w:t>
            </w:r>
            <w:r w:rsidRPr="00AF18F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27C87E5" w14:textId="77777777" w:rsidR="008F712B" w:rsidRPr="00AF18F4" w:rsidRDefault="008F712B" w:rsidP="004B2966">
      <w:pPr>
        <w:numPr>
          <w:ilvl w:val="0"/>
          <w:numId w:val="103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AF18F4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80"/>
        <w:gridCol w:w="7537"/>
      </w:tblGrid>
      <w:tr w:rsidR="008F712B" w:rsidRPr="00AF18F4" w14:paraId="23C51377" w14:textId="77777777" w:rsidTr="00A244DF">
        <w:trPr>
          <w:jc w:val="center"/>
        </w:trPr>
        <w:tc>
          <w:tcPr>
            <w:tcW w:w="9617" w:type="dxa"/>
            <w:gridSpan w:val="2"/>
            <w:shd w:val="clear" w:color="auto" w:fill="F2F2F2"/>
          </w:tcPr>
          <w:p w14:paraId="4E7619B5" w14:textId="77777777" w:rsidR="008F712B" w:rsidRPr="00AF18F4" w:rsidRDefault="008F712B" w:rsidP="00A244DF">
            <w:pPr>
              <w:tabs>
                <w:tab w:val="left" w:pos="175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 xml:space="preserve">SEMESTR </w:t>
            </w:r>
            <w:r w:rsidRPr="00AF18F4">
              <w:rPr>
                <w:rFonts w:ascii="Times New Roman" w:hAnsi="Times New Roman" w:cs="Times New Roman"/>
                <w:iCs/>
                <w:color w:val="000000"/>
              </w:rPr>
              <w:t>III</w:t>
            </w:r>
          </w:p>
        </w:tc>
      </w:tr>
      <w:tr w:rsidR="008F712B" w:rsidRPr="00AF18F4" w14:paraId="5B9A2894" w14:textId="77777777" w:rsidTr="00A244DF">
        <w:trPr>
          <w:trHeight w:val="2060"/>
          <w:jc w:val="center"/>
        </w:trPr>
        <w:tc>
          <w:tcPr>
            <w:tcW w:w="2080" w:type="dxa"/>
            <w:shd w:val="clear" w:color="auto" w:fill="F2F2F2"/>
          </w:tcPr>
          <w:p w14:paraId="5A88867C" w14:textId="77777777" w:rsidR="008F712B" w:rsidRPr="00AF18F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537" w:type="dxa"/>
          </w:tcPr>
          <w:p w14:paraId="429C1D1C" w14:textId="77777777" w:rsidR="008F712B" w:rsidRPr="00EC517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C5177">
              <w:rPr>
                <w:sz w:val="22"/>
                <w:szCs w:val="22"/>
              </w:rPr>
              <w:t>Zasady statyki, siła, moment, więzy, stopnie swobody.</w:t>
            </w:r>
          </w:p>
          <w:p w14:paraId="7A15A1BF" w14:textId="77777777" w:rsidR="008F712B" w:rsidRPr="00EC517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C5177">
              <w:rPr>
                <w:sz w:val="22"/>
                <w:szCs w:val="22"/>
              </w:rPr>
              <w:t>Warunki równowagi.</w:t>
            </w:r>
          </w:p>
          <w:p w14:paraId="2AEB0FC7" w14:textId="77777777" w:rsidR="008F712B" w:rsidRPr="00EC517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C5177">
              <w:rPr>
                <w:sz w:val="22"/>
                <w:szCs w:val="22"/>
              </w:rPr>
              <w:t>Siły zewnętrzne i wewnętrzne: belki, ramy.</w:t>
            </w:r>
          </w:p>
          <w:p w14:paraId="16C914A5" w14:textId="77777777" w:rsidR="008F712B" w:rsidRPr="00EC517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C5177">
              <w:rPr>
                <w:sz w:val="22"/>
                <w:szCs w:val="22"/>
              </w:rPr>
              <w:t>Momenty bezwładności powierzchni płaskich.</w:t>
            </w:r>
          </w:p>
          <w:p w14:paraId="3B29BF21" w14:textId="77777777" w:rsidR="008F712B" w:rsidRPr="00EC517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C5177">
              <w:rPr>
                <w:sz w:val="22"/>
                <w:szCs w:val="22"/>
              </w:rPr>
              <w:t>Określanie własności mechanicznych materiałów.</w:t>
            </w:r>
          </w:p>
          <w:p w14:paraId="4B962FE0" w14:textId="77777777" w:rsidR="008F712B" w:rsidRPr="00EC517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C5177">
              <w:rPr>
                <w:sz w:val="22"/>
                <w:szCs w:val="22"/>
              </w:rPr>
              <w:t>Wytrzymałość prętów prostych rozciąganych.</w:t>
            </w:r>
          </w:p>
          <w:p w14:paraId="5BB78AE0" w14:textId="77777777" w:rsidR="008F712B" w:rsidRPr="00EC517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C5177">
              <w:rPr>
                <w:sz w:val="22"/>
                <w:szCs w:val="22"/>
              </w:rPr>
              <w:t>Zginanie proste.</w:t>
            </w:r>
          </w:p>
          <w:p w14:paraId="2B579FCC" w14:textId="77777777" w:rsidR="008F712B" w:rsidRPr="00EC517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EC5177">
              <w:rPr>
                <w:sz w:val="22"/>
                <w:szCs w:val="22"/>
              </w:rPr>
              <w:t xml:space="preserve"> Podstawy projektowania elementów konstrukcyjnych (metoda stanów granicznych, BIM)</w:t>
            </w:r>
          </w:p>
        </w:tc>
      </w:tr>
      <w:tr w:rsidR="008F712B" w:rsidRPr="00AF18F4" w14:paraId="4A42066F" w14:textId="77777777" w:rsidTr="00A244DF">
        <w:trPr>
          <w:trHeight w:val="1109"/>
          <w:jc w:val="center"/>
        </w:trPr>
        <w:tc>
          <w:tcPr>
            <w:tcW w:w="2080" w:type="dxa"/>
            <w:shd w:val="clear" w:color="auto" w:fill="F2F2F2"/>
          </w:tcPr>
          <w:p w14:paraId="44139CF1" w14:textId="77777777" w:rsidR="008F712B" w:rsidRPr="00AF18F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Ćwiczenia audytoryjne</w:t>
            </w:r>
          </w:p>
          <w:p w14:paraId="3F78A7F6" w14:textId="77777777" w:rsidR="008F712B" w:rsidRPr="00AF18F4" w:rsidRDefault="008F712B" w:rsidP="00A244DF">
            <w:pPr>
              <w:tabs>
                <w:tab w:val="left" w:pos="175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37" w:type="dxa"/>
          </w:tcPr>
          <w:p w14:paraId="12D05D1D" w14:textId="77777777" w:rsidR="008F712B" w:rsidRPr="002C1CF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C1CF7">
              <w:rPr>
                <w:sz w:val="22"/>
                <w:szCs w:val="22"/>
              </w:rPr>
              <w:t>Statyka układów prętowych.</w:t>
            </w:r>
          </w:p>
          <w:p w14:paraId="5E90E5B8" w14:textId="77777777" w:rsidR="008F712B" w:rsidRPr="002C1CF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C1CF7">
              <w:rPr>
                <w:sz w:val="22"/>
                <w:szCs w:val="22"/>
              </w:rPr>
              <w:t>Charakterystyka geometryczna przekroju.</w:t>
            </w:r>
          </w:p>
          <w:p w14:paraId="77C9A8EB" w14:textId="77777777" w:rsidR="008F712B" w:rsidRPr="002C1CF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C1CF7">
              <w:rPr>
                <w:sz w:val="22"/>
                <w:szCs w:val="22"/>
              </w:rPr>
              <w:t>Naprężenia w przekrojach rozciąganych.</w:t>
            </w:r>
          </w:p>
          <w:p w14:paraId="0E6240DA" w14:textId="77777777" w:rsidR="008F712B" w:rsidRPr="002C1CF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C1CF7">
              <w:rPr>
                <w:sz w:val="22"/>
                <w:szCs w:val="22"/>
              </w:rPr>
              <w:t>Naprężenia w przekrojach zginanych.</w:t>
            </w:r>
          </w:p>
          <w:p w14:paraId="6A5E99E0" w14:textId="77777777" w:rsidR="008F712B" w:rsidRPr="00EC517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C1CF7">
              <w:rPr>
                <w:sz w:val="22"/>
                <w:szCs w:val="22"/>
              </w:rPr>
              <w:t>Projektowanie belek zginanych.</w:t>
            </w:r>
          </w:p>
        </w:tc>
      </w:tr>
    </w:tbl>
    <w:p w14:paraId="61FDA4EB" w14:textId="77777777" w:rsidR="008F712B" w:rsidRPr="00AF18F4" w:rsidRDefault="008F712B" w:rsidP="004B2966">
      <w:pPr>
        <w:numPr>
          <w:ilvl w:val="0"/>
          <w:numId w:val="103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AF18F4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5AACA7FB" w14:textId="77777777" w:rsidR="008F712B" w:rsidRPr="00AF18F4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AF18F4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6"/>
        <w:gridCol w:w="1359"/>
        <w:gridCol w:w="1359"/>
        <w:gridCol w:w="1394"/>
        <w:gridCol w:w="1341"/>
        <w:gridCol w:w="1463"/>
        <w:gridCol w:w="1377"/>
      </w:tblGrid>
      <w:tr w:rsidR="008F712B" w:rsidRPr="00AF18F4" w14:paraId="2A283D29" w14:textId="77777777" w:rsidTr="00A244DF">
        <w:trPr>
          <w:jc w:val="center"/>
        </w:trPr>
        <w:tc>
          <w:tcPr>
            <w:tcW w:w="1412" w:type="dxa"/>
            <w:vMerge w:val="restart"/>
            <w:shd w:val="clear" w:color="auto" w:fill="F2F2F2" w:themeFill="background1" w:themeFillShade="F2"/>
            <w:vAlign w:val="center"/>
          </w:tcPr>
          <w:p w14:paraId="2CB53581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474" w:type="dxa"/>
            <w:gridSpan w:val="6"/>
            <w:shd w:val="clear" w:color="auto" w:fill="F2F2F2" w:themeFill="background1" w:themeFillShade="F2"/>
            <w:vAlign w:val="center"/>
          </w:tcPr>
          <w:p w14:paraId="3ED2703A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AF18F4" w14:paraId="733CA718" w14:textId="77777777" w:rsidTr="00A244DF">
        <w:trPr>
          <w:jc w:val="center"/>
        </w:trPr>
        <w:tc>
          <w:tcPr>
            <w:tcW w:w="1412" w:type="dxa"/>
            <w:vMerge/>
            <w:shd w:val="clear" w:color="auto" w:fill="F2F2F2" w:themeFill="background1" w:themeFillShade="F2"/>
            <w:vAlign w:val="center"/>
          </w:tcPr>
          <w:p w14:paraId="64BF0A6F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14:paraId="10003B8A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14:paraId="73F8D03B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14:paraId="2B5962FE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14:paraId="1F3771FB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2D1C7D81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3907971B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Zaliczenie pisemne wykładu</w:t>
            </w:r>
          </w:p>
        </w:tc>
      </w:tr>
      <w:tr w:rsidR="008F712B" w:rsidRPr="00AF18F4" w14:paraId="0D3EE6D4" w14:textId="77777777" w:rsidTr="00A244DF">
        <w:trPr>
          <w:trHeight w:val="283"/>
          <w:jc w:val="center"/>
        </w:trPr>
        <w:tc>
          <w:tcPr>
            <w:tcW w:w="1412" w:type="dxa"/>
          </w:tcPr>
          <w:p w14:paraId="78E33E13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412" w:type="dxa"/>
          </w:tcPr>
          <w:p w14:paraId="40D15092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390CB9A5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383AC928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2" w:type="dxa"/>
          </w:tcPr>
          <w:p w14:paraId="4243D1AF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3ECFEB5C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4984F885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8F712B" w:rsidRPr="00AF18F4" w14:paraId="0DF12155" w14:textId="77777777" w:rsidTr="00A244DF">
        <w:trPr>
          <w:trHeight w:val="283"/>
          <w:jc w:val="center"/>
        </w:trPr>
        <w:tc>
          <w:tcPr>
            <w:tcW w:w="1412" w:type="dxa"/>
          </w:tcPr>
          <w:p w14:paraId="412A04B1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412" w:type="dxa"/>
          </w:tcPr>
          <w:p w14:paraId="0402E48E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7E06BE6D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63C44731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2" w:type="dxa"/>
          </w:tcPr>
          <w:p w14:paraId="7BEC1CB5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2C1639E6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6BB806FE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8F712B" w:rsidRPr="00AF18F4" w14:paraId="631927C0" w14:textId="77777777" w:rsidTr="00A244DF">
        <w:trPr>
          <w:trHeight w:val="283"/>
          <w:jc w:val="center"/>
        </w:trPr>
        <w:tc>
          <w:tcPr>
            <w:tcW w:w="1412" w:type="dxa"/>
          </w:tcPr>
          <w:p w14:paraId="76987272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W3</w:t>
            </w:r>
          </w:p>
        </w:tc>
        <w:tc>
          <w:tcPr>
            <w:tcW w:w="1412" w:type="dxa"/>
          </w:tcPr>
          <w:p w14:paraId="516B84F0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24D7B90A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02E283E9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2" w:type="dxa"/>
          </w:tcPr>
          <w:p w14:paraId="46EB3BDD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49646C4C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2C9B7661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8F712B" w:rsidRPr="00AF18F4" w14:paraId="71222A55" w14:textId="77777777" w:rsidTr="00A244DF">
        <w:trPr>
          <w:trHeight w:val="283"/>
          <w:jc w:val="center"/>
        </w:trPr>
        <w:tc>
          <w:tcPr>
            <w:tcW w:w="1412" w:type="dxa"/>
          </w:tcPr>
          <w:p w14:paraId="5716D9A6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412" w:type="dxa"/>
          </w:tcPr>
          <w:p w14:paraId="22A89A89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393D3C75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7D45214D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2" w:type="dxa"/>
          </w:tcPr>
          <w:p w14:paraId="601B8E24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1C28EEFF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69656009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AF18F4" w14:paraId="5DD2AE5C" w14:textId="77777777" w:rsidTr="00A244DF">
        <w:trPr>
          <w:trHeight w:val="283"/>
          <w:jc w:val="center"/>
        </w:trPr>
        <w:tc>
          <w:tcPr>
            <w:tcW w:w="1412" w:type="dxa"/>
          </w:tcPr>
          <w:p w14:paraId="46BF02C1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412" w:type="dxa"/>
          </w:tcPr>
          <w:p w14:paraId="28D973F7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39429A01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4B1AF8F2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2" w:type="dxa"/>
          </w:tcPr>
          <w:p w14:paraId="64CD3AEC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305A55DD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149CC8DE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AF18F4" w14:paraId="7242F457" w14:textId="77777777" w:rsidTr="00A244DF">
        <w:trPr>
          <w:trHeight w:val="283"/>
          <w:jc w:val="center"/>
        </w:trPr>
        <w:tc>
          <w:tcPr>
            <w:tcW w:w="1412" w:type="dxa"/>
          </w:tcPr>
          <w:p w14:paraId="7677E4B9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U3</w:t>
            </w:r>
          </w:p>
        </w:tc>
        <w:tc>
          <w:tcPr>
            <w:tcW w:w="1412" w:type="dxa"/>
          </w:tcPr>
          <w:p w14:paraId="708E7D39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2566E2D4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7718A0E0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2" w:type="dxa"/>
          </w:tcPr>
          <w:p w14:paraId="06E0A49E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731802F5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7B366EBB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AF18F4" w14:paraId="01F5EA03" w14:textId="77777777" w:rsidTr="00A244DF">
        <w:trPr>
          <w:trHeight w:val="283"/>
          <w:jc w:val="center"/>
        </w:trPr>
        <w:tc>
          <w:tcPr>
            <w:tcW w:w="1412" w:type="dxa"/>
          </w:tcPr>
          <w:p w14:paraId="0DA4A9EA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412" w:type="dxa"/>
          </w:tcPr>
          <w:p w14:paraId="011736AD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729934F4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7A9177FD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39B51A53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73BFADE7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1B7F6943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  <w:tr w:rsidR="008F712B" w:rsidRPr="00AF18F4" w14:paraId="4A3B4370" w14:textId="77777777" w:rsidTr="00A244DF">
        <w:trPr>
          <w:trHeight w:val="283"/>
          <w:jc w:val="center"/>
        </w:trPr>
        <w:tc>
          <w:tcPr>
            <w:tcW w:w="1412" w:type="dxa"/>
          </w:tcPr>
          <w:p w14:paraId="521F312E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lastRenderedPageBreak/>
              <w:t>K2</w:t>
            </w:r>
          </w:p>
        </w:tc>
        <w:tc>
          <w:tcPr>
            <w:tcW w:w="1412" w:type="dxa"/>
          </w:tcPr>
          <w:p w14:paraId="11AEA57B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740F1C26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02B7CE0D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60688018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2406FB7B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3AEA513C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18F4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</w:tbl>
    <w:p w14:paraId="5E96F4F4" w14:textId="77777777" w:rsidR="008F712B" w:rsidRPr="00AF18F4" w:rsidRDefault="008F712B" w:rsidP="004B2966">
      <w:pPr>
        <w:numPr>
          <w:ilvl w:val="0"/>
          <w:numId w:val="103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AF18F4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AF18F4" w14:paraId="76804D01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040299A" w14:textId="77777777" w:rsidR="008F712B" w:rsidRPr="00AF18F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1888E78B" w14:textId="77777777" w:rsidR="008F712B" w:rsidRPr="002A19A8" w:rsidRDefault="008F712B" w:rsidP="004B2966">
            <w:pPr>
              <w:pStyle w:val="Akapitzlist"/>
              <w:numPr>
                <w:ilvl w:val="0"/>
                <w:numId w:val="101"/>
              </w:numPr>
              <w:tabs>
                <w:tab w:val="left" w:pos="230"/>
              </w:tabs>
              <w:ind w:left="238" w:right="-1" w:hanging="219"/>
              <w:jc w:val="both"/>
              <w:rPr>
                <w:sz w:val="22"/>
                <w:szCs w:val="22"/>
              </w:rPr>
            </w:pPr>
            <w:r w:rsidRPr="002A19A8">
              <w:rPr>
                <w:sz w:val="22"/>
                <w:szCs w:val="22"/>
              </w:rPr>
              <w:t>Podhorecki, A., 2004. Wytrzymałość materiałów, tom I, Statyka i wytrzymałość ustrojów prętowych, Wydawnictwa Uczelniane Akademii Techniczno-Rolniczej w Bydgoszczy.</w:t>
            </w:r>
          </w:p>
          <w:p w14:paraId="572776DE" w14:textId="77777777" w:rsidR="008F712B" w:rsidRPr="002A19A8" w:rsidRDefault="008F712B" w:rsidP="004B2966">
            <w:pPr>
              <w:pStyle w:val="Akapitzlist"/>
              <w:numPr>
                <w:ilvl w:val="0"/>
                <w:numId w:val="101"/>
              </w:numPr>
              <w:tabs>
                <w:tab w:val="left" w:pos="230"/>
              </w:tabs>
              <w:ind w:left="238" w:right="-1" w:hanging="219"/>
              <w:jc w:val="both"/>
              <w:rPr>
                <w:sz w:val="22"/>
                <w:szCs w:val="22"/>
              </w:rPr>
            </w:pPr>
            <w:r w:rsidRPr="002A19A8">
              <w:rPr>
                <w:bCs/>
                <w:color w:val="000000"/>
                <w:sz w:val="22"/>
                <w:szCs w:val="22"/>
              </w:rPr>
              <w:t>Dyląg, Z., Jakubowicz, A., Orłoś Z., 1996. Wytrzymałość materiałów, tom 1 i 2, Arkady, Warszawa.</w:t>
            </w:r>
          </w:p>
          <w:p w14:paraId="20080568" w14:textId="77777777" w:rsidR="008F712B" w:rsidRPr="002A19A8" w:rsidRDefault="008F712B" w:rsidP="004B2966">
            <w:pPr>
              <w:pStyle w:val="Akapitzlist"/>
              <w:numPr>
                <w:ilvl w:val="0"/>
                <w:numId w:val="101"/>
              </w:numPr>
              <w:tabs>
                <w:tab w:val="left" w:pos="230"/>
              </w:tabs>
              <w:ind w:left="238" w:right="-1" w:hanging="219"/>
              <w:jc w:val="both"/>
              <w:rPr>
                <w:sz w:val="22"/>
                <w:szCs w:val="22"/>
              </w:rPr>
            </w:pPr>
            <w:r w:rsidRPr="002A19A8">
              <w:rPr>
                <w:bCs/>
                <w:color w:val="000000"/>
                <w:sz w:val="22"/>
                <w:szCs w:val="22"/>
              </w:rPr>
              <w:t>W</w:t>
            </w:r>
            <w:r w:rsidRPr="002A19A8">
              <w:rPr>
                <w:bCs/>
                <w:iCs/>
                <w:color w:val="000000"/>
                <w:sz w:val="22"/>
                <w:szCs w:val="22"/>
              </w:rPr>
              <w:t>rześniowski, K., 1986. Wytrzymałość materiałów. Zarys teorii. Przykłady, zadania, Skrypt Politechniki Poznańskiej.</w:t>
            </w:r>
          </w:p>
          <w:p w14:paraId="6EC429B1" w14:textId="77777777" w:rsidR="008F712B" w:rsidRPr="002A19A8" w:rsidRDefault="008F712B" w:rsidP="004B2966">
            <w:pPr>
              <w:pStyle w:val="Akapitzlist"/>
              <w:numPr>
                <w:ilvl w:val="0"/>
                <w:numId w:val="101"/>
              </w:numPr>
              <w:tabs>
                <w:tab w:val="left" w:pos="230"/>
              </w:tabs>
              <w:ind w:left="238" w:right="-1" w:hanging="219"/>
              <w:jc w:val="both"/>
              <w:rPr>
                <w:sz w:val="22"/>
                <w:szCs w:val="22"/>
              </w:rPr>
            </w:pPr>
            <w:r w:rsidRPr="002A19A8">
              <w:rPr>
                <w:bCs/>
                <w:color w:val="000000"/>
                <w:sz w:val="22"/>
                <w:szCs w:val="22"/>
              </w:rPr>
              <w:t>G</w:t>
            </w:r>
            <w:r w:rsidRPr="002A19A8">
              <w:rPr>
                <w:bCs/>
                <w:iCs/>
                <w:color w:val="000000"/>
                <w:sz w:val="22"/>
                <w:szCs w:val="22"/>
              </w:rPr>
              <w:t>rabowski, J., Iwanczewska, A., 2001. Zbiór zadań z wytrzymałości materiałów, Oficyna Wydawnicza Politechniki Warszawskiej.</w:t>
            </w:r>
          </w:p>
        </w:tc>
      </w:tr>
      <w:tr w:rsidR="008F712B" w:rsidRPr="00AF18F4" w14:paraId="379CFCB9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3171A2C" w14:textId="77777777" w:rsidR="008F712B" w:rsidRPr="00AF18F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AF18F4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1853D8BD" w14:textId="77777777" w:rsidR="008F712B" w:rsidRPr="002A19A8" w:rsidRDefault="008F712B" w:rsidP="004B2966">
            <w:pPr>
              <w:pStyle w:val="Akapitzlist"/>
              <w:numPr>
                <w:ilvl w:val="0"/>
                <w:numId w:val="102"/>
              </w:numPr>
              <w:tabs>
                <w:tab w:val="left" w:pos="230"/>
              </w:tabs>
              <w:ind w:left="230" w:right="-1" w:hanging="230"/>
              <w:jc w:val="both"/>
              <w:rPr>
                <w:sz w:val="22"/>
                <w:szCs w:val="22"/>
              </w:rPr>
            </w:pPr>
            <w:r w:rsidRPr="002A19A8">
              <w:rPr>
                <w:sz w:val="22"/>
                <w:szCs w:val="22"/>
              </w:rPr>
              <w:t>Gawęcki, A., 1998. Mechanika materiałów i konstrukcji prętowych, tom I i II, Wydawnictwo Politechniki Poznańskiej.</w:t>
            </w:r>
          </w:p>
          <w:p w14:paraId="63AE7A76" w14:textId="77777777" w:rsidR="008F712B" w:rsidRPr="002A19A8" w:rsidRDefault="008F712B" w:rsidP="004B2966">
            <w:pPr>
              <w:pStyle w:val="Akapitzlist"/>
              <w:numPr>
                <w:ilvl w:val="0"/>
                <w:numId w:val="102"/>
              </w:numPr>
              <w:tabs>
                <w:tab w:val="left" w:pos="230"/>
              </w:tabs>
              <w:ind w:left="230" w:right="-1" w:hanging="230"/>
              <w:jc w:val="both"/>
              <w:rPr>
                <w:sz w:val="22"/>
                <w:szCs w:val="22"/>
              </w:rPr>
            </w:pPr>
            <w:r w:rsidRPr="002A19A8">
              <w:rPr>
                <w:sz w:val="22"/>
                <w:szCs w:val="22"/>
              </w:rPr>
              <w:t>Nagórski, R., Szcześniak, W., 1993. Mechanika teoretyczna tom I i II, Oficyna Wydawnicza Politechniki Warszawskiej, Warszawa.</w:t>
            </w:r>
          </w:p>
        </w:tc>
      </w:tr>
    </w:tbl>
    <w:p w14:paraId="1C9828B7" w14:textId="77777777" w:rsidR="008F712B" w:rsidRPr="00AF18F4" w:rsidRDefault="008F712B" w:rsidP="004B2966">
      <w:pPr>
        <w:numPr>
          <w:ilvl w:val="0"/>
          <w:numId w:val="103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AF18F4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AF18F4" w14:paraId="0B900219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45EB05A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FA02532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Obciążenie studenta – Liczba godzin</w:t>
            </w:r>
          </w:p>
          <w:p w14:paraId="0DBFA0FF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AF18F4" w14:paraId="49E436E4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2EAD3A0C" w14:textId="77777777" w:rsidR="008F712B" w:rsidRPr="00AF18F4" w:rsidRDefault="008F712B" w:rsidP="00A244DF">
            <w:pPr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 xml:space="preserve">Zajęcia prowadzone </w:t>
            </w:r>
            <w:r w:rsidRPr="00AF18F4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AF18F4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698A458" w14:textId="77777777" w:rsidR="008F712B" w:rsidRPr="00AF18F4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68E59078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AF18F4">
              <w:rPr>
                <w:rFonts w:ascii="Times New Roman" w:hAnsi="Times New Roman" w:cs="Times New Roman"/>
              </w:rPr>
              <w:t>24</w:t>
            </w:r>
          </w:p>
        </w:tc>
      </w:tr>
      <w:tr w:rsidR="008F712B" w:rsidRPr="00AF18F4" w14:paraId="146A8C4C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531AA6DD" w14:textId="77777777" w:rsidR="008F712B" w:rsidRPr="00AF18F4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4080448D" w14:textId="77777777" w:rsidR="008F712B" w:rsidRPr="00AF18F4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13D2AE04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8F712B" w:rsidRPr="00AF18F4" w14:paraId="41D09EA5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569505F7" w14:textId="77777777" w:rsidR="008F712B" w:rsidRPr="00AF18F4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E12C413" w14:textId="77777777" w:rsidR="008F712B" w:rsidRPr="00AF18F4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20F8E399" w14:textId="77777777" w:rsidR="008F712B" w:rsidRPr="00AF18F4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07401E21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AF18F4" w14:paraId="36ED4A2F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7B6304CB" w14:textId="77777777" w:rsidR="008F712B" w:rsidRPr="00AF18F4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20BBCC52" w14:textId="77777777" w:rsidR="008F712B" w:rsidRPr="00AF18F4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5F9A20E8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AF18F4" w14:paraId="11022F97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4843C81D" w14:textId="77777777" w:rsidR="008F712B" w:rsidRPr="00AF18F4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6B60CE9C" w14:textId="77777777" w:rsidR="008F712B" w:rsidRPr="00AF18F4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7BE31AD9" w14:textId="77777777" w:rsidR="008F712B" w:rsidRPr="00AF18F4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5289F17D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</w:tr>
      <w:tr w:rsidR="008F712B" w:rsidRPr="00AF18F4" w14:paraId="5BC9AAF1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BE86BE8" w14:textId="77777777" w:rsidR="008F712B" w:rsidRPr="00AF18F4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3E8051AA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</w:tr>
      <w:tr w:rsidR="008F712B" w:rsidRPr="00AF18F4" w14:paraId="7089FBFC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2AFC4A1" w14:textId="77777777" w:rsidR="008F712B" w:rsidRPr="00AF18F4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F18F4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C172F9B" w14:textId="77777777" w:rsidR="008F712B" w:rsidRPr="00AF18F4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18F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7894F8F7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062016D7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</w:p>
    <w:p w14:paraId="1818FA5E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149ADD6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29E9B5F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9BB60EF" w14:textId="77777777" w:rsidR="008F712B" w:rsidRPr="008821A9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2410"/>
        <w:gridCol w:w="1958"/>
        <w:gridCol w:w="3464"/>
        <w:gridCol w:w="1807"/>
      </w:tblGrid>
      <w:tr w:rsidR="008F712B" w:rsidRPr="005F072C" w14:paraId="2BE175D9" w14:textId="77777777" w:rsidTr="00A244DF">
        <w:trPr>
          <w:trHeight w:val="45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26700" w14:textId="77777777" w:rsidR="008F712B" w:rsidRPr="005F072C" w:rsidRDefault="008F712B" w:rsidP="00A244DF">
            <w:pPr>
              <w:autoSpaceDE w:val="0"/>
              <w:autoSpaceDN w:val="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F07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62AFD" w14:textId="77777777" w:rsidR="008F712B" w:rsidRPr="005F072C" w:rsidRDefault="008F712B" w:rsidP="00A244DF">
            <w:pPr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C0A66" w14:textId="77777777" w:rsidR="008F712B" w:rsidRPr="005F072C" w:rsidRDefault="008F712B" w:rsidP="00A244DF">
            <w:pPr>
              <w:autoSpaceDE w:val="0"/>
              <w:autoSpaceDN w:val="0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F07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7A067" w14:textId="77777777" w:rsidR="008F712B" w:rsidRPr="005F072C" w:rsidRDefault="008F712B" w:rsidP="00A244DF">
            <w:pPr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F07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  <w:r w:rsidRPr="005F07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.1</w:t>
            </w:r>
          </w:p>
        </w:tc>
      </w:tr>
    </w:tbl>
    <w:p w14:paraId="0372C4ED" w14:textId="77777777" w:rsidR="008F712B" w:rsidRPr="005F072C" w:rsidRDefault="008F712B" w:rsidP="008F712B">
      <w:pPr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4F96953" w14:textId="77777777" w:rsidR="008F712B" w:rsidRPr="005F072C" w:rsidRDefault="008F712B" w:rsidP="004B2966">
      <w:pPr>
        <w:numPr>
          <w:ilvl w:val="0"/>
          <w:numId w:val="94"/>
        </w:numPr>
        <w:tabs>
          <w:tab w:val="left" w:pos="284"/>
        </w:tabs>
        <w:autoSpaceDE w:val="0"/>
        <w:autoSpaceDN w:val="0"/>
        <w:spacing w:before="120" w:after="0" w:line="240" w:lineRule="auto"/>
        <w:ind w:hanging="144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5F072C">
        <w:rPr>
          <w:rFonts w:ascii="Times New Roman" w:eastAsia="Times New Roman" w:hAnsi="Times New Roman" w:cs="Times New Roman"/>
          <w:b/>
          <w:bCs/>
          <w:color w:val="000000"/>
        </w:rPr>
        <w:t>INFORMACJE O PRZEDMIOCIE</w:t>
      </w:r>
    </w:p>
    <w:p w14:paraId="4F4A7BF4" w14:textId="77777777" w:rsidR="008F712B" w:rsidRPr="005F072C" w:rsidRDefault="008F712B" w:rsidP="004B2966">
      <w:pPr>
        <w:numPr>
          <w:ilvl w:val="1"/>
          <w:numId w:val="94"/>
        </w:numPr>
        <w:tabs>
          <w:tab w:val="num" w:pos="567"/>
        </w:tabs>
        <w:autoSpaceDE w:val="0"/>
        <w:autoSpaceDN w:val="0"/>
        <w:spacing w:before="120" w:after="120" w:line="240" w:lineRule="auto"/>
        <w:ind w:left="567" w:hanging="283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5F072C">
        <w:rPr>
          <w:rFonts w:ascii="Times New Roman" w:eastAsia="Times New Roman" w:hAnsi="Times New Roman" w:cs="Times New Roman"/>
          <w:b/>
          <w:bCs/>
          <w:color w:val="000000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5"/>
        <w:gridCol w:w="5864"/>
      </w:tblGrid>
      <w:tr w:rsidR="008F712B" w:rsidRPr="005F072C" w14:paraId="274409C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7822192" w14:textId="77777777" w:rsidR="008F712B" w:rsidRPr="005F072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564EC763" w14:textId="77777777" w:rsidR="008F712B" w:rsidRPr="00F46BCF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F46BCF">
              <w:rPr>
                <w:rFonts w:ascii="Times New Roman" w:eastAsia="Times New Roman" w:hAnsi="Times New Roman" w:cs="Times New Roman"/>
              </w:rPr>
              <w:t>Geodezja</w:t>
            </w:r>
          </w:p>
        </w:tc>
      </w:tr>
      <w:tr w:rsidR="008F712B" w:rsidRPr="005F072C" w14:paraId="29DABA4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83868A4" w14:textId="77777777" w:rsidR="008F712B" w:rsidRPr="005F072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71348C0" w14:textId="77777777" w:rsidR="008F712B" w:rsidRPr="005F072C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b/>
                <w:color w:val="000000"/>
              </w:rPr>
              <w:t>INŻYNIERIA ŚRODOWISKA</w:t>
            </w:r>
          </w:p>
        </w:tc>
      </w:tr>
      <w:tr w:rsidR="008F712B" w:rsidRPr="005F072C" w14:paraId="5DC6557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728148C" w14:textId="77777777" w:rsidR="008F712B" w:rsidRPr="005F072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7A91CE4" w14:textId="77777777" w:rsidR="008F712B" w:rsidRPr="005F072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I stopnia (inż.)</w:t>
            </w:r>
          </w:p>
        </w:tc>
      </w:tr>
      <w:tr w:rsidR="008F712B" w:rsidRPr="005F072C" w14:paraId="75609A7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CC9424C" w14:textId="77777777" w:rsidR="008F712B" w:rsidRPr="005F072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Profil</w:t>
            </w:r>
          </w:p>
        </w:tc>
        <w:tc>
          <w:tcPr>
            <w:tcW w:w="5864" w:type="dxa"/>
            <w:vAlign w:val="center"/>
          </w:tcPr>
          <w:p w14:paraId="70011A73" w14:textId="77777777" w:rsidR="008F712B" w:rsidRPr="005F072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ogólnoakademicki</w:t>
            </w:r>
          </w:p>
        </w:tc>
      </w:tr>
      <w:tr w:rsidR="008F712B" w:rsidRPr="005F072C" w14:paraId="67A58E8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613E98F" w14:textId="77777777" w:rsidR="008F712B" w:rsidRPr="005F072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4F3CA53" w14:textId="77777777" w:rsidR="008F712B" w:rsidRPr="005F072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 xml:space="preserve">niestacjonarne </w:t>
            </w:r>
          </w:p>
        </w:tc>
      </w:tr>
      <w:tr w:rsidR="008F712B" w:rsidRPr="005F072C" w14:paraId="64FAE7D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55A53C5" w14:textId="77777777" w:rsidR="008F712B" w:rsidRPr="005F072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054C8E47" w14:textId="77777777" w:rsidR="008F712B" w:rsidRPr="005F072C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712B" w:rsidRPr="005F072C" w14:paraId="36DA375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89E4B0E" w14:textId="77777777" w:rsidR="008F712B" w:rsidRPr="005F072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BB200EC" w14:textId="77777777" w:rsidR="008F712B" w:rsidRPr="008821A9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21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 I INŻYNIERII ŚRODOWISKA </w:t>
            </w:r>
            <w:r w:rsidRPr="008821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KATEDRA GEODEZJI, GOSPODARKI PRZESTRZENNEJ I NIERUCHOMOŚCI</w:t>
            </w:r>
          </w:p>
        </w:tc>
      </w:tr>
      <w:tr w:rsidR="008F712B" w:rsidRPr="005F072C" w14:paraId="0C1F390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C8A3476" w14:textId="77777777" w:rsidR="008F712B" w:rsidRPr="005F072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D0B78A0" w14:textId="77777777" w:rsidR="008F712B" w:rsidRPr="005F072C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dr hab. inż. Janusz Kwiecień, prof. uczelni</w:t>
            </w:r>
          </w:p>
        </w:tc>
      </w:tr>
      <w:tr w:rsidR="008F712B" w:rsidRPr="005F072C" w14:paraId="6D03458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4DB0C59" w14:textId="77777777" w:rsidR="008F712B" w:rsidRPr="005F072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2756729" w14:textId="77777777" w:rsidR="008F712B" w:rsidRPr="005F072C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matematyka, f</w:t>
            </w: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izyka</w:t>
            </w:r>
          </w:p>
        </w:tc>
      </w:tr>
      <w:tr w:rsidR="008F712B" w:rsidRPr="005F072C" w14:paraId="624452A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18FC170" w14:textId="77777777" w:rsidR="008F712B" w:rsidRPr="005F072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2FCAB4B" w14:textId="77777777" w:rsidR="008F712B" w:rsidRPr="005F072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rak wymagań</w:t>
            </w:r>
          </w:p>
        </w:tc>
      </w:tr>
    </w:tbl>
    <w:p w14:paraId="7222EA63" w14:textId="77777777" w:rsidR="008F712B" w:rsidRPr="005F072C" w:rsidRDefault="008F712B" w:rsidP="004B2966">
      <w:pPr>
        <w:numPr>
          <w:ilvl w:val="1"/>
          <w:numId w:val="94"/>
        </w:numPr>
        <w:tabs>
          <w:tab w:val="num" w:pos="567"/>
        </w:tabs>
        <w:autoSpaceDE w:val="0"/>
        <w:autoSpaceDN w:val="0"/>
        <w:spacing w:before="120" w:after="120" w:line="240" w:lineRule="auto"/>
        <w:ind w:left="567" w:hanging="283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5F072C">
        <w:rPr>
          <w:rFonts w:ascii="Times New Roman" w:eastAsia="Times New Roman" w:hAnsi="Times New Roman" w:cs="Times New Roman"/>
          <w:b/>
          <w:bCs/>
          <w:color w:val="000000"/>
        </w:rPr>
        <w:t>Semestralny/</w:t>
      </w:r>
      <w:r w:rsidRPr="005F072C">
        <w:rPr>
          <w:rFonts w:ascii="Times New Roman" w:eastAsia="Times New Roman" w:hAnsi="Times New Roman" w:cs="Times New Roman"/>
          <w:b/>
          <w:bCs/>
          <w:strike/>
          <w:color w:val="000000"/>
        </w:rPr>
        <w:t>tygodniowy</w:t>
      </w:r>
      <w:r w:rsidRPr="005F072C">
        <w:rPr>
          <w:rFonts w:ascii="Times New Roman" w:eastAsia="Times New Roman" w:hAnsi="Times New Roman" w:cs="Times New Roman"/>
          <w:b/>
          <w:bCs/>
          <w:color w:val="000000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5F072C" w14:paraId="2E8F2D0C" w14:textId="77777777" w:rsidTr="00A244DF">
        <w:trPr>
          <w:cantSplit/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4086DA7D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 </w:t>
            </w: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1078D770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06ED97FE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63EC9681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0656CBA7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4ACF71A7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1347DF0D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47449EDC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 xml:space="preserve">Liczba punktów </w:t>
            </w:r>
          </w:p>
        </w:tc>
      </w:tr>
      <w:tr w:rsidR="008F712B" w:rsidRPr="005F072C" w14:paraId="566861D0" w14:textId="77777777" w:rsidTr="00A244DF">
        <w:trPr>
          <w:cantSplit/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45BFF801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709A259D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64A1DD69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30B7FC35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1D5348C9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1F1BFE18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0FEFA59B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77B0D856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ECTS*</w:t>
            </w:r>
          </w:p>
        </w:tc>
      </w:tr>
      <w:tr w:rsidR="008F712B" w:rsidRPr="005F072C" w14:paraId="18E91010" w14:textId="77777777" w:rsidTr="00A244DF">
        <w:trPr>
          <w:trHeight w:val="340"/>
          <w:jc w:val="center"/>
        </w:trPr>
        <w:tc>
          <w:tcPr>
            <w:tcW w:w="956" w:type="dxa"/>
          </w:tcPr>
          <w:p w14:paraId="7D7D4B17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1035" w:type="dxa"/>
          </w:tcPr>
          <w:p w14:paraId="4AB6AC16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90" w:type="dxa"/>
          </w:tcPr>
          <w:p w14:paraId="5CF4B636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</w:tcPr>
          <w:p w14:paraId="32FF16E0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330" w:type="dxa"/>
          </w:tcPr>
          <w:p w14:paraId="7F1D605E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4" w:type="dxa"/>
          </w:tcPr>
          <w:p w14:paraId="250703EA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7" w:type="dxa"/>
          </w:tcPr>
          <w:p w14:paraId="192DF4F6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2" w:type="dxa"/>
          </w:tcPr>
          <w:p w14:paraId="131B49C0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</w:tbl>
    <w:p w14:paraId="4019E9F7" w14:textId="77777777" w:rsidR="008F712B" w:rsidRPr="005F072C" w:rsidRDefault="008F712B" w:rsidP="004B2966">
      <w:pPr>
        <w:numPr>
          <w:ilvl w:val="0"/>
          <w:numId w:val="94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5F072C">
        <w:rPr>
          <w:rFonts w:ascii="Times New Roman" w:eastAsia="Times New Roman" w:hAnsi="Times New Roman" w:cs="Times New Roman"/>
          <w:b/>
          <w:bCs/>
          <w:color w:val="000000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5"/>
        <w:gridCol w:w="5354"/>
        <w:gridCol w:w="1589"/>
        <w:gridCol w:w="1629"/>
      </w:tblGrid>
      <w:tr w:rsidR="008F712B" w:rsidRPr="005F072C" w14:paraId="228FA0AC" w14:textId="77777777" w:rsidTr="00A244DF">
        <w:trPr>
          <w:jc w:val="center"/>
        </w:trPr>
        <w:tc>
          <w:tcPr>
            <w:tcW w:w="1085" w:type="dxa"/>
            <w:shd w:val="clear" w:color="auto" w:fill="F2F2F2"/>
            <w:vAlign w:val="center"/>
          </w:tcPr>
          <w:p w14:paraId="3D316C64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Lp.</w:t>
            </w:r>
          </w:p>
        </w:tc>
        <w:tc>
          <w:tcPr>
            <w:tcW w:w="5354" w:type="dxa"/>
            <w:shd w:val="clear" w:color="auto" w:fill="F2F2F2"/>
            <w:vAlign w:val="center"/>
          </w:tcPr>
          <w:p w14:paraId="2C1812FE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Opis efektów uczenia się dla przedmiotu</w:t>
            </w:r>
          </w:p>
        </w:tc>
        <w:tc>
          <w:tcPr>
            <w:tcW w:w="1589" w:type="dxa"/>
            <w:shd w:val="clear" w:color="auto" w:fill="F2F2F2"/>
            <w:vAlign w:val="center"/>
          </w:tcPr>
          <w:p w14:paraId="329D6BDF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Odniesienie do kierunkowych efektów uczenia się</w:t>
            </w:r>
          </w:p>
        </w:tc>
        <w:tc>
          <w:tcPr>
            <w:tcW w:w="1629" w:type="dxa"/>
            <w:shd w:val="clear" w:color="auto" w:fill="F2F2F2"/>
            <w:vAlign w:val="center"/>
          </w:tcPr>
          <w:p w14:paraId="5C401C6E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Odniesienie do charakterystyk II stopnia (kod składnika opisu)</w:t>
            </w:r>
          </w:p>
        </w:tc>
      </w:tr>
      <w:tr w:rsidR="008F712B" w:rsidRPr="005F072C" w14:paraId="3D9B3AC9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7B13B1DC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WIEDZA</w:t>
            </w:r>
          </w:p>
        </w:tc>
      </w:tr>
      <w:tr w:rsidR="008F712B" w:rsidRPr="005F072C" w14:paraId="081F3A10" w14:textId="77777777" w:rsidTr="00A244DF">
        <w:trPr>
          <w:trHeight w:val="283"/>
          <w:jc w:val="center"/>
        </w:trPr>
        <w:tc>
          <w:tcPr>
            <w:tcW w:w="1085" w:type="dxa"/>
          </w:tcPr>
          <w:p w14:paraId="072B0039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W1</w:t>
            </w:r>
          </w:p>
        </w:tc>
        <w:tc>
          <w:tcPr>
            <w:tcW w:w="5354" w:type="dxa"/>
          </w:tcPr>
          <w:p w14:paraId="17B43DF6" w14:textId="77777777" w:rsidR="008F712B" w:rsidRPr="005F072C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hAnsi="Times New Roman" w:cs="Times New Roman"/>
              </w:rPr>
              <w:t xml:space="preserve">ma podstawową wiedzę w zakresie podstaw technologicznych wykonywania pomiarów sytuacyjnych i </w:t>
            </w:r>
            <w:r w:rsidRPr="005F072C">
              <w:rPr>
                <w:rFonts w:ascii="Times New Roman" w:hAnsi="Times New Roman" w:cs="Times New Roman"/>
              </w:rPr>
              <w:lastRenderedPageBreak/>
              <w:t xml:space="preserve">wysokościowych, </w:t>
            </w:r>
            <w:r w:rsidRPr="005F072C">
              <w:rPr>
                <w:rFonts w:ascii="Times New Roman" w:eastAsia="Times New Roman" w:hAnsi="Times New Roman" w:cs="Times New Roman"/>
              </w:rPr>
              <w:t>posiada wiedzę doty</w:t>
            </w:r>
            <w:r>
              <w:rPr>
                <w:rFonts w:ascii="Times New Roman" w:eastAsia="Times New Roman" w:hAnsi="Times New Roman" w:cs="Times New Roman"/>
              </w:rPr>
              <w:t xml:space="preserve">czącą informacji zawartej </w:t>
            </w:r>
            <w:r w:rsidRPr="005F072C">
              <w:rPr>
                <w:rFonts w:ascii="Times New Roman" w:eastAsia="Times New Roman" w:hAnsi="Times New Roman" w:cs="Times New Roman"/>
              </w:rPr>
              <w:t>na mapach do celów projektowych w inżynierii środowiska</w:t>
            </w:r>
          </w:p>
        </w:tc>
        <w:tc>
          <w:tcPr>
            <w:tcW w:w="1589" w:type="dxa"/>
          </w:tcPr>
          <w:p w14:paraId="78B9C322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5F072C">
              <w:rPr>
                <w:rFonts w:ascii="Times New Roman" w:eastAsia="Times New Roman" w:hAnsi="Times New Roman" w:cs="Times New Roman"/>
              </w:rPr>
              <w:lastRenderedPageBreak/>
              <w:t>K_W06</w:t>
            </w:r>
          </w:p>
        </w:tc>
        <w:tc>
          <w:tcPr>
            <w:tcW w:w="1629" w:type="dxa"/>
          </w:tcPr>
          <w:p w14:paraId="097FD51C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5F072C">
              <w:rPr>
                <w:rFonts w:ascii="Times New Roman" w:eastAsia="Times New Roman" w:hAnsi="Times New Roman" w:cs="Times New Roman"/>
              </w:rPr>
              <w:t>P6S_WG</w:t>
            </w:r>
          </w:p>
        </w:tc>
      </w:tr>
      <w:tr w:rsidR="008F712B" w:rsidRPr="005F072C" w14:paraId="01EA5C68" w14:textId="77777777" w:rsidTr="00A244DF">
        <w:trPr>
          <w:trHeight w:val="283"/>
          <w:jc w:val="center"/>
        </w:trPr>
        <w:tc>
          <w:tcPr>
            <w:tcW w:w="1085" w:type="dxa"/>
          </w:tcPr>
          <w:p w14:paraId="310335B4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W2</w:t>
            </w:r>
          </w:p>
        </w:tc>
        <w:tc>
          <w:tcPr>
            <w:tcW w:w="5354" w:type="dxa"/>
          </w:tcPr>
          <w:p w14:paraId="63301594" w14:textId="77777777" w:rsidR="008F712B" w:rsidRPr="005F072C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5F072C">
              <w:rPr>
                <w:rFonts w:ascii="Times New Roman" w:eastAsia="Times New Roman" w:hAnsi="Times New Roman" w:cs="Times New Roman"/>
              </w:rPr>
              <w:t>posiada wiedzę dotyczącą podstawowych zagadnień związanych ze współczesnymi technol</w:t>
            </w:r>
            <w:r>
              <w:rPr>
                <w:rFonts w:ascii="Times New Roman" w:eastAsia="Times New Roman" w:hAnsi="Times New Roman" w:cs="Times New Roman"/>
              </w:rPr>
              <w:t xml:space="preserve">ogiami stosowanymi w geodezji; </w:t>
            </w:r>
            <w:r w:rsidRPr="005F072C">
              <w:rPr>
                <w:rFonts w:ascii="Times New Roman" w:eastAsia="Times New Roman" w:hAnsi="Times New Roman" w:cs="Times New Roman"/>
              </w:rPr>
              <w:t>posiada wiedzę dotyczącą obsługi geodezyjnej podczas montażu konstrukcji inżynierskich (budowle naziemne, uzbrojenie podziemne) nie wymagających uprawnień geodezyjnych</w:t>
            </w:r>
          </w:p>
        </w:tc>
        <w:tc>
          <w:tcPr>
            <w:tcW w:w="1589" w:type="dxa"/>
          </w:tcPr>
          <w:p w14:paraId="46B8AAC7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K_W08</w:t>
            </w:r>
          </w:p>
        </w:tc>
        <w:tc>
          <w:tcPr>
            <w:tcW w:w="1629" w:type="dxa"/>
          </w:tcPr>
          <w:p w14:paraId="357C703B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P6S_WG</w:t>
            </w:r>
          </w:p>
        </w:tc>
      </w:tr>
      <w:tr w:rsidR="008F712B" w:rsidRPr="005F072C" w14:paraId="5204B7F1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6E7B483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UMIEJĘTNOŚCI</w:t>
            </w:r>
          </w:p>
        </w:tc>
      </w:tr>
      <w:tr w:rsidR="008F712B" w:rsidRPr="005F072C" w14:paraId="52E6FBDE" w14:textId="77777777" w:rsidTr="00A244DF">
        <w:trPr>
          <w:trHeight w:val="283"/>
          <w:jc w:val="center"/>
        </w:trPr>
        <w:tc>
          <w:tcPr>
            <w:tcW w:w="1085" w:type="dxa"/>
          </w:tcPr>
          <w:p w14:paraId="1A118BCB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U1</w:t>
            </w:r>
          </w:p>
        </w:tc>
        <w:tc>
          <w:tcPr>
            <w:tcW w:w="5354" w:type="dxa"/>
          </w:tcPr>
          <w:p w14:paraId="2E2CAC29" w14:textId="77777777" w:rsidR="008F712B" w:rsidRPr="005F072C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</w:rPr>
              <w:t xml:space="preserve">potrafi obsługiwać, wybrane instrumenty geodezyjne (teodolit, niwelator, tachimetr elektroniczny, odbiornik satelitarny GNSS). </w:t>
            </w:r>
          </w:p>
        </w:tc>
        <w:tc>
          <w:tcPr>
            <w:tcW w:w="1589" w:type="dxa"/>
          </w:tcPr>
          <w:p w14:paraId="02D56A54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K_U06</w:t>
            </w:r>
          </w:p>
        </w:tc>
        <w:tc>
          <w:tcPr>
            <w:tcW w:w="1629" w:type="dxa"/>
          </w:tcPr>
          <w:p w14:paraId="505CCC4A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P6S_UW</w:t>
            </w:r>
          </w:p>
          <w:p w14:paraId="1316206F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P6S_UK</w:t>
            </w:r>
          </w:p>
        </w:tc>
      </w:tr>
      <w:tr w:rsidR="008F712B" w:rsidRPr="005F072C" w14:paraId="603C4E41" w14:textId="77777777" w:rsidTr="00A244DF">
        <w:trPr>
          <w:trHeight w:val="283"/>
          <w:jc w:val="center"/>
        </w:trPr>
        <w:tc>
          <w:tcPr>
            <w:tcW w:w="1085" w:type="dxa"/>
          </w:tcPr>
          <w:p w14:paraId="025960AC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U2</w:t>
            </w:r>
          </w:p>
        </w:tc>
        <w:tc>
          <w:tcPr>
            <w:tcW w:w="5354" w:type="dxa"/>
          </w:tcPr>
          <w:p w14:paraId="39DE64FA" w14:textId="77777777" w:rsidR="008F712B" w:rsidRPr="005F072C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potrafi wykorzystywać techniki geodezyjne oraz podkłady mapowe w projektowaniu</w:t>
            </w:r>
          </w:p>
        </w:tc>
        <w:tc>
          <w:tcPr>
            <w:tcW w:w="1589" w:type="dxa"/>
          </w:tcPr>
          <w:p w14:paraId="23D49108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K_U16</w:t>
            </w:r>
          </w:p>
        </w:tc>
        <w:tc>
          <w:tcPr>
            <w:tcW w:w="1629" w:type="dxa"/>
          </w:tcPr>
          <w:p w14:paraId="2CCCB1F4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P6S_UW</w:t>
            </w:r>
          </w:p>
          <w:p w14:paraId="43D3B382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P6S_UK</w:t>
            </w:r>
          </w:p>
          <w:p w14:paraId="2B9A6236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P6S_UO</w:t>
            </w:r>
          </w:p>
          <w:p w14:paraId="5CB67F3E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P6S_UU</w:t>
            </w:r>
          </w:p>
        </w:tc>
      </w:tr>
      <w:tr w:rsidR="008F712B" w:rsidRPr="005F072C" w14:paraId="16894BD6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4930090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KOMPETENCJE SPOŁECZNE</w:t>
            </w:r>
          </w:p>
        </w:tc>
      </w:tr>
      <w:tr w:rsidR="008F712B" w:rsidRPr="005F072C" w14:paraId="24A8E0D3" w14:textId="77777777" w:rsidTr="00A244DF">
        <w:trPr>
          <w:trHeight w:val="283"/>
          <w:jc w:val="center"/>
        </w:trPr>
        <w:tc>
          <w:tcPr>
            <w:tcW w:w="1085" w:type="dxa"/>
          </w:tcPr>
          <w:p w14:paraId="2C2F1B13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K1</w:t>
            </w:r>
          </w:p>
        </w:tc>
        <w:tc>
          <w:tcPr>
            <w:tcW w:w="5354" w:type="dxa"/>
          </w:tcPr>
          <w:p w14:paraId="262E6293" w14:textId="77777777" w:rsidR="008F712B" w:rsidRPr="005F072C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ma świadomość ważności własnej pracy i ich pozatechnicznych aspektów a w tym wpływu na środowisko</w:t>
            </w:r>
          </w:p>
        </w:tc>
        <w:tc>
          <w:tcPr>
            <w:tcW w:w="1589" w:type="dxa"/>
          </w:tcPr>
          <w:p w14:paraId="5C885D7E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K_K02</w:t>
            </w:r>
          </w:p>
        </w:tc>
        <w:tc>
          <w:tcPr>
            <w:tcW w:w="1629" w:type="dxa"/>
          </w:tcPr>
          <w:p w14:paraId="76779E89" w14:textId="77777777" w:rsidR="008F712B" w:rsidRPr="005F072C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6609DFF5" w14:textId="77777777" w:rsidR="008F712B" w:rsidRPr="005F072C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23E1B351" w14:textId="77777777" w:rsidR="008F712B" w:rsidRPr="005F072C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</w:tbl>
    <w:p w14:paraId="7DC5D38B" w14:textId="77777777" w:rsidR="008F712B" w:rsidRPr="005F072C" w:rsidRDefault="008F712B" w:rsidP="004B2966">
      <w:pPr>
        <w:numPr>
          <w:ilvl w:val="0"/>
          <w:numId w:val="94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5F072C">
        <w:rPr>
          <w:rFonts w:ascii="Times New Roman" w:eastAsia="Times New Roman" w:hAnsi="Times New Roman" w:cs="Times New Roman"/>
          <w:b/>
          <w:bCs/>
          <w:color w:val="000000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8F712B" w:rsidRPr="005F072C" w14:paraId="34DB4105" w14:textId="77777777" w:rsidTr="00A244DF">
        <w:trPr>
          <w:jc w:val="center"/>
        </w:trPr>
        <w:tc>
          <w:tcPr>
            <w:tcW w:w="9638" w:type="dxa"/>
          </w:tcPr>
          <w:p w14:paraId="295173FC" w14:textId="77777777" w:rsidR="008F712B" w:rsidRPr="005F072C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</w:t>
            </w:r>
            <w:r w:rsidRPr="005F072C">
              <w:rPr>
                <w:rFonts w:ascii="Times New Roman" w:eastAsia="Times New Roman" w:hAnsi="Times New Roman" w:cs="Times New Roman"/>
                <w:color w:val="000000"/>
              </w:rPr>
              <w:t xml:space="preserve">ykład multimedialny, ćwiczenia laboratoryjne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 w:rsidRPr="005F072C">
              <w:rPr>
                <w:rFonts w:ascii="Times New Roman" w:eastAsia="Times New Roman" w:hAnsi="Times New Roman" w:cs="Times New Roman"/>
                <w:color w:val="000000"/>
              </w:rPr>
              <w:t xml:space="preserve"> terenowe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5A5A38AD" w14:textId="77777777" w:rsidR="008F712B" w:rsidRPr="005F072C" w:rsidRDefault="008F712B" w:rsidP="004B2966">
      <w:pPr>
        <w:numPr>
          <w:ilvl w:val="0"/>
          <w:numId w:val="94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FORMA I WARUNKI </w:t>
      </w:r>
      <w:r w:rsidRPr="005F072C">
        <w:rPr>
          <w:rFonts w:ascii="Times New Roman" w:eastAsia="Times New Roman" w:hAnsi="Times New Roman" w:cs="Times New Roman"/>
          <w:b/>
          <w:bCs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8F712B" w:rsidRPr="005F072C" w14:paraId="5A28025B" w14:textId="77777777" w:rsidTr="00A244DF">
        <w:trPr>
          <w:jc w:val="center"/>
        </w:trPr>
        <w:tc>
          <w:tcPr>
            <w:tcW w:w="9638" w:type="dxa"/>
          </w:tcPr>
          <w:p w14:paraId="523D3936" w14:textId="77777777" w:rsidR="008F712B" w:rsidRPr="005F072C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–</w:t>
            </w:r>
            <w:r w:rsidRPr="005F072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E703FE">
              <w:rPr>
                <w:rFonts w:ascii="Times New Roman" w:eastAsia="Times New Roman" w:hAnsi="Times New Roman" w:cs="Times New Roman"/>
                <w:color w:val="000000"/>
              </w:rPr>
              <w:t>kolokwium pisemne</w:t>
            </w:r>
          </w:p>
          <w:p w14:paraId="11C8A9D5" w14:textId="77777777" w:rsidR="008F712B" w:rsidRPr="005F072C" w:rsidRDefault="008F712B" w:rsidP="00E703FE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</w:t>
            </w: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wiczenia - projekt lub sprawozdanie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4BEF3CD1" w14:textId="77777777" w:rsidR="008F712B" w:rsidRPr="005F072C" w:rsidRDefault="008F712B" w:rsidP="004B2966">
      <w:pPr>
        <w:numPr>
          <w:ilvl w:val="0"/>
          <w:numId w:val="94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F072C">
        <w:rPr>
          <w:rFonts w:ascii="Times New Roman" w:eastAsia="Times New Roman" w:hAnsi="Times New Roman" w:cs="Times New Roman"/>
          <w:b/>
          <w:b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4"/>
        <w:gridCol w:w="7424"/>
      </w:tblGrid>
      <w:tr w:rsidR="008F712B" w:rsidRPr="005F072C" w14:paraId="6405558B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33FCFD03" w14:textId="77777777" w:rsidR="008F712B" w:rsidRPr="005F072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Wykłady</w:t>
            </w:r>
          </w:p>
        </w:tc>
        <w:tc>
          <w:tcPr>
            <w:tcW w:w="7424" w:type="dxa"/>
          </w:tcPr>
          <w:p w14:paraId="0B8322D3" w14:textId="77777777" w:rsidR="008F712B" w:rsidRPr="002A19A8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A19A8">
              <w:rPr>
                <w:rFonts w:eastAsia="Times New Roman"/>
                <w:color w:val="000000"/>
                <w:sz w:val="22"/>
                <w:szCs w:val="22"/>
              </w:rPr>
              <w:t xml:space="preserve">Układy współrzędnych, osnowy geodezyjne. Odwzorowania kartograficzne. Metody pomiarów kątów i długości, dalmierze i teodolity. </w:t>
            </w:r>
          </w:p>
          <w:p w14:paraId="40DBBE1C" w14:textId="77777777" w:rsidR="008F712B" w:rsidRPr="002A19A8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A19A8">
              <w:rPr>
                <w:rFonts w:eastAsia="Times New Roman"/>
                <w:color w:val="000000"/>
                <w:sz w:val="22"/>
                <w:szCs w:val="22"/>
              </w:rPr>
              <w:t xml:space="preserve">Pomiary wysokości, metoda niwelacji geometrycznej, niwelatory techniczne, sieci niwelacyjne, niwelacja trygonometryczna. Pomiary sytuacyjno-wysokościowe, tachimetria. </w:t>
            </w:r>
          </w:p>
          <w:p w14:paraId="4919209F" w14:textId="77777777" w:rsidR="008F712B" w:rsidRPr="002A19A8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A19A8">
              <w:rPr>
                <w:rFonts w:eastAsia="Times New Roman"/>
                <w:color w:val="000000"/>
                <w:sz w:val="22"/>
                <w:szCs w:val="22"/>
              </w:rPr>
              <w:t xml:space="preserve">Współczesne technologie stosowane w geodezji (GNSS, TotalStation). Pomiary realizacyjne obiektów inżynierskich. </w:t>
            </w:r>
          </w:p>
        </w:tc>
      </w:tr>
      <w:tr w:rsidR="008F712B" w:rsidRPr="005F072C" w14:paraId="2E4598BC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3BAF90E9" w14:textId="77777777" w:rsidR="008F712B" w:rsidRPr="005F072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Ćwiczenia laboratoryjne</w:t>
            </w:r>
          </w:p>
        </w:tc>
        <w:tc>
          <w:tcPr>
            <w:tcW w:w="7424" w:type="dxa"/>
          </w:tcPr>
          <w:p w14:paraId="59570532" w14:textId="77777777" w:rsidR="008F712B" w:rsidRPr="002A19A8" w:rsidRDefault="008F712B" w:rsidP="00A244DF">
            <w:pPr>
              <w:autoSpaceDE w:val="0"/>
              <w:autoSpaceDN w:val="0"/>
              <w:jc w:val="both"/>
              <w:rPr>
                <w:rStyle w:val="normaltextrun"/>
                <w:rFonts w:ascii="Times New Roman" w:hAnsi="Times New Roman" w:cs="Times New Roman"/>
                <w:bdr w:val="none" w:sz="0" w:space="0" w:color="auto" w:frame="1"/>
              </w:rPr>
            </w:pPr>
            <w:r w:rsidRPr="002A19A8">
              <w:rPr>
                <w:rStyle w:val="normaltextrun"/>
                <w:rFonts w:ascii="Times New Roman" w:hAnsi="Times New Roman" w:cs="Times New Roman"/>
                <w:bdr w:val="none" w:sz="0" w:space="0" w:color="auto" w:frame="1"/>
              </w:rPr>
              <w:t>Zakres ćwiczeń laboratoryjnych obejmuje:</w:t>
            </w:r>
          </w:p>
          <w:p w14:paraId="7A6F4519" w14:textId="77777777" w:rsidR="008F712B" w:rsidRPr="002A19A8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A19A8">
              <w:rPr>
                <w:rFonts w:eastAsia="Times New Roman"/>
                <w:color w:val="000000"/>
                <w:sz w:val="22"/>
                <w:szCs w:val="22"/>
              </w:rPr>
              <w:t>obliczanie współrzędnych punktów wyznaczanych geodezyjnymi technikami pomiarowymi,</w:t>
            </w:r>
          </w:p>
          <w:p w14:paraId="19BACC8A" w14:textId="77777777" w:rsidR="008F712B" w:rsidRPr="002A19A8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A19A8">
              <w:rPr>
                <w:rFonts w:eastAsia="Times New Roman"/>
                <w:color w:val="000000"/>
                <w:sz w:val="22"/>
                <w:szCs w:val="22"/>
              </w:rPr>
              <w:t xml:space="preserve">budowę niwelatora, ciąg niwelacyjny, budowę teodolitu, pomiar kąta poziomego i pionowego, prezentację TotalStation i odbiornika GNSS. </w:t>
            </w:r>
          </w:p>
        </w:tc>
      </w:tr>
    </w:tbl>
    <w:p w14:paraId="3F012C87" w14:textId="77777777" w:rsidR="008F712B" w:rsidRPr="005F072C" w:rsidRDefault="008F712B" w:rsidP="004B2966">
      <w:pPr>
        <w:numPr>
          <w:ilvl w:val="0"/>
          <w:numId w:val="94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5F072C">
        <w:rPr>
          <w:rFonts w:ascii="Times New Roman" w:eastAsia="Times New Roman" w:hAnsi="Times New Roman" w:cs="Times New Roman"/>
          <w:b/>
          <w:bCs/>
          <w:color w:val="000000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8F712B" w:rsidRPr="005F072C" w14:paraId="5D8A2AA2" w14:textId="77777777" w:rsidTr="00A244DF">
        <w:trPr>
          <w:cantSplit/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14:paraId="2B1614C8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14:paraId="0927F90D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5F072C" w14:paraId="0554D1DB" w14:textId="77777777" w:rsidTr="00A244DF">
        <w:trPr>
          <w:cantSplit/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14:paraId="18926A90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14:paraId="440EC465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14:paraId="0591255F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14:paraId="2C535659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14:paraId="14246DF3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549AC00B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14:paraId="4FC64BC0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5F072C" w14:paraId="4BD71247" w14:textId="77777777" w:rsidTr="00A244DF">
        <w:trPr>
          <w:trHeight w:val="283"/>
          <w:jc w:val="center"/>
        </w:trPr>
        <w:tc>
          <w:tcPr>
            <w:tcW w:w="1380" w:type="dxa"/>
          </w:tcPr>
          <w:p w14:paraId="22036E84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W1</w:t>
            </w:r>
          </w:p>
        </w:tc>
        <w:tc>
          <w:tcPr>
            <w:tcW w:w="1353" w:type="dxa"/>
          </w:tcPr>
          <w:p w14:paraId="78B37B04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53" w:type="dxa"/>
          </w:tcPr>
          <w:p w14:paraId="18834A15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91" w:type="dxa"/>
          </w:tcPr>
          <w:p w14:paraId="7FBDC464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332" w:type="dxa"/>
          </w:tcPr>
          <w:p w14:paraId="2E243C72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463" w:type="dxa"/>
          </w:tcPr>
          <w:p w14:paraId="3F2FAEAA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67" w:type="dxa"/>
          </w:tcPr>
          <w:p w14:paraId="234C9404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</w:tr>
      <w:tr w:rsidR="008F712B" w:rsidRPr="005F072C" w14:paraId="01DB629E" w14:textId="77777777" w:rsidTr="00A244DF">
        <w:trPr>
          <w:trHeight w:val="283"/>
          <w:jc w:val="center"/>
        </w:trPr>
        <w:tc>
          <w:tcPr>
            <w:tcW w:w="1380" w:type="dxa"/>
          </w:tcPr>
          <w:p w14:paraId="14E509CF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W2</w:t>
            </w:r>
          </w:p>
        </w:tc>
        <w:tc>
          <w:tcPr>
            <w:tcW w:w="1353" w:type="dxa"/>
          </w:tcPr>
          <w:p w14:paraId="31B5FFC6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53" w:type="dxa"/>
          </w:tcPr>
          <w:p w14:paraId="2E2223E6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91" w:type="dxa"/>
          </w:tcPr>
          <w:p w14:paraId="6EC807A4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332" w:type="dxa"/>
          </w:tcPr>
          <w:p w14:paraId="0ADA1DA9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463" w:type="dxa"/>
          </w:tcPr>
          <w:p w14:paraId="6CB09244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67" w:type="dxa"/>
          </w:tcPr>
          <w:p w14:paraId="4CE82B8B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</w:tr>
      <w:tr w:rsidR="008F712B" w:rsidRPr="005F072C" w14:paraId="48CE225F" w14:textId="77777777" w:rsidTr="00A244DF">
        <w:trPr>
          <w:trHeight w:val="283"/>
          <w:jc w:val="center"/>
        </w:trPr>
        <w:tc>
          <w:tcPr>
            <w:tcW w:w="1380" w:type="dxa"/>
          </w:tcPr>
          <w:p w14:paraId="5863092F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U1</w:t>
            </w:r>
          </w:p>
        </w:tc>
        <w:tc>
          <w:tcPr>
            <w:tcW w:w="1353" w:type="dxa"/>
          </w:tcPr>
          <w:p w14:paraId="6A643C58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53" w:type="dxa"/>
          </w:tcPr>
          <w:p w14:paraId="226BFEDF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91" w:type="dxa"/>
          </w:tcPr>
          <w:p w14:paraId="241D7101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32" w:type="dxa"/>
          </w:tcPr>
          <w:p w14:paraId="1884EB7D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463" w:type="dxa"/>
          </w:tcPr>
          <w:p w14:paraId="3E4ACFC2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367" w:type="dxa"/>
          </w:tcPr>
          <w:p w14:paraId="57112BE7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</w:tr>
      <w:tr w:rsidR="008F712B" w:rsidRPr="005F072C" w14:paraId="428BE719" w14:textId="77777777" w:rsidTr="00A244DF">
        <w:trPr>
          <w:trHeight w:val="283"/>
          <w:jc w:val="center"/>
        </w:trPr>
        <w:tc>
          <w:tcPr>
            <w:tcW w:w="1380" w:type="dxa"/>
          </w:tcPr>
          <w:p w14:paraId="27096E1B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U2</w:t>
            </w:r>
          </w:p>
        </w:tc>
        <w:tc>
          <w:tcPr>
            <w:tcW w:w="1353" w:type="dxa"/>
          </w:tcPr>
          <w:p w14:paraId="2FD1C240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53" w:type="dxa"/>
          </w:tcPr>
          <w:p w14:paraId="1D15CCD2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91" w:type="dxa"/>
          </w:tcPr>
          <w:p w14:paraId="685F5746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32" w:type="dxa"/>
          </w:tcPr>
          <w:p w14:paraId="2CA4011B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463" w:type="dxa"/>
          </w:tcPr>
          <w:p w14:paraId="2ACB3922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367" w:type="dxa"/>
          </w:tcPr>
          <w:p w14:paraId="515B9C66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</w:tr>
      <w:tr w:rsidR="008F712B" w:rsidRPr="005F072C" w14:paraId="245C0B25" w14:textId="77777777" w:rsidTr="00A244DF">
        <w:trPr>
          <w:trHeight w:val="283"/>
          <w:jc w:val="center"/>
        </w:trPr>
        <w:tc>
          <w:tcPr>
            <w:tcW w:w="1380" w:type="dxa"/>
          </w:tcPr>
          <w:p w14:paraId="0C2D6F18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K1</w:t>
            </w:r>
          </w:p>
        </w:tc>
        <w:tc>
          <w:tcPr>
            <w:tcW w:w="1353" w:type="dxa"/>
          </w:tcPr>
          <w:p w14:paraId="460BAA5C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53" w:type="dxa"/>
          </w:tcPr>
          <w:p w14:paraId="48935F91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91" w:type="dxa"/>
          </w:tcPr>
          <w:p w14:paraId="58C616D7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  <w:tc>
          <w:tcPr>
            <w:tcW w:w="1332" w:type="dxa"/>
          </w:tcPr>
          <w:p w14:paraId="426715CA" w14:textId="77777777" w:rsidR="008F712B" w:rsidRPr="005F072C" w:rsidRDefault="00E703FE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463" w:type="dxa"/>
          </w:tcPr>
          <w:p w14:paraId="07BBBE81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367" w:type="dxa"/>
          </w:tcPr>
          <w:p w14:paraId="4887FF5A" w14:textId="77777777" w:rsidR="008F712B" w:rsidRPr="005F072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aps/>
                <w:color w:val="000000"/>
              </w:rPr>
            </w:pPr>
          </w:p>
        </w:tc>
      </w:tr>
    </w:tbl>
    <w:p w14:paraId="7A24500C" w14:textId="77777777" w:rsidR="008F712B" w:rsidRPr="005F072C" w:rsidRDefault="008F712B" w:rsidP="004B2966">
      <w:pPr>
        <w:numPr>
          <w:ilvl w:val="0"/>
          <w:numId w:val="94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5F072C">
        <w:rPr>
          <w:rFonts w:ascii="Times New Roman" w:eastAsia="Times New Roman" w:hAnsi="Times New Roman" w:cs="Times New Roman"/>
          <w:b/>
          <w:b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9"/>
        <w:gridCol w:w="7849"/>
      </w:tblGrid>
      <w:tr w:rsidR="008F712B" w:rsidRPr="005F072C" w14:paraId="6BBFFFD9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5E1FD2BF" w14:textId="77777777" w:rsidR="008F712B" w:rsidRPr="005F072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Literatura </w:t>
            </w: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podstawowa</w:t>
            </w:r>
          </w:p>
        </w:tc>
        <w:tc>
          <w:tcPr>
            <w:tcW w:w="7849" w:type="dxa"/>
          </w:tcPr>
          <w:p w14:paraId="05E4C2EE" w14:textId="77777777" w:rsidR="008F712B" w:rsidRPr="005F072C" w:rsidRDefault="008F712B" w:rsidP="004B2966">
            <w:pPr>
              <w:numPr>
                <w:ilvl w:val="0"/>
                <w:numId w:val="92"/>
              </w:numPr>
              <w:autoSpaceDE w:val="0"/>
              <w:autoSpaceDN w:val="0"/>
              <w:spacing w:after="0" w:line="240" w:lineRule="auto"/>
              <w:ind w:left="371" w:hanging="37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Przewłocki, S., 2008.Geomatyka. PWN Warszawa.</w:t>
            </w:r>
          </w:p>
          <w:p w14:paraId="3416DA43" w14:textId="77777777" w:rsidR="008F712B" w:rsidRPr="005F072C" w:rsidRDefault="008F712B" w:rsidP="004B2966">
            <w:pPr>
              <w:numPr>
                <w:ilvl w:val="0"/>
                <w:numId w:val="92"/>
              </w:numPr>
              <w:autoSpaceDE w:val="0"/>
              <w:autoSpaceDN w:val="0"/>
              <w:spacing w:after="0" w:line="240" w:lineRule="auto"/>
              <w:ind w:left="371" w:hanging="37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</w:rPr>
              <w:t>Kosiński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5F072C">
              <w:rPr>
                <w:rFonts w:ascii="Times New Roman" w:eastAsia="Times New Roman" w:hAnsi="Times New Roman" w:cs="Times New Roman"/>
              </w:rPr>
              <w:t xml:space="preserve"> W. 2020. Geodezja. PWN Warszawa</w:t>
            </w:r>
          </w:p>
        </w:tc>
      </w:tr>
      <w:tr w:rsidR="008F712B" w:rsidRPr="005F072C" w14:paraId="1B563E14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3FC71AEC" w14:textId="77777777" w:rsidR="008F712B" w:rsidRPr="005F072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Literatura </w:t>
            </w: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uzupełniająca</w:t>
            </w:r>
          </w:p>
        </w:tc>
        <w:tc>
          <w:tcPr>
            <w:tcW w:w="7849" w:type="dxa"/>
          </w:tcPr>
          <w:p w14:paraId="5460A993" w14:textId="77777777" w:rsidR="008F712B" w:rsidRPr="005F072C" w:rsidRDefault="008F712B" w:rsidP="004B2966">
            <w:pPr>
              <w:numPr>
                <w:ilvl w:val="0"/>
                <w:numId w:val="93"/>
              </w:numPr>
              <w:autoSpaceDE w:val="0"/>
              <w:autoSpaceDN w:val="0"/>
              <w:spacing w:after="0" w:line="240" w:lineRule="auto"/>
              <w:ind w:left="371" w:hanging="37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Wysocki, J., 2000. Geodezja i fotogrametria dla Inżynierii Środowiska i Budownictwa. SGGW, Warszawa.</w:t>
            </w:r>
          </w:p>
        </w:tc>
      </w:tr>
    </w:tbl>
    <w:p w14:paraId="5698384A" w14:textId="77777777" w:rsidR="008F712B" w:rsidRPr="005F072C" w:rsidRDefault="008F712B" w:rsidP="008F712B">
      <w:pPr>
        <w:tabs>
          <w:tab w:val="left" w:pos="284"/>
        </w:tabs>
        <w:spacing w:before="120" w:after="120"/>
        <w:rPr>
          <w:rFonts w:ascii="Times New Roman" w:eastAsia="Times New Roman" w:hAnsi="Times New Roman" w:cs="Times New Roman"/>
          <w:b/>
        </w:rPr>
      </w:pPr>
      <w:r w:rsidRPr="005F072C">
        <w:rPr>
          <w:rFonts w:ascii="Times New Roman" w:eastAsia="Times New Roman" w:hAnsi="Times New Roman" w:cs="Times New Roman"/>
          <w:b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5F072C" w14:paraId="306A079A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8B46379" w14:textId="77777777" w:rsidR="008F712B" w:rsidRPr="005F072C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F072C">
              <w:rPr>
                <w:rFonts w:ascii="Times New Roman" w:eastAsia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B58E4B6" w14:textId="77777777" w:rsidR="008F712B" w:rsidRPr="005F072C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F072C">
              <w:rPr>
                <w:rFonts w:ascii="Times New Roman" w:eastAsia="Times New Roman" w:hAnsi="Times New Roman" w:cs="Times New Roman"/>
              </w:rPr>
              <w:t>Obciążenie studenta – Liczba godzin</w:t>
            </w:r>
          </w:p>
          <w:p w14:paraId="0C4AE619" w14:textId="77777777" w:rsidR="008F712B" w:rsidRPr="005F072C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F072C">
              <w:rPr>
                <w:rFonts w:ascii="Times New Roman" w:eastAsia="Times New Roman" w:hAnsi="Times New Roman" w:cs="Times New Roman"/>
              </w:rPr>
              <w:t>(podano przykładowe)</w:t>
            </w:r>
          </w:p>
        </w:tc>
      </w:tr>
      <w:tr w:rsidR="008F712B" w:rsidRPr="005F072C" w14:paraId="7D8A40FF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6EB27376" w14:textId="77777777" w:rsidR="008F712B" w:rsidRPr="005F072C" w:rsidRDefault="008F712B" w:rsidP="00A244DF">
            <w:pPr>
              <w:rPr>
                <w:rFonts w:ascii="Times New Roman" w:eastAsia="Times New Roman" w:hAnsi="Times New Roman" w:cs="Times New Roman"/>
              </w:rPr>
            </w:pPr>
            <w:r w:rsidRPr="005F072C">
              <w:rPr>
                <w:rFonts w:ascii="Times New Roman" w:eastAsia="Times New Roman" w:hAnsi="Times New Roman" w:cs="Times New Roman"/>
              </w:rPr>
              <w:t xml:space="preserve">Zajęcia prowadzone </w:t>
            </w:r>
            <w:r w:rsidRPr="005F072C">
              <w:rPr>
                <w:rFonts w:ascii="Times New Roman" w:eastAsia="Times New Roman" w:hAnsi="Times New Roman" w:cs="Times New Roman"/>
              </w:rPr>
              <w:br/>
              <w:t xml:space="preserve">z bezpośrednim udziałem NA </w:t>
            </w:r>
            <w:r w:rsidRPr="005F072C">
              <w:rPr>
                <w:rFonts w:ascii="Times New Roman" w:eastAsia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F0471DF" w14:textId="77777777" w:rsidR="008F712B" w:rsidRPr="005F072C" w:rsidRDefault="008F712B" w:rsidP="00A244DF">
            <w:pPr>
              <w:ind w:left="88"/>
              <w:rPr>
                <w:rFonts w:ascii="Times New Roman" w:eastAsia="Times New Roman" w:hAnsi="Times New Roman" w:cs="Times New Roman"/>
              </w:rPr>
            </w:pPr>
            <w:r w:rsidRPr="005F072C">
              <w:rPr>
                <w:rFonts w:ascii="Times New Roman" w:eastAsia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8916986" w14:textId="77777777" w:rsidR="008F712B" w:rsidRPr="005F072C" w:rsidRDefault="008F712B" w:rsidP="00A244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F072C">
              <w:rPr>
                <w:rFonts w:ascii="Times New Roman" w:eastAsia="Times New Roman" w:hAnsi="Times New Roman" w:cs="Times New Roman"/>
              </w:rPr>
              <w:t>24</w:t>
            </w:r>
          </w:p>
        </w:tc>
      </w:tr>
      <w:tr w:rsidR="008F712B" w:rsidRPr="005F072C" w14:paraId="034674B6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3BEC78A3" w14:textId="77777777" w:rsidR="008F712B" w:rsidRPr="005F072C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79DCE4BF" w14:textId="77777777" w:rsidR="008F712B" w:rsidRPr="005F072C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14:paraId="2A4063EE" w14:textId="77777777" w:rsidR="008F712B" w:rsidRPr="005F072C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8F712B" w:rsidRPr="005F072C" w14:paraId="5EC8A3F4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40F81607" w14:textId="77777777" w:rsidR="008F712B" w:rsidRPr="005F072C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871CEF5" w14:textId="77777777" w:rsidR="008F712B" w:rsidRPr="005F072C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14:paraId="111D5144" w14:textId="77777777" w:rsidR="008F712B" w:rsidRPr="005F072C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14:paraId="2CC36363" w14:textId="77777777" w:rsidR="008F712B" w:rsidRPr="005F072C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 w:rsidR="008F712B" w:rsidRPr="005F072C" w14:paraId="52216701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5246C36C" w14:textId="77777777" w:rsidR="008F712B" w:rsidRPr="005F072C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7FC3E2C4" w14:textId="77777777" w:rsidR="008F712B" w:rsidRPr="005F072C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14:paraId="18DF85EC" w14:textId="77777777" w:rsidR="008F712B" w:rsidRPr="005F072C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8F712B" w:rsidRPr="005F072C" w14:paraId="7AA84301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66797B03" w14:textId="77777777" w:rsidR="008F712B" w:rsidRPr="005F072C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5D710046" w14:textId="77777777" w:rsidR="008F712B" w:rsidRPr="005F072C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532463A2" w14:textId="77777777" w:rsidR="008F712B" w:rsidRPr="005F072C" w:rsidRDefault="008F712B" w:rsidP="00A244DF">
            <w:pPr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14:paraId="360F0E67" w14:textId="77777777" w:rsidR="008F712B" w:rsidRPr="005F072C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 w:rsidR="008F712B" w:rsidRPr="005F072C" w14:paraId="05E96B52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241F8968" w14:textId="77777777" w:rsidR="008F712B" w:rsidRPr="005F072C" w:rsidRDefault="008F712B" w:rsidP="00A244D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8E720FD" w14:textId="77777777" w:rsidR="008F712B" w:rsidRPr="005F072C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8F712B" w:rsidRPr="005F072C" w14:paraId="4E05D2D4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6C6E15C" w14:textId="77777777" w:rsidR="008F712B" w:rsidRPr="005F072C" w:rsidRDefault="008F712B" w:rsidP="00A244DF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6C06594" w14:textId="77777777" w:rsidR="008F712B" w:rsidRPr="005F072C" w:rsidRDefault="008F712B" w:rsidP="00A244D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072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</w:tbl>
    <w:p w14:paraId="5075F6CA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5889932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0DFFF7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C592598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3040120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BABF859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F63525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05B8024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14FD46C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E9509E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6AAA902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C227863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1712C7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DC34AB7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8160986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078389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F20BE31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62D51DE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3AA72F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D0A1660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70918C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3082AB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B5C6116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2056D52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3FC4F3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A734FC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4C96E26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E937941" w14:textId="77777777" w:rsidR="008F712B" w:rsidRPr="005F072C" w:rsidRDefault="008F712B" w:rsidP="008F712B">
      <w:pPr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2212D5" w14:paraId="2588F83E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6A9F7718" w14:textId="77777777" w:rsidR="008F712B" w:rsidRPr="002212D5" w:rsidRDefault="008F712B" w:rsidP="00A244DF">
            <w:pPr>
              <w:pStyle w:val="Bezodstpw"/>
            </w:pPr>
            <w:r w:rsidRPr="002212D5"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02A8D4AD" w14:textId="77777777" w:rsidR="008F712B" w:rsidRPr="002212D5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212D5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1F3951D" w14:textId="77777777" w:rsidR="008F712B" w:rsidRPr="002212D5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2212D5">
              <w:rPr>
                <w:rFonts w:ascii="Times New Roman" w:hAnsi="Times New Roman"/>
                <w:sz w:val="22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8AC5015" w14:textId="77777777" w:rsidR="008F712B" w:rsidRPr="002212D5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212D5">
              <w:rPr>
                <w:rFonts w:ascii="Times New Roman" w:hAnsi="Times New Roman"/>
                <w:bCs w:val="0"/>
                <w:sz w:val="22"/>
                <w:szCs w:val="22"/>
              </w:rPr>
              <w:t>D.</w:t>
            </w:r>
            <w:r>
              <w:rPr>
                <w:rFonts w:ascii="Times New Roman" w:hAnsi="Times New Roman"/>
                <w:bCs w:val="0"/>
                <w:sz w:val="22"/>
                <w:szCs w:val="22"/>
              </w:rPr>
              <w:t>03.2</w:t>
            </w:r>
          </w:p>
        </w:tc>
      </w:tr>
    </w:tbl>
    <w:p w14:paraId="12A8285C" w14:textId="77777777" w:rsidR="008F712B" w:rsidRPr="002212D5" w:rsidRDefault="008F712B" w:rsidP="004B2966">
      <w:pPr>
        <w:numPr>
          <w:ilvl w:val="0"/>
          <w:numId w:val="95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hAnsi="Times New Roman" w:cs="Times New Roman"/>
          <w:b/>
        </w:rPr>
      </w:pPr>
      <w:r w:rsidRPr="002212D5">
        <w:rPr>
          <w:rFonts w:ascii="Times New Roman" w:hAnsi="Times New Roman" w:cs="Times New Roman"/>
          <w:b/>
        </w:rPr>
        <w:t>INFORMACJE O PRZEDMIOCIE</w:t>
      </w:r>
    </w:p>
    <w:p w14:paraId="58210FFC" w14:textId="77777777" w:rsidR="008F712B" w:rsidRPr="002212D5" w:rsidRDefault="008F712B" w:rsidP="004B2966">
      <w:pPr>
        <w:pStyle w:val="Akapitzlist1"/>
        <w:numPr>
          <w:ilvl w:val="1"/>
          <w:numId w:val="95"/>
        </w:numPr>
        <w:spacing w:before="120" w:after="120"/>
        <w:ind w:left="567" w:hanging="283"/>
        <w:rPr>
          <w:b/>
          <w:sz w:val="22"/>
          <w:szCs w:val="22"/>
        </w:rPr>
      </w:pPr>
      <w:r w:rsidRPr="002212D5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2212D5" w14:paraId="1456621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76F2A17" w14:textId="77777777" w:rsidR="008F712B" w:rsidRPr="002212D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212D5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4EAE6B47" w14:textId="77777777" w:rsidR="008F712B" w:rsidRPr="002212D5" w:rsidRDefault="008F712B" w:rsidP="00A244DF">
            <w:pPr>
              <w:rPr>
                <w:rFonts w:ascii="Times New Roman" w:hAnsi="Times New Roman" w:cs="Times New Roman"/>
                <w:b/>
              </w:rPr>
            </w:pPr>
            <w:r w:rsidRPr="00747D8C">
              <w:rPr>
                <w:rFonts w:ascii="Times New Roman" w:eastAsia="Times New Roman" w:hAnsi="Times New Roman" w:cs="Times New Roman"/>
              </w:rPr>
              <w:t>Geodezja i fotogrametria</w:t>
            </w:r>
          </w:p>
        </w:tc>
      </w:tr>
      <w:tr w:rsidR="008F712B" w:rsidRPr="002212D5" w14:paraId="1684799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0FE5B15" w14:textId="77777777" w:rsidR="008F712B" w:rsidRPr="002212D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212D5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8F91416" w14:textId="77777777" w:rsidR="008F712B" w:rsidRPr="002212D5" w:rsidRDefault="008F712B" w:rsidP="00A244DF">
            <w:pPr>
              <w:rPr>
                <w:rFonts w:ascii="Times New Roman" w:hAnsi="Times New Roman" w:cs="Times New Roman"/>
                <w:b/>
              </w:rPr>
            </w:pPr>
            <w:r w:rsidRPr="002212D5">
              <w:rPr>
                <w:rFonts w:ascii="Times New Roman" w:hAnsi="Times New Roman" w:cs="Times New Roman"/>
                <w:b/>
              </w:rPr>
              <w:t>INŻYNIERIA ŚRODOWISKA</w:t>
            </w:r>
          </w:p>
        </w:tc>
      </w:tr>
      <w:tr w:rsidR="008F712B" w:rsidRPr="002212D5" w14:paraId="249A7F6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33886E4" w14:textId="77777777" w:rsidR="008F712B" w:rsidRPr="002212D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212D5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A9BC326" w14:textId="77777777" w:rsidR="008F712B" w:rsidRPr="002212D5" w:rsidRDefault="008F712B" w:rsidP="00A244D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>I stopnia (inż.)</w:t>
            </w:r>
          </w:p>
        </w:tc>
      </w:tr>
      <w:tr w:rsidR="008F712B" w:rsidRPr="002212D5" w14:paraId="26B95EB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616F3F3" w14:textId="77777777" w:rsidR="008F712B" w:rsidRPr="002212D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212D5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4999A770" w14:textId="77777777" w:rsidR="008F712B" w:rsidRPr="002212D5" w:rsidRDefault="008F712B" w:rsidP="00A244D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>ogólnoakademicki</w:t>
            </w:r>
          </w:p>
        </w:tc>
      </w:tr>
      <w:tr w:rsidR="008F712B" w:rsidRPr="002212D5" w14:paraId="09E5F5A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072481A" w14:textId="77777777" w:rsidR="008F712B" w:rsidRPr="002212D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212D5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B44CFD5" w14:textId="77777777" w:rsidR="008F712B" w:rsidRPr="002212D5" w:rsidRDefault="008F712B" w:rsidP="00A244D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 xml:space="preserve">niestacjonarne </w:t>
            </w:r>
          </w:p>
        </w:tc>
      </w:tr>
      <w:tr w:rsidR="008F712B" w:rsidRPr="002212D5" w14:paraId="779C2DC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60E9269" w14:textId="77777777" w:rsidR="008F712B" w:rsidRPr="002212D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212D5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0813B890" w14:textId="77777777" w:rsidR="008F712B" w:rsidRPr="002212D5" w:rsidRDefault="008F712B" w:rsidP="00A244D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8F712B" w:rsidRPr="002212D5" w14:paraId="394F205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D95E1DF" w14:textId="77777777" w:rsidR="008F712B" w:rsidRPr="002212D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212D5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A06FE1B" w14:textId="77777777" w:rsidR="008F712B" w:rsidRPr="00AE7236" w:rsidRDefault="008F712B" w:rsidP="00A244D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72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 I INŻYNIERII ŚRODOWISKA </w:t>
            </w:r>
            <w:r w:rsidRPr="00AE72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GEODEZJI, GOSPODARKI PRZESTRZENNEJ I NIERUCHOMOŚCI</w:t>
            </w:r>
          </w:p>
        </w:tc>
      </w:tr>
      <w:tr w:rsidR="008F712B" w:rsidRPr="002212D5" w14:paraId="1EA1773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B984482" w14:textId="77777777" w:rsidR="008F712B" w:rsidRPr="002212D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212D5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B88EAB9" w14:textId="77777777" w:rsidR="008F712B" w:rsidRPr="002212D5" w:rsidRDefault="008F712B" w:rsidP="00A244DF">
            <w:pPr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dr hab. inż. Janusz Kwiecień prof. uczelni</w:t>
            </w:r>
          </w:p>
        </w:tc>
      </w:tr>
      <w:tr w:rsidR="008F712B" w:rsidRPr="002212D5" w14:paraId="7405D42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367B281" w14:textId="77777777" w:rsidR="008F712B" w:rsidRPr="002212D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212D5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C37CED0" w14:textId="77777777" w:rsidR="008F712B" w:rsidRPr="002212D5" w:rsidRDefault="008F712B" w:rsidP="00A24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matematyka, f</w:t>
            </w:r>
            <w:r w:rsidRPr="002212D5">
              <w:rPr>
                <w:rFonts w:ascii="Times New Roman" w:hAnsi="Times New Roman" w:cs="Times New Roman"/>
              </w:rPr>
              <w:t>izyka</w:t>
            </w:r>
          </w:p>
        </w:tc>
      </w:tr>
      <w:tr w:rsidR="008F712B" w:rsidRPr="002212D5" w14:paraId="17B078D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EA7FCA3" w14:textId="77777777" w:rsidR="008F712B" w:rsidRPr="002212D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2212D5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D93BC6D" w14:textId="77777777" w:rsidR="008F712B" w:rsidRPr="002212D5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2212D5">
              <w:rPr>
                <w:rFonts w:ascii="Times New Roman" w:hAnsi="Times New Roman" w:cs="Times New Roman"/>
              </w:rPr>
              <w:t>rak wymagań</w:t>
            </w:r>
          </w:p>
        </w:tc>
      </w:tr>
    </w:tbl>
    <w:p w14:paraId="6817ADE2" w14:textId="77777777" w:rsidR="008F712B" w:rsidRPr="002212D5" w:rsidRDefault="008F712B" w:rsidP="004B2966">
      <w:pPr>
        <w:pStyle w:val="Akapitzlist1"/>
        <w:numPr>
          <w:ilvl w:val="1"/>
          <w:numId w:val="95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2212D5">
        <w:rPr>
          <w:b/>
          <w:bCs/>
          <w:iCs/>
          <w:sz w:val="22"/>
          <w:szCs w:val="22"/>
        </w:rPr>
        <w:t>Semestralny/</w:t>
      </w:r>
      <w:r w:rsidRPr="00AE7236">
        <w:rPr>
          <w:b/>
          <w:bCs/>
          <w:iCs/>
          <w:strike/>
          <w:sz w:val="22"/>
          <w:szCs w:val="22"/>
        </w:rPr>
        <w:t>tygodniowy</w:t>
      </w:r>
      <w:r w:rsidRPr="002212D5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2212D5" w14:paraId="12C0D0B7" w14:textId="77777777" w:rsidTr="00A244DF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14:paraId="6F76ADA3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212D5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2212D5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6F02DB1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212D5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15B34C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212D5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68C35D6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212D5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BFA3AAB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212D5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9A9897D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212D5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80C524E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212D5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14:paraId="3BBE68A2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212D5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2212D5" w14:paraId="695ADCDC" w14:textId="77777777" w:rsidTr="00A244DF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14:paraId="0A13C95C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4208FD6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212D5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03ACE2C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212D5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B04481F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212D5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E4FBACE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212D5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3BE601B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212D5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979BB9B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212D5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14:paraId="5E1F144E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212D5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2212D5" w14:paraId="00D745D5" w14:textId="77777777" w:rsidTr="00A244DF">
        <w:trPr>
          <w:trHeight w:val="340"/>
          <w:jc w:val="center"/>
        </w:trPr>
        <w:tc>
          <w:tcPr>
            <w:tcW w:w="956" w:type="dxa"/>
          </w:tcPr>
          <w:p w14:paraId="5DD7CCAC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035" w:type="dxa"/>
          </w:tcPr>
          <w:p w14:paraId="3AD3B9C7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212D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90" w:type="dxa"/>
          </w:tcPr>
          <w:p w14:paraId="678AD238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53AFA0C2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30" w:type="dxa"/>
          </w:tcPr>
          <w:p w14:paraId="13B71A55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7279D8E9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47835F06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14:paraId="15E1571A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3</w:t>
            </w:r>
          </w:p>
        </w:tc>
      </w:tr>
    </w:tbl>
    <w:p w14:paraId="5D9EB77F" w14:textId="77777777" w:rsidR="008F712B" w:rsidRPr="002212D5" w:rsidRDefault="008F712B" w:rsidP="004B2966">
      <w:pPr>
        <w:numPr>
          <w:ilvl w:val="0"/>
          <w:numId w:val="95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2212D5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72"/>
        <w:gridCol w:w="5262"/>
        <w:gridCol w:w="1730"/>
        <w:gridCol w:w="1593"/>
      </w:tblGrid>
      <w:tr w:rsidR="008F712B" w:rsidRPr="002212D5" w14:paraId="059E2E3C" w14:textId="77777777" w:rsidTr="00A244DF">
        <w:trPr>
          <w:jc w:val="center"/>
        </w:trPr>
        <w:tc>
          <w:tcPr>
            <w:tcW w:w="1072" w:type="dxa"/>
            <w:shd w:val="clear" w:color="auto" w:fill="F2F2F2" w:themeFill="background1" w:themeFillShade="F2"/>
            <w:vAlign w:val="center"/>
          </w:tcPr>
          <w:p w14:paraId="2CF2690B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262" w:type="dxa"/>
            <w:shd w:val="clear" w:color="auto" w:fill="F2F2F2" w:themeFill="background1" w:themeFillShade="F2"/>
            <w:vAlign w:val="center"/>
          </w:tcPr>
          <w:p w14:paraId="6AB48B22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730" w:type="dxa"/>
            <w:shd w:val="clear" w:color="auto" w:fill="F2F2F2" w:themeFill="background1" w:themeFillShade="F2"/>
            <w:vAlign w:val="center"/>
          </w:tcPr>
          <w:p w14:paraId="2B4A83C6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64AE1666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2D5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2212D5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2212D5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2212D5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2212D5" w14:paraId="2E161237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20606BD8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2D5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2212D5" w14:paraId="7D737474" w14:textId="77777777" w:rsidTr="00A244DF">
        <w:trPr>
          <w:trHeight w:val="283"/>
          <w:jc w:val="center"/>
        </w:trPr>
        <w:tc>
          <w:tcPr>
            <w:tcW w:w="1072" w:type="dxa"/>
          </w:tcPr>
          <w:p w14:paraId="1FC58C2B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262" w:type="dxa"/>
          </w:tcPr>
          <w:p w14:paraId="789F0C55" w14:textId="77777777" w:rsidR="008F712B" w:rsidRPr="002212D5" w:rsidRDefault="008F712B" w:rsidP="00A244DF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212D5">
              <w:rPr>
                <w:rFonts w:ascii="Times New Roman" w:eastAsia="Times New Roman" w:hAnsi="Times New Roman" w:cs="Times New Roman"/>
              </w:rPr>
              <w:t xml:space="preserve">posiada wiedzę dotyczącą informacji zawartych na mapie komputerowej, ortofotomapie  lub zdjęciach satelitarnych do celów projektowych w inżynierii  </w:t>
            </w:r>
            <w:r w:rsidRPr="002212D5">
              <w:rPr>
                <w:rFonts w:ascii="Times New Roman" w:eastAsia="Times New Roman" w:hAnsi="Times New Roman" w:cs="Times New Roman"/>
              </w:rPr>
              <w:lastRenderedPageBreak/>
              <w:t>środowiska.</w:t>
            </w:r>
          </w:p>
          <w:p w14:paraId="08A91A5C" w14:textId="77777777" w:rsidR="008F712B" w:rsidRPr="002212D5" w:rsidRDefault="008F712B" w:rsidP="00A244DF">
            <w:pPr>
              <w:rPr>
                <w:rFonts w:ascii="Times New Roman" w:eastAsia="Times New Roman" w:hAnsi="Times New Roman" w:cs="Times New Roman"/>
              </w:rPr>
            </w:pPr>
            <w:r w:rsidRPr="002212D5">
              <w:rPr>
                <w:rFonts w:ascii="Times New Roman" w:eastAsia="Times New Roman" w:hAnsi="Times New Roman" w:cs="Times New Roman"/>
              </w:rPr>
              <w:t>zna podstawy opracowywania zdjęć lotniczych i satelitarnych z wykorzystaniem fotogrametrii</w:t>
            </w:r>
          </w:p>
        </w:tc>
        <w:tc>
          <w:tcPr>
            <w:tcW w:w="1730" w:type="dxa"/>
          </w:tcPr>
          <w:p w14:paraId="5A64EA1A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lastRenderedPageBreak/>
              <w:t>K_W06</w:t>
            </w:r>
          </w:p>
        </w:tc>
        <w:tc>
          <w:tcPr>
            <w:tcW w:w="1593" w:type="dxa"/>
          </w:tcPr>
          <w:p w14:paraId="6C75C780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P6S_WG</w:t>
            </w:r>
          </w:p>
        </w:tc>
      </w:tr>
      <w:tr w:rsidR="008F712B" w:rsidRPr="002212D5" w14:paraId="78F2ACC3" w14:textId="77777777" w:rsidTr="00A244DF">
        <w:trPr>
          <w:trHeight w:val="283"/>
          <w:jc w:val="center"/>
        </w:trPr>
        <w:tc>
          <w:tcPr>
            <w:tcW w:w="1072" w:type="dxa"/>
          </w:tcPr>
          <w:p w14:paraId="51478931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262" w:type="dxa"/>
          </w:tcPr>
          <w:p w14:paraId="4066EACD" w14:textId="77777777" w:rsidR="008F712B" w:rsidRPr="002212D5" w:rsidRDefault="008F712B" w:rsidP="00A244DF">
            <w:pPr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eastAsia="Times New Roman" w:hAnsi="Times New Roman" w:cs="Times New Roman"/>
              </w:rPr>
              <w:t>posiada wiedzę dotyczącą podstawowych zagadnień związanych ze współczesnymi technologia</w:t>
            </w:r>
            <w:r>
              <w:rPr>
                <w:rFonts w:ascii="Times New Roman" w:eastAsia="Times New Roman" w:hAnsi="Times New Roman" w:cs="Times New Roman"/>
              </w:rPr>
              <w:t xml:space="preserve">mi stosowanymi w geodezji; </w:t>
            </w:r>
            <w:r w:rsidRPr="002212D5">
              <w:rPr>
                <w:rFonts w:ascii="Times New Roman" w:eastAsia="Times New Roman" w:hAnsi="Times New Roman" w:cs="Times New Roman"/>
              </w:rPr>
              <w:t>posiada wiedzę dotyczącą obsługi geodezyjnej związanej z infrastrukturą uzbrojenia terenu, obiektami inżynier</w:t>
            </w:r>
            <w:r>
              <w:rPr>
                <w:rFonts w:ascii="Times New Roman" w:eastAsia="Times New Roman" w:hAnsi="Times New Roman" w:cs="Times New Roman"/>
              </w:rPr>
              <w:t xml:space="preserve">skimi (np. oczyszczalnie itp.) </w:t>
            </w:r>
            <w:r w:rsidRPr="002212D5">
              <w:rPr>
                <w:rFonts w:ascii="Times New Roman" w:eastAsia="Times New Roman" w:hAnsi="Times New Roman" w:cs="Times New Roman"/>
              </w:rPr>
              <w:t>nie wymagających uprawnień geodezyjnych</w:t>
            </w:r>
          </w:p>
        </w:tc>
        <w:tc>
          <w:tcPr>
            <w:tcW w:w="1730" w:type="dxa"/>
          </w:tcPr>
          <w:p w14:paraId="474A97AF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K_W08</w:t>
            </w:r>
          </w:p>
        </w:tc>
        <w:tc>
          <w:tcPr>
            <w:tcW w:w="1593" w:type="dxa"/>
          </w:tcPr>
          <w:p w14:paraId="13A9ECEB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P6S_WG</w:t>
            </w:r>
          </w:p>
        </w:tc>
      </w:tr>
      <w:tr w:rsidR="008F712B" w:rsidRPr="002212D5" w14:paraId="32296FB1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0DABA4A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2212D5" w14:paraId="06E9C549" w14:textId="77777777" w:rsidTr="00A244DF">
        <w:trPr>
          <w:trHeight w:val="283"/>
          <w:jc w:val="center"/>
        </w:trPr>
        <w:tc>
          <w:tcPr>
            <w:tcW w:w="1072" w:type="dxa"/>
          </w:tcPr>
          <w:p w14:paraId="7AAEA5B9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262" w:type="dxa"/>
          </w:tcPr>
          <w:p w14:paraId="1918B4E7" w14:textId="77777777" w:rsidR="008F712B" w:rsidRPr="002212D5" w:rsidRDefault="008F712B" w:rsidP="00A244DF">
            <w:pPr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eastAsia="Times New Roman" w:hAnsi="Times New Roman" w:cs="Times New Roman"/>
              </w:rPr>
              <w:t>potrafi obsługiwać, wybrane instrumenty geodezyjne (teodolit, niwelator, tachimetr elektroniczny). Umiej</w:t>
            </w:r>
            <w:r w:rsidRPr="002212D5">
              <w:rPr>
                <w:rFonts w:ascii="Times New Roman" w:eastAsia="TimesNewRoman" w:hAnsi="Times New Roman" w:cs="Times New Roman"/>
              </w:rPr>
              <w:t>ę</w:t>
            </w:r>
            <w:r w:rsidRPr="002212D5">
              <w:rPr>
                <w:rFonts w:ascii="Times New Roman" w:eastAsia="Times New Roman" w:hAnsi="Times New Roman" w:cs="Times New Roman"/>
              </w:rPr>
              <w:t>tno</w:t>
            </w:r>
            <w:r w:rsidRPr="002212D5">
              <w:rPr>
                <w:rFonts w:ascii="Times New Roman" w:eastAsia="TimesNewRoman" w:hAnsi="Times New Roman" w:cs="Times New Roman"/>
              </w:rPr>
              <w:t>ś</w:t>
            </w:r>
            <w:r w:rsidRPr="002212D5">
              <w:rPr>
                <w:rFonts w:ascii="Times New Roman" w:eastAsia="Times New Roman" w:hAnsi="Times New Roman" w:cs="Times New Roman"/>
              </w:rPr>
              <w:t>ci te stanowi</w:t>
            </w:r>
            <w:r w:rsidRPr="002212D5">
              <w:rPr>
                <w:rFonts w:ascii="Times New Roman" w:eastAsia="TimesNewRoman" w:hAnsi="Times New Roman" w:cs="Times New Roman"/>
              </w:rPr>
              <w:t xml:space="preserve">ą </w:t>
            </w:r>
            <w:r w:rsidRPr="002212D5">
              <w:rPr>
                <w:rFonts w:ascii="Times New Roman" w:eastAsia="Times New Roman" w:hAnsi="Times New Roman" w:cs="Times New Roman"/>
              </w:rPr>
              <w:t>podstaw</w:t>
            </w:r>
            <w:r w:rsidRPr="002212D5">
              <w:rPr>
                <w:rFonts w:ascii="Times New Roman" w:eastAsia="TimesNewRoman" w:hAnsi="Times New Roman" w:cs="Times New Roman"/>
              </w:rPr>
              <w:t xml:space="preserve">ę </w:t>
            </w:r>
            <w:r w:rsidRPr="002212D5">
              <w:rPr>
                <w:rFonts w:ascii="Times New Roman" w:eastAsia="Times New Roman" w:hAnsi="Times New Roman" w:cs="Times New Roman"/>
              </w:rPr>
              <w:t>do pogł</w:t>
            </w:r>
            <w:r w:rsidRPr="002212D5">
              <w:rPr>
                <w:rFonts w:ascii="Times New Roman" w:eastAsia="TimesNewRoman" w:hAnsi="Times New Roman" w:cs="Times New Roman"/>
              </w:rPr>
              <w:t>ę</w:t>
            </w:r>
            <w:r w:rsidRPr="002212D5">
              <w:rPr>
                <w:rFonts w:ascii="Times New Roman" w:eastAsia="Times New Roman" w:hAnsi="Times New Roman" w:cs="Times New Roman"/>
              </w:rPr>
              <w:t>biania studiów na latach nast</w:t>
            </w:r>
            <w:r w:rsidRPr="002212D5">
              <w:rPr>
                <w:rFonts w:ascii="Times New Roman" w:eastAsia="TimesNewRoman" w:hAnsi="Times New Roman" w:cs="Times New Roman"/>
              </w:rPr>
              <w:t>ę</w:t>
            </w:r>
            <w:r w:rsidRPr="002212D5">
              <w:rPr>
                <w:rFonts w:ascii="Times New Roman" w:eastAsia="Times New Roman" w:hAnsi="Times New Roman" w:cs="Times New Roman"/>
              </w:rPr>
              <w:t>pnych</w:t>
            </w:r>
            <w:r w:rsidRPr="002212D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30" w:type="dxa"/>
          </w:tcPr>
          <w:p w14:paraId="63E0BDC9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K_U06</w:t>
            </w:r>
          </w:p>
        </w:tc>
        <w:tc>
          <w:tcPr>
            <w:tcW w:w="1593" w:type="dxa"/>
          </w:tcPr>
          <w:p w14:paraId="3FDDA6E1" w14:textId="77777777" w:rsidR="008F712B" w:rsidRPr="002212D5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>P6S_UW</w:t>
            </w:r>
          </w:p>
          <w:p w14:paraId="3557DDEE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>P6S_UK</w:t>
            </w:r>
          </w:p>
        </w:tc>
      </w:tr>
      <w:tr w:rsidR="008F712B" w:rsidRPr="002212D5" w14:paraId="5111BE21" w14:textId="77777777" w:rsidTr="00A244DF">
        <w:trPr>
          <w:trHeight w:val="283"/>
          <w:jc w:val="center"/>
        </w:trPr>
        <w:tc>
          <w:tcPr>
            <w:tcW w:w="1072" w:type="dxa"/>
          </w:tcPr>
          <w:p w14:paraId="5142427B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262" w:type="dxa"/>
          </w:tcPr>
          <w:p w14:paraId="75FD5507" w14:textId="77777777" w:rsidR="008F712B" w:rsidRPr="002212D5" w:rsidRDefault="008F712B" w:rsidP="00A244DF">
            <w:pPr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 xml:space="preserve">posiada umiejętność wykorzystania zdjęć lotniczych i satelitarnych w celu ich interpretacji </w:t>
            </w:r>
          </w:p>
        </w:tc>
        <w:tc>
          <w:tcPr>
            <w:tcW w:w="1730" w:type="dxa"/>
          </w:tcPr>
          <w:p w14:paraId="12B3E069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K_U16</w:t>
            </w:r>
          </w:p>
        </w:tc>
        <w:tc>
          <w:tcPr>
            <w:tcW w:w="1593" w:type="dxa"/>
          </w:tcPr>
          <w:p w14:paraId="19B4E128" w14:textId="77777777" w:rsidR="008F712B" w:rsidRPr="002212D5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>P6S_UW</w:t>
            </w:r>
          </w:p>
          <w:p w14:paraId="4B2E7A2C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>P6S_UK</w:t>
            </w:r>
          </w:p>
        </w:tc>
      </w:tr>
      <w:tr w:rsidR="008F712B" w:rsidRPr="002212D5" w14:paraId="16DFA4DB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0B7D127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2212D5" w14:paraId="6E208692" w14:textId="77777777" w:rsidTr="00A244DF">
        <w:trPr>
          <w:trHeight w:val="283"/>
          <w:jc w:val="center"/>
        </w:trPr>
        <w:tc>
          <w:tcPr>
            <w:tcW w:w="1072" w:type="dxa"/>
          </w:tcPr>
          <w:p w14:paraId="1CC41750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262" w:type="dxa"/>
          </w:tcPr>
          <w:p w14:paraId="29BF22EB" w14:textId="77777777" w:rsidR="008F712B" w:rsidRPr="002212D5" w:rsidRDefault="008F712B" w:rsidP="00A244DF">
            <w:pPr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ma świadomość ważności własnej pracy i ich pozatechnicznych aspektów a w tym wpływu na środowisko</w:t>
            </w:r>
          </w:p>
        </w:tc>
        <w:tc>
          <w:tcPr>
            <w:tcW w:w="1730" w:type="dxa"/>
          </w:tcPr>
          <w:p w14:paraId="24AB5675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K_K02</w:t>
            </w:r>
          </w:p>
        </w:tc>
        <w:tc>
          <w:tcPr>
            <w:tcW w:w="1593" w:type="dxa"/>
          </w:tcPr>
          <w:p w14:paraId="5C208C1C" w14:textId="77777777" w:rsidR="008F712B" w:rsidRPr="002212D5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>P6S_KK</w:t>
            </w:r>
          </w:p>
          <w:p w14:paraId="67AC048E" w14:textId="77777777" w:rsidR="008F712B" w:rsidRPr="002212D5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>P6S_KO</w:t>
            </w:r>
          </w:p>
          <w:p w14:paraId="4D37BB7D" w14:textId="77777777" w:rsidR="008F712B" w:rsidRPr="002212D5" w:rsidRDefault="008F712B" w:rsidP="00A244DF">
            <w:pPr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>P6S_KR</w:t>
            </w:r>
          </w:p>
        </w:tc>
      </w:tr>
    </w:tbl>
    <w:p w14:paraId="70D778E9" w14:textId="77777777" w:rsidR="008F712B" w:rsidRPr="002212D5" w:rsidRDefault="008F712B" w:rsidP="004B2966">
      <w:pPr>
        <w:numPr>
          <w:ilvl w:val="0"/>
          <w:numId w:val="95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2212D5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2212D5" w14:paraId="4B226715" w14:textId="77777777" w:rsidTr="00A244DF">
        <w:trPr>
          <w:jc w:val="center"/>
        </w:trPr>
        <w:tc>
          <w:tcPr>
            <w:tcW w:w="9638" w:type="dxa"/>
          </w:tcPr>
          <w:p w14:paraId="154675D0" w14:textId="77777777" w:rsidR="008F712B" w:rsidRPr="002212D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2212D5">
              <w:rPr>
                <w:rFonts w:ascii="Times New Roman" w:hAnsi="Times New Roman" w:cs="Times New Roman"/>
              </w:rPr>
              <w:t xml:space="preserve">ykład multimedialny, ćwiczenia laboratoryjne </w:t>
            </w:r>
            <w:r>
              <w:rPr>
                <w:rFonts w:ascii="Times New Roman" w:hAnsi="Times New Roman" w:cs="Times New Roman"/>
              </w:rPr>
              <w:t>–</w:t>
            </w:r>
            <w:r w:rsidRPr="002212D5">
              <w:rPr>
                <w:rFonts w:ascii="Times New Roman" w:hAnsi="Times New Roman" w:cs="Times New Roman"/>
              </w:rPr>
              <w:t xml:space="preserve"> terenowe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01D96527" w14:textId="77777777" w:rsidR="008F712B" w:rsidRPr="002212D5" w:rsidRDefault="002A19A8" w:rsidP="004B2966">
      <w:pPr>
        <w:numPr>
          <w:ilvl w:val="0"/>
          <w:numId w:val="95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="008F712B" w:rsidRPr="002212D5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2212D5" w14:paraId="3157E88B" w14:textId="77777777" w:rsidTr="00A244DF">
        <w:trPr>
          <w:jc w:val="center"/>
        </w:trPr>
        <w:tc>
          <w:tcPr>
            <w:tcW w:w="9638" w:type="dxa"/>
          </w:tcPr>
          <w:p w14:paraId="0C0A3874" w14:textId="77777777" w:rsidR="008F712B" w:rsidRPr="002212D5" w:rsidRDefault="008F712B" w:rsidP="00A24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Wykład -</w:t>
            </w:r>
            <w:r w:rsidRPr="002212D5">
              <w:rPr>
                <w:rFonts w:ascii="Times New Roman" w:hAnsi="Times New Roman" w:cs="Times New Roman"/>
              </w:rPr>
              <w:t xml:space="preserve"> </w:t>
            </w:r>
            <w:r w:rsidR="00E703FE">
              <w:rPr>
                <w:rFonts w:ascii="Times New Roman" w:hAnsi="Times New Roman" w:cs="Times New Roman"/>
              </w:rPr>
              <w:t>kolokwium pisemne</w:t>
            </w:r>
          </w:p>
          <w:p w14:paraId="7F245EDB" w14:textId="77777777" w:rsidR="008F712B" w:rsidRPr="002212D5" w:rsidRDefault="008F712B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Ć</w:t>
            </w:r>
            <w:r w:rsidR="002A19A8">
              <w:rPr>
                <w:sz w:val="22"/>
                <w:szCs w:val="22"/>
              </w:rPr>
              <w:t xml:space="preserve">wiczenia laboratoryjne </w:t>
            </w:r>
            <w:r w:rsidRPr="002212D5">
              <w:rPr>
                <w:sz w:val="22"/>
                <w:szCs w:val="22"/>
              </w:rPr>
              <w:t>- opracowanie  sprawozdania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1480E3E8" w14:textId="77777777" w:rsidR="008F712B" w:rsidRPr="002212D5" w:rsidRDefault="008F712B" w:rsidP="004B2966">
      <w:pPr>
        <w:numPr>
          <w:ilvl w:val="0"/>
          <w:numId w:val="95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2212D5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2212D5" w14:paraId="3FD6DFA3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2FB3F2BB" w14:textId="77777777" w:rsidR="008F712B" w:rsidRPr="002212D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Wykłady</w:t>
            </w:r>
          </w:p>
        </w:tc>
        <w:tc>
          <w:tcPr>
            <w:tcW w:w="7424" w:type="dxa"/>
          </w:tcPr>
          <w:p w14:paraId="2573B34C" w14:textId="77777777" w:rsidR="008F712B" w:rsidRPr="002A19A8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A19A8">
              <w:rPr>
                <w:sz w:val="22"/>
                <w:szCs w:val="22"/>
              </w:rPr>
              <w:t>Układy współrzędnych, osnowy geodezyjne. Odwzorowania kartograficzne. Metody pomiarów kątów i długości, dalmierze i teodolity.</w:t>
            </w:r>
          </w:p>
          <w:p w14:paraId="62B22966" w14:textId="77777777" w:rsidR="008F712B" w:rsidRPr="002A19A8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A19A8">
              <w:rPr>
                <w:sz w:val="22"/>
                <w:szCs w:val="22"/>
              </w:rPr>
              <w:t xml:space="preserve"> Pomiary wysokości, metoda niwelacji geometrycznej, niwelatory techniczne, sieci niwelacyjne, niwelacja trygonometryczna. Pomiary sytuacyjno-wysokościowe, tachimetria. </w:t>
            </w:r>
          </w:p>
          <w:p w14:paraId="67EB1022" w14:textId="77777777" w:rsidR="008F712B" w:rsidRPr="002A19A8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A19A8">
              <w:rPr>
                <w:sz w:val="22"/>
                <w:szCs w:val="22"/>
              </w:rPr>
              <w:t xml:space="preserve">Współczesne technologie stosowane w geodezji (GNSS, TotalStation). </w:t>
            </w:r>
            <w:r w:rsidRPr="002A19A8">
              <w:rPr>
                <w:color w:val="000000"/>
                <w:sz w:val="22"/>
                <w:szCs w:val="22"/>
              </w:rPr>
              <w:t xml:space="preserve">Podstawy fotogrametrii klasycznej i cyfrowej. </w:t>
            </w:r>
            <w:r w:rsidRPr="002A19A8">
              <w:rPr>
                <w:sz w:val="22"/>
                <w:szCs w:val="22"/>
              </w:rPr>
              <w:t xml:space="preserve">Definicja fotogrametrii. Wykonywanie fotogrametrycznych zdjęć lotniczych i naziemnych. Metody obserwacji i pomiarów na zdjęciach. Podstawy fotogrametrii cyfrowej, </w:t>
            </w:r>
            <w:r w:rsidRPr="002A19A8">
              <w:rPr>
                <w:sz w:val="22"/>
                <w:szCs w:val="22"/>
              </w:rPr>
              <w:lastRenderedPageBreak/>
              <w:t>klasyfikacja tematyczna treści obrazów cyfrowych. Naziemne i lotnicze kamery i skanery używane w fotogrametrii.</w:t>
            </w:r>
          </w:p>
        </w:tc>
      </w:tr>
      <w:tr w:rsidR="008F712B" w:rsidRPr="002212D5" w14:paraId="47E3CBBB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14E50A6" w14:textId="77777777" w:rsidR="008F712B" w:rsidRPr="002212D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lastRenderedPageBreak/>
              <w:t>Ćwiczenia laboratoryjne</w:t>
            </w:r>
          </w:p>
        </w:tc>
        <w:tc>
          <w:tcPr>
            <w:tcW w:w="7424" w:type="dxa"/>
          </w:tcPr>
          <w:p w14:paraId="2478C161" w14:textId="77777777" w:rsidR="008F712B" w:rsidRPr="002A19A8" w:rsidRDefault="008F712B" w:rsidP="00A244DF">
            <w:pPr>
              <w:autoSpaceDE w:val="0"/>
              <w:autoSpaceDN w:val="0"/>
              <w:jc w:val="both"/>
              <w:rPr>
                <w:rStyle w:val="normaltextrun"/>
                <w:rFonts w:ascii="Times New Roman" w:hAnsi="Times New Roman" w:cs="Times New Roman"/>
                <w:bdr w:val="none" w:sz="0" w:space="0" w:color="auto" w:frame="1"/>
              </w:rPr>
            </w:pPr>
            <w:r w:rsidRPr="002A19A8">
              <w:rPr>
                <w:rStyle w:val="normaltextrun"/>
                <w:rFonts w:ascii="Times New Roman" w:hAnsi="Times New Roman" w:cs="Times New Roman"/>
                <w:bdr w:val="none" w:sz="0" w:space="0" w:color="auto" w:frame="1"/>
              </w:rPr>
              <w:t>Zakres ćwiczeń laboratoryjnych obejmuje:</w:t>
            </w:r>
          </w:p>
          <w:p w14:paraId="479F6E3F" w14:textId="77777777" w:rsidR="008F712B" w:rsidRPr="002A19A8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A19A8">
              <w:rPr>
                <w:rFonts w:eastAsia="Times New Roman"/>
                <w:sz w:val="22"/>
                <w:szCs w:val="22"/>
              </w:rPr>
              <w:t xml:space="preserve">Obliczanie współrzędnych punktów wyznaczanych geodezyjnymi technikami pomiarowymi, zapoznanie się z budową niwelatora. Wykonanie pomiaru wysokości punktów za pomocą ciągu niwelacyjnego. </w:t>
            </w:r>
          </w:p>
          <w:p w14:paraId="4A552FB7" w14:textId="77777777" w:rsidR="008F712B" w:rsidRPr="002A19A8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A19A8">
              <w:rPr>
                <w:rFonts w:eastAsia="Times New Roman"/>
                <w:sz w:val="22"/>
                <w:szCs w:val="22"/>
              </w:rPr>
              <w:t>Zapoznanie się z budową teodolitu. Pomiar kąta poziomego i pionowego z wykorzystanie teodolitu elektronicznego TotalStation.</w:t>
            </w:r>
          </w:p>
          <w:p w14:paraId="41146E99" w14:textId="77777777" w:rsidR="008F712B" w:rsidRPr="002A19A8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2A19A8">
              <w:rPr>
                <w:rFonts w:eastAsia="Times New Roman"/>
                <w:sz w:val="22"/>
                <w:szCs w:val="22"/>
              </w:rPr>
              <w:t xml:space="preserve"> Skanowanie obiektu inżynierskiego z wykorzystaniem FotoTeodolitu</w:t>
            </w:r>
          </w:p>
        </w:tc>
      </w:tr>
    </w:tbl>
    <w:p w14:paraId="090BB135" w14:textId="77777777" w:rsidR="008F712B" w:rsidRPr="002212D5" w:rsidRDefault="008F712B" w:rsidP="004B2966">
      <w:pPr>
        <w:numPr>
          <w:ilvl w:val="0"/>
          <w:numId w:val="95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2212D5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209A03CA" w14:textId="77777777" w:rsidR="008F712B" w:rsidRPr="002212D5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2212D5">
        <w:rPr>
          <w:rFonts w:ascii="Times New Roman" w:hAnsi="Times New Roman" w:cs="Times New Roman"/>
          <w:color w:val="000000"/>
        </w:rPr>
        <w:t>(dla każdego efektu uczenia się</w:t>
      </w:r>
      <w:r>
        <w:rPr>
          <w:rFonts w:ascii="Times New Roman" w:hAnsi="Times New Roman" w:cs="Times New Roman"/>
          <w:color w:val="000000"/>
        </w:rPr>
        <w:t xml:space="preserve"> </w:t>
      </w:r>
      <w:r w:rsidRPr="002212D5">
        <w:rPr>
          <w:rFonts w:ascii="Times New Roman" w:hAnsi="Times New Roman" w:cs="Times New Roman"/>
          <w:color w:val="000000"/>
        </w:rPr>
        <w:t>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712B" w:rsidRPr="002212D5" w14:paraId="5A018D1E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4F902570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67F91759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2212D5" w14:paraId="099E3A24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088FA54C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9C50F95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67F378BB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026B8138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7148E84E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1504E390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12D5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779AD304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2212D5" w14:paraId="0BFAD56A" w14:textId="77777777" w:rsidTr="00A244DF">
        <w:trPr>
          <w:trHeight w:val="283"/>
          <w:jc w:val="center"/>
        </w:trPr>
        <w:tc>
          <w:tcPr>
            <w:tcW w:w="1347" w:type="dxa"/>
          </w:tcPr>
          <w:p w14:paraId="162929F5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1360" w:type="dxa"/>
          </w:tcPr>
          <w:p w14:paraId="443B5C4B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60" w:type="dxa"/>
          </w:tcPr>
          <w:p w14:paraId="34507D3E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94" w:type="dxa"/>
          </w:tcPr>
          <w:p w14:paraId="0EE17EC1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  <w:r w:rsidRPr="002212D5">
              <w:rPr>
                <w:rFonts w:ascii="Times New Roman" w:hAnsi="Times New Roman" w:cs="Times New Roman"/>
                <w:caps/>
              </w:rPr>
              <w:t>X</w:t>
            </w:r>
          </w:p>
        </w:tc>
        <w:tc>
          <w:tcPr>
            <w:tcW w:w="1342" w:type="dxa"/>
          </w:tcPr>
          <w:p w14:paraId="7BC873AC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463" w:type="dxa"/>
          </w:tcPr>
          <w:p w14:paraId="540A8B37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73" w:type="dxa"/>
          </w:tcPr>
          <w:p w14:paraId="338B8F07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</w:tr>
      <w:tr w:rsidR="008F712B" w:rsidRPr="002212D5" w14:paraId="040E97C7" w14:textId="77777777" w:rsidTr="00A244DF">
        <w:trPr>
          <w:trHeight w:val="283"/>
          <w:jc w:val="center"/>
        </w:trPr>
        <w:tc>
          <w:tcPr>
            <w:tcW w:w="1347" w:type="dxa"/>
          </w:tcPr>
          <w:p w14:paraId="30D9FD21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1360" w:type="dxa"/>
          </w:tcPr>
          <w:p w14:paraId="35D0A89D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60" w:type="dxa"/>
          </w:tcPr>
          <w:p w14:paraId="20E16FC5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94" w:type="dxa"/>
          </w:tcPr>
          <w:p w14:paraId="03899F27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  <w:r w:rsidRPr="002212D5">
              <w:rPr>
                <w:rFonts w:ascii="Times New Roman" w:hAnsi="Times New Roman" w:cs="Times New Roman"/>
                <w:caps/>
              </w:rPr>
              <w:t>X</w:t>
            </w:r>
          </w:p>
        </w:tc>
        <w:tc>
          <w:tcPr>
            <w:tcW w:w="1342" w:type="dxa"/>
          </w:tcPr>
          <w:p w14:paraId="51AB52B0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463" w:type="dxa"/>
          </w:tcPr>
          <w:p w14:paraId="34901AA1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73" w:type="dxa"/>
          </w:tcPr>
          <w:p w14:paraId="175A7386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</w:tr>
      <w:tr w:rsidR="008F712B" w:rsidRPr="002212D5" w14:paraId="40E63139" w14:textId="77777777" w:rsidTr="00A244DF">
        <w:trPr>
          <w:trHeight w:val="283"/>
          <w:jc w:val="center"/>
        </w:trPr>
        <w:tc>
          <w:tcPr>
            <w:tcW w:w="1347" w:type="dxa"/>
          </w:tcPr>
          <w:p w14:paraId="3EE15455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1360" w:type="dxa"/>
          </w:tcPr>
          <w:p w14:paraId="656D0CB4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60" w:type="dxa"/>
          </w:tcPr>
          <w:p w14:paraId="238D4EB4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94" w:type="dxa"/>
          </w:tcPr>
          <w:p w14:paraId="7F1105C9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  <w:r w:rsidRPr="002212D5">
              <w:rPr>
                <w:rFonts w:ascii="Times New Roman" w:hAnsi="Times New Roman" w:cs="Times New Roman"/>
                <w:caps/>
              </w:rPr>
              <w:t>X</w:t>
            </w:r>
          </w:p>
        </w:tc>
        <w:tc>
          <w:tcPr>
            <w:tcW w:w="1342" w:type="dxa"/>
          </w:tcPr>
          <w:p w14:paraId="4B17EB47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463" w:type="dxa"/>
          </w:tcPr>
          <w:p w14:paraId="6FA9D4FD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  <w:r w:rsidRPr="002212D5">
              <w:rPr>
                <w:rFonts w:ascii="Times New Roman" w:hAnsi="Times New Roman" w:cs="Times New Roman"/>
                <w:caps/>
              </w:rPr>
              <w:t>x</w:t>
            </w:r>
          </w:p>
        </w:tc>
        <w:tc>
          <w:tcPr>
            <w:tcW w:w="1373" w:type="dxa"/>
          </w:tcPr>
          <w:p w14:paraId="615CD1B7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</w:tr>
      <w:tr w:rsidR="008F712B" w:rsidRPr="002212D5" w14:paraId="157718A9" w14:textId="77777777" w:rsidTr="00A244DF">
        <w:trPr>
          <w:trHeight w:val="283"/>
          <w:jc w:val="center"/>
        </w:trPr>
        <w:tc>
          <w:tcPr>
            <w:tcW w:w="1347" w:type="dxa"/>
          </w:tcPr>
          <w:p w14:paraId="59FB2615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1360" w:type="dxa"/>
          </w:tcPr>
          <w:p w14:paraId="12F0CD52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60" w:type="dxa"/>
          </w:tcPr>
          <w:p w14:paraId="3B018686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94" w:type="dxa"/>
          </w:tcPr>
          <w:p w14:paraId="4492A450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  <w:r w:rsidRPr="002212D5">
              <w:rPr>
                <w:rFonts w:ascii="Times New Roman" w:hAnsi="Times New Roman" w:cs="Times New Roman"/>
                <w:caps/>
              </w:rPr>
              <w:t>X</w:t>
            </w:r>
          </w:p>
        </w:tc>
        <w:tc>
          <w:tcPr>
            <w:tcW w:w="1342" w:type="dxa"/>
          </w:tcPr>
          <w:p w14:paraId="48B65E8A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463" w:type="dxa"/>
          </w:tcPr>
          <w:p w14:paraId="1755A6EE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  <w:r w:rsidRPr="002212D5">
              <w:rPr>
                <w:rFonts w:ascii="Times New Roman" w:hAnsi="Times New Roman" w:cs="Times New Roman"/>
                <w:caps/>
              </w:rPr>
              <w:t>x</w:t>
            </w:r>
          </w:p>
        </w:tc>
        <w:tc>
          <w:tcPr>
            <w:tcW w:w="1373" w:type="dxa"/>
          </w:tcPr>
          <w:p w14:paraId="4BF1C749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</w:tr>
      <w:tr w:rsidR="008F712B" w:rsidRPr="002212D5" w14:paraId="28E86965" w14:textId="77777777" w:rsidTr="00A244DF">
        <w:trPr>
          <w:trHeight w:val="283"/>
          <w:jc w:val="center"/>
        </w:trPr>
        <w:tc>
          <w:tcPr>
            <w:tcW w:w="1347" w:type="dxa"/>
          </w:tcPr>
          <w:p w14:paraId="14F9B668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1360" w:type="dxa"/>
          </w:tcPr>
          <w:p w14:paraId="4AD7714C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60" w:type="dxa"/>
          </w:tcPr>
          <w:p w14:paraId="46224F52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94" w:type="dxa"/>
          </w:tcPr>
          <w:p w14:paraId="2D49C70B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342" w:type="dxa"/>
          </w:tcPr>
          <w:p w14:paraId="0265CB10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463" w:type="dxa"/>
          </w:tcPr>
          <w:p w14:paraId="162BE507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  <w:r w:rsidRPr="002212D5">
              <w:rPr>
                <w:rFonts w:ascii="Times New Roman" w:hAnsi="Times New Roman" w:cs="Times New Roman"/>
                <w:caps/>
              </w:rPr>
              <w:t>x</w:t>
            </w:r>
          </w:p>
        </w:tc>
        <w:tc>
          <w:tcPr>
            <w:tcW w:w="1373" w:type="dxa"/>
          </w:tcPr>
          <w:p w14:paraId="2CFE0A93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aps/>
              </w:rPr>
            </w:pPr>
          </w:p>
        </w:tc>
      </w:tr>
    </w:tbl>
    <w:p w14:paraId="771FFFCF" w14:textId="77777777" w:rsidR="008F712B" w:rsidRPr="002212D5" w:rsidRDefault="008F712B" w:rsidP="004B2966">
      <w:pPr>
        <w:numPr>
          <w:ilvl w:val="0"/>
          <w:numId w:val="95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2212D5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2212D5" w14:paraId="7AF32802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1A5AA47" w14:textId="77777777" w:rsidR="008F712B" w:rsidRPr="002212D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Literatura </w:t>
            </w:r>
            <w:r w:rsidRPr="002212D5">
              <w:rPr>
                <w:rFonts w:ascii="Times New Roman" w:hAnsi="Times New Roman" w:cs="Times New Roman"/>
              </w:rPr>
              <w:t>podstawowa</w:t>
            </w:r>
          </w:p>
        </w:tc>
        <w:tc>
          <w:tcPr>
            <w:tcW w:w="7849" w:type="dxa"/>
          </w:tcPr>
          <w:p w14:paraId="6B8225DB" w14:textId="77777777" w:rsidR="008F712B" w:rsidRPr="002212D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1. Przewłocki</w:t>
            </w:r>
            <w:r>
              <w:rPr>
                <w:rFonts w:ascii="Times New Roman" w:hAnsi="Times New Roman" w:cs="Times New Roman"/>
              </w:rPr>
              <w:t>,</w:t>
            </w:r>
            <w:r w:rsidRPr="002212D5">
              <w:rPr>
                <w:rFonts w:ascii="Times New Roman" w:hAnsi="Times New Roman" w:cs="Times New Roman"/>
              </w:rPr>
              <w:t xml:space="preserve"> S.</w:t>
            </w:r>
            <w:r>
              <w:rPr>
                <w:rFonts w:ascii="Times New Roman" w:hAnsi="Times New Roman" w:cs="Times New Roman"/>
              </w:rPr>
              <w:t>, 2008. Geomatyka. PWN Warszawa.</w:t>
            </w:r>
          </w:p>
        </w:tc>
      </w:tr>
      <w:tr w:rsidR="008F712B" w:rsidRPr="002212D5" w14:paraId="36F2BCAD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D52D2D4" w14:textId="77777777" w:rsidR="008F712B" w:rsidRPr="002212D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Literatura </w:t>
            </w:r>
            <w:r w:rsidRPr="002212D5">
              <w:rPr>
                <w:rFonts w:ascii="Times New Roman" w:hAnsi="Times New Roman" w:cs="Times New Roman"/>
              </w:rPr>
              <w:t>uzupełniająca</w:t>
            </w:r>
          </w:p>
        </w:tc>
        <w:tc>
          <w:tcPr>
            <w:tcW w:w="7849" w:type="dxa"/>
          </w:tcPr>
          <w:p w14:paraId="4D6F03D4" w14:textId="77777777" w:rsidR="008F712B" w:rsidRPr="002212D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 xml:space="preserve">1.Wysocki J., </w:t>
            </w:r>
            <w:r>
              <w:rPr>
                <w:rFonts w:ascii="Times New Roman" w:hAnsi="Times New Roman" w:cs="Times New Roman"/>
              </w:rPr>
              <w:t xml:space="preserve">2000. </w:t>
            </w:r>
            <w:r w:rsidRPr="002212D5">
              <w:rPr>
                <w:rFonts w:ascii="Times New Roman" w:hAnsi="Times New Roman" w:cs="Times New Roman"/>
              </w:rPr>
              <w:t xml:space="preserve">Geodezja i fotogrametria dla Inżynierii Środowiska i </w:t>
            </w:r>
            <w:r>
              <w:rPr>
                <w:rFonts w:ascii="Times New Roman" w:hAnsi="Times New Roman" w:cs="Times New Roman"/>
              </w:rPr>
              <w:t>Budownictwa. SGGW, Warszawa</w:t>
            </w:r>
            <w:r w:rsidRPr="002212D5">
              <w:rPr>
                <w:rFonts w:ascii="Times New Roman" w:hAnsi="Times New Roman" w:cs="Times New Roman"/>
              </w:rPr>
              <w:t>.</w:t>
            </w:r>
          </w:p>
        </w:tc>
      </w:tr>
    </w:tbl>
    <w:p w14:paraId="193CF877" w14:textId="77777777" w:rsidR="008F712B" w:rsidRPr="002212D5" w:rsidRDefault="008F712B" w:rsidP="004B2966">
      <w:pPr>
        <w:numPr>
          <w:ilvl w:val="0"/>
          <w:numId w:val="95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2212D5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2212D5" w14:paraId="6BCEED3C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314A8DF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A9F6354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Obciążenie studenta – Liczba godzin</w:t>
            </w:r>
          </w:p>
          <w:p w14:paraId="2FB27212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2212D5" w14:paraId="5568B7D1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7C7008AF" w14:textId="77777777" w:rsidR="008F712B" w:rsidRPr="002212D5" w:rsidRDefault="008F712B" w:rsidP="00A244DF">
            <w:pPr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 xml:space="preserve">Zajęcia prowadzone </w:t>
            </w:r>
            <w:r w:rsidRPr="002212D5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2212D5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10A255F" w14:textId="77777777" w:rsidR="008F712B" w:rsidRPr="002212D5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D489AD5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24</w:t>
            </w:r>
          </w:p>
        </w:tc>
      </w:tr>
      <w:tr w:rsidR="008F712B" w:rsidRPr="002212D5" w14:paraId="7490265E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2D60AFFC" w14:textId="77777777" w:rsidR="008F712B" w:rsidRPr="002212D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714C0EF7" w14:textId="77777777" w:rsidR="008F712B" w:rsidRPr="002212D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2212D5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0DE71152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6</w:t>
            </w:r>
          </w:p>
        </w:tc>
      </w:tr>
      <w:tr w:rsidR="008F712B" w:rsidRPr="002212D5" w14:paraId="75E80F3A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591CCB19" w14:textId="77777777" w:rsidR="008F712B" w:rsidRPr="002212D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0A86E1A" w14:textId="77777777" w:rsidR="008F712B" w:rsidRPr="002212D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212D5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Praca własna studenta </w:t>
            </w:r>
          </w:p>
        </w:tc>
        <w:tc>
          <w:tcPr>
            <w:tcW w:w="4268" w:type="dxa"/>
          </w:tcPr>
          <w:p w14:paraId="1894A421" w14:textId="77777777" w:rsidR="008F712B" w:rsidRPr="002212D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2212D5">
              <w:rPr>
                <w:rFonts w:ascii="Times New Roman" w:hAnsi="Times New Roman" w:cs="Times New Roman"/>
                <w:color w:val="000000" w:themeColor="text1"/>
              </w:rPr>
              <w:lastRenderedPageBreak/>
              <w:t>Przygotowanie do zajęć</w:t>
            </w:r>
          </w:p>
        </w:tc>
        <w:tc>
          <w:tcPr>
            <w:tcW w:w="2393" w:type="dxa"/>
          </w:tcPr>
          <w:p w14:paraId="196940CF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25</w:t>
            </w:r>
          </w:p>
        </w:tc>
      </w:tr>
      <w:tr w:rsidR="008F712B" w:rsidRPr="002212D5" w14:paraId="154792E6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629D0F97" w14:textId="77777777" w:rsidR="008F712B" w:rsidRPr="002212D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E6C06DF" w14:textId="77777777" w:rsidR="008F712B" w:rsidRPr="002212D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2212D5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51506BE2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20</w:t>
            </w:r>
          </w:p>
        </w:tc>
      </w:tr>
      <w:tr w:rsidR="008F712B" w:rsidRPr="002212D5" w14:paraId="1500DAEF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75DB3434" w14:textId="77777777" w:rsidR="008F712B" w:rsidRPr="002212D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756EA6FF" w14:textId="77777777" w:rsidR="008F712B" w:rsidRPr="002212D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2212D5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31098B6F" w14:textId="77777777" w:rsidR="008F712B" w:rsidRPr="002212D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2212D5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5636F278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212D5">
              <w:rPr>
                <w:rFonts w:ascii="Times New Roman" w:hAnsi="Times New Roman" w:cs="Times New Roman"/>
              </w:rPr>
              <w:t>25</w:t>
            </w:r>
          </w:p>
        </w:tc>
      </w:tr>
      <w:tr w:rsidR="008F712B" w:rsidRPr="002212D5" w14:paraId="0BA3AB30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5CDBC788" w14:textId="77777777" w:rsidR="008F712B" w:rsidRPr="002212D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212D5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6829BE6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2D5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8F712B" w:rsidRPr="002212D5" w14:paraId="1E20CCAA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0EB01D1" w14:textId="77777777" w:rsidR="008F712B" w:rsidRPr="002212D5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212D5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2B17D4C" w14:textId="77777777" w:rsidR="008F712B" w:rsidRPr="002212D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2D5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</w:tbl>
    <w:p w14:paraId="6B585991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3770F847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3F18527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38DD5F9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356A31F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DBCCB28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ECA90C8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C20F491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753231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B75D69C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2B713C8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47EDC42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1D4D2E0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CAAC1CE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DD9BAE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4E4EDB1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D7F5FB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A88B797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9F80534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AEC84B7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EAC3EBE" w14:textId="77777777" w:rsidR="002A19A8" w:rsidRDefault="002A19A8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0EFC5FC" w14:textId="77777777" w:rsidR="002A19A8" w:rsidRDefault="002A19A8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98B088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5D3BEF3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6537B5" w14:paraId="1965ECF4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17513853" w14:textId="77777777" w:rsidR="008F712B" w:rsidRPr="006537B5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6537B5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1EA8140" w14:textId="77777777" w:rsidR="008F712B" w:rsidRPr="006537B5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537B5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C6D3776" w14:textId="77777777" w:rsidR="008F712B" w:rsidRPr="006537B5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537B5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4F58115" w14:textId="77777777" w:rsidR="008F712B" w:rsidRPr="006537B5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6537B5">
              <w:rPr>
                <w:rFonts w:ascii="Times New Roman" w:hAnsi="Times New Roman"/>
                <w:bCs w:val="0"/>
                <w:sz w:val="20"/>
                <w:szCs w:val="20"/>
              </w:rPr>
              <w:t>D.</w:t>
            </w:r>
            <w:r>
              <w:rPr>
                <w:rFonts w:ascii="Times New Roman" w:hAnsi="Times New Roman"/>
                <w:bCs w:val="0"/>
                <w:sz w:val="20"/>
                <w:szCs w:val="20"/>
              </w:rPr>
              <w:t>0</w:t>
            </w:r>
            <w:r w:rsidRPr="006537B5">
              <w:rPr>
                <w:rFonts w:ascii="Times New Roman" w:hAnsi="Times New Roman"/>
                <w:bCs w:val="0"/>
                <w:sz w:val="20"/>
                <w:szCs w:val="20"/>
              </w:rPr>
              <w:t>4.1</w:t>
            </w:r>
          </w:p>
        </w:tc>
      </w:tr>
    </w:tbl>
    <w:p w14:paraId="76401CD0" w14:textId="77777777" w:rsidR="008F712B" w:rsidRPr="006537B5" w:rsidRDefault="00CD1E64" w:rsidP="00CD1E64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="008F712B" w:rsidRPr="006537B5">
        <w:rPr>
          <w:rFonts w:ascii="Times New Roman" w:hAnsi="Times New Roman" w:cs="Times New Roman"/>
          <w:b/>
        </w:rPr>
        <w:t>INFORMACJE O PRZEDMIOCIE</w:t>
      </w:r>
    </w:p>
    <w:p w14:paraId="149E3F0B" w14:textId="77777777" w:rsidR="008F712B" w:rsidRPr="006537B5" w:rsidRDefault="00CD1E64" w:rsidP="00CD1E64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="008F712B" w:rsidRPr="006537B5">
        <w:rPr>
          <w:b/>
          <w:sz w:val="22"/>
          <w:szCs w:val="22"/>
        </w:rPr>
        <w:t xml:space="preserve">Podstawowe dane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6537B5" w14:paraId="2649196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5E536A1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56D89B8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Ekonomika procesu inwestycyjnego</w:t>
            </w:r>
          </w:p>
        </w:tc>
      </w:tr>
      <w:tr w:rsidR="008F712B" w:rsidRPr="006537B5" w14:paraId="3F136A5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D608225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A6DBDB3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6537B5" w14:paraId="5EFEE04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6E2B403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2220CA55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6537B5" w14:paraId="4FF1B52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2EF66AC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542D4FC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6537B5" w14:paraId="3B46701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6C00280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F2C8DBE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6537B5" w14:paraId="776163B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845FEF1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05210F5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6537B5" w14:paraId="2E18C79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E3A4B39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4D64C650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97A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 I INŻYNIERII ŚRODOWISKA </w:t>
            </w:r>
            <w:r w:rsidRPr="00497A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6537B5" w14:paraId="2B9DD36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7AE1EF0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DE5954F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dr Marek Ramczyk</w:t>
            </w:r>
          </w:p>
        </w:tc>
      </w:tr>
      <w:tr w:rsidR="008F712B" w:rsidRPr="006537B5" w14:paraId="7B27F85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0C44992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5474B7D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brak wymagań</w:t>
            </w:r>
          </w:p>
        </w:tc>
      </w:tr>
      <w:tr w:rsidR="008F712B" w:rsidRPr="006537B5" w14:paraId="0235629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76FEE96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C20D26D" w14:textId="77777777" w:rsidR="008F712B" w:rsidRPr="006537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o</w:t>
            </w:r>
            <w:r w:rsidRPr="006537B5">
              <w:rPr>
                <w:rFonts w:ascii="Times New Roman" w:hAnsi="Times New Roman" w:cs="Times New Roman"/>
                <w:bCs/>
                <w:iCs/>
                <w:color w:val="000000"/>
              </w:rPr>
              <w:t>gólna z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najomość procesu inwestycyjnego</w:t>
            </w:r>
          </w:p>
        </w:tc>
      </w:tr>
    </w:tbl>
    <w:p w14:paraId="5513D6CE" w14:textId="77777777" w:rsidR="008F712B" w:rsidRPr="006537B5" w:rsidRDefault="00CD1E64" w:rsidP="00CD1E64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="008F712B" w:rsidRPr="006537B5">
        <w:rPr>
          <w:b/>
          <w:bCs/>
          <w:iCs/>
          <w:sz w:val="22"/>
          <w:szCs w:val="22"/>
        </w:rPr>
        <w:t>Semestralny/</w:t>
      </w:r>
      <w:r w:rsidR="008F712B" w:rsidRPr="00160CDC">
        <w:rPr>
          <w:b/>
          <w:bCs/>
          <w:iCs/>
          <w:strike/>
          <w:sz w:val="22"/>
          <w:szCs w:val="22"/>
        </w:rPr>
        <w:t>tygodniowy</w:t>
      </w:r>
      <w:r w:rsidR="008F712B" w:rsidRPr="006537B5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6537B5" w14:paraId="0461ED58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75246D29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6537B5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17CA3F3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5AA6409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4CCA768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A3EF741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CA0547A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DD59A51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368E1900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6537B5" w14:paraId="6E10A238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3BDB025D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BF688DE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BED99BF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52FF9D9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C90BBEC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7860826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BF39B94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7BA46DAE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6537B5" w14:paraId="7B5D263D" w14:textId="77777777" w:rsidTr="00A244DF">
        <w:trPr>
          <w:trHeight w:val="340"/>
          <w:jc w:val="center"/>
        </w:trPr>
        <w:tc>
          <w:tcPr>
            <w:tcW w:w="888" w:type="dxa"/>
          </w:tcPr>
          <w:p w14:paraId="0F2C41D9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VII</w:t>
            </w:r>
          </w:p>
        </w:tc>
        <w:tc>
          <w:tcPr>
            <w:tcW w:w="980" w:type="dxa"/>
          </w:tcPr>
          <w:p w14:paraId="2FE6CCEB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445017DB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4FB00725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2F0F076F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111" w:type="dxa"/>
          </w:tcPr>
          <w:p w14:paraId="6E9D03DD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18AA2D9F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53A4FBCF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3F90DD88" w14:textId="77777777" w:rsidR="008F712B" w:rsidRPr="006537B5" w:rsidRDefault="00CD1E64" w:rsidP="00CD1E64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="008F712B" w:rsidRPr="006537B5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6537B5" w14:paraId="6852D07B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338F8F7C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25806329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4968F0F0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59F0073F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6537B5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6537B5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6537B5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6537B5" w14:paraId="572DB991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4C14DB4B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6537B5" w14:paraId="5221A11B" w14:textId="77777777" w:rsidTr="00A244DF">
        <w:trPr>
          <w:trHeight w:val="629"/>
          <w:jc w:val="center"/>
        </w:trPr>
        <w:tc>
          <w:tcPr>
            <w:tcW w:w="1090" w:type="dxa"/>
          </w:tcPr>
          <w:p w14:paraId="1034CA0B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5437BDB8" w14:textId="77777777" w:rsidR="008F712B" w:rsidRPr="006537B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ma podstawową wiedzę w zakresie ekonomicznych aspektów procesu inwestycyjnego</w:t>
            </w:r>
          </w:p>
        </w:tc>
        <w:tc>
          <w:tcPr>
            <w:tcW w:w="1585" w:type="dxa"/>
          </w:tcPr>
          <w:p w14:paraId="79761EBF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K_W20</w:t>
            </w:r>
          </w:p>
          <w:p w14:paraId="43867C99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K_W22__</w:t>
            </w:r>
          </w:p>
        </w:tc>
        <w:tc>
          <w:tcPr>
            <w:tcW w:w="1596" w:type="dxa"/>
          </w:tcPr>
          <w:p w14:paraId="1966D320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18BE286D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>P6S_WK</w:t>
            </w:r>
          </w:p>
        </w:tc>
      </w:tr>
      <w:tr w:rsidR="008F712B" w:rsidRPr="006537B5" w14:paraId="607D945B" w14:textId="77777777" w:rsidTr="00A244DF">
        <w:trPr>
          <w:trHeight w:val="283"/>
          <w:jc w:val="center"/>
        </w:trPr>
        <w:tc>
          <w:tcPr>
            <w:tcW w:w="1090" w:type="dxa"/>
          </w:tcPr>
          <w:p w14:paraId="6F2E7BE5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lastRenderedPageBreak/>
              <w:t>W2</w:t>
            </w:r>
          </w:p>
        </w:tc>
        <w:tc>
          <w:tcPr>
            <w:tcW w:w="5386" w:type="dxa"/>
          </w:tcPr>
          <w:p w14:paraId="65540064" w14:textId="77777777" w:rsidR="008F712B" w:rsidRPr="006537B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 xml:space="preserve">ma podstawową wiedzę w zakresie oceny ekonomicznej efektywności procesu inwestycyjnego </w:t>
            </w:r>
          </w:p>
        </w:tc>
        <w:tc>
          <w:tcPr>
            <w:tcW w:w="1585" w:type="dxa"/>
          </w:tcPr>
          <w:p w14:paraId="629FF470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2D714D0C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P6S_WG</w:t>
            </w:r>
          </w:p>
          <w:p w14:paraId="6EA58F76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P6S_WK</w:t>
            </w:r>
          </w:p>
        </w:tc>
      </w:tr>
      <w:tr w:rsidR="008F712B" w:rsidRPr="006537B5" w14:paraId="3B4B1FBD" w14:textId="77777777" w:rsidTr="00A244DF">
        <w:trPr>
          <w:trHeight w:val="603"/>
          <w:jc w:val="center"/>
        </w:trPr>
        <w:tc>
          <w:tcPr>
            <w:tcW w:w="1090" w:type="dxa"/>
          </w:tcPr>
          <w:p w14:paraId="4CB155E1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5386" w:type="dxa"/>
          </w:tcPr>
          <w:p w14:paraId="4A386504" w14:textId="77777777" w:rsidR="008F712B" w:rsidRPr="006537B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zna metody oceny ekonomicznej efektywności inwestycji</w:t>
            </w:r>
          </w:p>
        </w:tc>
        <w:tc>
          <w:tcPr>
            <w:tcW w:w="1585" w:type="dxa"/>
          </w:tcPr>
          <w:p w14:paraId="708820D8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3160E8DE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P6S_WG</w:t>
            </w:r>
          </w:p>
          <w:p w14:paraId="6DD263CA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P6S_WK</w:t>
            </w:r>
          </w:p>
        </w:tc>
      </w:tr>
      <w:tr w:rsidR="008F712B" w:rsidRPr="006537B5" w14:paraId="39AC5C7C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C0D6A1B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6537B5" w14:paraId="2628E45B" w14:textId="77777777" w:rsidTr="00A244DF">
        <w:trPr>
          <w:trHeight w:val="283"/>
          <w:jc w:val="center"/>
        </w:trPr>
        <w:tc>
          <w:tcPr>
            <w:tcW w:w="1090" w:type="dxa"/>
          </w:tcPr>
          <w:p w14:paraId="2464D040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4A95DA80" w14:textId="77777777" w:rsidR="008F712B" w:rsidRPr="006537B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umie przeprowadzić wstępną analizę ekonomiczną w procesie inwestycyjnym</w:t>
            </w:r>
          </w:p>
        </w:tc>
        <w:tc>
          <w:tcPr>
            <w:tcW w:w="1585" w:type="dxa"/>
          </w:tcPr>
          <w:p w14:paraId="71EC43A1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K_U06</w:t>
            </w:r>
          </w:p>
          <w:p w14:paraId="0FEB5D3F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K_U07</w:t>
            </w:r>
          </w:p>
          <w:p w14:paraId="5364E0C6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K_U08</w:t>
            </w:r>
          </w:p>
        </w:tc>
        <w:tc>
          <w:tcPr>
            <w:tcW w:w="1596" w:type="dxa"/>
          </w:tcPr>
          <w:p w14:paraId="600FF02F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P6S_UW</w:t>
            </w:r>
          </w:p>
          <w:p w14:paraId="5E7E1643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6537B5" w14:paraId="631BDB7D" w14:textId="77777777" w:rsidTr="00A244DF">
        <w:trPr>
          <w:trHeight w:val="283"/>
          <w:jc w:val="center"/>
        </w:trPr>
        <w:tc>
          <w:tcPr>
            <w:tcW w:w="1090" w:type="dxa"/>
          </w:tcPr>
          <w:p w14:paraId="09CD2CA3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1F3617D3" w14:textId="77777777" w:rsidR="008F712B" w:rsidRPr="006537B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potrafi zastosować metody oceny ekonomicznej efektywności inwestycji w procesie inwestycyjnym</w:t>
            </w:r>
          </w:p>
        </w:tc>
        <w:tc>
          <w:tcPr>
            <w:tcW w:w="1585" w:type="dxa"/>
          </w:tcPr>
          <w:p w14:paraId="793CAC60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K_U06</w:t>
            </w:r>
          </w:p>
          <w:p w14:paraId="27ADDDF5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K_U07</w:t>
            </w:r>
          </w:p>
          <w:p w14:paraId="5428B5E0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K_U08</w:t>
            </w:r>
          </w:p>
        </w:tc>
        <w:tc>
          <w:tcPr>
            <w:tcW w:w="1596" w:type="dxa"/>
          </w:tcPr>
          <w:p w14:paraId="38D64338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P6S_UW</w:t>
            </w:r>
          </w:p>
          <w:p w14:paraId="0EDD83F4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6537B5" w14:paraId="703ACEE1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EC03EED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6537B5" w14:paraId="40D1B6E1" w14:textId="77777777" w:rsidTr="00A244DF">
        <w:trPr>
          <w:trHeight w:val="570"/>
          <w:jc w:val="center"/>
        </w:trPr>
        <w:tc>
          <w:tcPr>
            <w:tcW w:w="1090" w:type="dxa"/>
          </w:tcPr>
          <w:p w14:paraId="1B1F8434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231F791D" w14:textId="77777777" w:rsidR="008F712B" w:rsidRPr="006537B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 xml:space="preserve">potrafi być kreatywny w zakresie optymalizacji wskaźników ekonomicznych inwestycji </w:t>
            </w:r>
          </w:p>
        </w:tc>
        <w:tc>
          <w:tcPr>
            <w:tcW w:w="1585" w:type="dxa"/>
          </w:tcPr>
          <w:p w14:paraId="0976062F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K_K01</w:t>
            </w:r>
          </w:p>
          <w:p w14:paraId="0FD7F8D7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K_K04</w:t>
            </w:r>
          </w:p>
          <w:p w14:paraId="6B7219AF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K_K06</w:t>
            </w:r>
          </w:p>
          <w:p w14:paraId="135036A7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K_K08</w:t>
            </w:r>
          </w:p>
        </w:tc>
        <w:tc>
          <w:tcPr>
            <w:tcW w:w="1596" w:type="dxa"/>
          </w:tcPr>
          <w:p w14:paraId="074D63B0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P6S_KK</w:t>
            </w:r>
          </w:p>
          <w:p w14:paraId="3EF60133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P6S_KO</w:t>
            </w:r>
          </w:p>
          <w:p w14:paraId="7E98C615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P6S_KR</w:t>
            </w:r>
          </w:p>
          <w:p w14:paraId="45F41B8C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861BA97" w14:textId="77777777" w:rsidR="008F712B" w:rsidRPr="006537B5" w:rsidRDefault="00CD1E64" w:rsidP="00CD1E64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="008F712B" w:rsidRPr="006537B5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6537B5" w14:paraId="7F027A00" w14:textId="77777777" w:rsidTr="00A244DF">
        <w:trPr>
          <w:jc w:val="center"/>
        </w:trPr>
        <w:tc>
          <w:tcPr>
            <w:tcW w:w="9638" w:type="dxa"/>
          </w:tcPr>
          <w:p w14:paraId="68401F6D" w14:textId="77777777" w:rsidR="008F712B" w:rsidRPr="006537B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6537B5">
              <w:rPr>
                <w:rFonts w:ascii="Times New Roman" w:hAnsi="Times New Roman" w:cs="Times New Roman"/>
              </w:rPr>
              <w:t>ykład tradycyjny (wykład informacyjny w formie klasycznej z wykorzystaniem obliczeń tablicowych) i multimedialny (wykorzystanie metod audiowizualnych), ćwiczenia projektowe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1D0F574D" w14:textId="77777777" w:rsidR="008F712B" w:rsidRPr="006537B5" w:rsidRDefault="00CD1E64" w:rsidP="00CD1E64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4.</w:t>
      </w:r>
      <w:r w:rsidR="008F712B">
        <w:rPr>
          <w:rFonts w:ascii="Times New Roman" w:hAnsi="Times New Roman" w:cs="Times New Roman"/>
          <w:b/>
          <w:color w:val="000000"/>
        </w:rPr>
        <w:t xml:space="preserve">FORMA I WARUNKI </w:t>
      </w:r>
      <w:r w:rsidR="008F712B" w:rsidRPr="006537B5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6537B5" w14:paraId="5F1A2E71" w14:textId="77777777" w:rsidTr="00A244DF">
        <w:trPr>
          <w:jc w:val="center"/>
        </w:trPr>
        <w:tc>
          <w:tcPr>
            <w:tcW w:w="9638" w:type="dxa"/>
          </w:tcPr>
          <w:p w14:paraId="7094DDD7" w14:textId="77777777" w:rsidR="008F712B" w:rsidRPr="006537B5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6537B5">
              <w:rPr>
                <w:sz w:val="22"/>
                <w:szCs w:val="22"/>
              </w:rPr>
              <w:t>ykład: zaliczenie pisemne (dwa kolokwia zaliczeniowe)</w:t>
            </w:r>
            <w:r>
              <w:rPr>
                <w:sz w:val="22"/>
                <w:szCs w:val="22"/>
              </w:rPr>
              <w:t>.</w:t>
            </w:r>
          </w:p>
          <w:p w14:paraId="1A0F7C24" w14:textId="77777777" w:rsidR="008F712B" w:rsidRPr="006537B5" w:rsidRDefault="008F712B" w:rsidP="00A244DF">
            <w:pPr>
              <w:pStyle w:val="Akapitzlist1"/>
              <w:ind w:left="34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Ć</w:t>
            </w:r>
            <w:r w:rsidRPr="006537B5">
              <w:rPr>
                <w:bCs/>
                <w:sz w:val="22"/>
                <w:szCs w:val="22"/>
              </w:rPr>
              <w:t>wiczenia projektowe: przygotowanie projektu indywidualnego</w:t>
            </w:r>
            <w:r>
              <w:rPr>
                <w:bCs/>
                <w:sz w:val="22"/>
                <w:szCs w:val="22"/>
              </w:rPr>
              <w:t>.</w:t>
            </w:r>
          </w:p>
        </w:tc>
      </w:tr>
    </w:tbl>
    <w:p w14:paraId="0A749C31" w14:textId="77777777" w:rsidR="008F712B" w:rsidRPr="006537B5" w:rsidRDefault="00CD1E64" w:rsidP="00CD1E64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="008F712B" w:rsidRPr="006537B5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6537B5" w14:paraId="4F8D0E80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698AFEF" w14:textId="77777777" w:rsidR="008F712B" w:rsidRPr="006537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1AA23D24" w14:textId="77777777" w:rsidR="008F712B" w:rsidRPr="00CD1E64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CD1E64">
              <w:rPr>
                <w:iCs/>
                <w:color w:val="000000"/>
                <w:sz w:val="22"/>
                <w:szCs w:val="22"/>
              </w:rPr>
              <w:t xml:space="preserve">Pojęcia podstawowe i charakterystyka ogólna procesu inwestycyjnego. Znaczenie analizy ekonomicznej w procesie inwestycyjnym. Terminologia w zakresie ekonomicznej efektywności inwestycji. </w:t>
            </w:r>
          </w:p>
          <w:p w14:paraId="5D105555" w14:textId="77777777" w:rsidR="008F712B" w:rsidRPr="00CD1E64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CD1E64">
              <w:rPr>
                <w:iCs/>
                <w:color w:val="000000"/>
                <w:sz w:val="22"/>
                <w:szCs w:val="22"/>
              </w:rPr>
              <w:t xml:space="preserve">Analiza i rachunek kosztów w procesie inwestycyjnym. Harmonogram rzeczowo-finansowy inwestycji. Podstawy teoretyczne i metodyczne rachunku efektywności inwestycji. Ocena względna i bezwzględna wariantów inwestycyjnych. Metody ocena efektywności inwestycji (proste metody rachunku efektywności inwestycji: okres zwrotu, prosta stopa zwrotu, księgowa stopa zwrotu, próg rentowności; dyskontowe metody rachunku efektywności inwestycji: zdyskontowany okres zwrotu, wartość bieżąca netto NPV, wewnętrzna stopa zwrotu IRR, indeks rentowności </w:t>
            </w:r>
            <w:r w:rsidRPr="00CD1E64">
              <w:rPr>
                <w:iCs/>
                <w:color w:val="000000"/>
                <w:sz w:val="22"/>
                <w:szCs w:val="22"/>
              </w:rPr>
              <w:lastRenderedPageBreak/>
              <w:t xml:space="preserve">inwestycji, wartość końcowa netto, równoważna rata roczna, zmodyfikowana wartość bieżąca netto, zmodyfikowana wewnętrzna stopa zwrotu, zmodyfikowany indeks rentowności inwestycji). </w:t>
            </w:r>
          </w:p>
          <w:p w14:paraId="56A6941D" w14:textId="77777777" w:rsidR="008F712B" w:rsidRPr="00160CDC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CD1E64">
              <w:rPr>
                <w:iCs/>
                <w:color w:val="000000"/>
                <w:sz w:val="22"/>
                <w:szCs w:val="22"/>
              </w:rPr>
              <w:t>Arkusze kalkulacyjne i analityczne. Rola analizy wskaźnikowej w analizie ekonomicznej inwestycji. Inżynieria finansowa projektu inwestycyjnego. Analiza ekonomiczna inwestycji a biznes plan i studium wykonalności inwestycji. Studia przypadków dotyczące analizy ekonomicznej (w tym rachunku efektywności) różnych przedsięwzięć inwestycyjnych</w:t>
            </w:r>
            <w:r w:rsidRPr="00160CDC">
              <w:rPr>
                <w:iCs/>
                <w:color w:val="000000"/>
              </w:rPr>
              <w:t>.</w:t>
            </w:r>
          </w:p>
        </w:tc>
      </w:tr>
      <w:tr w:rsidR="008F712B" w:rsidRPr="006537B5" w14:paraId="3B85ECD7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17228E7" w14:textId="77777777" w:rsidR="008F712B" w:rsidRPr="006537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lastRenderedPageBreak/>
              <w:t>Ćwiczenia projektowe</w:t>
            </w:r>
          </w:p>
        </w:tc>
        <w:tc>
          <w:tcPr>
            <w:tcW w:w="7424" w:type="dxa"/>
          </w:tcPr>
          <w:p w14:paraId="43980F0B" w14:textId="77777777" w:rsidR="008F712B" w:rsidRPr="006537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Indywidualne wykonanie przez każdego studenta projektu w zakresie oceny ekonomicznej efektywności inwestycji w procesie inwestycyjnym.</w:t>
            </w:r>
          </w:p>
        </w:tc>
      </w:tr>
    </w:tbl>
    <w:p w14:paraId="1BDBD7C3" w14:textId="77777777" w:rsidR="008F712B" w:rsidRPr="006537B5" w:rsidRDefault="00CD1E64" w:rsidP="00CD1E64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="008F712B" w:rsidRPr="006537B5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5BF11DA5" w14:textId="77777777" w:rsidR="008F712B" w:rsidRPr="006537B5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6537B5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9"/>
        <w:gridCol w:w="1405"/>
        <w:gridCol w:w="1405"/>
        <w:gridCol w:w="1362"/>
        <w:gridCol w:w="1357"/>
        <w:gridCol w:w="1363"/>
        <w:gridCol w:w="1358"/>
      </w:tblGrid>
      <w:tr w:rsidR="008F712B" w:rsidRPr="006537B5" w14:paraId="1A32049C" w14:textId="77777777" w:rsidTr="00A244DF">
        <w:trPr>
          <w:jc w:val="center"/>
        </w:trPr>
        <w:tc>
          <w:tcPr>
            <w:tcW w:w="1389" w:type="dxa"/>
            <w:vMerge w:val="restart"/>
            <w:shd w:val="clear" w:color="auto" w:fill="F2F2F2" w:themeFill="background1" w:themeFillShade="F2"/>
            <w:vAlign w:val="center"/>
          </w:tcPr>
          <w:p w14:paraId="4C0B198F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50" w:type="dxa"/>
            <w:gridSpan w:val="6"/>
            <w:shd w:val="clear" w:color="auto" w:fill="F2F2F2" w:themeFill="background1" w:themeFillShade="F2"/>
            <w:vAlign w:val="center"/>
          </w:tcPr>
          <w:p w14:paraId="60E05BE3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6537B5" w14:paraId="12A3FD9B" w14:textId="77777777" w:rsidTr="00A244DF">
        <w:trPr>
          <w:jc w:val="center"/>
        </w:trPr>
        <w:tc>
          <w:tcPr>
            <w:tcW w:w="1389" w:type="dxa"/>
            <w:vMerge/>
            <w:shd w:val="clear" w:color="auto" w:fill="F2F2F2" w:themeFill="background1" w:themeFillShade="F2"/>
            <w:vAlign w:val="center"/>
          </w:tcPr>
          <w:p w14:paraId="0BE792CA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05" w:type="dxa"/>
            <w:shd w:val="clear" w:color="auto" w:fill="F2F2F2" w:themeFill="background1" w:themeFillShade="F2"/>
            <w:vAlign w:val="center"/>
          </w:tcPr>
          <w:p w14:paraId="4DF7191D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Kolokwium nr 1</w:t>
            </w:r>
          </w:p>
        </w:tc>
        <w:tc>
          <w:tcPr>
            <w:tcW w:w="1405" w:type="dxa"/>
            <w:shd w:val="clear" w:color="auto" w:fill="F2F2F2" w:themeFill="background1" w:themeFillShade="F2"/>
            <w:vAlign w:val="center"/>
          </w:tcPr>
          <w:p w14:paraId="1B8B3D30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Kolokwium nr 2</w:t>
            </w:r>
          </w:p>
        </w:tc>
        <w:tc>
          <w:tcPr>
            <w:tcW w:w="1362" w:type="dxa"/>
            <w:shd w:val="clear" w:color="auto" w:fill="F2F2F2" w:themeFill="background1" w:themeFillShade="F2"/>
            <w:vAlign w:val="center"/>
          </w:tcPr>
          <w:p w14:paraId="47B71123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14:paraId="5519361E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  <w:shd w:val="clear" w:color="auto" w:fill="F2F2F2" w:themeFill="background1" w:themeFillShade="F2"/>
            <w:vAlign w:val="center"/>
          </w:tcPr>
          <w:p w14:paraId="433E04E6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3D4EC9E4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6537B5" w14:paraId="4E639B84" w14:textId="77777777" w:rsidTr="00A244DF">
        <w:trPr>
          <w:trHeight w:val="283"/>
          <w:jc w:val="center"/>
        </w:trPr>
        <w:tc>
          <w:tcPr>
            <w:tcW w:w="1389" w:type="dxa"/>
          </w:tcPr>
          <w:p w14:paraId="3844EB9D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405" w:type="dxa"/>
          </w:tcPr>
          <w:p w14:paraId="470FCABD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05" w:type="dxa"/>
          </w:tcPr>
          <w:p w14:paraId="43E1934B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62" w:type="dxa"/>
          </w:tcPr>
          <w:p w14:paraId="3FDC8DE5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0B3C6861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</w:tcPr>
          <w:p w14:paraId="277D1114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</w:tcPr>
          <w:p w14:paraId="0404FCD1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6537B5" w14:paraId="1C244CE9" w14:textId="77777777" w:rsidTr="00A244DF">
        <w:trPr>
          <w:trHeight w:val="283"/>
          <w:jc w:val="center"/>
        </w:trPr>
        <w:tc>
          <w:tcPr>
            <w:tcW w:w="1389" w:type="dxa"/>
          </w:tcPr>
          <w:p w14:paraId="5E51FCA1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405" w:type="dxa"/>
          </w:tcPr>
          <w:p w14:paraId="0A5598FD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05" w:type="dxa"/>
          </w:tcPr>
          <w:p w14:paraId="10DAD5FD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62" w:type="dxa"/>
          </w:tcPr>
          <w:p w14:paraId="3650079A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37407DBB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</w:tcPr>
          <w:p w14:paraId="40244028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</w:tcPr>
          <w:p w14:paraId="49BE1479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6537B5" w14:paraId="40181A57" w14:textId="77777777" w:rsidTr="00A244DF">
        <w:trPr>
          <w:trHeight w:val="283"/>
          <w:jc w:val="center"/>
        </w:trPr>
        <w:tc>
          <w:tcPr>
            <w:tcW w:w="1389" w:type="dxa"/>
          </w:tcPr>
          <w:p w14:paraId="37A75026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W3</w:t>
            </w:r>
          </w:p>
        </w:tc>
        <w:tc>
          <w:tcPr>
            <w:tcW w:w="1405" w:type="dxa"/>
          </w:tcPr>
          <w:p w14:paraId="28BAA2EA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05" w:type="dxa"/>
          </w:tcPr>
          <w:p w14:paraId="1B08AE12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62" w:type="dxa"/>
          </w:tcPr>
          <w:p w14:paraId="370AB1D2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3054917E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</w:tcPr>
          <w:p w14:paraId="375E5E33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</w:tcPr>
          <w:p w14:paraId="3A5092AF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6537B5" w14:paraId="3EFFE661" w14:textId="77777777" w:rsidTr="00A244DF">
        <w:trPr>
          <w:trHeight w:val="283"/>
          <w:jc w:val="center"/>
        </w:trPr>
        <w:tc>
          <w:tcPr>
            <w:tcW w:w="1389" w:type="dxa"/>
          </w:tcPr>
          <w:p w14:paraId="77B7627B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405" w:type="dxa"/>
          </w:tcPr>
          <w:p w14:paraId="5149F195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5" w:type="dxa"/>
          </w:tcPr>
          <w:p w14:paraId="1CC5C65C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2" w:type="dxa"/>
          </w:tcPr>
          <w:p w14:paraId="6A577A1B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57" w:type="dxa"/>
          </w:tcPr>
          <w:p w14:paraId="38F450F9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</w:tcPr>
          <w:p w14:paraId="0FD34145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</w:tcPr>
          <w:p w14:paraId="367B9B41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6537B5" w14:paraId="029FD497" w14:textId="77777777" w:rsidTr="00A244DF">
        <w:trPr>
          <w:trHeight w:val="283"/>
          <w:jc w:val="center"/>
        </w:trPr>
        <w:tc>
          <w:tcPr>
            <w:tcW w:w="1389" w:type="dxa"/>
          </w:tcPr>
          <w:p w14:paraId="7A35E1F0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405" w:type="dxa"/>
          </w:tcPr>
          <w:p w14:paraId="0029B811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5" w:type="dxa"/>
          </w:tcPr>
          <w:p w14:paraId="5B870BA9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2" w:type="dxa"/>
          </w:tcPr>
          <w:p w14:paraId="66D74808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57" w:type="dxa"/>
          </w:tcPr>
          <w:p w14:paraId="6BF349DF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</w:tcPr>
          <w:p w14:paraId="6F65F096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</w:tcPr>
          <w:p w14:paraId="34CB9F02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6537B5" w14:paraId="544C90A6" w14:textId="77777777" w:rsidTr="00A244DF">
        <w:trPr>
          <w:trHeight w:val="283"/>
          <w:jc w:val="center"/>
        </w:trPr>
        <w:tc>
          <w:tcPr>
            <w:tcW w:w="1389" w:type="dxa"/>
          </w:tcPr>
          <w:p w14:paraId="48AB558F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405" w:type="dxa"/>
          </w:tcPr>
          <w:p w14:paraId="6FFE2B56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5" w:type="dxa"/>
          </w:tcPr>
          <w:p w14:paraId="04D171AA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2" w:type="dxa"/>
          </w:tcPr>
          <w:p w14:paraId="72023E21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37B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57" w:type="dxa"/>
          </w:tcPr>
          <w:p w14:paraId="5B165ABE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</w:tcPr>
          <w:p w14:paraId="03A41474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</w:tcPr>
          <w:p w14:paraId="48B1490F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8562618" w14:textId="77777777" w:rsidR="008F712B" w:rsidRPr="006537B5" w:rsidRDefault="00CD1E64" w:rsidP="00CD1E64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="008F712B" w:rsidRPr="006537B5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6537B5" w14:paraId="5B9EE14E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C002EE0" w14:textId="77777777" w:rsidR="008F712B" w:rsidRPr="006537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6E131E24" w14:textId="77777777" w:rsidR="008F712B" w:rsidRPr="006537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>1. Felis, P., 2005. Metody i procedury oceny efekt</w:t>
            </w:r>
            <w:r>
              <w:rPr>
                <w:rFonts w:ascii="Times New Roman" w:hAnsi="Times New Roman" w:cs="Times New Roman"/>
                <w:iCs/>
              </w:rPr>
              <w:t xml:space="preserve">ywności inwestycji rzeczowych  </w:t>
            </w:r>
            <w:r w:rsidRPr="006537B5">
              <w:rPr>
                <w:rFonts w:ascii="Times New Roman" w:hAnsi="Times New Roman" w:cs="Times New Roman"/>
                <w:iCs/>
              </w:rPr>
              <w:t xml:space="preserve"> przedsiębiorstw. Wydawnictwo Wyższej Szkoły</w:t>
            </w:r>
            <w:r>
              <w:rPr>
                <w:rFonts w:ascii="Times New Roman" w:hAnsi="Times New Roman" w:cs="Times New Roman"/>
                <w:iCs/>
              </w:rPr>
              <w:t xml:space="preserve"> Ekonomiczno-Informatycznej w  </w:t>
            </w:r>
            <w:r w:rsidRPr="006537B5">
              <w:rPr>
                <w:rFonts w:ascii="Times New Roman" w:hAnsi="Times New Roman" w:cs="Times New Roman"/>
                <w:iCs/>
              </w:rPr>
              <w:t xml:space="preserve">Warszawie, Warszawa. </w:t>
            </w:r>
          </w:p>
          <w:p w14:paraId="6E7831F4" w14:textId="77777777" w:rsidR="008F712B" w:rsidRPr="006537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>2. Łojewski, S., 1998. Ekonomika środowiska, Wydani</w:t>
            </w:r>
            <w:r>
              <w:rPr>
                <w:rFonts w:ascii="Times New Roman" w:hAnsi="Times New Roman" w:cs="Times New Roman"/>
                <w:iCs/>
              </w:rPr>
              <w:t xml:space="preserve">e II zmienione i rozszerzone.  </w:t>
            </w:r>
            <w:r w:rsidRPr="006537B5">
              <w:rPr>
                <w:rFonts w:ascii="Times New Roman" w:hAnsi="Times New Roman" w:cs="Times New Roman"/>
                <w:iCs/>
              </w:rPr>
              <w:t>Wydawnictwo Uczelniane Akademii Techn</w:t>
            </w:r>
            <w:r>
              <w:rPr>
                <w:rFonts w:ascii="Times New Roman" w:hAnsi="Times New Roman" w:cs="Times New Roman"/>
                <w:iCs/>
              </w:rPr>
              <w:t xml:space="preserve">iczno-Rolniczej w Bydgoszczy,  </w:t>
            </w:r>
            <w:r w:rsidRPr="006537B5">
              <w:rPr>
                <w:rFonts w:ascii="Times New Roman" w:hAnsi="Times New Roman" w:cs="Times New Roman"/>
                <w:iCs/>
              </w:rPr>
              <w:t>Bydgoszcz.</w:t>
            </w:r>
          </w:p>
          <w:p w14:paraId="1421469E" w14:textId="77777777" w:rsidR="008F712B" w:rsidRPr="00160CD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</w:rPr>
            </w:pPr>
            <w:r w:rsidRPr="006537B5">
              <w:rPr>
                <w:rFonts w:ascii="Times New Roman" w:hAnsi="Times New Roman" w:cs="Times New Roman"/>
                <w:iCs/>
              </w:rPr>
              <w:t>3. Łojewski, S., 1997. Ocena ekonomiczna i eko</w:t>
            </w:r>
            <w:r>
              <w:rPr>
                <w:rFonts w:ascii="Times New Roman" w:hAnsi="Times New Roman" w:cs="Times New Roman"/>
                <w:iCs/>
              </w:rPr>
              <w:t xml:space="preserve">nomiczno-ekologiczna systemów </w:t>
            </w:r>
            <w:r w:rsidRPr="006537B5">
              <w:rPr>
                <w:rFonts w:ascii="Times New Roman" w:hAnsi="Times New Roman" w:cs="Times New Roman"/>
                <w:iCs/>
              </w:rPr>
              <w:t>technicznych i przestrzennych. Wydawnictwo Uc</w:t>
            </w:r>
            <w:r>
              <w:rPr>
                <w:rFonts w:ascii="Times New Roman" w:hAnsi="Times New Roman" w:cs="Times New Roman"/>
                <w:iCs/>
              </w:rPr>
              <w:t xml:space="preserve">zelniane Akademii Techniczno-  </w:t>
            </w:r>
            <w:r w:rsidRPr="006537B5">
              <w:rPr>
                <w:rFonts w:ascii="Times New Roman" w:hAnsi="Times New Roman" w:cs="Times New Roman"/>
                <w:iCs/>
              </w:rPr>
              <w:t>Rolniczej w Bydgoszczy, Bydgoszcz.</w:t>
            </w:r>
          </w:p>
        </w:tc>
      </w:tr>
      <w:tr w:rsidR="008F712B" w:rsidRPr="006537B5" w14:paraId="7CC92837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936593B" w14:textId="77777777" w:rsidR="008F712B" w:rsidRPr="006537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350A1BDA" w14:textId="77777777" w:rsidR="008F712B" w:rsidRPr="006537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bCs/>
                <w:iCs/>
                <w:color w:val="000000"/>
              </w:rPr>
              <w:t>1. Bednarski, L., Borowiecki, R., Duraj, J., Kurtys, E.,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Waśniewski, T., Wersty, B., </w:t>
            </w:r>
            <w:r w:rsidRPr="006537B5">
              <w:rPr>
                <w:rFonts w:ascii="Times New Roman" w:hAnsi="Times New Roman" w:cs="Times New Roman"/>
                <w:bCs/>
                <w:iCs/>
                <w:color w:val="000000"/>
              </w:rPr>
              <w:t>1996. Analiza ekonomiczna przedsiębio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rstwa. Akademia Ekonomiczna we </w:t>
            </w:r>
            <w:r w:rsidRPr="006537B5">
              <w:rPr>
                <w:rFonts w:ascii="Times New Roman" w:hAnsi="Times New Roman" w:cs="Times New Roman"/>
                <w:bCs/>
                <w:iCs/>
                <w:color w:val="000000"/>
              </w:rPr>
              <w:t>Wrocławiu, Wrocław.</w:t>
            </w:r>
          </w:p>
          <w:p w14:paraId="5FDB57EE" w14:textId="77777777" w:rsidR="008F712B" w:rsidRPr="006537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6537B5">
              <w:rPr>
                <w:rFonts w:ascii="Times New Roman" w:hAnsi="Times New Roman" w:cs="Times New Roman"/>
                <w:bCs/>
                <w:iCs/>
                <w:color w:val="000000"/>
              </w:rPr>
              <w:lastRenderedPageBreak/>
              <w:t>2. Manteuffel Szoege, H., Interewicz, A., 1996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. Analiza ekonomiczna projektu </w:t>
            </w:r>
            <w:r w:rsidRPr="006537B5">
              <w:rPr>
                <w:rFonts w:ascii="Times New Roman" w:hAnsi="Times New Roman" w:cs="Times New Roman"/>
                <w:bCs/>
                <w:iCs/>
                <w:color w:val="000000"/>
              </w:rPr>
              <w:t>oczyszczalni ścieków komunalnych. Rachunek społ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eczny i rachunek </w:t>
            </w:r>
            <w:r w:rsidRPr="006537B5">
              <w:rPr>
                <w:rFonts w:ascii="Times New Roman" w:hAnsi="Times New Roman" w:cs="Times New Roman"/>
                <w:bCs/>
                <w:iCs/>
                <w:color w:val="000000"/>
              </w:rPr>
              <w:t>przedsiębiorstwa. Wydawnictwo SGGW, Warszawa.</w:t>
            </w:r>
          </w:p>
        </w:tc>
      </w:tr>
    </w:tbl>
    <w:p w14:paraId="4C18AF41" w14:textId="77777777" w:rsidR="008F712B" w:rsidRPr="006537B5" w:rsidRDefault="00CD1E64" w:rsidP="00CD1E64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8.</w:t>
      </w:r>
      <w:r w:rsidR="008F712B" w:rsidRPr="006537B5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6537B5" w14:paraId="14B5E55D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A083264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782281A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Obciążenie studenta – Liczba godzin</w:t>
            </w:r>
          </w:p>
          <w:p w14:paraId="37495E5D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6537B5" w14:paraId="74330EC4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212CD084" w14:textId="77777777" w:rsidR="008F712B" w:rsidRPr="006537B5" w:rsidRDefault="008F712B" w:rsidP="00A244DF">
            <w:pPr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 xml:space="preserve">Zajęcia prowadzone </w:t>
            </w:r>
            <w:r w:rsidRPr="006537B5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6537B5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F48267A" w14:textId="77777777" w:rsidR="008F712B" w:rsidRPr="006537B5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1DF8FDF3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6537B5">
              <w:rPr>
                <w:rFonts w:ascii="Times New Roman" w:hAnsi="Times New Roman" w:cs="Times New Roman"/>
              </w:rPr>
              <w:t>16</w:t>
            </w:r>
          </w:p>
        </w:tc>
      </w:tr>
      <w:tr w:rsidR="008F712B" w:rsidRPr="006537B5" w14:paraId="09D4E7A4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65CA7DF2" w14:textId="77777777" w:rsidR="008F712B" w:rsidRPr="006537B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244E99C9" w14:textId="77777777" w:rsidR="008F712B" w:rsidRPr="006537B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766E8AEF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6537B5" w14:paraId="59A53413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47C738F2" w14:textId="77777777" w:rsidR="008F712B" w:rsidRPr="006537B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0E088DC" w14:textId="77777777" w:rsidR="008F712B" w:rsidRPr="006537B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00EF3DD0" w14:textId="77777777" w:rsidR="008F712B" w:rsidRPr="006537B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7522F886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8F712B" w:rsidRPr="006537B5" w14:paraId="7E023421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31CBAAF9" w14:textId="77777777" w:rsidR="008F712B" w:rsidRPr="006537B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6D6AE5C6" w14:textId="77777777" w:rsidR="008F712B" w:rsidRPr="006537B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38FDDC89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6537B5" w14:paraId="1DDE3988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3596D751" w14:textId="77777777" w:rsidR="008F712B" w:rsidRPr="006537B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76CF05AE" w14:textId="77777777" w:rsidR="008F712B" w:rsidRPr="006537B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>Inne (przygotowanie do kolokwium  nr 1 i kolokwium nr2)</w:t>
            </w:r>
          </w:p>
        </w:tc>
        <w:tc>
          <w:tcPr>
            <w:tcW w:w="2393" w:type="dxa"/>
          </w:tcPr>
          <w:p w14:paraId="7F19DA72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6537B5" w14:paraId="04ED959C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7151E275" w14:textId="77777777" w:rsidR="008F712B" w:rsidRPr="006537B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D698A5A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</w:tr>
      <w:tr w:rsidR="008F712B" w:rsidRPr="006537B5" w14:paraId="27D696D7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9913F57" w14:textId="77777777" w:rsidR="008F712B" w:rsidRPr="006537B5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6537B5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437B2E3" w14:textId="77777777" w:rsidR="008F712B" w:rsidRPr="006537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37B5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6E6590EB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497566E8" w14:textId="77777777" w:rsidR="008F712B" w:rsidRPr="006537B5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537B5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</w:p>
    <w:p w14:paraId="37F99C89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7DF70DD4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9DA8AF6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011A61B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01E3020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1291F0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199375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DED3451" w14:textId="77777777" w:rsidR="00CD1E64" w:rsidRDefault="00CD1E64" w:rsidP="008F712B">
      <w:pPr>
        <w:rPr>
          <w:rFonts w:ascii="Times New Roman" w:hAnsi="Times New Roman" w:cs="Times New Roman"/>
        </w:rPr>
      </w:pPr>
    </w:p>
    <w:p w14:paraId="5FFCC461" w14:textId="77777777" w:rsidR="00CD1E64" w:rsidRDefault="00CD1E64" w:rsidP="008F712B">
      <w:pPr>
        <w:rPr>
          <w:rFonts w:ascii="Times New Roman" w:hAnsi="Times New Roman" w:cs="Times New Roman"/>
        </w:rPr>
      </w:pPr>
    </w:p>
    <w:p w14:paraId="7F06A13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C642A74" w14:textId="77777777" w:rsidR="008F712B" w:rsidRPr="002212D5" w:rsidRDefault="008F712B" w:rsidP="008F712B">
      <w:pPr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FF0C42" w14:paraId="254ADF95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69BD6BB2" w14:textId="77777777" w:rsidR="008F712B" w:rsidRPr="00FF0C42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F0C42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2D9776A" w14:textId="77777777" w:rsidR="008F712B" w:rsidRPr="00FF0C42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F0C42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BC6D8A1" w14:textId="77777777" w:rsidR="008F712B" w:rsidRPr="00FF0C42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F0C42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66715807" w14:textId="77777777" w:rsidR="008F712B" w:rsidRPr="00FF0C42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FF0C42">
              <w:rPr>
                <w:rFonts w:ascii="Times New Roman" w:hAnsi="Times New Roman"/>
                <w:bCs w:val="0"/>
                <w:sz w:val="20"/>
                <w:szCs w:val="20"/>
              </w:rPr>
              <w:t>D.</w:t>
            </w:r>
            <w:r>
              <w:rPr>
                <w:rFonts w:ascii="Times New Roman" w:hAnsi="Times New Roman"/>
                <w:bCs w:val="0"/>
                <w:sz w:val="20"/>
                <w:szCs w:val="20"/>
              </w:rPr>
              <w:t>0</w:t>
            </w:r>
            <w:r w:rsidRPr="00FF0C42">
              <w:rPr>
                <w:rFonts w:ascii="Times New Roman" w:hAnsi="Times New Roman"/>
                <w:bCs w:val="0"/>
                <w:sz w:val="20"/>
                <w:szCs w:val="20"/>
              </w:rPr>
              <w:t>4.2</w:t>
            </w:r>
          </w:p>
        </w:tc>
      </w:tr>
    </w:tbl>
    <w:p w14:paraId="44702534" w14:textId="77777777" w:rsidR="008F712B" w:rsidRPr="00FF0C42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FF0C42">
        <w:rPr>
          <w:rFonts w:ascii="Times New Roman" w:hAnsi="Times New Roman" w:cs="Times New Roman"/>
          <w:b/>
        </w:rPr>
        <w:t>INFORMACJE O PRZEDMIOCIE</w:t>
      </w:r>
    </w:p>
    <w:p w14:paraId="1D502012" w14:textId="77777777" w:rsidR="008F712B" w:rsidRPr="00FF0C42" w:rsidRDefault="00CD1E64" w:rsidP="00CD1E64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="008F712B" w:rsidRPr="00FF0C42">
        <w:rPr>
          <w:b/>
          <w:sz w:val="22"/>
          <w:szCs w:val="22"/>
        </w:rPr>
        <w:t xml:space="preserve">Podstawowe dane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FF0C42" w14:paraId="6DFBFC3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5EB26C3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493AC09C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Ekonomika w inżynierii środowiska</w:t>
            </w:r>
          </w:p>
        </w:tc>
      </w:tr>
      <w:tr w:rsidR="008F712B" w:rsidRPr="00FF0C42" w14:paraId="41A68CC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7086249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17AF784B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FF0C42" w14:paraId="47D25A2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D732BE6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667D139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FF0C42" w14:paraId="4EAA3AA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BD9CAA8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1D408139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FF0C42" w14:paraId="49AD10C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398F56D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E0C51DB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FF0C42" w14:paraId="154870E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F689FEC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BCBD21D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FF0C42" w14:paraId="6C46BA7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7207456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531BCAFA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572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572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3572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FF0C42" w14:paraId="337415C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06BC19D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70EF9D57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>dr Marek Ramczyk</w:t>
            </w:r>
          </w:p>
        </w:tc>
      </w:tr>
      <w:tr w:rsidR="008F712B" w:rsidRPr="00FF0C42" w14:paraId="2CF343A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7755BC7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3C4E8FE6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przedmioty kierunkowe</w:t>
            </w:r>
          </w:p>
        </w:tc>
      </w:tr>
      <w:tr w:rsidR="008F712B" w:rsidRPr="00FF0C42" w14:paraId="3EA0578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B76E9A9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6BEEAE44" w14:textId="77777777" w:rsidR="008F712B" w:rsidRPr="00FF0C4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w</w:t>
            </w:r>
            <w:r w:rsidRPr="00FF0C42">
              <w:rPr>
                <w:rFonts w:ascii="Times New Roman" w:hAnsi="Times New Roman" w:cs="Times New Roman"/>
                <w:bCs/>
                <w:iCs/>
                <w:color w:val="000000"/>
              </w:rPr>
              <w:t>iedza w zakresie i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nwestycji inżynierii środowiska</w:t>
            </w:r>
          </w:p>
        </w:tc>
      </w:tr>
    </w:tbl>
    <w:p w14:paraId="284B5E9E" w14:textId="77777777" w:rsidR="008F712B" w:rsidRPr="00FF0C42" w:rsidRDefault="00CD1E64" w:rsidP="00CD1E64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="008F712B" w:rsidRPr="00FF0C42">
        <w:rPr>
          <w:b/>
          <w:bCs/>
          <w:iCs/>
          <w:sz w:val="22"/>
          <w:szCs w:val="22"/>
        </w:rPr>
        <w:t>Semestralny/</w:t>
      </w:r>
      <w:r w:rsidR="008F712B" w:rsidRPr="0073452C">
        <w:rPr>
          <w:b/>
          <w:bCs/>
          <w:iCs/>
          <w:strike/>
          <w:sz w:val="22"/>
          <w:szCs w:val="22"/>
        </w:rPr>
        <w:t>tygodniowy</w:t>
      </w:r>
      <w:r w:rsidR="008F712B" w:rsidRPr="00FF0C42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FF0C42" w14:paraId="1E8CAAB6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6E79952F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FF0C42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95D1858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7BD3F2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07E9494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316A4F1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6C28DB6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0C368FE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039FA514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FF0C42" w14:paraId="468660AA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157DD5AC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77ADAE3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F2C012B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635AC22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4196234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CD9342B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3B30FD7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17738A1E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FF0C42" w14:paraId="20BD8585" w14:textId="77777777" w:rsidTr="00A244DF">
        <w:trPr>
          <w:trHeight w:val="340"/>
          <w:jc w:val="center"/>
        </w:trPr>
        <w:tc>
          <w:tcPr>
            <w:tcW w:w="888" w:type="dxa"/>
          </w:tcPr>
          <w:p w14:paraId="2C372357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>VII</w:t>
            </w:r>
          </w:p>
        </w:tc>
        <w:tc>
          <w:tcPr>
            <w:tcW w:w="980" w:type="dxa"/>
          </w:tcPr>
          <w:p w14:paraId="5A538251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50BB42BA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3AFBC997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68716E89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111" w:type="dxa"/>
          </w:tcPr>
          <w:p w14:paraId="62AA5EF3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3D0980AC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309A0BA5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21B80B39" w14:textId="77777777" w:rsidR="008F712B" w:rsidRPr="00FF0C42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Pr="00FF0C42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FF0C42" w14:paraId="6E28026F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C933D42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27A1E59E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08F2B3AC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61E375B8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FF0C42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FF0C42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FF0C42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FF0C42" w14:paraId="6069F210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0FF2606D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FF0C42" w14:paraId="371F5CE2" w14:textId="77777777" w:rsidTr="00A244DF">
        <w:trPr>
          <w:trHeight w:val="283"/>
          <w:jc w:val="center"/>
        </w:trPr>
        <w:tc>
          <w:tcPr>
            <w:tcW w:w="1090" w:type="dxa"/>
          </w:tcPr>
          <w:p w14:paraId="5B78400E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2F3E36AC" w14:textId="77777777" w:rsidR="008F712B" w:rsidRPr="00FF0C42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ma podstawową wiedzę w zakresie oceny ekonomicznej efektywności instalacji inżynierii środowiska</w:t>
            </w:r>
          </w:p>
        </w:tc>
        <w:tc>
          <w:tcPr>
            <w:tcW w:w="1585" w:type="dxa"/>
          </w:tcPr>
          <w:p w14:paraId="00C4394F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K_W20</w:t>
            </w:r>
          </w:p>
          <w:p w14:paraId="02D7307E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146C0C5F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10235923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>P6S_WK</w:t>
            </w:r>
          </w:p>
        </w:tc>
      </w:tr>
      <w:tr w:rsidR="008F712B" w:rsidRPr="00FF0C42" w14:paraId="1B1B16F4" w14:textId="77777777" w:rsidTr="00A244DF">
        <w:trPr>
          <w:trHeight w:val="283"/>
          <w:jc w:val="center"/>
        </w:trPr>
        <w:tc>
          <w:tcPr>
            <w:tcW w:w="1090" w:type="dxa"/>
          </w:tcPr>
          <w:p w14:paraId="493B1F08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lastRenderedPageBreak/>
              <w:t>W2</w:t>
            </w:r>
          </w:p>
        </w:tc>
        <w:tc>
          <w:tcPr>
            <w:tcW w:w="5386" w:type="dxa"/>
          </w:tcPr>
          <w:p w14:paraId="7C225EA7" w14:textId="77777777" w:rsidR="008F712B" w:rsidRPr="00FF0C42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ma podstawową wiedzę w zakresie dostępnych krajowych i zagranicznych źródeł i zasad finansowania przedsięwzięć dotyczących inżynierii środowiska</w:t>
            </w:r>
          </w:p>
        </w:tc>
        <w:tc>
          <w:tcPr>
            <w:tcW w:w="1585" w:type="dxa"/>
          </w:tcPr>
          <w:p w14:paraId="4D962A52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14E27D29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P6S_WG</w:t>
            </w:r>
          </w:p>
          <w:p w14:paraId="4FE83A8D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P6S_WK</w:t>
            </w:r>
          </w:p>
        </w:tc>
      </w:tr>
      <w:tr w:rsidR="008F712B" w:rsidRPr="00FF0C42" w14:paraId="52D62BB2" w14:textId="77777777" w:rsidTr="00A244DF">
        <w:trPr>
          <w:trHeight w:val="633"/>
          <w:jc w:val="center"/>
        </w:trPr>
        <w:tc>
          <w:tcPr>
            <w:tcW w:w="1090" w:type="dxa"/>
          </w:tcPr>
          <w:p w14:paraId="794C5F69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5386" w:type="dxa"/>
          </w:tcPr>
          <w:p w14:paraId="01F53802" w14:textId="77777777" w:rsidR="008F712B" w:rsidRPr="00FF0C42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zna metody i techniki efektywnego doboru źródeł finansowania różnych instalacji inżynierii środowiska</w:t>
            </w:r>
          </w:p>
        </w:tc>
        <w:tc>
          <w:tcPr>
            <w:tcW w:w="1585" w:type="dxa"/>
          </w:tcPr>
          <w:p w14:paraId="377257C1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389D5557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P6S_WG</w:t>
            </w:r>
          </w:p>
          <w:p w14:paraId="06DFCD5D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P6S_WK</w:t>
            </w:r>
          </w:p>
        </w:tc>
      </w:tr>
      <w:tr w:rsidR="008F712B" w:rsidRPr="00FF0C42" w14:paraId="147469F5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D572D5E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FF0C42" w14:paraId="1671DE82" w14:textId="77777777" w:rsidTr="00A244DF">
        <w:trPr>
          <w:trHeight w:val="283"/>
          <w:jc w:val="center"/>
        </w:trPr>
        <w:tc>
          <w:tcPr>
            <w:tcW w:w="1090" w:type="dxa"/>
          </w:tcPr>
          <w:p w14:paraId="5111AAC1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2DD08448" w14:textId="77777777" w:rsidR="008F712B" w:rsidRPr="00FF0C42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potrafi przeprowadzić rachunek ekonomicznej efektywności różnych  instalacji inżynierii środowiska</w:t>
            </w:r>
          </w:p>
        </w:tc>
        <w:tc>
          <w:tcPr>
            <w:tcW w:w="1585" w:type="dxa"/>
          </w:tcPr>
          <w:p w14:paraId="336F93A7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K_U06</w:t>
            </w:r>
          </w:p>
          <w:p w14:paraId="5A802ACF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K_U07</w:t>
            </w:r>
          </w:p>
          <w:p w14:paraId="01F7296F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K_U08</w:t>
            </w:r>
          </w:p>
        </w:tc>
        <w:tc>
          <w:tcPr>
            <w:tcW w:w="1596" w:type="dxa"/>
          </w:tcPr>
          <w:p w14:paraId="01FD3FD3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P6S_UW</w:t>
            </w:r>
          </w:p>
          <w:p w14:paraId="6B86337B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FF0C42" w14:paraId="3E57CD67" w14:textId="77777777" w:rsidTr="00A244DF">
        <w:trPr>
          <w:trHeight w:val="283"/>
          <w:jc w:val="center"/>
        </w:trPr>
        <w:tc>
          <w:tcPr>
            <w:tcW w:w="1090" w:type="dxa"/>
          </w:tcPr>
          <w:p w14:paraId="2971D18F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0E81147F" w14:textId="77777777" w:rsidR="008F712B" w:rsidRPr="00FF0C42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umie tworzyć optymalne montaże finansowe różnych przedsięwzięć w zakresie inżynierii środowiska</w:t>
            </w:r>
          </w:p>
        </w:tc>
        <w:tc>
          <w:tcPr>
            <w:tcW w:w="1585" w:type="dxa"/>
          </w:tcPr>
          <w:p w14:paraId="08FC12CC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K_U06</w:t>
            </w:r>
          </w:p>
          <w:p w14:paraId="4969DA99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K_U07</w:t>
            </w:r>
          </w:p>
          <w:p w14:paraId="7CF40C26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K_U08</w:t>
            </w:r>
          </w:p>
        </w:tc>
        <w:tc>
          <w:tcPr>
            <w:tcW w:w="1596" w:type="dxa"/>
          </w:tcPr>
          <w:p w14:paraId="39831593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P6S_UW</w:t>
            </w:r>
          </w:p>
          <w:p w14:paraId="74DF8755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FF0C42" w14:paraId="5DB04457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96FB645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FF0C42" w14:paraId="42B44052" w14:textId="77777777" w:rsidTr="00A244DF">
        <w:trPr>
          <w:trHeight w:val="545"/>
          <w:jc w:val="center"/>
        </w:trPr>
        <w:tc>
          <w:tcPr>
            <w:tcW w:w="1090" w:type="dxa"/>
          </w:tcPr>
          <w:p w14:paraId="4E3A9E30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39D37673" w14:textId="77777777" w:rsidR="008F712B" w:rsidRPr="00FF0C42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jest kreatywny w zakresie strukturyzacji finansowej różnych przedsięwzięć w zakresie inżynierii środowiska</w:t>
            </w:r>
          </w:p>
        </w:tc>
        <w:tc>
          <w:tcPr>
            <w:tcW w:w="1585" w:type="dxa"/>
          </w:tcPr>
          <w:p w14:paraId="0073D98C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K_K01</w:t>
            </w:r>
          </w:p>
          <w:p w14:paraId="776D7313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K_K04</w:t>
            </w:r>
          </w:p>
          <w:p w14:paraId="3CE487FB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K_K06</w:t>
            </w:r>
          </w:p>
          <w:p w14:paraId="264172BD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K_K08</w:t>
            </w:r>
          </w:p>
        </w:tc>
        <w:tc>
          <w:tcPr>
            <w:tcW w:w="1596" w:type="dxa"/>
          </w:tcPr>
          <w:p w14:paraId="37DB8C3C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P6S_KK</w:t>
            </w:r>
          </w:p>
          <w:p w14:paraId="7C9FAFE3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P6S_KO</w:t>
            </w:r>
          </w:p>
          <w:p w14:paraId="152B8C5B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P6S_KR</w:t>
            </w:r>
          </w:p>
        </w:tc>
      </w:tr>
    </w:tbl>
    <w:p w14:paraId="18146BA6" w14:textId="77777777" w:rsidR="008F712B" w:rsidRPr="00FF0C42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FF0C42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FF0C42" w14:paraId="5CF1E595" w14:textId="77777777" w:rsidTr="00A244DF">
        <w:trPr>
          <w:jc w:val="center"/>
        </w:trPr>
        <w:tc>
          <w:tcPr>
            <w:tcW w:w="9638" w:type="dxa"/>
          </w:tcPr>
          <w:p w14:paraId="62727B52" w14:textId="77777777" w:rsidR="008F712B" w:rsidRPr="00FF0C42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FF0C42">
              <w:rPr>
                <w:rFonts w:ascii="Times New Roman" w:hAnsi="Times New Roman" w:cs="Times New Roman"/>
              </w:rPr>
              <w:t>ykład tradycyjny (wykład informacyjny w formie klasycznej z wykorzystaniem obliczeń tablicowych) i multimedialny (wykorzystanie metod audiowizualnych), ćwiczenia projektowe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47017B71" w14:textId="77777777" w:rsidR="008F712B" w:rsidRPr="00FF0C42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4.FORMA I WARUNKI </w:t>
      </w:r>
      <w:r w:rsidRPr="00FF0C42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FF0C42" w14:paraId="1714E37F" w14:textId="77777777" w:rsidTr="00A244DF">
        <w:trPr>
          <w:jc w:val="center"/>
        </w:trPr>
        <w:tc>
          <w:tcPr>
            <w:tcW w:w="9638" w:type="dxa"/>
          </w:tcPr>
          <w:p w14:paraId="1EE970A0" w14:textId="77777777" w:rsidR="008F712B" w:rsidRPr="00FF0C42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FF0C42">
              <w:rPr>
                <w:sz w:val="22"/>
                <w:szCs w:val="22"/>
              </w:rPr>
              <w:t>ykład: zaliczenie pisemne (dwa kolokwia zaliczeniowe)</w:t>
            </w:r>
            <w:r>
              <w:rPr>
                <w:sz w:val="22"/>
                <w:szCs w:val="22"/>
              </w:rPr>
              <w:t>.</w:t>
            </w:r>
          </w:p>
          <w:p w14:paraId="7C92640B" w14:textId="77777777" w:rsidR="008F712B" w:rsidRPr="00FF0C42" w:rsidRDefault="008F712B" w:rsidP="00A244DF">
            <w:pPr>
              <w:pStyle w:val="Akapitzlist1"/>
              <w:ind w:left="34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Ć</w:t>
            </w:r>
            <w:r w:rsidRPr="00FF0C42">
              <w:rPr>
                <w:bCs/>
                <w:sz w:val="22"/>
                <w:szCs w:val="22"/>
              </w:rPr>
              <w:t>wiczenia projektowe: przygotowanie projektu indywidualnego</w:t>
            </w:r>
            <w:r>
              <w:rPr>
                <w:bCs/>
                <w:sz w:val="22"/>
                <w:szCs w:val="22"/>
              </w:rPr>
              <w:t>.</w:t>
            </w:r>
          </w:p>
        </w:tc>
      </w:tr>
    </w:tbl>
    <w:p w14:paraId="17684F63" w14:textId="77777777" w:rsidR="008F712B" w:rsidRPr="00FF0C42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Pr="00FF0C42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FF0C42" w14:paraId="7823E992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7BA510C" w14:textId="77777777" w:rsidR="008F712B" w:rsidRPr="00FF0C4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61C40928" w14:textId="77777777" w:rsidR="008F712B" w:rsidRPr="00CD1E64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CD1E64">
              <w:rPr>
                <w:iCs/>
                <w:color w:val="000000"/>
                <w:sz w:val="22"/>
                <w:szCs w:val="22"/>
              </w:rPr>
              <w:t>Analiza i rachunek kosztów instalacji inżynierii środowiska; podstawy teoretyczne i metodyczne rachunku ekonomicznej efektywności inwestycji dotyczących inżynierii środowiska; ocena względna i bezwzględna wariantów inwestycyjnych.</w:t>
            </w:r>
          </w:p>
          <w:p w14:paraId="38A02E88" w14:textId="77777777" w:rsidR="008F712B" w:rsidRPr="00CD1E64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CD1E64">
              <w:rPr>
                <w:iCs/>
                <w:color w:val="000000"/>
                <w:sz w:val="22"/>
                <w:szCs w:val="22"/>
              </w:rPr>
              <w:t>Metody oceny opłacalności inwestycji inżynierii środowiska.</w:t>
            </w:r>
          </w:p>
          <w:p w14:paraId="7425D991" w14:textId="77777777" w:rsidR="008F712B" w:rsidRPr="00CD1E64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CD1E64">
              <w:rPr>
                <w:iCs/>
                <w:color w:val="000000"/>
                <w:sz w:val="22"/>
                <w:szCs w:val="22"/>
              </w:rPr>
              <w:t xml:space="preserve"> Istota finansowania przedsięwzięć w zakresie inżynierii środowiska.</w:t>
            </w:r>
          </w:p>
          <w:p w14:paraId="6B18786C" w14:textId="77777777" w:rsidR="008F712B" w:rsidRPr="00CD1E64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CD1E64">
              <w:rPr>
                <w:iCs/>
                <w:color w:val="000000"/>
                <w:sz w:val="22"/>
                <w:szCs w:val="22"/>
              </w:rPr>
              <w:t xml:space="preserve">Klasyfikacja źródeł finansowania instalacji inżynierii środowiska; rola środków własnych inwestora; komercyjne i preferencyjne kredyty bankowe; emisja obligacji; pozabudżetowe publiczne fundusze celowe; finansowanie pożyczkowe, dotacyjne i dopłatowe instalacji inżynierii środowiska przez </w:t>
            </w:r>
            <w:r w:rsidRPr="00CD1E64">
              <w:rPr>
                <w:iCs/>
                <w:color w:val="000000"/>
                <w:sz w:val="22"/>
                <w:szCs w:val="22"/>
              </w:rPr>
              <w:lastRenderedPageBreak/>
              <w:t>Narodowy Fundusz Ochrony Środowiska i Gospodarki Wodnej oraz Wojewódzkie Fundusze Ochrony Środowiska i Gospodarki Wodnej; środki finansowe publicznych i prywatnych fundacji ekologicznych; środki z budżetu państwa; finansowanie instalacji inżynierii środowiska z funduszy Unii Europejskiej w latach 2014-2020; istota i klasyfikacja programów ramowych i krajowych; Program Ramowy HORYZONT 2020; Program Ramowy COSME; Program Operacyjny „Infrastruktura i Środowisko”; Program Operacyjny „Inteligentny Rozwój”; Program Operacyjny „Wiedza Edukacja Rozwój”; Regionalne Programy Operacyjne; Program Rozwoju Obszarów Wiejskich.</w:t>
            </w:r>
          </w:p>
          <w:p w14:paraId="24D0C50A" w14:textId="77777777" w:rsidR="008F712B" w:rsidRPr="00903C3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CD1E64">
              <w:rPr>
                <w:iCs/>
                <w:color w:val="000000"/>
                <w:sz w:val="22"/>
                <w:szCs w:val="22"/>
              </w:rPr>
              <w:t xml:space="preserve">Metody i techniki efektywnego doboru źródeł finansowania różnych instalacji inżynierii środowiska.     </w:t>
            </w:r>
          </w:p>
        </w:tc>
      </w:tr>
      <w:tr w:rsidR="008F712B" w:rsidRPr="00FF0C42" w14:paraId="043C5547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4C4772F" w14:textId="77777777" w:rsidR="008F712B" w:rsidRPr="00FF0C4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lastRenderedPageBreak/>
              <w:t>Ćwiczenia projektowe</w:t>
            </w:r>
          </w:p>
        </w:tc>
        <w:tc>
          <w:tcPr>
            <w:tcW w:w="7424" w:type="dxa"/>
          </w:tcPr>
          <w:p w14:paraId="501D0457" w14:textId="77777777" w:rsidR="008F712B" w:rsidRPr="00FF0C4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i</w:t>
            </w:r>
            <w:r w:rsidRPr="00FF0C42">
              <w:rPr>
                <w:rFonts w:ascii="Times New Roman" w:hAnsi="Times New Roman" w:cs="Times New Roman"/>
                <w:iCs/>
                <w:color w:val="000000"/>
              </w:rPr>
              <w:t>ndywidualne wykonanie przez każdego studenta projektu optymalizacji  finansowania wybranej i</w:t>
            </w:r>
            <w:r>
              <w:rPr>
                <w:rFonts w:ascii="Times New Roman" w:hAnsi="Times New Roman" w:cs="Times New Roman"/>
                <w:iCs/>
                <w:color w:val="000000"/>
              </w:rPr>
              <w:t>nstalacji inżynierii środowiska</w:t>
            </w:r>
          </w:p>
        </w:tc>
      </w:tr>
    </w:tbl>
    <w:p w14:paraId="19A025D7" w14:textId="77777777" w:rsidR="008F712B" w:rsidRPr="00FF0C42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Pr="00FF0C42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2FD8608E" w14:textId="77777777" w:rsidR="008F712B" w:rsidRPr="00FF0C42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FF0C42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9"/>
        <w:gridCol w:w="1405"/>
        <w:gridCol w:w="1405"/>
        <w:gridCol w:w="1362"/>
        <w:gridCol w:w="1357"/>
        <w:gridCol w:w="1363"/>
        <w:gridCol w:w="1358"/>
      </w:tblGrid>
      <w:tr w:rsidR="008F712B" w:rsidRPr="00FF0C42" w14:paraId="47570D42" w14:textId="77777777" w:rsidTr="00A244DF">
        <w:trPr>
          <w:jc w:val="center"/>
        </w:trPr>
        <w:tc>
          <w:tcPr>
            <w:tcW w:w="1389" w:type="dxa"/>
            <w:vMerge w:val="restart"/>
            <w:shd w:val="clear" w:color="auto" w:fill="F2F2F2" w:themeFill="background1" w:themeFillShade="F2"/>
            <w:vAlign w:val="center"/>
          </w:tcPr>
          <w:p w14:paraId="1AFCEAF3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50" w:type="dxa"/>
            <w:gridSpan w:val="6"/>
            <w:shd w:val="clear" w:color="auto" w:fill="F2F2F2" w:themeFill="background1" w:themeFillShade="F2"/>
            <w:vAlign w:val="center"/>
          </w:tcPr>
          <w:p w14:paraId="73CE2B10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FF0C42" w14:paraId="355EB6A0" w14:textId="77777777" w:rsidTr="00A244DF">
        <w:trPr>
          <w:jc w:val="center"/>
        </w:trPr>
        <w:tc>
          <w:tcPr>
            <w:tcW w:w="1389" w:type="dxa"/>
            <w:vMerge/>
            <w:shd w:val="clear" w:color="auto" w:fill="F2F2F2" w:themeFill="background1" w:themeFillShade="F2"/>
            <w:vAlign w:val="center"/>
          </w:tcPr>
          <w:p w14:paraId="71A46DF9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05" w:type="dxa"/>
            <w:shd w:val="clear" w:color="auto" w:fill="F2F2F2" w:themeFill="background1" w:themeFillShade="F2"/>
            <w:vAlign w:val="center"/>
          </w:tcPr>
          <w:p w14:paraId="4C1BD0DC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Kolokwium nr 1</w:t>
            </w:r>
          </w:p>
        </w:tc>
        <w:tc>
          <w:tcPr>
            <w:tcW w:w="1405" w:type="dxa"/>
            <w:shd w:val="clear" w:color="auto" w:fill="F2F2F2" w:themeFill="background1" w:themeFillShade="F2"/>
            <w:vAlign w:val="center"/>
          </w:tcPr>
          <w:p w14:paraId="622854DF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Kolokwium nr 2</w:t>
            </w:r>
          </w:p>
        </w:tc>
        <w:tc>
          <w:tcPr>
            <w:tcW w:w="1362" w:type="dxa"/>
            <w:shd w:val="clear" w:color="auto" w:fill="F2F2F2" w:themeFill="background1" w:themeFillShade="F2"/>
            <w:vAlign w:val="center"/>
          </w:tcPr>
          <w:p w14:paraId="404CDDC2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14:paraId="5FE420C9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  <w:shd w:val="clear" w:color="auto" w:fill="F2F2F2" w:themeFill="background1" w:themeFillShade="F2"/>
            <w:vAlign w:val="center"/>
          </w:tcPr>
          <w:p w14:paraId="4DCA9988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7070E06D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FF0C42" w14:paraId="7FA8B602" w14:textId="77777777" w:rsidTr="00A244DF">
        <w:trPr>
          <w:trHeight w:val="283"/>
          <w:jc w:val="center"/>
        </w:trPr>
        <w:tc>
          <w:tcPr>
            <w:tcW w:w="1389" w:type="dxa"/>
          </w:tcPr>
          <w:p w14:paraId="0D90E9E0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405" w:type="dxa"/>
          </w:tcPr>
          <w:p w14:paraId="0B68F05F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05" w:type="dxa"/>
          </w:tcPr>
          <w:p w14:paraId="53DA369D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62" w:type="dxa"/>
          </w:tcPr>
          <w:p w14:paraId="756E1786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1B895E80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</w:tcPr>
          <w:p w14:paraId="7FFB20D9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</w:tcPr>
          <w:p w14:paraId="6028288E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FF0C42" w14:paraId="2058470F" w14:textId="77777777" w:rsidTr="00A244DF">
        <w:trPr>
          <w:trHeight w:val="283"/>
          <w:jc w:val="center"/>
        </w:trPr>
        <w:tc>
          <w:tcPr>
            <w:tcW w:w="1389" w:type="dxa"/>
          </w:tcPr>
          <w:p w14:paraId="065B768C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405" w:type="dxa"/>
          </w:tcPr>
          <w:p w14:paraId="7DDF8A3C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05" w:type="dxa"/>
          </w:tcPr>
          <w:p w14:paraId="03C7148A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62" w:type="dxa"/>
          </w:tcPr>
          <w:p w14:paraId="076BA59D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47BD2358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</w:tcPr>
          <w:p w14:paraId="3E01C05C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</w:tcPr>
          <w:p w14:paraId="643D57A5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FF0C42" w14:paraId="467A09AF" w14:textId="77777777" w:rsidTr="00A244DF">
        <w:trPr>
          <w:trHeight w:val="283"/>
          <w:jc w:val="center"/>
        </w:trPr>
        <w:tc>
          <w:tcPr>
            <w:tcW w:w="1389" w:type="dxa"/>
          </w:tcPr>
          <w:p w14:paraId="75AAD66C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W3</w:t>
            </w:r>
          </w:p>
        </w:tc>
        <w:tc>
          <w:tcPr>
            <w:tcW w:w="1405" w:type="dxa"/>
          </w:tcPr>
          <w:p w14:paraId="35F0F47B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05" w:type="dxa"/>
          </w:tcPr>
          <w:p w14:paraId="77DFE746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62" w:type="dxa"/>
          </w:tcPr>
          <w:p w14:paraId="63B86B67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7" w:type="dxa"/>
          </w:tcPr>
          <w:p w14:paraId="34FD3BBD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</w:tcPr>
          <w:p w14:paraId="71E99C05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</w:tcPr>
          <w:p w14:paraId="2A136E45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FF0C42" w14:paraId="52D2E72D" w14:textId="77777777" w:rsidTr="00A244DF">
        <w:trPr>
          <w:trHeight w:val="283"/>
          <w:jc w:val="center"/>
        </w:trPr>
        <w:tc>
          <w:tcPr>
            <w:tcW w:w="1389" w:type="dxa"/>
          </w:tcPr>
          <w:p w14:paraId="52D25664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405" w:type="dxa"/>
          </w:tcPr>
          <w:p w14:paraId="6A490FAB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5" w:type="dxa"/>
          </w:tcPr>
          <w:p w14:paraId="0FEB0F0E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2" w:type="dxa"/>
          </w:tcPr>
          <w:p w14:paraId="47AD5032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57" w:type="dxa"/>
          </w:tcPr>
          <w:p w14:paraId="5EEA6C46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</w:tcPr>
          <w:p w14:paraId="624898A9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</w:tcPr>
          <w:p w14:paraId="1615866E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FF0C42" w14:paraId="29A253DB" w14:textId="77777777" w:rsidTr="00A244DF">
        <w:trPr>
          <w:trHeight w:val="283"/>
          <w:jc w:val="center"/>
        </w:trPr>
        <w:tc>
          <w:tcPr>
            <w:tcW w:w="1389" w:type="dxa"/>
          </w:tcPr>
          <w:p w14:paraId="7FFB928B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405" w:type="dxa"/>
          </w:tcPr>
          <w:p w14:paraId="7131DF98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5" w:type="dxa"/>
          </w:tcPr>
          <w:p w14:paraId="215BC939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2" w:type="dxa"/>
          </w:tcPr>
          <w:p w14:paraId="5943650D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57" w:type="dxa"/>
          </w:tcPr>
          <w:p w14:paraId="0988794B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</w:tcPr>
          <w:p w14:paraId="53A1F65B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</w:tcPr>
          <w:p w14:paraId="0774DF2C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FF0C42" w14:paraId="7A784E13" w14:textId="77777777" w:rsidTr="00A244DF">
        <w:trPr>
          <w:trHeight w:val="283"/>
          <w:jc w:val="center"/>
        </w:trPr>
        <w:tc>
          <w:tcPr>
            <w:tcW w:w="1389" w:type="dxa"/>
          </w:tcPr>
          <w:p w14:paraId="5377CD3A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405" w:type="dxa"/>
          </w:tcPr>
          <w:p w14:paraId="36090DA7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5" w:type="dxa"/>
          </w:tcPr>
          <w:p w14:paraId="145D8282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2" w:type="dxa"/>
          </w:tcPr>
          <w:p w14:paraId="6264699A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0C4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57" w:type="dxa"/>
          </w:tcPr>
          <w:p w14:paraId="41341183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</w:tcPr>
          <w:p w14:paraId="05909CE5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8" w:type="dxa"/>
          </w:tcPr>
          <w:p w14:paraId="17DFA98D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74583685" w14:textId="77777777" w:rsidR="008F712B" w:rsidRPr="00FF0C42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Pr="00FF0C42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FF0C42" w14:paraId="3351AD92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73083D3" w14:textId="77777777" w:rsidR="008F712B" w:rsidRPr="00FF0C4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1B3E2B11" w14:textId="77777777" w:rsidR="008F712B" w:rsidRPr="00903C3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>1. Broniewicz, E., Godlewska, J., Lulewicz-Sas, A.,</w:t>
            </w:r>
            <w:r>
              <w:rPr>
                <w:rFonts w:ascii="Times New Roman" w:hAnsi="Times New Roman" w:cs="Times New Roman"/>
                <w:iCs/>
              </w:rPr>
              <w:t xml:space="preserve"> Miłaszewski R., 2019. Ekonomia</w:t>
            </w:r>
            <w:r w:rsidRPr="00FF0C42">
              <w:rPr>
                <w:rFonts w:ascii="Times New Roman" w:hAnsi="Times New Roman" w:cs="Times New Roman"/>
                <w:iCs/>
              </w:rPr>
              <w:t xml:space="preserve"> i zarządzanie w inżynierii środowiska. Ofic</w:t>
            </w:r>
            <w:r>
              <w:rPr>
                <w:rFonts w:ascii="Times New Roman" w:hAnsi="Times New Roman" w:cs="Times New Roman"/>
                <w:iCs/>
              </w:rPr>
              <w:t xml:space="preserve">yna Wydawnicza Politechniki    </w:t>
            </w:r>
            <w:r w:rsidRPr="00FF0C42">
              <w:rPr>
                <w:rFonts w:ascii="Times New Roman" w:hAnsi="Times New Roman" w:cs="Times New Roman"/>
                <w:iCs/>
              </w:rPr>
              <w:t>Białostockiej, Białystok.</w:t>
            </w:r>
            <w:r w:rsidRPr="00FF0C42">
              <w:rPr>
                <w:rFonts w:ascii="Times New Roman" w:hAnsi="Times New Roman" w:cs="Times New Roman"/>
              </w:rPr>
              <w:t xml:space="preserve"> </w:t>
            </w:r>
          </w:p>
          <w:p w14:paraId="3B06F6EE" w14:textId="77777777" w:rsidR="008F712B" w:rsidRPr="00FF0C4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>2. Burzyńska</w:t>
            </w:r>
            <w:r>
              <w:rPr>
                <w:rFonts w:ascii="Times New Roman" w:hAnsi="Times New Roman" w:cs="Times New Roman"/>
                <w:iCs/>
              </w:rPr>
              <w:t>,</w:t>
            </w:r>
            <w:r w:rsidRPr="00FF0C42">
              <w:rPr>
                <w:rFonts w:ascii="Times New Roman" w:hAnsi="Times New Roman" w:cs="Times New Roman"/>
                <w:iCs/>
              </w:rPr>
              <w:t xml:space="preserve"> D., Fila J., </w:t>
            </w:r>
            <w:r>
              <w:rPr>
                <w:rFonts w:ascii="Times New Roman" w:hAnsi="Times New Roman" w:cs="Times New Roman"/>
                <w:iCs/>
              </w:rPr>
              <w:t xml:space="preserve">2007. </w:t>
            </w:r>
            <w:r w:rsidRPr="00FF0C42">
              <w:rPr>
                <w:rFonts w:ascii="Times New Roman" w:hAnsi="Times New Roman" w:cs="Times New Roman"/>
                <w:iCs/>
              </w:rPr>
              <w:t>Finansowanie inwestycji ekologicznych w prze</w:t>
            </w:r>
            <w:r>
              <w:rPr>
                <w:rFonts w:ascii="Times New Roman" w:hAnsi="Times New Roman" w:cs="Times New Roman"/>
                <w:iCs/>
              </w:rPr>
              <w:t xml:space="preserve">dsiębiorstwie,  </w:t>
            </w:r>
            <w:r w:rsidRPr="00FF0C42">
              <w:rPr>
                <w:rFonts w:ascii="Times New Roman" w:hAnsi="Times New Roman" w:cs="Times New Roman"/>
                <w:iCs/>
              </w:rPr>
              <w:t>Wyd</w:t>
            </w:r>
            <w:r>
              <w:rPr>
                <w:rFonts w:ascii="Times New Roman" w:hAnsi="Times New Roman" w:cs="Times New Roman"/>
                <w:iCs/>
              </w:rPr>
              <w:t>awnictwo „Difin”, Warszawa</w:t>
            </w:r>
            <w:r w:rsidRPr="00FF0C42">
              <w:rPr>
                <w:rFonts w:ascii="Times New Roman" w:hAnsi="Times New Roman" w:cs="Times New Roman"/>
                <w:iCs/>
              </w:rPr>
              <w:t>.</w:t>
            </w:r>
          </w:p>
          <w:p w14:paraId="153BD471" w14:textId="77777777" w:rsidR="008F712B" w:rsidRPr="00903C3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FF0C42">
              <w:rPr>
                <w:rFonts w:ascii="Times New Roman" w:hAnsi="Times New Roman" w:cs="Times New Roman"/>
                <w:iCs/>
              </w:rPr>
              <w:t>3. Felis, P., 2005. Metody i procedury oceny efektywności inwestycji rzeczowych  przedsiębiorstw. Wydawnictwo Wyższej Szkoły</w:t>
            </w:r>
            <w:r>
              <w:rPr>
                <w:rFonts w:ascii="Times New Roman" w:hAnsi="Times New Roman" w:cs="Times New Roman"/>
                <w:iCs/>
              </w:rPr>
              <w:t xml:space="preserve"> Ekonomiczno-Informatycznej w  Warszawie, Warszawa. </w:t>
            </w:r>
          </w:p>
        </w:tc>
      </w:tr>
      <w:tr w:rsidR="008F712B" w:rsidRPr="00FF0C42" w14:paraId="0B6CA89A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F7C8E8E" w14:textId="77777777" w:rsidR="008F712B" w:rsidRPr="00FF0C4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iCs/>
                <w:color w:val="000000"/>
              </w:rPr>
              <w:t xml:space="preserve">Literatura </w:t>
            </w:r>
            <w:r w:rsidRPr="00FF0C42">
              <w:rPr>
                <w:rFonts w:ascii="Times New Roman" w:hAnsi="Times New Roman" w:cs="Times New Roman"/>
                <w:iCs/>
                <w:color w:val="000000"/>
              </w:rPr>
              <w:lastRenderedPageBreak/>
              <w:t>uzupełniająca</w:t>
            </w:r>
          </w:p>
        </w:tc>
        <w:tc>
          <w:tcPr>
            <w:tcW w:w="7849" w:type="dxa"/>
          </w:tcPr>
          <w:p w14:paraId="4875D998" w14:textId="77777777" w:rsidR="008F712B" w:rsidRPr="00FF0C4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bCs/>
                <w:iCs/>
                <w:color w:val="000000"/>
              </w:rPr>
              <w:lastRenderedPageBreak/>
              <w:t>1. Bednarski, L., Borowiecki, R., Duraj, J., Kurtys, E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., Waśniewski, T., Wersty, B., </w:t>
            </w:r>
            <w:r w:rsidRPr="00FF0C42">
              <w:rPr>
                <w:rFonts w:ascii="Times New Roman" w:hAnsi="Times New Roman" w:cs="Times New Roman"/>
                <w:bCs/>
                <w:iCs/>
                <w:color w:val="000000"/>
              </w:rPr>
              <w:lastRenderedPageBreak/>
              <w:t>1996. Analiza ekonomiczna przedsiębio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rstwa. Akademia Ekonomiczna we </w:t>
            </w:r>
            <w:r w:rsidRPr="00FF0C42">
              <w:rPr>
                <w:rFonts w:ascii="Times New Roman" w:hAnsi="Times New Roman" w:cs="Times New Roman"/>
                <w:bCs/>
                <w:iCs/>
                <w:color w:val="000000"/>
              </w:rPr>
              <w:t>Wrocławiu, Wrocław.</w:t>
            </w:r>
          </w:p>
          <w:p w14:paraId="6C29674B" w14:textId="77777777" w:rsidR="008F712B" w:rsidRPr="00FF0C4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FF0C42">
              <w:rPr>
                <w:rFonts w:ascii="Times New Roman" w:hAnsi="Times New Roman" w:cs="Times New Roman"/>
                <w:bCs/>
                <w:iCs/>
                <w:color w:val="000000"/>
              </w:rPr>
              <w:t>2. Manteuffel Szoege, H., Interewicz, A., 1996. Analiza e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konomiczna projektu </w:t>
            </w:r>
            <w:r w:rsidRPr="00FF0C42">
              <w:rPr>
                <w:rFonts w:ascii="Times New Roman" w:hAnsi="Times New Roman" w:cs="Times New Roman"/>
                <w:bCs/>
                <w:iCs/>
                <w:color w:val="000000"/>
              </w:rPr>
              <w:t>oczyszczalni ścieków komunalnych.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Rachunek społeczny i rachunek </w:t>
            </w:r>
            <w:r w:rsidRPr="00FF0C42">
              <w:rPr>
                <w:rFonts w:ascii="Times New Roman" w:hAnsi="Times New Roman" w:cs="Times New Roman"/>
                <w:bCs/>
                <w:iCs/>
                <w:color w:val="000000"/>
              </w:rPr>
              <w:t>przedsiębiorstwa. Wydawnictwo SGGW, Warszawa.</w:t>
            </w:r>
          </w:p>
        </w:tc>
      </w:tr>
    </w:tbl>
    <w:p w14:paraId="628CD544" w14:textId="77777777" w:rsidR="008F712B" w:rsidRPr="00FF0C42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8.</w:t>
      </w:r>
      <w:r w:rsidRPr="00FF0C42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FF0C42" w14:paraId="053FB8A8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FDE69D1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28E6825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Obciążenie studenta – Liczba godzin</w:t>
            </w:r>
          </w:p>
          <w:p w14:paraId="4C3E1886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FF0C42" w14:paraId="54793B72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789BAEB0" w14:textId="77777777" w:rsidR="008F712B" w:rsidRPr="00FF0C42" w:rsidRDefault="008F712B" w:rsidP="00A244DF">
            <w:pPr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 xml:space="preserve">Zajęcia prowadzone </w:t>
            </w:r>
            <w:r w:rsidRPr="00FF0C42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FF0C42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78995D8" w14:textId="77777777" w:rsidR="008F712B" w:rsidRPr="00FF0C42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4463558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0C42">
              <w:rPr>
                <w:rFonts w:ascii="Times New Roman" w:hAnsi="Times New Roman" w:cs="Times New Roman"/>
              </w:rPr>
              <w:t>16</w:t>
            </w:r>
          </w:p>
        </w:tc>
      </w:tr>
      <w:tr w:rsidR="008F712B" w:rsidRPr="00FF0C42" w14:paraId="3F07340D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49EA7362" w14:textId="77777777" w:rsidR="008F712B" w:rsidRPr="00FF0C4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425950D1" w14:textId="77777777" w:rsidR="008F712B" w:rsidRPr="00FF0C42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777E3013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FF0C42" w14:paraId="3126B508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1264A6F9" w14:textId="77777777" w:rsidR="008F712B" w:rsidRPr="00FF0C4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66668A" w14:textId="77777777" w:rsidR="008F712B" w:rsidRPr="00FF0C4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05788BEF" w14:textId="77777777" w:rsidR="008F712B" w:rsidRPr="00FF0C42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7C9D1475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8F712B" w:rsidRPr="00FF0C42" w14:paraId="1B40B912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34FBB65E" w14:textId="77777777" w:rsidR="008F712B" w:rsidRPr="00FF0C4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7901269" w14:textId="77777777" w:rsidR="008F712B" w:rsidRPr="00FF0C42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2D1F0CF4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FF0C42" w14:paraId="627B3F24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1D08A582" w14:textId="77777777" w:rsidR="008F712B" w:rsidRPr="00FF0C4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6FC22804" w14:textId="77777777" w:rsidR="008F712B" w:rsidRPr="00FF0C42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>Inne (przygotowanie do kolokwium  nr 1 i kolokwium nr2)</w:t>
            </w:r>
          </w:p>
        </w:tc>
        <w:tc>
          <w:tcPr>
            <w:tcW w:w="2393" w:type="dxa"/>
          </w:tcPr>
          <w:p w14:paraId="06861FB6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FF0C42" w14:paraId="0B56D177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2D32207F" w14:textId="77777777" w:rsidR="008F712B" w:rsidRPr="00FF0C4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715687F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</w:tr>
      <w:tr w:rsidR="008F712B" w:rsidRPr="00FF0C42" w14:paraId="3B5DCC1F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CAE897D" w14:textId="77777777" w:rsidR="008F712B" w:rsidRPr="00FF0C42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F0C42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EDD5048" w14:textId="77777777" w:rsidR="008F712B" w:rsidRPr="00FF0C4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F0C42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186CA5BE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1B1F33C1" w14:textId="77777777" w:rsidR="008F712B" w:rsidRPr="00FF0C42" w:rsidRDefault="008F712B" w:rsidP="008F712B">
      <w:pPr>
        <w:rPr>
          <w:rFonts w:ascii="Times New Roman" w:hAnsi="Times New Roman" w:cs="Times New Roman"/>
          <w:b/>
          <w:sz w:val="20"/>
          <w:szCs w:val="20"/>
        </w:rPr>
      </w:pPr>
    </w:p>
    <w:p w14:paraId="171142C4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C3B0FE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0DDDB5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6A33C0CA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5E77E3B7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867D79F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2C7B71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42C6EBE1" w14:textId="77777777" w:rsidR="001B4ED3" w:rsidRDefault="001B4ED3" w:rsidP="008F712B">
      <w:pPr>
        <w:rPr>
          <w:rFonts w:ascii="Times New Roman" w:hAnsi="Times New Roman" w:cs="Times New Roman"/>
        </w:rPr>
      </w:pPr>
    </w:p>
    <w:p w14:paraId="6453F560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03F93E2B" w14:textId="77777777" w:rsidR="008F712B" w:rsidRDefault="008F712B" w:rsidP="008F712B">
      <w:pPr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F43765" w14:paraId="30340CDD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0BD2A661" w14:textId="77777777" w:rsidR="008F712B" w:rsidRPr="00F43765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43765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B4597E7" w14:textId="77777777" w:rsidR="008F712B" w:rsidRPr="00F43765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43765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7E14965" w14:textId="77777777" w:rsidR="008F712B" w:rsidRPr="00F43765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43765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8C95E51" w14:textId="77777777" w:rsidR="008F712B" w:rsidRPr="00F43765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F43765">
              <w:rPr>
                <w:rFonts w:ascii="Times New Roman" w:hAnsi="Times New Roman"/>
                <w:bCs w:val="0"/>
                <w:sz w:val="20"/>
                <w:szCs w:val="20"/>
              </w:rPr>
              <w:t>D.05.1</w:t>
            </w:r>
          </w:p>
        </w:tc>
      </w:tr>
    </w:tbl>
    <w:p w14:paraId="57DE400B" w14:textId="77777777" w:rsidR="008F712B" w:rsidRPr="00F43765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F43765">
        <w:rPr>
          <w:rFonts w:ascii="Times New Roman" w:hAnsi="Times New Roman" w:cs="Times New Roman"/>
          <w:b/>
        </w:rPr>
        <w:t>INFORMACJE O PRZEDMIOCIE</w:t>
      </w:r>
    </w:p>
    <w:p w14:paraId="044BC3F6" w14:textId="77777777" w:rsidR="008F712B" w:rsidRPr="00F43765" w:rsidRDefault="001B4ED3" w:rsidP="001B4ED3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="008F712B" w:rsidRPr="00F43765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F43765" w14:paraId="744E65E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9A95F4D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21B9E9E3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bCs/>
                <w:iCs/>
                <w:color w:val="000000"/>
              </w:rPr>
              <w:t>Wprowadzenie do gospodarki przestrzennej</w:t>
            </w:r>
          </w:p>
        </w:tc>
      </w:tr>
      <w:tr w:rsidR="008F712B" w:rsidRPr="00F43765" w14:paraId="46BFAC7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EA94BB3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FCA1620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F43765" w14:paraId="4A7AFD4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247CE62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7C56330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F43765" w14:paraId="3BE7C18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B529821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AA30AF2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F43765" w14:paraId="76BD473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4F91DAE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3F485C9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F43765" w14:paraId="467B75A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662B31E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237E7C83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F43765" w14:paraId="726890B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95E1749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9B01027" w14:textId="77777777" w:rsidR="008F712B" w:rsidRPr="00954A1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4A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 I INŻYNIERII ŚRODOWISK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GEODEZJI, GOSPODARKI PRZESTRZENNEJ I NIERUCHOMOŚCI</w:t>
            </w:r>
          </w:p>
        </w:tc>
      </w:tr>
      <w:tr w:rsidR="008F712B" w:rsidRPr="00F43765" w14:paraId="6C26072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083BF20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49480CF6" w14:textId="77777777" w:rsidR="008F712B" w:rsidRPr="00363BE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63BE5">
              <w:rPr>
                <w:rFonts w:ascii="Times New Roman" w:hAnsi="Times New Roman" w:cs="Times New Roman"/>
                <w:iCs/>
                <w:color w:val="000000"/>
              </w:rPr>
              <w:t xml:space="preserve">dr hab. inż. Małgorzata Krajewska, prof. uczelni  </w:t>
            </w:r>
          </w:p>
        </w:tc>
      </w:tr>
      <w:tr w:rsidR="008F712B" w:rsidRPr="00F43765" w14:paraId="6FA072D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9ECDEC0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F2A2A2A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g</w:t>
            </w:r>
            <w:r w:rsidRPr="00F43765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eodezja </w:t>
            </w:r>
          </w:p>
        </w:tc>
      </w:tr>
      <w:tr w:rsidR="008F712B" w:rsidRPr="00F43765" w14:paraId="0045D6D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9634772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F43765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0B8E569" w14:textId="77777777" w:rsidR="008F712B" w:rsidRPr="00F4376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bCs/>
                <w:iCs/>
                <w:color w:val="000000"/>
              </w:rPr>
              <w:t>brak wymagań</w:t>
            </w:r>
          </w:p>
        </w:tc>
      </w:tr>
    </w:tbl>
    <w:p w14:paraId="1250E7E1" w14:textId="77777777" w:rsidR="008F712B" w:rsidRPr="00F43765" w:rsidRDefault="001B4ED3" w:rsidP="001B4ED3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="008F712B" w:rsidRPr="00F43765">
        <w:rPr>
          <w:b/>
          <w:bCs/>
          <w:iCs/>
          <w:sz w:val="22"/>
          <w:szCs w:val="22"/>
        </w:rPr>
        <w:t>Semestralny/</w:t>
      </w:r>
      <w:r w:rsidR="008F712B" w:rsidRPr="009B2FB5">
        <w:rPr>
          <w:b/>
          <w:bCs/>
          <w:iCs/>
          <w:strike/>
          <w:sz w:val="22"/>
          <w:szCs w:val="22"/>
        </w:rPr>
        <w:t>tygodniowy</w:t>
      </w:r>
      <w:r w:rsidR="008F712B" w:rsidRPr="00F43765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F43765" w14:paraId="10E79405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44DC656D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43765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F43765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62BE1C4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43765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C810015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43765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BED0457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43765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ECC47DC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43765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DED9CFC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43765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FAC561F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43765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7170D6A6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43765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F43765" w14:paraId="1495DD44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1F264515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A34F220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43765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C3971A4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43765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2C98D60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43765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9416BD3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43765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DD25039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43765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85C7AFE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43765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4EE7257C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43765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F43765" w14:paraId="652F79E0" w14:textId="77777777" w:rsidTr="00A244DF">
        <w:trPr>
          <w:trHeight w:val="340"/>
          <w:jc w:val="center"/>
        </w:trPr>
        <w:tc>
          <w:tcPr>
            <w:tcW w:w="888" w:type="dxa"/>
          </w:tcPr>
          <w:p w14:paraId="54563DAA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0B8872EF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0CADFBF1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09A6FA1C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65D5C86E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55771002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53ADF3B8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536BAF43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  <w:color w:val="000000"/>
              </w:rPr>
              <w:t>2</w:t>
            </w:r>
          </w:p>
        </w:tc>
      </w:tr>
    </w:tbl>
    <w:p w14:paraId="69636CBA" w14:textId="77777777" w:rsidR="008F712B" w:rsidRPr="00F43765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Pr="00F43765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F43765" w14:paraId="001C114D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64EFA0F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3EDBC6CC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066668A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43787B39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F43765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F43765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F43765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F43765" w14:paraId="0B81D915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4FD07769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F43765" w14:paraId="61AC6F92" w14:textId="77777777" w:rsidTr="00A244DF">
        <w:trPr>
          <w:trHeight w:val="283"/>
          <w:jc w:val="center"/>
        </w:trPr>
        <w:tc>
          <w:tcPr>
            <w:tcW w:w="1090" w:type="dxa"/>
          </w:tcPr>
          <w:p w14:paraId="0F71A5A4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15EC4219" w14:textId="77777777" w:rsidR="008F712B" w:rsidRPr="00F43765" w:rsidRDefault="008F712B" w:rsidP="00A244DF">
            <w:pPr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 xml:space="preserve">ma podstawową wiedzę o przestrzeni w której projektuje obiekty budowlane z zakresu inżynierii środowiska , jej </w:t>
            </w:r>
            <w:r w:rsidRPr="00F43765">
              <w:rPr>
                <w:rFonts w:ascii="Times New Roman" w:hAnsi="Times New Roman" w:cs="Times New Roman"/>
                <w:color w:val="000000"/>
              </w:rPr>
              <w:lastRenderedPageBreak/>
              <w:t xml:space="preserve">cechach  i podstawowych funkcjach </w:t>
            </w:r>
          </w:p>
        </w:tc>
        <w:tc>
          <w:tcPr>
            <w:tcW w:w="1585" w:type="dxa"/>
          </w:tcPr>
          <w:p w14:paraId="23B0716E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lastRenderedPageBreak/>
              <w:t>K_W08</w:t>
            </w:r>
          </w:p>
          <w:p w14:paraId="42FC5337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65113F0B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</w:rPr>
              <w:t>P6S_WG</w:t>
            </w:r>
          </w:p>
        </w:tc>
      </w:tr>
      <w:tr w:rsidR="008F712B" w:rsidRPr="00F43765" w14:paraId="79EACAF4" w14:textId="77777777" w:rsidTr="00A244DF">
        <w:trPr>
          <w:trHeight w:val="283"/>
          <w:jc w:val="center"/>
        </w:trPr>
        <w:tc>
          <w:tcPr>
            <w:tcW w:w="1090" w:type="dxa"/>
          </w:tcPr>
          <w:p w14:paraId="2F41276E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7192764F" w14:textId="77777777" w:rsidR="008F712B" w:rsidRPr="00F43765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ma podstawową wiedzę o nieruchomościach, ich stanu prawnego  oraz o gospodarowaniu nieruchomościami</w:t>
            </w:r>
          </w:p>
        </w:tc>
        <w:tc>
          <w:tcPr>
            <w:tcW w:w="1585" w:type="dxa"/>
          </w:tcPr>
          <w:p w14:paraId="1AD19C41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K_W20</w:t>
            </w:r>
          </w:p>
        </w:tc>
        <w:tc>
          <w:tcPr>
            <w:tcW w:w="1596" w:type="dxa"/>
          </w:tcPr>
          <w:p w14:paraId="76641E49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P6S_WG</w:t>
            </w:r>
          </w:p>
        </w:tc>
      </w:tr>
      <w:tr w:rsidR="008F712B" w:rsidRPr="00F43765" w14:paraId="460990E7" w14:textId="77777777" w:rsidTr="00A244DF">
        <w:trPr>
          <w:trHeight w:val="283"/>
          <w:jc w:val="center"/>
        </w:trPr>
        <w:tc>
          <w:tcPr>
            <w:tcW w:w="1090" w:type="dxa"/>
          </w:tcPr>
          <w:p w14:paraId="3F78FD55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5386" w:type="dxa"/>
          </w:tcPr>
          <w:p w14:paraId="1F9B881D" w14:textId="77777777" w:rsidR="008F712B" w:rsidRPr="00F43765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 xml:space="preserve">zna system planowania przestrzennego, strefy ochronne i rolę zrównoważonego rozwoju w procesie podejmowania decyzji inwestycyjnych </w:t>
            </w:r>
          </w:p>
        </w:tc>
        <w:tc>
          <w:tcPr>
            <w:tcW w:w="1585" w:type="dxa"/>
          </w:tcPr>
          <w:p w14:paraId="2CC17908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154D001A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</w:rPr>
              <w:t>P6S_WG</w:t>
            </w:r>
          </w:p>
        </w:tc>
      </w:tr>
      <w:tr w:rsidR="008F712B" w:rsidRPr="00F43765" w14:paraId="05E997E0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808D53E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F43765" w14:paraId="694AD816" w14:textId="77777777" w:rsidTr="00A244DF">
        <w:trPr>
          <w:trHeight w:val="283"/>
          <w:jc w:val="center"/>
        </w:trPr>
        <w:tc>
          <w:tcPr>
            <w:tcW w:w="1090" w:type="dxa"/>
          </w:tcPr>
          <w:p w14:paraId="6D7412A9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18FCD6A2" w14:textId="77777777" w:rsidR="008F712B" w:rsidRPr="00F4376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ma świadomość ważności własnej pracy i ich pozatechnicznych aspektów a w tym wpływu na środowisko</w:t>
            </w:r>
          </w:p>
        </w:tc>
        <w:tc>
          <w:tcPr>
            <w:tcW w:w="1585" w:type="dxa"/>
          </w:tcPr>
          <w:p w14:paraId="36C2B46F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KK_02</w:t>
            </w:r>
          </w:p>
        </w:tc>
        <w:tc>
          <w:tcPr>
            <w:tcW w:w="1596" w:type="dxa"/>
          </w:tcPr>
          <w:p w14:paraId="6690C6E9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P6S_KK</w:t>
            </w:r>
          </w:p>
          <w:p w14:paraId="5B2BC883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P6S_KO</w:t>
            </w:r>
          </w:p>
          <w:p w14:paraId="39B82AB3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P6S_KR</w:t>
            </w:r>
          </w:p>
        </w:tc>
      </w:tr>
    </w:tbl>
    <w:p w14:paraId="7750B3A2" w14:textId="77777777" w:rsidR="008F712B" w:rsidRPr="00F43765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F43765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F43765" w14:paraId="4D9C185F" w14:textId="77777777" w:rsidTr="00A244DF">
        <w:trPr>
          <w:jc w:val="center"/>
        </w:trPr>
        <w:tc>
          <w:tcPr>
            <w:tcW w:w="9638" w:type="dxa"/>
          </w:tcPr>
          <w:p w14:paraId="6E08406A" w14:textId="77777777" w:rsidR="008F712B" w:rsidRPr="00F4376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F43765">
              <w:rPr>
                <w:rFonts w:ascii="Times New Roman" w:hAnsi="Times New Roman" w:cs="Times New Roman"/>
              </w:rPr>
              <w:t>ykład multimedialny, dyskusja, metoda przypadków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785FC3B5" w14:textId="77777777" w:rsidR="008F712B" w:rsidRPr="00F43765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4.FORMA I WARUNKI </w:t>
      </w:r>
      <w:r w:rsidRPr="00F43765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F43765" w14:paraId="011C1692" w14:textId="77777777" w:rsidTr="00A244DF">
        <w:trPr>
          <w:jc w:val="center"/>
        </w:trPr>
        <w:tc>
          <w:tcPr>
            <w:tcW w:w="9638" w:type="dxa"/>
          </w:tcPr>
          <w:p w14:paraId="0CE3F6BC" w14:textId="77777777" w:rsidR="008F712B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Pr="00F43765">
              <w:rPr>
                <w:sz w:val="22"/>
                <w:szCs w:val="22"/>
              </w:rPr>
              <w:t>aliczenie pisemne</w:t>
            </w:r>
            <w:r>
              <w:rPr>
                <w:sz w:val="22"/>
                <w:szCs w:val="22"/>
              </w:rPr>
              <w:t>.</w:t>
            </w:r>
            <w:r w:rsidRPr="00F43765">
              <w:rPr>
                <w:sz w:val="22"/>
                <w:szCs w:val="22"/>
              </w:rPr>
              <w:t xml:space="preserve"> </w:t>
            </w:r>
          </w:p>
          <w:p w14:paraId="207D4711" w14:textId="77777777" w:rsidR="008F712B" w:rsidRPr="00F43765" w:rsidRDefault="008F712B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D9A85C7" w14:textId="77777777" w:rsidR="008F712B" w:rsidRPr="00F43765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Pr="00F43765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F43765" w14:paraId="5921A22C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C0AF99D" w14:textId="77777777" w:rsidR="008F712B" w:rsidRPr="00F4376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6C16C49A" w14:textId="77777777" w:rsidR="008F712B" w:rsidRPr="001B4ED3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B4ED3">
              <w:rPr>
                <w:iCs/>
                <w:color w:val="000000"/>
                <w:sz w:val="22"/>
                <w:szCs w:val="22"/>
              </w:rPr>
              <w:t>Znaczenie i cele gospodarki przestrzennej.</w:t>
            </w:r>
          </w:p>
          <w:p w14:paraId="408131DB" w14:textId="77777777" w:rsidR="008F712B" w:rsidRPr="001B4ED3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B4ED3">
              <w:rPr>
                <w:iCs/>
                <w:color w:val="000000"/>
                <w:sz w:val="22"/>
                <w:szCs w:val="22"/>
              </w:rPr>
              <w:t xml:space="preserve">Cechy przestrzeni geograficznej, funkcje przestrzeni. </w:t>
            </w:r>
          </w:p>
          <w:p w14:paraId="376281FD" w14:textId="77777777" w:rsidR="008F712B" w:rsidRPr="009B2FB5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B4ED3">
              <w:rPr>
                <w:color w:val="000000"/>
                <w:sz w:val="22"/>
                <w:szCs w:val="22"/>
              </w:rPr>
              <w:t>Pojęcia i definicje dotyczące nieruchomości. Rejestry ustalające stan prawny nieruchomości (KW, EGiB, rejestr zabytków). Opracowania planistyczne w procesie inwestycyjno-budowlanym, strefy ochronne.</w:t>
            </w:r>
            <w:r w:rsidRPr="009B2FB5">
              <w:rPr>
                <w:color w:val="000000"/>
              </w:rPr>
              <w:t xml:space="preserve">  </w:t>
            </w:r>
          </w:p>
        </w:tc>
      </w:tr>
    </w:tbl>
    <w:p w14:paraId="7A5754F6" w14:textId="77777777" w:rsidR="008F712B" w:rsidRPr="00F43765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Pr="00F43765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6"/>
        <w:gridCol w:w="1353"/>
        <w:gridCol w:w="1353"/>
        <w:gridCol w:w="1391"/>
        <w:gridCol w:w="1332"/>
        <w:gridCol w:w="1463"/>
        <w:gridCol w:w="1411"/>
      </w:tblGrid>
      <w:tr w:rsidR="008F712B" w:rsidRPr="00F43765" w14:paraId="6265C775" w14:textId="77777777" w:rsidTr="00A244DF">
        <w:trPr>
          <w:jc w:val="center"/>
        </w:trPr>
        <w:tc>
          <w:tcPr>
            <w:tcW w:w="1336" w:type="dxa"/>
            <w:vMerge w:val="restart"/>
            <w:shd w:val="clear" w:color="auto" w:fill="F2F2F2" w:themeFill="background1" w:themeFillShade="F2"/>
            <w:vAlign w:val="center"/>
          </w:tcPr>
          <w:p w14:paraId="03635F8D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303" w:type="dxa"/>
            <w:gridSpan w:val="6"/>
            <w:shd w:val="clear" w:color="auto" w:fill="F2F2F2" w:themeFill="background1" w:themeFillShade="F2"/>
            <w:vAlign w:val="center"/>
          </w:tcPr>
          <w:p w14:paraId="16555335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F43765" w14:paraId="404982A1" w14:textId="77777777" w:rsidTr="00A244DF">
        <w:trPr>
          <w:jc w:val="center"/>
        </w:trPr>
        <w:tc>
          <w:tcPr>
            <w:tcW w:w="1336" w:type="dxa"/>
            <w:vMerge/>
            <w:shd w:val="clear" w:color="auto" w:fill="F2F2F2" w:themeFill="background1" w:themeFillShade="F2"/>
            <w:vAlign w:val="center"/>
          </w:tcPr>
          <w:p w14:paraId="75A1BDF9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14:paraId="5901FDEE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14:paraId="3C7772B2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4D77EB55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14:paraId="0C8BFF76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71D414B3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411" w:type="dxa"/>
            <w:shd w:val="clear" w:color="auto" w:fill="F2F2F2" w:themeFill="background1" w:themeFillShade="F2"/>
            <w:vAlign w:val="center"/>
          </w:tcPr>
          <w:p w14:paraId="702B1820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 xml:space="preserve">Pogadanka utrwalająca sprawdzająca  </w:t>
            </w:r>
          </w:p>
        </w:tc>
      </w:tr>
      <w:tr w:rsidR="008F712B" w:rsidRPr="00F43765" w14:paraId="2976DCE9" w14:textId="77777777" w:rsidTr="00A244DF">
        <w:trPr>
          <w:trHeight w:val="283"/>
          <w:jc w:val="center"/>
        </w:trPr>
        <w:tc>
          <w:tcPr>
            <w:tcW w:w="1336" w:type="dxa"/>
          </w:tcPr>
          <w:p w14:paraId="5F252FD4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53" w:type="dxa"/>
          </w:tcPr>
          <w:p w14:paraId="30A8D3F3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3" w:type="dxa"/>
          </w:tcPr>
          <w:p w14:paraId="57D7D563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0E221514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32" w:type="dxa"/>
          </w:tcPr>
          <w:p w14:paraId="4C8F5923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25B6863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1" w:type="dxa"/>
          </w:tcPr>
          <w:p w14:paraId="77C05B2E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F43765" w14:paraId="4A9FC679" w14:textId="77777777" w:rsidTr="00A244DF">
        <w:trPr>
          <w:trHeight w:val="283"/>
          <w:jc w:val="center"/>
        </w:trPr>
        <w:tc>
          <w:tcPr>
            <w:tcW w:w="1336" w:type="dxa"/>
          </w:tcPr>
          <w:p w14:paraId="5005B162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53" w:type="dxa"/>
          </w:tcPr>
          <w:p w14:paraId="0572D52C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3" w:type="dxa"/>
          </w:tcPr>
          <w:p w14:paraId="2168A0EC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45F25075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32" w:type="dxa"/>
          </w:tcPr>
          <w:p w14:paraId="7C05605B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54E8AAD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1" w:type="dxa"/>
          </w:tcPr>
          <w:p w14:paraId="612B065B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F43765" w14:paraId="268DE795" w14:textId="77777777" w:rsidTr="00A244DF">
        <w:trPr>
          <w:trHeight w:val="283"/>
          <w:jc w:val="center"/>
        </w:trPr>
        <w:tc>
          <w:tcPr>
            <w:tcW w:w="1336" w:type="dxa"/>
          </w:tcPr>
          <w:p w14:paraId="6E8DDBA2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W3</w:t>
            </w:r>
          </w:p>
        </w:tc>
        <w:tc>
          <w:tcPr>
            <w:tcW w:w="1353" w:type="dxa"/>
          </w:tcPr>
          <w:p w14:paraId="532FC139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3" w:type="dxa"/>
          </w:tcPr>
          <w:p w14:paraId="6A148CC8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3169D622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32" w:type="dxa"/>
          </w:tcPr>
          <w:p w14:paraId="4448AB65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2E421C0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1" w:type="dxa"/>
          </w:tcPr>
          <w:p w14:paraId="74EF9757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F43765" w14:paraId="08BA8922" w14:textId="77777777" w:rsidTr="00A244DF">
        <w:trPr>
          <w:trHeight w:val="283"/>
          <w:jc w:val="center"/>
        </w:trPr>
        <w:tc>
          <w:tcPr>
            <w:tcW w:w="1336" w:type="dxa"/>
          </w:tcPr>
          <w:p w14:paraId="2CFA0616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53" w:type="dxa"/>
          </w:tcPr>
          <w:p w14:paraId="0EC8545C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3" w:type="dxa"/>
          </w:tcPr>
          <w:p w14:paraId="36590325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0FDA855A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32" w:type="dxa"/>
          </w:tcPr>
          <w:p w14:paraId="4D3A782E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5721562D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1" w:type="dxa"/>
          </w:tcPr>
          <w:p w14:paraId="34F3D18B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</w:tbl>
    <w:p w14:paraId="772B8356" w14:textId="77777777" w:rsidR="008F712B" w:rsidRPr="00F43765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Pr="00F43765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F43765" w14:paraId="427A2448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B5A7DF7" w14:textId="77777777" w:rsidR="008F712B" w:rsidRPr="00F4376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  <w:color w:val="000000"/>
              </w:rPr>
              <w:t xml:space="preserve">Literatura </w:t>
            </w:r>
            <w:r w:rsidRPr="00F43765">
              <w:rPr>
                <w:rFonts w:ascii="Times New Roman" w:hAnsi="Times New Roman" w:cs="Times New Roman"/>
                <w:iCs/>
                <w:color w:val="000000"/>
              </w:rPr>
              <w:lastRenderedPageBreak/>
              <w:t>podstawowa</w:t>
            </w:r>
          </w:p>
        </w:tc>
        <w:tc>
          <w:tcPr>
            <w:tcW w:w="7849" w:type="dxa"/>
          </w:tcPr>
          <w:p w14:paraId="399F5328" w14:textId="77777777" w:rsidR="008F712B" w:rsidRPr="001E7B76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color w:val="000000"/>
              </w:rPr>
              <w:lastRenderedPageBreak/>
              <w:t>1.  Domański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F43765">
              <w:rPr>
                <w:rFonts w:ascii="Times New Roman" w:hAnsi="Times New Roman" w:cs="Times New Roman"/>
                <w:color w:val="000000"/>
              </w:rPr>
              <w:t xml:space="preserve"> R., 2006. Gospodarka przestrzenna. </w:t>
            </w:r>
            <w:r w:rsidRPr="001E7B76">
              <w:rPr>
                <w:rFonts w:ascii="Times New Roman" w:hAnsi="Times New Roman" w:cs="Times New Roman"/>
                <w:color w:val="000000"/>
              </w:rPr>
              <w:t xml:space="preserve">PWN, Warszawa. </w:t>
            </w:r>
          </w:p>
          <w:p w14:paraId="30460AFC" w14:textId="77777777" w:rsidR="008F712B" w:rsidRPr="00F43765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3765">
              <w:rPr>
                <w:rFonts w:ascii="Times New Roman" w:hAnsi="Times New Roman" w:cs="Times New Roman"/>
                <w:lang w:val="en-US"/>
              </w:rPr>
              <w:lastRenderedPageBreak/>
              <w:t>2. Hopfer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Pr="00F43765">
              <w:rPr>
                <w:rFonts w:ascii="Times New Roman" w:hAnsi="Times New Roman" w:cs="Times New Roman"/>
                <w:lang w:val="en-US"/>
              </w:rPr>
              <w:t xml:space="preserve"> A., Cymerman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Pr="00F43765">
              <w:rPr>
                <w:rFonts w:ascii="Times New Roman" w:hAnsi="Times New Roman" w:cs="Times New Roman"/>
                <w:lang w:val="en-US"/>
              </w:rPr>
              <w:t xml:space="preserve"> R. red. 2009. </w:t>
            </w:r>
            <w:r w:rsidRPr="00F43765">
              <w:rPr>
                <w:rFonts w:ascii="Times New Roman" w:hAnsi="Times New Roman" w:cs="Times New Roman"/>
              </w:rPr>
              <w:t>Źródła informacji w gospodarowaniu</w:t>
            </w:r>
            <w:r w:rsidRPr="00F43765">
              <w:rPr>
                <w:rFonts w:ascii="Times New Roman" w:hAnsi="Times New Roman" w:cs="Times New Roman"/>
              </w:rPr>
              <w:br/>
              <w:t xml:space="preserve">     nieruchomościami. wyd. Polska Federacja Stowarzyszeń Rzeczoznawców</w:t>
            </w:r>
            <w:r w:rsidRPr="00F43765">
              <w:rPr>
                <w:rFonts w:ascii="Times New Roman" w:hAnsi="Times New Roman" w:cs="Times New Roman"/>
              </w:rPr>
              <w:br/>
              <w:t xml:space="preserve">     Majątkowych, Warszawa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A203D24" w14:textId="77777777" w:rsidR="008F712B" w:rsidRPr="00F4376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3. Krajewska</w:t>
            </w:r>
            <w:r>
              <w:rPr>
                <w:rFonts w:ascii="Times New Roman" w:hAnsi="Times New Roman" w:cs="Times New Roman"/>
              </w:rPr>
              <w:t>,</w:t>
            </w:r>
            <w:r w:rsidRPr="00F43765">
              <w:rPr>
                <w:rFonts w:ascii="Times New Roman" w:hAnsi="Times New Roman" w:cs="Times New Roman"/>
              </w:rPr>
              <w:t xml:space="preserve"> M., 2017. Wartość gruntu w procesie przekształcania przestrzeni , Wyd. </w:t>
            </w:r>
            <w:r w:rsidRPr="00F43765">
              <w:rPr>
                <w:rFonts w:ascii="Times New Roman" w:hAnsi="Times New Roman" w:cs="Times New Roman"/>
              </w:rPr>
              <w:br/>
              <w:t xml:space="preserve">    Uczelniane UTP w Bydgoszczy</w:t>
            </w:r>
            <w:r>
              <w:rPr>
                <w:rFonts w:ascii="Times New Roman" w:hAnsi="Times New Roman" w:cs="Times New Roman"/>
              </w:rPr>
              <w:t>.</w:t>
            </w:r>
            <w:r w:rsidRPr="00F43765">
              <w:rPr>
                <w:rFonts w:ascii="Times New Roman" w:hAnsi="Times New Roman" w:cs="Times New Roman"/>
              </w:rPr>
              <w:t xml:space="preserve">  </w:t>
            </w:r>
          </w:p>
          <w:p w14:paraId="11D64E85" w14:textId="77777777" w:rsidR="008F712B" w:rsidRPr="00F4376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F43765">
              <w:rPr>
                <w:rFonts w:ascii="Times New Roman" w:hAnsi="Times New Roman" w:cs="Times New Roman"/>
              </w:rPr>
              <w:t>4.  Krajewska</w:t>
            </w:r>
            <w:r>
              <w:rPr>
                <w:rFonts w:ascii="Times New Roman" w:hAnsi="Times New Roman" w:cs="Times New Roman"/>
              </w:rPr>
              <w:t>,</w:t>
            </w:r>
            <w:r w:rsidRPr="00F43765">
              <w:rPr>
                <w:rFonts w:ascii="Times New Roman" w:hAnsi="Times New Roman" w:cs="Times New Roman"/>
              </w:rPr>
              <w:t xml:space="preserve"> M., Szopińska</w:t>
            </w:r>
            <w:r>
              <w:rPr>
                <w:rFonts w:ascii="Times New Roman" w:hAnsi="Times New Roman" w:cs="Times New Roman"/>
              </w:rPr>
              <w:t>,</w:t>
            </w:r>
            <w:r w:rsidRPr="00F43765">
              <w:rPr>
                <w:rFonts w:ascii="Times New Roman" w:hAnsi="Times New Roman" w:cs="Times New Roman"/>
              </w:rPr>
              <w:t xml:space="preserve"> K. (red.) 2018. </w:t>
            </w:r>
            <w:r>
              <w:rPr>
                <w:rFonts w:ascii="Times New Roman" w:hAnsi="Times New Roman" w:cs="Times New Roman"/>
                <w:iCs/>
              </w:rPr>
              <w:t xml:space="preserve">Nieruchomość w </w:t>
            </w:r>
            <w:r w:rsidRPr="00F43765">
              <w:rPr>
                <w:rFonts w:ascii="Times New Roman" w:hAnsi="Times New Roman" w:cs="Times New Roman"/>
                <w:iCs/>
              </w:rPr>
              <w:t>przestrzeni 4</w:t>
            </w:r>
            <w:r w:rsidRPr="00F43765">
              <w:rPr>
                <w:rFonts w:ascii="Times New Roman" w:hAnsi="Times New Roman" w:cs="Times New Roman"/>
              </w:rPr>
              <w:t xml:space="preserve"> , </w:t>
            </w:r>
            <w:r w:rsidRPr="00F43765">
              <w:rPr>
                <w:rFonts w:ascii="Times New Roman" w:hAnsi="Times New Roman" w:cs="Times New Roman"/>
              </w:rPr>
              <w:br/>
              <w:t xml:space="preserve">    Wydawnictwo Uczelniane UTP w Bydgoszczy</w:t>
            </w:r>
            <w:r>
              <w:rPr>
                <w:rFonts w:ascii="Times New Roman" w:hAnsi="Times New Roman" w:cs="Times New Roman"/>
              </w:rPr>
              <w:t>.</w:t>
            </w:r>
            <w:r w:rsidRPr="00F43765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58EFFE2" w14:textId="77777777" w:rsidR="008F712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F43765">
              <w:rPr>
                <w:rFonts w:ascii="Times New Roman" w:hAnsi="Times New Roman" w:cs="Times New Roman"/>
                <w:bCs/>
              </w:rPr>
              <w:t>5. Akty prawa:</w:t>
            </w:r>
            <w:r w:rsidRPr="00F43765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9FB6A74" w14:textId="77777777" w:rsidR="008F712B" w:rsidRPr="00F4376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F43765">
              <w:rPr>
                <w:rFonts w:ascii="Times New Roman" w:hAnsi="Times New Roman" w:cs="Times New Roman"/>
              </w:rPr>
              <w:t>Ustawa z dnia 23 kwietnia 1964 r. Kodeks Cywilny;</w:t>
            </w:r>
          </w:p>
          <w:p w14:paraId="7D2FA673" w14:textId="77777777" w:rsidR="008F712B" w:rsidRPr="00F4376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 xml:space="preserve">    Ustawa z dnia 21 sierpnia 1997 roku o gospodarce nieruchomościami </w:t>
            </w:r>
          </w:p>
          <w:p w14:paraId="28118077" w14:textId="77777777" w:rsidR="008F712B" w:rsidRPr="00F4376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FF0000"/>
              </w:rPr>
            </w:pPr>
            <w:r w:rsidRPr="00F43765">
              <w:rPr>
                <w:rFonts w:ascii="Times New Roman" w:hAnsi="Times New Roman" w:cs="Times New Roman"/>
              </w:rPr>
              <w:t xml:space="preserve">    Ustawa z dnia 27 marca 2003r  o planowaniu i zagospodarowaniu przestrzennym</w:t>
            </w:r>
          </w:p>
        </w:tc>
      </w:tr>
      <w:tr w:rsidR="008F712B" w:rsidRPr="00F43765" w14:paraId="603F19C0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2CEA9D5" w14:textId="77777777" w:rsidR="008F712B" w:rsidRPr="00F4376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43765">
              <w:rPr>
                <w:rFonts w:ascii="Times New Roman" w:hAnsi="Times New Roman" w:cs="Times New Roman"/>
                <w:iCs/>
                <w:color w:val="000000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2D563BC1" w14:textId="77777777" w:rsidR="008F712B" w:rsidRPr="00F4376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b/>
                <w:iCs/>
                <w:color w:val="000000"/>
                <w:u w:val="single"/>
              </w:rPr>
            </w:pPr>
            <w:r w:rsidRPr="00F43765">
              <w:rPr>
                <w:rFonts w:ascii="Times New Roman" w:hAnsi="Times New Roman" w:cs="Times New Roman"/>
              </w:rPr>
              <w:t>1. Artykuły dotyczące tematyki gospodarowania p</w:t>
            </w:r>
            <w:r>
              <w:rPr>
                <w:rFonts w:ascii="Times New Roman" w:hAnsi="Times New Roman" w:cs="Times New Roman"/>
              </w:rPr>
              <w:t xml:space="preserve">rzestrzenią i nieruchomościami </w:t>
            </w:r>
            <w:r w:rsidRPr="00F43765">
              <w:rPr>
                <w:rFonts w:ascii="Times New Roman" w:hAnsi="Times New Roman" w:cs="Times New Roman"/>
              </w:rPr>
              <w:t>w czasopismach branżowych: Świat Nieruchomości, Problemy Rynku Nieruchomości</w:t>
            </w:r>
          </w:p>
        </w:tc>
      </w:tr>
    </w:tbl>
    <w:p w14:paraId="6FCBD541" w14:textId="77777777" w:rsidR="008F712B" w:rsidRPr="00F43765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Pr="00F43765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F43765" w14:paraId="0829FF84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9C11E23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0AE2AEA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Obciążenie studenta – Liczba godzin</w:t>
            </w:r>
          </w:p>
          <w:p w14:paraId="34B112C6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F43765" w14:paraId="260D89A6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4E3C11CE" w14:textId="77777777" w:rsidR="008F712B" w:rsidRPr="00F43765" w:rsidRDefault="008F712B" w:rsidP="00A244DF">
            <w:pPr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 xml:space="preserve">Zajęcia prowadzone </w:t>
            </w:r>
            <w:r w:rsidRPr="00F43765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F43765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183D96C" w14:textId="77777777" w:rsidR="008F712B" w:rsidRPr="00F43765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6A38F4A0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43765">
              <w:rPr>
                <w:rFonts w:ascii="Times New Roman" w:hAnsi="Times New Roman" w:cs="Times New Roman"/>
              </w:rPr>
              <w:t>16</w:t>
            </w:r>
          </w:p>
        </w:tc>
      </w:tr>
      <w:tr w:rsidR="008F712B" w:rsidRPr="00F43765" w14:paraId="5B410B4D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706671E1" w14:textId="77777777" w:rsidR="008F712B" w:rsidRPr="00F4376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252BB702" w14:textId="77777777" w:rsidR="008F712B" w:rsidRPr="00F4376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19187B5B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8F712B" w:rsidRPr="00F43765" w14:paraId="6B81B080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695B807B" w14:textId="77777777" w:rsidR="008F712B" w:rsidRPr="00F4376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65CE405" w14:textId="77777777" w:rsidR="008F712B" w:rsidRPr="00F4376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64A47EE3" w14:textId="77777777" w:rsidR="008F712B" w:rsidRPr="00F4376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15A4BA09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8F712B" w:rsidRPr="00F43765" w14:paraId="3C938DF9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695D1868" w14:textId="77777777" w:rsidR="008F712B" w:rsidRPr="00F4376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37E3C00" w14:textId="77777777" w:rsidR="008F712B" w:rsidRPr="00F4376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0CD0AD43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8F712B" w:rsidRPr="00F43765" w14:paraId="08AB3989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03BA70DD" w14:textId="77777777" w:rsidR="008F712B" w:rsidRPr="00F4376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228874E0" w14:textId="77777777" w:rsidR="008F712B" w:rsidRPr="00F4376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67F87DC1" w14:textId="77777777" w:rsidR="008F712B" w:rsidRPr="00F4376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42FD40C9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</w:tr>
      <w:tr w:rsidR="008F712B" w:rsidRPr="00F43765" w14:paraId="10F409BA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2BCB006E" w14:textId="77777777" w:rsidR="008F712B" w:rsidRPr="00F4376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25DC56A0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</w:tr>
      <w:tr w:rsidR="008F712B" w:rsidRPr="00F43765" w14:paraId="50C51732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D25D0A0" w14:textId="77777777" w:rsidR="008F712B" w:rsidRPr="00F43765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43765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EC182D6" w14:textId="77777777" w:rsidR="008F712B" w:rsidRPr="00F4376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43765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</w:tbl>
    <w:p w14:paraId="3417AFA2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0BB9A4DC" w14:textId="77777777" w:rsidR="008F712B" w:rsidRPr="00F43765" w:rsidRDefault="008F712B" w:rsidP="008F712B">
      <w:pPr>
        <w:rPr>
          <w:rFonts w:ascii="Times New Roman" w:hAnsi="Times New Roman" w:cs="Times New Roman"/>
          <w:b/>
          <w:sz w:val="20"/>
          <w:szCs w:val="20"/>
        </w:rPr>
      </w:pPr>
    </w:p>
    <w:p w14:paraId="6BF63894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43765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</w:p>
    <w:p w14:paraId="5FE5697E" w14:textId="77777777" w:rsidR="00E703FE" w:rsidRPr="00E8329C" w:rsidRDefault="00E703FE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B033C1" w14:paraId="252D764E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7F0CFDFB" w14:textId="77777777" w:rsidR="008F712B" w:rsidRPr="00B033C1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B033C1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0788603" w14:textId="77777777" w:rsidR="008F712B" w:rsidRPr="00B033C1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B033C1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AB9F670" w14:textId="77777777" w:rsidR="008F712B" w:rsidRPr="00B033C1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033C1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6B2FD5E4" w14:textId="77777777" w:rsidR="008F712B" w:rsidRPr="00B033C1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B033C1">
              <w:rPr>
                <w:rFonts w:ascii="Times New Roman" w:hAnsi="Times New Roman"/>
                <w:bCs w:val="0"/>
                <w:sz w:val="20"/>
                <w:szCs w:val="20"/>
              </w:rPr>
              <w:t>D.05.2</w:t>
            </w:r>
          </w:p>
        </w:tc>
      </w:tr>
    </w:tbl>
    <w:p w14:paraId="5C204628" w14:textId="77777777" w:rsidR="008F712B" w:rsidRPr="00B033C1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B033C1">
        <w:rPr>
          <w:rFonts w:ascii="Times New Roman" w:hAnsi="Times New Roman" w:cs="Times New Roman"/>
          <w:b/>
        </w:rPr>
        <w:t>INFORMACJE O PRZEDMIOCIE</w:t>
      </w:r>
    </w:p>
    <w:p w14:paraId="5D3052BB" w14:textId="77777777" w:rsidR="008F712B" w:rsidRPr="00B033C1" w:rsidRDefault="008F712B" w:rsidP="008F712B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B033C1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B033C1" w14:paraId="739584E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1E2C6D9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3F3306D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Podstawy planowania przestrzennego </w:t>
            </w:r>
          </w:p>
        </w:tc>
      </w:tr>
      <w:tr w:rsidR="008F712B" w:rsidRPr="00B033C1" w14:paraId="1671F10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A18CB24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435FE85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B033C1" w14:paraId="6978E38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C37B883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0AE4ACF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B033C1" w14:paraId="2AFD57F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DBCB2E3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B27A54D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B033C1" w14:paraId="49578C2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4243BCD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D171399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B033C1" w14:paraId="34F0D70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EA99202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0A5333A4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B033C1" w14:paraId="092BCA3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676B13E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627A4EBE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 xml:space="preserve">WYDZIAŁ BUDOWNICTWA, ARCHITEKTURY I INŻYNIERII ŚRODOWISKA </w:t>
            </w:r>
          </w:p>
        </w:tc>
      </w:tr>
      <w:tr w:rsidR="008F712B" w:rsidRPr="00B033C1" w14:paraId="65C29A4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FF91E68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43105CBD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t xml:space="preserve">dr hab. inż. Małgorzata Krajewska, prof. uczelni  </w:t>
            </w:r>
          </w:p>
        </w:tc>
      </w:tr>
      <w:tr w:rsidR="008F712B" w:rsidRPr="00B033C1" w14:paraId="5AC5BB0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5A63511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44EB6C1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g</w:t>
            </w:r>
            <w:r w:rsidRPr="00B033C1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eodezja </w:t>
            </w:r>
          </w:p>
        </w:tc>
      </w:tr>
      <w:tr w:rsidR="008F712B" w:rsidRPr="00B033C1" w14:paraId="7F7A40B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EA55FEC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B033C1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95DD326" w14:textId="77777777" w:rsidR="008F712B" w:rsidRPr="00B033C1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bCs/>
                <w:iCs/>
                <w:color w:val="000000"/>
              </w:rPr>
              <w:t>brak wymagań</w:t>
            </w:r>
          </w:p>
        </w:tc>
      </w:tr>
    </w:tbl>
    <w:p w14:paraId="10121D4E" w14:textId="77777777" w:rsidR="008F712B" w:rsidRPr="00B033C1" w:rsidRDefault="008F712B" w:rsidP="008F712B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B033C1">
        <w:rPr>
          <w:b/>
          <w:bCs/>
          <w:iCs/>
          <w:sz w:val="22"/>
          <w:szCs w:val="22"/>
        </w:rPr>
        <w:t>Semestralny/t</w:t>
      </w:r>
      <w:r w:rsidRPr="001E7B76">
        <w:rPr>
          <w:b/>
          <w:bCs/>
          <w:iCs/>
          <w:strike/>
          <w:sz w:val="22"/>
          <w:szCs w:val="22"/>
        </w:rPr>
        <w:t>ygodniowy</w:t>
      </w:r>
      <w:r w:rsidRPr="00B033C1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B033C1" w14:paraId="233EB823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21FAE505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33C1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B033C1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130C6AF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33C1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43078F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33C1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185C694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33C1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41FD623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33C1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66C34B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33C1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55F187F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33C1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4C3B8A8A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33C1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B033C1" w14:paraId="4B5C211C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382ACEB0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D4803B6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33C1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EC34BCA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33C1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53F42BA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33C1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6EF91D8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33C1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FBACEC2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33C1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C9AA04C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33C1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330469D0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033C1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B033C1" w14:paraId="6A22FD62" w14:textId="77777777" w:rsidTr="00A244DF">
        <w:trPr>
          <w:trHeight w:val="340"/>
          <w:jc w:val="center"/>
        </w:trPr>
        <w:tc>
          <w:tcPr>
            <w:tcW w:w="888" w:type="dxa"/>
          </w:tcPr>
          <w:p w14:paraId="286F1321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483D984D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7E08AE77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2E1A0C09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384C720A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67BFA905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3EC41848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03E4587A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t>2</w:t>
            </w:r>
          </w:p>
        </w:tc>
      </w:tr>
    </w:tbl>
    <w:p w14:paraId="5B5F9A3A" w14:textId="77777777" w:rsidR="008F712B" w:rsidRPr="00B033C1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Pr="00B033C1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B033C1" w14:paraId="32AEAAF0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7DAC860C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5E9F7889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26E01B7A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7E8AECE3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B033C1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B033C1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B033C1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B033C1" w14:paraId="501BFDB7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1E0975F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B033C1" w14:paraId="22C89EFC" w14:textId="77777777" w:rsidTr="00A244DF">
        <w:trPr>
          <w:trHeight w:val="283"/>
          <w:jc w:val="center"/>
        </w:trPr>
        <w:tc>
          <w:tcPr>
            <w:tcW w:w="1090" w:type="dxa"/>
          </w:tcPr>
          <w:p w14:paraId="5CE12607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447CBE7F" w14:textId="77777777" w:rsidR="008F712B" w:rsidRPr="00B033C1" w:rsidRDefault="008F712B" w:rsidP="00A244DF">
            <w:pPr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 xml:space="preserve">ma podstawową wiedzę o przestrzeni w której projektuje obiekty budowlane z zakresu inżynierii środowiska , jej cechach  i podstawowych funkcjach </w:t>
            </w:r>
          </w:p>
        </w:tc>
        <w:tc>
          <w:tcPr>
            <w:tcW w:w="1585" w:type="dxa"/>
          </w:tcPr>
          <w:p w14:paraId="00A4F3D2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K_W08</w:t>
            </w:r>
          </w:p>
          <w:p w14:paraId="532A5F0F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1B8D9CE4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</w:rPr>
              <w:t>P6S_WG</w:t>
            </w:r>
          </w:p>
        </w:tc>
      </w:tr>
      <w:tr w:rsidR="008F712B" w:rsidRPr="00B033C1" w14:paraId="28F80695" w14:textId="77777777" w:rsidTr="00A244DF">
        <w:trPr>
          <w:trHeight w:val="283"/>
          <w:jc w:val="center"/>
        </w:trPr>
        <w:tc>
          <w:tcPr>
            <w:tcW w:w="1090" w:type="dxa"/>
          </w:tcPr>
          <w:p w14:paraId="05880051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lastRenderedPageBreak/>
              <w:t>W2</w:t>
            </w:r>
          </w:p>
        </w:tc>
        <w:tc>
          <w:tcPr>
            <w:tcW w:w="5386" w:type="dxa"/>
          </w:tcPr>
          <w:p w14:paraId="4D80E3F0" w14:textId="77777777" w:rsidR="008F712B" w:rsidRPr="00B033C1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 xml:space="preserve">ma podstawową wiedzę o opracowaniach planistycznych i ich roli w procesie inwestycyjno-budowlanym </w:t>
            </w:r>
          </w:p>
        </w:tc>
        <w:tc>
          <w:tcPr>
            <w:tcW w:w="1585" w:type="dxa"/>
          </w:tcPr>
          <w:p w14:paraId="64B55716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K_W08</w:t>
            </w:r>
          </w:p>
          <w:p w14:paraId="1BDACC39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K_W20</w:t>
            </w:r>
          </w:p>
          <w:p w14:paraId="33D96965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36AD147E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P6S_WG</w:t>
            </w:r>
          </w:p>
        </w:tc>
      </w:tr>
      <w:tr w:rsidR="008F712B" w:rsidRPr="00B033C1" w14:paraId="6EFA9FF9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E214FAE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B033C1" w14:paraId="64B9E787" w14:textId="77777777" w:rsidTr="00A244DF">
        <w:trPr>
          <w:trHeight w:val="283"/>
          <w:jc w:val="center"/>
        </w:trPr>
        <w:tc>
          <w:tcPr>
            <w:tcW w:w="1090" w:type="dxa"/>
          </w:tcPr>
          <w:p w14:paraId="1FD80487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3D326644" w14:textId="77777777" w:rsidR="008F712B" w:rsidRPr="00B033C1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ma świadomość ważności własnej pracy i ich pozatechnicznych aspektów a w tym wpływu na środowisko</w:t>
            </w:r>
          </w:p>
        </w:tc>
        <w:tc>
          <w:tcPr>
            <w:tcW w:w="1585" w:type="dxa"/>
          </w:tcPr>
          <w:p w14:paraId="518A1385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KK_02</w:t>
            </w:r>
          </w:p>
        </w:tc>
        <w:tc>
          <w:tcPr>
            <w:tcW w:w="1596" w:type="dxa"/>
          </w:tcPr>
          <w:p w14:paraId="391BC6D5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P6S_KK</w:t>
            </w:r>
          </w:p>
          <w:p w14:paraId="79A7BA55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P6S_KO</w:t>
            </w:r>
          </w:p>
          <w:p w14:paraId="32A450BB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P6S_KR</w:t>
            </w:r>
          </w:p>
        </w:tc>
      </w:tr>
    </w:tbl>
    <w:p w14:paraId="4AF41ED4" w14:textId="77777777" w:rsidR="008F712B" w:rsidRPr="00B033C1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B033C1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B033C1" w14:paraId="0E89242B" w14:textId="77777777" w:rsidTr="00A244DF">
        <w:trPr>
          <w:jc w:val="center"/>
        </w:trPr>
        <w:tc>
          <w:tcPr>
            <w:tcW w:w="9638" w:type="dxa"/>
          </w:tcPr>
          <w:p w14:paraId="124F7D5D" w14:textId="77777777" w:rsidR="008F712B" w:rsidRPr="00B033C1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B033C1">
              <w:rPr>
                <w:rFonts w:ascii="Times New Roman" w:hAnsi="Times New Roman" w:cs="Times New Roman"/>
              </w:rPr>
              <w:t>ykład multimedialny, dyskusja, metoda przypadków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3E3D2EC2" w14:textId="77777777" w:rsidR="008F712B" w:rsidRPr="00B033C1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4.FORMA I WARUNKI </w:t>
      </w:r>
      <w:r w:rsidRPr="00B033C1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B033C1" w14:paraId="0BBFC198" w14:textId="77777777" w:rsidTr="00A244DF">
        <w:trPr>
          <w:jc w:val="center"/>
        </w:trPr>
        <w:tc>
          <w:tcPr>
            <w:tcW w:w="9638" w:type="dxa"/>
          </w:tcPr>
          <w:p w14:paraId="4C37979A" w14:textId="77777777" w:rsidR="008F712B" w:rsidRPr="00B033C1" w:rsidRDefault="008F712B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Pr="00B033C1">
              <w:rPr>
                <w:sz w:val="22"/>
                <w:szCs w:val="22"/>
              </w:rPr>
              <w:t>aliczenie pisemne</w:t>
            </w:r>
            <w:r>
              <w:rPr>
                <w:sz w:val="22"/>
                <w:szCs w:val="22"/>
              </w:rPr>
              <w:t>.</w:t>
            </w:r>
            <w:r w:rsidRPr="00B033C1">
              <w:rPr>
                <w:sz w:val="22"/>
                <w:szCs w:val="22"/>
              </w:rPr>
              <w:t xml:space="preserve"> </w:t>
            </w:r>
          </w:p>
        </w:tc>
      </w:tr>
    </w:tbl>
    <w:p w14:paraId="5672A51B" w14:textId="77777777" w:rsidR="008F712B" w:rsidRPr="00B033C1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Pr="00B033C1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B033C1" w14:paraId="7955E50B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734E231" w14:textId="77777777" w:rsidR="008F712B" w:rsidRPr="00B033C1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12D61C10" w14:textId="77777777" w:rsidR="008F712B" w:rsidRPr="003A2CBC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3A2CBC">
              <w:rPr>
                <w:iCs/>
                <w:color w:val="000000"/>
              </w:rPr>
              <w:t xml:space="preserve">Znaczenie i cele gospodarki przestrzennej. </w:t>
            </w:r>
          </w:p>
          <w:p w14:paraId="3AFF565F" w14:textId="77777777" w:rsidR="008F712B" w:rsidRPr="003A2CBC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3A2CBC">
              <w:rPr>
                <w:iCs/>
                <w:color w:val="000000"/>
              </w:rPr>
              <w:t>Cechy przestrzeni geograficznej, funkcje przestrzeni. Planowanie miejscowe i regionalne</w:t>
            </w:r>
            <w:r>
              <w:rPr>
                <w:color w:val="000000"/>
              </w:rPr>
              <w:t xml:space="preserve">. Rola opracowań </w:t>
            </w:r>
            <w:r w:rsidRPr="003A2CBC">
              <w:rPr>
                <w:color w:val="000000"/>
              </w:rPr>
              <w:t xml:space="preserve">planistycznych w procesie inwestycyjno-budowlanym. </w:t>
            </w:r>
          </w:p>
          <w:p w14:paraId="70A15C11" w14:textId="77777777" w:rsidR="008F712B" w:rsidRPr="003A2CBC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3A2CBC">
              <w:rPr>
                <w:color w:val="000000"/>
              </w:rPr>
              <w:t xml:space="preserve">Studium uwarunkowań i kierunków zagospodarowania </w:t>
            </w:r>
            <w:r>
              <w:rPr>
                <w:color w:val="000000"/>
              </w:rPr>
              <w:t xml:space="preserve">przestrzennego. Miejscowy plan </w:t>
            </w:r>
            <w:r w:rsidRPr="003A2CBC">
              <w:rPr>
                <w:color w:val="000000"/>
              </w:rPr>
              <w:t xml:space="preserve">zagospodarowania przestrzennego. </w:t>
            </w:r>
          </w:p>
        </w:tc>
      </w:tr>
    </w:tbl>
    <w:p w14:paraId="6F40D459" w14:textId="77777777" w:rsidR="008F712B" w:rsidRPr="00B033C1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Pr="00B033C1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6"/>
        <w:gridCol w:w="1353"/>
        <w:gridCol w:w="1353"/>
        <w:gridCol w:w="1391"/>
        <w:gridCol w:w="1332"/>
        <w:gridCol w:w="1463"/>
        <w:gridCol w:w="1411"/>
      </w:tblGrid>
      <w:tr w:rsidR="008F712B" w:rsidRPr="00B033C1" w14:paraId="5E8FA9A7" w14:textId="77777777" w:rsidTr="00A244DF">
        <w:trPr>
          <w:jc w:val="center"/>
        </w:trPr>
        <w:tc>
          <w:tcPr>
            <w:tcW w:w="1336" w:type="dxa"/>
            <w:vMerge w:val="restart"/>
            <w:shd w:val="clear" w:color="auto" w:fill="F2F2F2" w:themeFill="background1" w:themeFillShade="F2"/>
            <w:vAlign w:val="center"/>
          </w:tcPr>
          <w:p w14:paraId="251F5631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303" w:type="dxa"/>
            <w:gridSpan w:val="6"/>
            <w:shd w:val="clear" w:color="auto" w:fill="F2F2F2" w:themeFill="background1" w:themeFillShade="F2"/>
            <w:vAlign w:val="center"/>
          </w:tcPr>
          <w:p w14:paraId="3E3A5305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B033C1" w14:paraId="52A1F184" w14:textId="77777777" w:rsidTr="00A244DF">
        <w:trPr>
          <w:jc w:val="center"/>
        </w:trPr>
        <w:tc>
          <w:tcPr>
            <w:tcW w:w="1336" w:type="dxa"/>
            <w:vMerge/>
            <w:shd w:val="clear" w:color="auto" w:fill="F2F2F2" w:themeFill="background1" w:themeFillShade="F2"/>
            <w:vAlign w:val="center"/>
          </w:tcPr>
          <w:p w14:paraId="486C4668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14:paraId="7CD5DC58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14:paraId="337310A2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6051E9A5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32" w:type="dxa"/>
            <w:shd w:val="clear" w:color="auto" w:fill="F2F2F2" w:themeFill="background1" w:themeFillShade="F2"/>
            <w:vAlign w:val="center"/>
          </w:tcPr>
          <w:p w14:paraId="417D5421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0115321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411" w:type="dxa"/>
            <w:shd w:val="clear" w:color="auto" w:fill="F2F2F2" w:themeFill="background1" w:themeFillShade="F2"/>
            <w:vAlign w:val="center"/>
          </w:tcPr>
          <w:p w14:paraId="33AEC400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 xml:space="preserve">Pogadanka utrwalająca sprawdzająca  </w:t>
            </w:r>
          </w:p>
        </w:tc>
      </w:tr>
      <w:tr w:rsidR="008F712B" w:rsidRPr="00B033C1" w14:paraId="5E5B8110" w14:textId="77777777" w:rsidTr="00A244DF">
        <w:trPr>
          <w:trHeight w:val="283"/>
          <w:jc w:val="center"/>
        </w:trPr>
        <w:tc>
          <w:tcPr>
            <w:tcW w:w="1336" w:type="dxa"/>
          </w:tcPr>
          <w:p w14:paraId="29BB414D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53" w:type="dxa"/>
          </w:tcPr>
          <w:p w14:paraId="0FC4F37A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3" w:type="dxa"/>
          </w:tcPr>
          <w:p w14:paraId="11BD5442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27561FA6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32" w:type="dxa"/>
          </w:tcPr>
          <w:p w14:paraId="2E08FB92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29A7E8D5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1" w:type="dxa"/>
          </w:tcPr>
          <w:p w14:paraId="299BF039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033C1" w14:paraId="2DB22FF2" w14:textId="77777777" w:rsidTr="00A244DF">
        <w:trPr>
          <w:trHeight w:val="283"/>
          <w:jc w:val="center"/>
        </w:trPr>
        <w:tc>
          <w:tcPr>
            <w:tcW w:w="1336" w:type="dxa"/>
          </w:tcPr>
          <w:p w14:paraId="77733227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53" w:type="dxa"/>
          </w:tcPr>
          <w:p w14:paraId="1957FF3A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3" w:type="dxa"/>
          </w:tcPr>
          <w:p w14:paraId="5FE70DB0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3E050CED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32" w:type="dxa"/>
          </w:tcPr>
          <w:p w14:paraId="62CDC0D4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0A6B71F7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1" w:type="dxa"/>
          </w:tcPr>
          <w:p w14:paraId="56FFC840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033C1" w14:paraId="78E4BC39" w14:textId="77777777" w:rsidTr="00A244DF">
        <w:trPr>
          <w:trHeight w:val="283"/>
          <w:jc w:val="center"/>
        </w:trPr>
        <w:tc>
          <w:tcPr>
            <w:tcW w:w="1336" w:type="dxa"/>
          </w:tcPr>
          <w:p w14:paraId="27E61196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W3</w:t>
            </w:r>
          </w:p>
        </w:tc>
        <w:tc>
          <w:tcPr>
            <w:tcW w:w="1353" w:type="dxa"/>
          </w:tcPr>
          <w:p w14:paraId="403D6396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3" w:type="dxa"/>
          </w:tcPr>
          <w:p w14:paraId="0E223EE5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52D3A305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32" w:type="dxa"/>
          </w:tcPr>
          <w:p w14:paraId="1C21C9C4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57461A9A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1" w:type="dxa"/>
          </w:tcPr>
          <w:p w14:paraId="37775AD7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033C1" w14:paraId="65135DE9" w14:textId="77777777" w:rsidTr="00A244DF">
        <w:trPr>
          <w:trHeight w:val="283"/>
          <w:jc w:val="center"/>
        </w:trPr>
        <w:tc>
          <w:tcPr>
            <w:tcW w:w="1336" w:type="dxa"/>
          </w:tcPr>
          <w:p w14:paraId="7A15D9E7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53" w:type="dxa"/>
          </w:tcPr>
          <w:p w14:paraId="33557538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3" w:type="dxa"/>
          </w:tcPr>
          <w:p w14:paraId="707EBA62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1" w:type="dxa"/>
          </w:tcPr>
          <w:p w14:paraId="48C14806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32" w:type="dxa"/>
          </w:tcPr>
          <w:p w14:paraId="39F4E2ED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02B26249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1" w:type="dxa"/>
          </w:tcPr>
          <w:p w14:paraId="1071493D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x</w:t>
            </w:r>
          </w:p>
        </w:tc>
      </w:tr>
    </w:tbl>
    <w:p w14:paraId="33069FB1" w14:textId="77777777" w:rsidR="008F712B" w:rsidRPr="00B033C1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Pr="00B033C1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B033C1" w14:paraId="50E2A957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029204B" w14:textId="77777777" w:rsidR="008F712B" w:rsidRPr="00B033C1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64C8B2AA" w14:textId="77777777" w:rsidR="008F712B" w:rsidRPr="00B033C1" w:rsidRDefault="008F712B" w:rsidP="00A244DF">
            <w:pPr>
              <w:ind w:left="238" w:hanging="238"/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</w:rPr>
              <w:t>1. C</w:t>
            </w:r>
            <w:r w:rsidRPr="00B033C1">
              <w:rPr>
                <w:rFonts w:ascii="Times New Roman" w:hAnsi="Times New Roman" w:cs="Times New Roman"/>
                <w:color w:val="000000"/>
              </w:rPr>
              <w:t>ymerman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B033C1">
              <w:rPr>
                <w:rFonts w:ascii="Times New Roman" w:hAnsi="Times New Roman" w:cs="Times New Roman"/>
                <w:color w:val="000000"/>
              </w:rPr>
              <w:t xml:space="preserve"> R.,</w:t>
            </w:r>
            <w:r>
              <w:rPr>
                <w:rFonts w:ascii="Times New Roman" w:hAnsi="Times New Roman" w:cs="Times New Roman"/>
                <w:color w:val="000000"/>
              </w:rPr>
              <w:t xml:space="preserve"> 2012. </w:t>
            </w:r>
            <w:r w:rsidRPr="00B033C1">
              <w:rPr>
                <w:rFonts w:ascii="Times New Roman" w:hAnsi="Times New Roman" w:cs="Times New Roman"/>
                <w:color w:val="000000"/>
              </w:rPr>
              <w:t xml:space="preserve"> Planowanie przestrzenne dla rzeczoznawców majątkowych, zarządców oraz pośrednik</w:t>
            </w:r>
            <w:r>
              <w:rPr>
                <w:rFonts w:ascii="Times New Roman" w:hAnsi="Times New Roman" w:cs="Times New Roman"/>
                <w:color w:val="000000"/>
              </w:rPr>
              <w:t xml:space="preserve">ów w obrocie nieruchomościami, </w:t>
            </w:r>
            <w:r w:rsidRPr="00B033C1">
              <w:rPr>
                <w:rFonts w:ascii="Times New Roman" w:hAnsi="Times New Roman" w:cs="Times New Roman"/>
                <w:color w:val="000000"/>
              </w:rPr>
              <w:t xml:space="preserve">EDUCATERRA, </w:t>
            </w:r>
            <w:r>
              <w:rPr>
                <w:rFonts w:ascii="Times New Roman" w:hAnsi="Times New Roman" w:cs="Times New Roman"/>
                <w:color w:val="000000"/>
              </w:rPr>
              <w:t>Olsztyn</w:t>
            </w:r>
            <w:r w:rsidRPr="00B033C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27B004C" w14:textId="77777777" w:rsidR="008F712B" w:rsidRPr="00B033C1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B033C1">
              <w:rPr>
                <w:rFonts w:ascii="Times New Roman" w:hAnsi="Times New Roman" w:cs="Times New Roman"/>
                <w:color w:val="000000"/>
              </w:rPr>
              <w:t>2.  Śleszyński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B033C1">
              <w:rPr>
                <w:rFonts w:ascii="Times New Roman" w:hAnsi="Times New Roman" w:cs="Times New Roman"/>
                <w:color w:val="000000"/>
              </w:rPr>
              <w:t xml:space="preserve"> P., Komornicki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B033C1">
              <w:rPr>
                <w:rFonts w:ascii="Times New Roman" w:hAnsi="Times New Roman" w:cs="Times New Roman"/>
                <w:color w:val="000000"/>
              </w:rPr>
              <w:t xml:space="preserve"> T., Solon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B033C1">
              <w:rPr>
                <w:rFonts w:ascii="Times New Roman" w:hAnsi="Times New Roman" w:cs="Times New Roman"/>
                <w:color w:val="000000"/>
              </w:rPr>
              <w:t xml:space="preserve"> J., Więckowski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B033C1">
              <w:rPr>
                <w:rFonts w:ascii="Times New Roman" w:hAnsi="Times New Roman" w:cs="Times New Roman"/>
                <w:color w:val="000000"/>
              </w:rPr>
              <w:t xml:space="preserve"> M., 2012. Planowan</w:t>
            </w:r>
            <w:r>
              <w:rPr>
                <w:rFonts w:ascii="Times New Roman" w:hAnsi="Times New Roman" w:cs="Times New Roman"/>
                <w:color w:val="000000"/>
              </w:rPr>
              <w:t xml:space="preserve">ie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     przestrzenne w gminach,</w:t>
            </w:r>
            <w:r w:rsidRPr="00B033C1">
              <w:rPr>
                <w:rFonts w:ascii="Times New Roman" w:hAnsi="Times New Roman" w:cs="Times New Roman"/>
                <w:color w:val="000000"/>
              </w:rPr>
              <w:t xml:space="preserve"> Wydawnictwo  Akademickie Sedno.   </w:t>
            </w:r>
          </w:p>
          <w:p w14:paraId="43C72399" w14:textId="77777777" w:rsidR="008F712B" w:rsidRPr="00B033C1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3. Krajewska M., 2017. Wartość gruntu w proce</w:t>
            </w:r>
            <w:r>
              <w:rPr>
                <w:rFonts w:ascii="Times New Roman" w:hAnsi="Times New Roman" w:cs="Times New Roman"/>
              </w:rPr>
              <w:t>sie przekształcania przestrzeni</w:t>
            </w:r>
            <w:r w:rsidRPr="00B033C1">
              <w:rPr>
                <w:rFonts w:ascii="Times New Roman" w:hAnsi="Times New Roman" w:cs="Times New Roman"/>
              </w:rPr>
              <w:t xml:space="preserve">, Wyd. </w:t>
            </w:r>
            <w:r w:rsidRPr="00B033C1">
              <w:rPr>
                <w:rFonts w:ascii="Times New Roman" w:hAnsi="Times New Roman" w:cs="Times New Roman"/>
              </w:rPr>
              <w:br/>
              <w:t xml:space="preserve">    Uczelniane UTP w Bydgoszczy</w:t>
            </w:r>
            <w:r>
              <w:rPr>
                <w:rFonts w:ascii="Times New Roman" w:hAnsi="Times New Roman" w:cs="Times New Roman"/>
              </w:rPr>
              <w:t>.</w:t>
            </w:r>
            <w:r w:rsidRPr="00B033C1">
              <w:rPr>
                <w:rFonts w:ascii="Times New Roman" w:hAnsi="Times New Roman" w:cs="Times New Roman"/>
              </w:rPr>
              <w:t xml:space="preserve">  </w:t>
            </w:r>
          </w:p>
          <w:p w14:paraId="49AD8312" w14:textId="77777777" w:rsidR="008F712B" w:rsidRPr="00B033C1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B033C1">
              <w:rPr>
                <w:rFonts w:ascii="Times New Roman" w:hAnsi="Times New Roman" w:cs="Times New Roman"/>
              </w:rPr>
              <w:t xml:space="preserve">4.  Krajewska M., Szopińska K. (red.) 2018. </w:t>
            </w:r>
            <w:r>
              <w:rPr>
                <w:rFonts w:ascii="Times New Roman" w:hAnsi="Times New Roman" w:cs="Times New Roman"/>
                <w:iCs/>
              </w:rPr>
              <w:t xml:space="preserve">Nieruchomość w </w:t>
            </w:r>
            <w:r w:rsidRPr="00B033C1">
              <w:rPr>
                <w:rFonts w:ascii="Times New Roman" w:hAnsi="Times New Roman" w:cs="Times New Roman"/>
                <w:iCs/>
              </w:rPr>
              <w:t>przestrzeni 4</w:t>
            </w:r>
            <w:r w:rsidRPr="00B033C1">
              <w:rPr>
                <w:rFonts w:ascii="Times New Roman" w:hAnsi="Times New Roman" w:cs="Times New Roman"/>
              </w:rPr>
              <w:t xml:space="preserve">, </w:t>
            </w:r>
            <w:r w:rsidRPr="00B033C1">
              <w:rPr>
                <w:rFonts w:ascii="Times New Roman" w:hAnsi="Times New Roman" w:cs="Times New Roman"/>
              </w:rPr>
              <w:br/>
              <w:t xml:space="preserve">    Wydawnictwo Uczelniane UTP w Bydgoszczy</w:t>
            </w:r>
            <w:r>
              <w:rPr>
                <w:rFonts w:ascii="Times New Roman" w:hAnsi="Times New Roman" w:cs="Times New Roman"/>
              </w:rPr>
              <w:t>.</w:t>
            </w:r>
            <w:r w:rsidRPr="00B033C1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08A15E5" w14:textId="77777777" w:rsidR="008F712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B033C1">
              <w:rPr>
                <w:rFonts w:ascii="Times New Roman" w:hAnsi="Times New Roman" w:cs="Times New Roman"/>
                <w:bCs/>
              </w:rPr>
              <w:t>5. Akty prawa:</w:t>
            </w:r>
            <w:r w:rsidRPr="00B033C1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C76A930" w14:textId="77777777" w:rsidR="008F712B" w:rsidRPr="00B033C1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033C1">
              <w:rPr>
                <w:rFonts w:ascii="Times New Roman" w:hAnsi="Times New Roman" w:cs="Times New Roman"/>
              </w:rPr>
              <w:t xml:space="preserve">Ustawa z dnia 23 </w:t>
            </w:r>
            <w:r>
              <w:rPr>
                <w:rFonts w:ascii="Times New Roman" w:hAnsi="Times New Roman" w:cs="Times New Roman"/>
              </w:rPr>
              <w:t>kwietnia 1964 r. Kodeks Cywilny</w:t>
            </w:r>
          </w:p>
          <w:p w14:paraId="1F457CB8" w14:textId="77777777" w:rsidR="008F712B" w:rsidRPr="00B033C1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 xml:space="preserve">    Ustawa z dnia 21 sierpnia 1997 roku o gospodarce nieruchomościami </w:t>
            </w:r>
          </w:p>
          <w:p w14:paraId="47CE5012" w14:textId="77777777" w:rsidR="008F712B" w:rsidRPr="00B033C1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FF0000"/>
              </w:rPr>
            </w:pPr>
            <w:r w:rsidRPr="00B033C1">
              <w:rPr>
                <w:rFonts w:ascii="Times New Roman" w:hAnsi="Times New Roman" w:cs="Times New Roman"/>
              </w:rPr>
              <w:t xml:space="preserve">    Ustawa z dnia 27 marca 2003r  o planowaniu </w:t>
            </w:r>
            <w:r>
              <w:rPr>
                <w:rFonts w:ascii="Times New Roman" w:hAnsi="Times New Roman" w:cs="Times New Roman"/>
              </w:rPr>
              <w:t>i zagospodarowaniu przestrzenny.</w:t>
            </w:r>
          </w:p>
        </w:tc>
      </w:tr>
      <w:tr w:rsidR="008F712B" w:rsidRPr="00B033C1" w14:paraId="1F4B4493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287508A" w14:textId="77777777" w:rsidR="008F712B" w:rsidRPr="00B033C1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033C1">
              <w:rPr>
                <w:rFonts w:ascii="Times New Roman" w:hAnsi="Times New Roman" w:cs="Times New Roman"/>
                <w:iCs/>
                <w:color w:val="000000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3C29811F" w14:textId="77777777" w:rsidR="008F712B" w:rsidRPr="00B033C1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b/>
                <w:iCs/>
                <w:color w:val="000000"/>
                <w:u w:val="single"/>
              </w:rPr>
            </w:pPr>
            <w:r w:rsidRPr="00B033C1">
              <w:rPr>
                <w:rFonts w:ascii="Times New Roman" w:hAnsi="Times New Roman" w:cs="Times New Roman"/>
              </w:rPr>
              <w:t>1. Artykuły dotyczące tematyki gospodarowania p</w:t>
            </w:r>
            <w:r>
              <w:rPr>
                <w:rFonts w:ascii="Times New Roman" w:hAnsi="Times New Roman" w:cs="Times New Roman"/>
              </w:rPr>
              <w:t xml:space="preserve">rzestrzenią i nieruchomościami </w:t>
            </w:r>
            <w:r w:rsidRPr="00B033C1">
              <w:rPr>
                <w:rFonts w:ascii="Times New Roman" w:hAnsi="Times New Roman" w:cs="Times New Roman"/>
              </w:rPr>
              <w:t>w czasopismach branżowych: Świat Nieruchomości, Problemy Rynku Nieruchomości</w:t>
            </w:r>
          </w:p>
        </w:tc>
      </w:tr>
    </w:tbl>
    <w:p w14:paraId="25928BBA" w14:textId="77777777" w:rsidR="008F712B" w:rsidRPr="00B033C1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Pr="00B033C1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B033C1" w14:paraId="14015775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2072DA0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86DF870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Obciążenie studenta – Liczba godzin</w:t>
            </w:r>
          </w:p>
          <w:p w14:paraId="5DE0CC10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B033C1" w14:paraId="7E81365F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1284EE96" w14:textId="77777777" w:rsidR="008F712B" w:rsidRPr="00B033C1" w:rsidRDefault="008F712B" w:rsidP="00A244DF">
            <w:pPr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 xml:space="preserve">Zajęcia prowadzone </w:t>
            </w:r>
            <w:r w:rsidRPr="00B033C1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B033C1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0C1A41F" w14:textId="77777777" w:rsidR="008F712B" w:rsidRPr="00B033C1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6FC1F281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033C1">
              <w:rPr>
                <w:rFonts w:ascii="Times New Roman" w:hAnsi="Times New Roman" w:cs="Times New Roman"/>
              </w:rPr>
              <w:t>16</w:t>
            </w:r>
          </w:p>
        </w:tc>
      </w:tr>
      <w:tr w:rsidR="008F712B" w:rsidRPr="00B033C1" w14:paraId="5B89C604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3E0FCFED" w14:textId="77777777" w:rsidR="008F712B" w:rsidRPr="00B033C1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7FA882D9" w14:textId="77777777" w:rsidR="008F712B" w:rsidRPr="00B033C1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7EB0B12B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8F712B" w:rsidRPr="00B033C1" w14:paraId="376880BC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4F7E69FC" w14:textId="77777777" w:rsidR="008F712B" w:rsidRPr="00B033C1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FB4BCEB" w14:textId="77777777" w:rsidR="008F712B" w:rsidRPr="00B033C1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13C04B15" w14:textId="77777777" w:rsidR="008F712B" w:rsidRPr="00B033C1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530D1196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8F712B" w:rsidRPr="00B033C1" w14:paraId="00C85D25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3F1F6C96" w14:textId="77777777" w:rsidR="008F712B" w:rsidRPr="00B033C1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3958A7D" w14:textId="77777777" w:rsidR="008F712B" w:rsidRPr="00B033C1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0AEEA8A4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8F712B" w:rsidRPr="00B033C1" w14:paraId="44B10D98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21AA0572" w14:textId="77777777" w:rsidR="008F712B" w:rsidRPr="00B033C1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129FB851" w14:textId="77777777" w:rsidR="008F712B" w:rsidRPr="00B033C1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146EA880" w14:textId="77777777" w:rsidR="008F712B" w:rsidRPr="00B033C1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7442E0A5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</w:tr>
      <w:tr w:rsidR="008F712B" w:rsidRPr="00B033C1" w14:paraId="2143614F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576354D0" w14:textId="77777777" w:rsidR="008F712B" w:rsidRPr="00B033C1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18B98C2D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</w:tr>
      <w:tr w:rsidR="008F712B" w:rsidRPr="00B033C1" w14:paraId="73B50D70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0F8C7B3" w14:textId="77777777" w:rsidR="008F712B" w:rsidRPr="00B033C1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033C1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311FA1D" w14:textId="77777777" w:rsidR="008F712B" w:rsidRPr="00B033C1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33C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</w:tbl>
    <w:p w14:paraId="03D178E7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1617E919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2E5619E2" w14:textId="77777777" w:rsidR="008F712B" w:rsidRDefault="008F712B" w:rsidP="008F712B">
      <w:pPr>
        <w:rPr>
          <w:rFonts w:ascii="Times New Roman" w:hAnsi="Times New Roman" w:cs="Times New Roman"/>
        </w:rPr>
      </w:pPr>
    </w:p>
    <w:p w14:paraId="382BB69D" w14:textId="77777777" w:rsidR="008F712B" w:rsidRDefault="008F712B" w:rsidP="008F712B"/>
    <w:p w14:paraId="000971C4" w14:textId="77777777" w:rsidR="00E703FE" w:rsidRDefault="00E703FE" w:rsidP="008F712B"/>
    <w:p w14:paraId="055E1FAF" w14:textId="77777777" w:rsidR="00E703FE" w:rsidRDefault="00E703FE" w:rsidP="008F712B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045245" w14:paraId="241B2A07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06F227E3" w14:textId="77777777" w:rsidR="008F712B" w:rsidRPr="00045245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045245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2F0F026" w14:textId="77777777" w:rsidR="008F712B" w:rsidRPr="00045245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045245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039AA6E" w14:textId="77777777" w:rsidR="008F712B" w:rsidRPr="00045245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5245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F4C1053" w14:textId="77777777" w:rsidR="008F712B" w:rsidRPr="00045245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320">
              <w:rPr>
                <w:rFonts w:ascii="Times New Roman" w:hAnsi="Times New Roman"/>
                <w:sz w:val="20"/>
                <w:szCs w:val="20"/>
              </w:rPr>
              <w:t>D.06.1</w:t>
            </w:r>
          </w:p>
        </w:tc>
      </w:tr>
    </w:tbl>
    <w:p w14:paraId="41281B58" w14:textId="77777777" w:rsidR="008F712B" w:rsidRPr="00045245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045245">
        <w:rPr>
          <w:rFonts w:ascii="Times New Roman" w:hAnsi="Times New Roman" w:cs="Times New Roman"/>
          <w:b/>
        </w:rPr>
        <w:t>INFORMACJE O PRZEDMIOCIE</w:t>
      </w:r>
    </w:p>
    <w:p w14:paraId="3AADDFC7" w14:textId="77777777" w:rsidR="008F712B" w:rsidRPr="00045245" w:rsidRDefault="008F712B" w:rsidP="008F712B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045245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045245" w14:paraId="664A528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B6EA2D8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E6A123C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Kosztorysowanie robót budowlanych</w:t>
            </w:r>
          </w:p>
        </w:tc>
      </w:tr>
      <w:tr w:rsidR="008F712B" w:rsidRPr="00045245" w14:paraId="750A32D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C4BD603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145DFEF1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045245" w14:paraId="17BD41D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34CA93D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F0541E1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045245" w14:paraId="3CDB489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2937433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DDDB0F9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045245" w14:paraId="5424264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37D176F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30F8CED9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8F712B" w:rsidRPr="00045245" w14:paraId="44907C0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9DD94FE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4A978EB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045245" w14:paraId="6BF3CF8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5F2FC45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05C4DA35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54A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 I INŻYNIERII ŚRODOWISK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GEODEZJI, GOSPODARKI PRZESTRZENNEJ I NIERUCHOMOŚCI</w:t>
            </w:r>
          </w:p>
        </w:tc>
      </w:tr>
      <w:tr w:rsidR="008F712B" w:rsidRPr="00045245" w14:paraId="753B318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36DA206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FED7F59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dr inż. Kinga Szopińska</w:t>
            </w:r>
          </w:p>
        </w:tc>
      </w:tr>
      <w:tr w:rsidR="008F712B" w:rsidRPr="00045245" w14:paraId="4DBE705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AE7EAB8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E249D97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bCs/>
                <w:iCs/>
                <w:color w:val="000000"/>
              </w:rPr>
              <w:t>brak</w:t>
            </w:r>
          </w:p>
        </w:tc>
      </w:tr>
      <w:tr w:rsidR="008F712B" w:rsidRPr="00045245" w14:paraId="429609C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DE976B4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045245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07BA5D8" w14:textId="77777777" w:rsidR="008F712B" w:rsidRPr="0004524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bCs/>
                <w:iCs/>
                <w:color w:val="000000"/>
              </w:rPr>
              <w:t>znajomość ogólnych zasad technologii i organizacji produkcji budowlanej</w:t>
            </w:r>
          </w:p>
        </w:tc>
      </w:tr>
    </w:tbl>
    <w:p w14:paraId="110163D2" w14:textId="77777777" w:rsidR="008F712B" w:rsidRPr="00045245" w:rsidRDefault="008F712B" w:rsidP="008F712B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045245">
        <w:rPr>
          <w:b/>
          <w:bCs/>
          <w:iCs/>
          <w:sz w:val="22"/>
          <w:szCs w:val="22"/>
        </w:rPr>
        <w:t>Semestralny/</w:t>
      </w:r>
      <w:r w:rsidRPr="00E8329C">
        <w:rPr>
          <w:b/>
          <w:bCs/>
          <w:iCs/>
          <w:strike/>
          <w:sz w:val="22"/>
          <w:szCs w:val="22"/>
        </w:rPr>
        <w:t>tygodniow</w:t>
      </w:r>
      <w:r w:rsidRPr="00045245">
        <w:rPr>
          <w:b/>
          <w:bCs/>
          <w:iCs/>
          <w:sz w:val="22"/>
          <w:szCs w:val="22"/>
        </w:rPr>
        <w:t>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045245" w14:paraId="38FB99CF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7D5F2AEE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45245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045245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6FEDCC7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45245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A68A2EC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45245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B3F0F66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45245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3EA9D4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45245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805E177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45245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4A75597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45245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028B6703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45245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045245" w14:paraId="029BBC2B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27486B20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0427BB3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45245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1904A09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45245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775041B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45245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F2B2234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45245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4CBE6AE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45245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D5D671F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45245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4349D5CC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45245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045245" w14:paraId="4F223441" w14:textId="77777777" w:rsidTr="00A244DF">
        <w:trPr>
          <w:trHeight w:val="340"/>
          <w:jc w:val="center"/>
        </w:trPr>
        <w:tc>
          <w:tcPr>
            <w:tcW w:w="888" w:type="dxa"/>
          </w:tcPr>
          <w:p w14:paraId="2B8E74EB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VII</w:t>
            </w:r>
          </w:p>
        </w:tc>
        <w:tc>
          <w:tcPr>
            <w:tcW w:w="980" w:type="dxa"/>
          </w:tcPr>
          <w:p w14:paraId="1328372A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08D8FDEF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07926BBB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173B975D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642A87A0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4EA1F1D8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35C7DAD0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4</w:t>
            </w:r>
          </w:p>
        </w:tc>
      </w:tr>
    </w:tbl>
    <w:p w14:paraId="6E3B8185" w14:textId="77777777" w:rsidR="008F712B" w:rsidRPr="00045245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Pr="00045245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045245" w14:paraId="4FDC54E9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7BE4B855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1080A02C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318D853D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1D3D330E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45245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045245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045245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045245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045245" w14:paraId="1CE6EAF9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2B24AA8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45245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045245" w14:paraId="41B4FA59" w14:textId="77777777" w:rsidTr="00A244DF">
        <w:trPr>
          <w:trHeight w:val="1668"/>
          <w:jc w:val="center"/>
        </w:trPr>
        <w:tc>
          <w:tcPr>
            <w:tcW w:w="1090" w:type="dxa"/>
          </w:tcPr>
          <w:p w14:paraId="61D10110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lastRenderedPageBreak/>
              <w:t>W1</w:t>
            </w:r>
          </w:p>
        </w:tc>
        <w:tc>
          <w:tcPr>
            <w:tcW w:w="5386" w:type="dxa"/>
          </w:tcPr>
          <w:p w14:paraId="2A229BE7" w14:textId="77777777" w:rsidR="008F712B" w:rsidRPr="0004524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zna podstawy ekonomiki przedsiębiorstwa bud</w:t>
            </w:r>
            <w:r>
              <w:rPr>
                <w:rFonts w:ascii="Times New Roman" w:hAnsi="Times New Roman" w:cs="Times New Roman"/>
              </w:rPr>
              <w:t>owlanego oraz prawa budowlanego;</w:t>
            </w:r>
            <w:r w:rsidRPr="00045245">
              <w:rPr>
                <w:rFonts w:ascii="Times New Roman" w:hAnsi="Times New Roman" w:cs="Times New Roman"/>
              </w:rPr>
              <w:t xml:space="preserve"> zna rolę</w:t>
            </w:r>
            <w:r w:rsidRPr="00045245">
              <w:rPr>
                <w:rFonts w:ascii="Times New Roman" w:hAnsi="Times New Roman" w:cs="Times New Roman"/>
                <w:iCs/>
                <w:color w:val="000000"/>
              </w:rPr>
              <w:t xml:space="preserve"> i funkcje dokumentacji kosztorysowej w procesie budowlanym</w:t>
            </w:r>
            <w:r w:rsidRPr="00045245">
              <w:rPr>
                <w:rFonts w:ascii="Times New Roman" w:hAnsi="Times New Roman" w:cs="Times New Roman"/>
              </w:rPr>
              <w:t>, ma uporządkowaną wiedze z zakresu kosztorysowania robót budowlanych, w tym planowania i monitoringu kosztów, ma wiedzę o składnikach ceny kosztorysowej i zna metody kosztorysowe</w:t>
            </w:r>
          </w:p>
        </w:tc>
        <w:tc>
          <w:tcPr>
            <w:tcW w:w="1585" w:type="dxa"/>
          </w:tcPr>
          <w:p w14:paraId="0CC3C5A3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4D81B416" w14:textId="77777777" w:rsidR="008F712B" w:rsidRPr="00045245" w:rsidRDefault="008F712B" w:rsidP="00A244DF">
            <w:pPr>
              <w:ind w:left="-7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P6S_WG</w:t>
            </w:r>
          </w:p>
          <w:p w14:paraId="03E6A0D7" w14:textId="77777777" w:rsidR="008F712B" w:rsidRPr="00045245" w:rsidRDefault="008F712B" w:rsidP="00A244DF">
            <w:pPr>
              <w:ind w:left="-7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P6S_WK</w:t>
            </w:r>
          </w:p>
        </w:tc>
      </w:tr>
      <w:tr w:rsidR="008F712B" w:rsidRPr="00045245" w14:paraId="5BAE9645" w14:textId="77777777" w:rsidTr="00A244DF">
        <w:trPr>
          <w:trHeight w:val="852"/>
          <w:jc w:val="center"/>
        </w:trPr>
        <w:tc>
          <w:tcPr>
            <w:tcW w:w="1090" w:type="dxa"/>
          </w:tcPr>
          <w:p w14:paraId="56F5028B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106F8303" w14:textId="77777777" w:rsidR="008F712B" w:rsidRPr="0004524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ma wiedzę w zakresie planowania robót budowlanych ze szczególnym uwzględnieniem struktury kosztów realizacyjnych, zna system zleceniowy w budownictwie oraz ma wiedzę na temat umów budowlanych</w:t>
            </w:r>
          </w:p>
        </w:tc>
        <w:tc>
          <w:tcPr>
            <w:tcW w:w="1585" w:type="dxa"/>
          </w:tcPr>
          <w:p w14:paraId="2101CEE0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5D6A3779" w14:textId="77777777" w:rsidR="008F712B" w:rsidRPr="00045245" w:rsidRDefault="008F712B" w:rsidP="00A244DF">
            <w:pPr>
              <w:ind w:left="-7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P6S_WG</w:t>
            </w:r>
          </w:p>
          <w:p w14:paraId="4EDEFD77" w14:textId="77777777" w:rsidR="008F712B" w:rsidRPr="00045245" w:rsidRDefault="008F712B" w:rsidP="00A244DF">
            <w:pPr>
              <w:ind w:left="-7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P6S_WK</w:t>
            </w:r>
          </w:p>
        </w:tc>
      </w:tr>
      <w:tr w:rsidR="008F712B" w:rsidRPr="00045245" w14:paraId="31034FA2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53C7BF50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045245" w14:paraId="2AB40C99" w14:textId="77777777" w:rsidTr="00A244DF">
        <w:trPr>
          <w:trHeight w:val="283"/>
          <w:jc w:val="center"/>
        </w:trPr>
        <w:tc>
          <w:tcPr>
            <w:tcW w:w="1090" w:type="dxa"/>
          </w:tcPr>
          <w:p w14:paraId="6712BF15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55398289" w14:textId="77777777" w:rsidR="008F712B" w:rsidRPr="0004524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potrafi zdefiniować koszty robót budowlanych pojawiąjące się w procesie inwestycyjnym oraz określić ich wielkość, potrafi planować i monitorować koszty robót budowlanych, potrafi zastosować właściwe metody kosztorysowe</w:t>
            </w:r>
          </w:p>
        </w:tc>
        <w:tc>
          <w:tcPr>
            <w:tcW w:w="1585" w:type="dxa"/>
          </w:tcPr>
          <w:p w14:paraId="1A51AFEB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K_U06</w:t>
            </w:r>
          </w:p>
        </w:tc>
        <w:tc>
          <w:tcPr>
            <w:tcW w:w="1596" w:type="dxa"/>
          </w:tcPr>
          <w:p w14:paraId="4AD67E4C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P6S_UW</w:t>
            </w:r>
          </w:p>
          <w:p w14:paraId="21B7FEBB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045245" w14:paraId="12C044A2" w14:textId="77777777" w:rsidTr="00A244DF">
        <w:trPr>
          <w:trHeight w:val="283"/>
          <w:jc w:val="center"/>
        </w:trPr>
        <w:tc>
          <w:tcPr>
            <w:tcW w:w="1090" w:type="dxa"/>
          </w:tcPr>
          <w:p w14:paraId="58541A0E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2D786813" w14:textId="77777777" w:rsidR="008F712B" w:rsidRPr="0004524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rozumie konieczność racjonalnego korzystania z zasobów środowiska naturalnego w planowaniu robót budowlanych</w:t>
            </w:r>
          </w:p>
        </w:tc>
        <w:tc>
          <w:tcPr>
            <w:tcW w:w="1585" w:type="dxa"/>
          </w:tcPr>
          <w:p w14:paraId="7F3D6456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K_U07</w:t>
            </w:r>
          </w:p>
        </w:tc>
        <w:tc>
          <w:tcPr>
            <w:tcW w:w="1596" w:type="dxa"/>
          </w:tcPr>
          <w:p w14:paraId="713F235C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P6S_UW</w:t>
            </w:r>
          </w:p>
          <w:p w14:paraId="1E3C84D3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045245" w14:paraId="5A671595" w14:textId="77777777" w:rsidTr="00A244DF">
        <w:trPr>
          <w:trHeight w:val="283"/>
          <w:jc w:val="center"/>
        </w:trPr>
        <w:tc>
          <w:tcPr>
            <w:tcW w:w="1090" w:type="dxa"/>
          </w:tcPr>
          <w:p w14:paraId="7515B43E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U3</w:t>
            </w:r>
          </w:p>
        </w:tc>
        <w:tc>
          <w:tcPr>
            <w:tcW w:w="5386" w:type="dxa"/>
          </w:tcPr>
          <w:p w14:paraId="5CB0B3F8" w14:textId="77777777" w:rsidR="008F712B" w:rsidRPr="0004524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 xml:space="preserve">potrafi wyszukiwać i wykorzystywać potrzebne informacje z bazy normatywnej oraz bazy cenowo-kosztowej do sporządzania kosztorysów robót budowlanych </w:t>
            </w:r>
          </w:p>
        </w:tc>
        <w:tc>
          <w:tcPr>
            <w:tcW w:w="1585" w:type="dxa"/>
          </w:tcPr>
          <w:p w14:paraId="01F51E45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K_U01</w:t>
            </w:r>
          </w:p>
        </w:tc>
        <w:tc>
          <w:tcPr>
            <w:tcW w:w="1596" w:type="dxa"/>
          </w:tcPr>
          <w:p w14:paraId="3396E322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P6S_UW</w:t>
            </w:r>
          </w:p>
          <w:p w14:paraId="3E944D52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045245" w14:paraId="7431028F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FB3EA51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045245" w14:paraId="06435C58" w14:textId="77777777" w:rsidTr="00A244DF">
        <w:trPr>
          <w:trHeight w:val="283"/>
          <w:jc w:val="center"/>
        </w:trPr>
        <w:tc>
          <w:tcPr>
            <w:tcW w:w="1090" w:type="dxa"/>
          </w:tcPr>
          <w:p w14:paraId="173C1FB0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7898609A" w14:textId="77777777" w:rsidR="008F712B" w:rsidRPr="0004524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 xml:space="preserve">potrafi myśleć i działać w sposób przedsiębiorczy, definiując i planując koszty robót budowlanych </w:t>
            </w:r>
          </w:p>
        </w:tc>
        <w:tc>
          <w:tcPr>
            <w:tcW w:w="1585" w:type="dxa"/>
          </w:tcPr>
          <w:p w14:paraId="08BEE098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K_K06</w:t>
            </w:r>
          </w:p>
        </w:tc>
        <w:tc>
          <w:tcPr>
            <w:tcW w:w="1596" w:type="dxa"/>
          </w:tcPr>
          <w:p w14:paraId="1DBAE962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P6S_KK</w:t>
            </w:r>
          </w:p>
          <w:p w14:paraId="269816FD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P6S_KO</w:t>
            </w:r>
          </w:p>
          <w:p w14:paraId="33B6BF34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P6S_KR</w:t>
            </w:r>
          </w:p>
          <w:p w14:paraId="04D1F8D3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045245" w14:paraId="59B72C3E" w14:textId="77777777" w:rsidTr="00A244DF">
        <w:trPr>
          <w:trHeight w:val="283"/>
          <w:jc w:val="center"/>
        </w:trPr>
        <w:tc>
          <w:tcPr>
            <w:tcW w:w="1090" w:type="dxa"/>
          </w:tcPr>
          <w:p w14:paraId="613A5D74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K2</w:t>
            </w:r>
          </w:p>
        </w:tc>
        <w:tc>
          <w:tcPr>
            <w:tcW w:w="5386" w:type="dxa"/>
          </w:tcPr>
          <w:p w14:paraId="172021E8" w14:textId="77777777" w:rsidR="008F712B" w:rsidRPr="0004524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ma świadomość ważności własnej pracy i ich pozatechnicznych aspektów, w tym wpływu aspektów ekonomicznych (kosztowych) na realizacje przedsięwzięć inwestycyjnych oraz ma świadomość złożoności procesu kosztorysowania robót budowlanych, którego wykonanie wymaga udziału różnych podmiotów</w:t>
            </w:r>
          </w:p>
        </w:tc>
        <w:tc>
          <w:tcPr>
            <w:tcW w:w="1585" w:type="dxa"/>
          </w:tcPr>
          <w:p w14:paraId="46C170F0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K_K02</w:t>
            </w:r>
          </w:p>
          <w:p w14:paraId="06166EBF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K_K05</w:t>
            </w:r>
          </w:p>
          <w:p w14:paraId="25A35AC6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K_K07</w:t>
            </w:r>
          </w:p>
        </w:tc>
        <w:tc>
          <w:tcPr>
            <w:tcW w:w="1596" w:type="dxa"/>
          </w:tcPr>
          <w:p w14:paraId="06DE190D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P6S_KK</w:t>
            </w:r>
          </w:p>
          <w:p w14:paraId="1173C744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P6S_KO</w:t>
            </w:r>
          </w:p>
          <w:p w14:paraId="21B03061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P6S_KR</w:t>
            </w:r>
          </w:p>
          <w:p w14:paraId="7F3CC74F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3291AD1" w14:textId="77777777" w:rsidR="008F712B" w:rsidRPr="00045245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045245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045245" w14:paraId="240C02FC" w14:textId="77777777" w:rsidTr="00A244DF">
        <w:trPr>
          <w:jc w:val="center"/>
        </w:trPr>
        <w:tc>
          <w:tcPr>
            <w:tcW w:w="9638" w:type="dxa"/>
          </w:tcPr>
          <w:p w14:paraId="3AF6AB07" w14:textId="77777777" w:rsidR="008F712B" w:rsidRPr="0004524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045245">
              <w:rPr>
                <w:rFonts w:ascii="Times New Roman" w:hAnsi="Times New Roman" w:cs="Times New Roman"/>
              </w:rPr>
              <w:t>ykład multimedialny, ćwiczenia projektowe</w:t>
            </w:r>
          </w:p>
        </w:tc>
      </w:tr>
    </w:tbl>
    <w:p w14:paraId="7BDB5669" w14:textId="77777777" w:rsidR="008F712B" w:rsidRPr="00045245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4.</w:t>
      </w:r>
      <w:r w:rsidRPr="00045245">
        <w:rPr>
          <w:rFonts w:ascii="Times New Roman" w:hAnsi="Times New Roman" w:cs="Times New Roman"/>
          <w:b/>
          <w:color w:val="000000"/>
        </w:rPr>
        <w:t>FORMA I WARUNK</w:t>
      </w:r>
      <w:r>
        <w:rPr>
          <w:rFonts w:ascii="Times New Roman" w:hAnsi="Times New Roman" w:cs="Times New Roman"/>
          <w:b/>
          <w:color w:val="000000"/>
        </w:rPr>
        <w:t xml:space="preserve">I </w:t>
      </w:r>
      <w:r w:rsidRPr="00045245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045245" w14:paraId="1D7715C5" w14:textId="77777777" w:rsidTr="00A244DF">
        <w:trPr>
          <w:jc w:val="center"/>
        </w:trPr>
        <w:tc>
          <w:tcPr>
            <w:tcW w:w="9638" w:type="dxa"/>
          </w:tcPr>
          <w:p w14:paraId="288EE452" w14:textId="77777777" w:rsidR="008F712B" w:rsidRPr="00045245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045245">
              <w:rPr>
                <w:sz w:val="22"/>
                <w:szCs w:val="22"/>
              </w:rPr>
              <w:lastRenderedPageBreak/>
              <w:t>Wykład: zaliczenie pisemne</w:t>
            </w:r>
            <w:r>
              <w:rPr>
                <w:sz w:val="22"/>
                <w:szCs w:val="22"/>
              </w:rPr>
              <w:t>.</w:t>
            </w:r>
          </w:p>
          <w:p w14:paraId="0CD9E01B" w14:textId="77777777" w:rsidR="008F712B" w:rsidRPr="00045245" w:rsidRDefault="008F712B" w:rsidP="00A244DF">
            <w:pPr>
              <w:pStyle w:val="Akapitzlist1"/>
              <w:ind w:left="0"/>
              <w:jc w:val="both"/>
              <w:rPr>
                <w:bCs/>
                <w:sz w:val="22"/>
                <w:szCs w:val="22"/>
              </w:rPr>
            </w:pPr>
            <w:r w:rsidRPr="00045245">
              <w:rPr>
                <w:sz w:val="22"/>
                <w:szCs w:val="22"/>
              </w:rPr>
              <w:t xml:space="preserve">Ćwiczenia projektowe: </w:t>
            </w:r>
            <w:r w:rsidRPr="00045245">
              <w:rPr>
                <w:bCs/>
                <w:sz w:val="22"/>
                <w:szCs w:val="22"/>
              </w:rPr>
              <w:t>indywidualne wykonanie przez każdego studenta kosztorysu budowlanego (projekt); obliczenie wartości wybranych robót budowlanych (kolokwium)</w:t>
            </w:r>
            <w:r>
              <w:rPr>
                <w:bCs/>
                <w:sz w:val="22"/>
                <w:szCs w:val="22"/>
              </w:rPr>
              <w:t>.</w:t>
            </w:r>
            <w:r w:rsidRPr="00045245">
              <w:rPr>
                <w:sz w:val="22"/>
                <w:szCs w:val="22"/>
              </w:rPr>
              <w:t xml:space="preserve"> </w:t>
            </w:r>
          </w:p>
        </w:tc>
      </w:tr>
    </w:tbl>
    <w:p w14:paraId="7C8AF59D" w14:textId="77777777" w:rsidR="008F712B" w:rsidRPr="00045245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Pr="00045245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045245" w14:paraId="30A47B1A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9FD7A13" w14:textId="77777777" w:rsidR="008F712B" w:rsidRPr="0004524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Wpisać treści osobno dla każdej z form zajęć wskazanych w punkcie 1.B</w:t>
            </w:r>
          </w:p>
        </w:tc>
        <w:tc>
          <w:tcPr>
            <w:tcW w:w="7424" w:type="dxa"/>
          </w:tcPr>
          <w:p w14:paraId="0C41166E" w14:textId="77777777" w:rsidR="008F712B" w:rsidRPr="001B4ED3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B4ED3">
              <w:rPr>
                <w:rFonts w:ascii="Times New Roman" w:hAnsi="Times New Roman" w:cs="Times New Roman"/>
                <w:iCs/>
                <w:color w:val="000000"/>
              </w:rPr>
              <w:t>Wykład</w:t>
            </w:r>
          </w:p>
          <w:p w14:paraId="38062040" w14:textId="77777777" w:rsidR="008F712B" w:rsidRPr="001B4ED3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B4ED3">
              <w:rPr>
                <w:iCs/>
                <w:color w:val="000000"/>
                <w:sz w:val="22"/>
                <w:szCs w:val="22"/>
              </w:rPr>
              <w:t>Podstawowe pojęcia ekonomiki robót budowlanych. Rola i funkcje dokumentacji kosztorysowej w procesie budowlanym. Analiza i rachunek kosztów w budownictwie. Rodzaje kosztorysów budowlanych. Struktura ceny kosztorysowej. Metody kosztorysowania robót i obiektów budowlanych. System zleceniowy w budownictwie. Umowy budowlane.</w:t>
            </w:r>
          </w:p>
          <w:p w14:paraId="5E100A1F" w14:textId="77777777" w:rsidR="008F712B" w:rsidRPr="001B4ED3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B4ED3">
              <w:rPr>
                <w:rFonts w:ascii="Times New Roman" w:hAnsi="Times New Roman" w:cs="Times New Roman"/>
                <w:iCs/>
                <w:color w:val="000000"/>
              </w:rPr>
              <w:t>Ćwiczenia projektowe</w:t>
            </w:r>
          </w:p>
          <w:p w14:paraId="28611D0E" w14:textId="77777777" w:rsidR="008F712B" w:rsidRPr="001B4ED3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B4ED3">
              <w:rPr>
                <w:iCs/>
                <w:color w:val="000000"/>
                <w:sz w:val="22"/>
                <w:szCs w:val="22"/>
              </w:rPr>
              <w:t>Metody i techniki normowania w budownictwie. Baza normatywna i cenowo-kosztowa do sporządzania kosztorysów robót budowlanych. Opracowanie kosztorysu budowlanego przez każdego studenta. Określanie wartości robót budowlanych - przykłady obliczeniowe.</w:t>
            </w:r>
          </w:p>
        </w:tc>
      </w:tr>
    </w:tbl>
    <w:p w14:paraId="31136631" w14:textId="77777777" w:rsidR="008F712B" w:rsidRPr="00045245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Pr="00045245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50444628" w14:textId="77777777" w:rsidR="008F712B" w:rsidRPr="00045245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045245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712B" w:rsidRPr="00045245" w14:paraId="7C55DB71" w14:textId="77777777" w:rsidTr="00A244DF">
        <w:trPr>
          <w:jc w:val="center"/>
        </w:trPr>
        <w:tc>
          <w:tcPr>
            <w:tcW w:w="1412" w:type="dxa"/>
            <w:vMerge w:val="restart"/>
            <w:shd w:val="clear" w:color="auto" w:fill="F2F2F2" w:themeFill="background1" w:themeFillShade="F2"/>
            <w:vAlign w:val="center"/>
          </w:tcPr>
          <w:p w14:paraId="66445CFF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474" w:type="dxa"/>
            <w:gridSpan w:val="6"/>
            <w:shd w:val="clear" w:color="auto" w:fill="F2F2F2" w:themeFill="background1" w:themeFillShade="F2"/>
            <w:vAlign w:val="center"/>
          </w:tcPr>
          <w:p w14:paraId="67B09520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Forma oceny</w:t>
            </w:r>
          </w:p>
        </w:tc>
      </w:tr>
      <w:tr w:rsidR="008F712B" w:rsidRPr="00045245" w14:paraId="0394D4F8" w14:textId="77777777" w:rsidTr="00A244DF">
        <w:trPr>
          <w:jc w:val="center"/>
        </w:trPr>
        <w:tc>
          <w:tcPr>
            <w:tcW w:w="1412" w:type="dxa"/>
            <w:vMerge/>
            <w:shd w:val="clear" w:color="auto" w:fill="F2F2F2" w:themeFill="background1" w:themeFillShade="F2"/>
            <w:vAlign w:val="center"/>
          </w:tcPr>
          <w:p w14:paraId="04D070B2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14:paraId="4B800CD8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14:paraId="0A798C72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14:paraId="740D99F3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14:paraId="48D7E362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1D3AF3DB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79A9D672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045245" w14:paraId="64FD69F7" w14:textId="77777777" w:rsidTr="00A244DF">
        <w:trPr>
          <w:trHeight w:val="283"/>
          <w:jc w:val="center"/>
        </w:trPr>
        <w:tc>
          <w:tcPr>
            <w:tcW w:w="1412" w:type="dxa"/>
          </w:tcPr>
          <w:p w14:paraId="7FBAE3D0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412" w:type="dxa"/>
          </w:tcPr>
          <w:p w14:paraId="3FC2ABD5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2A46DB3A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7B551988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2" w:type="dxa"/>
          </w:tcPr>
          <w:p w14:paraId="0AC171F7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3A3DD870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71A51401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045245" w14:paraId="66EC5FE5" w14:textId="77777777" w:rsidTr="00A244DF">
        <w:trPr>
          <w:trHeight w:val="283"/>
          <w:jc w:val="center"/>
        </w:trPr>
        <w:tc>
          <w:tcPr>
            <w:tcW w:w="1412" w:type="dxa"/>
          </w:tcPr>
          <w:p w14:paraId="68D70F74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412" w:type="dxa"/>
          </w:tcPr>
          <w:p w14:paraId="1D78D678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3FC880B3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09FE3B55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2" w:type="dxa"/>
          </w:tcPr>
          <w:p w14:paraId="7936D95B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483D8214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7AB40337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045245" w14:paraId="10E6B5EC" w14:textId="77777777" w:rsidTr="00A244DF">
        <w:trPr>
          <w:trHeight w:val="283"/>
          <w:jc w:val="center"/>
        </w:trPr>
        <w:tc>
          <w:tcPr>
            <w:tcW w:w="1412" w:type="dxa"/>
          </w:tcPr>
          <w:p w14:paraId="1527CB68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412" w:type="dxa"/>
          </w:tcPr>
          <w:p w14:paraId="32B307E2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19423E4C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1D5CB13E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080863E1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3" w:type="dxa"/>
          </w:tcPr>
          <w:p w14:paraId="44EC65BC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3C07C393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045245" w14:paraId="67B3BC7D" w14:textId="77777777" w:rsidTr="00A244DF">
        <w:trPr>
          <w:trHeight w:val="283"/>
          <w:jc w:val="center"/>
        </w:trPr>
        <w:tc>
          <w:tcPr>
            <w:tcW w:w="1412" w:type="dxa"/>
          </w:tcPr>
          <w:p w14:paraId="7DDDD833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412" w:type="dxa"/>
          </w:tcPr>
          <w:p w14:paraId="42BC28F1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477B8EAD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6A1D569E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0290C817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3" w:type="dxa"/>
          </w:tcPr>
          <w:p w14:paraId="0758C1EC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73142A9D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045245" w14:paraId="3F4A6182" w14:textId="77777777" w:rsidTr="00A244DF">
        <w:trPr>
          <w:trHeight w:val="283"/>
          <w:jc w:val="center"/>
        </w:trPr>
        <w:tc>
          <w:tcPr>
            <w:tcW w:w="1412" w:type="dxa"/>
          </w:tcPr>
          <w:p w14:paraId="7552F4E1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U3</w:t>
            </w:r>
          </w:p>
        </w:tc>
        <w:tc>
          <w:tcPr>
            <w:tcW w:w="1412" w:type="dxa"/>
          </w:tcPr>
          <w:p w14:paraId="0A89440B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4F04077A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689FB6F9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523B5EA0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3" w:type="dxa"/>
          </w:tcPr>
          <w:p w14:paraId="4AA9F6BE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756BAFF6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045245" w14:paraId="50C7ACBA" w14:textId="77777777" w:rsidTr="00A244DF">
        <w:trPr>
          <w:trHeight w:val="283"/>
          <w:jc w:val="center"/>
        </w:trPr>
        <w:tc>
          <w:tcPr>
            <w:tcW w:w="1412" w:type="dxa"/>
          </w:tcPr>
          <w:p w14:paraId="238B9CDB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412" w:type="dxa"/>
          </w:tcPr>
          <w:p w14:paraId="3E0D553A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208B597B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1CF47B22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6A248AB6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3" w:type="dxa"/>
          </w:tcPr>
          <w:p w14:paraId="16EA4D46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35A33226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045245" w14:paraId="0B157E42" w14:textId="77777777" w:rsidTr="00A244DF">
        <w:trPr>
          <w:trHeight w:val="283"/>
          <w:jc w:val="center"/>
        </w:trPr>
        <w:tc>
          <w:tcPr>
            <w:tcW w:w="1412" w:type="dxa"/>
          </w:tcPr>
          <w:p w14:paraId="173A3C01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K2</w:t>
            </w:r>
          </w:p>
        </w:tc>
        <w:tc>
          <w:tcPr>
            <w:tcW w:w="1412" w:type="dxa"/>
          </w:tcPr>
          <w:p w14:paraId="301CC370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5A8267B1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57D0E07E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034130E5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524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3" w:type="dxa"/>
          </w:tcPr>
          <w:p w14:paraId="76FD82FA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76969D17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2996A0A" w14:textId="77777777" w:rsidR="008F712B" w:rsidRPr="00045245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Pr="00045245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045245" w14:paraId="71EC91AD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285E715" w14:textId="77777777" w:rsidR="008F712B" w:rsidRPr="0004524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45FF0E95" w14:textId="77777777" w:rsidR="008F712B" w:rsidRPr="0004524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1.</w:t>
            </w:r>
            <w:r w:rsidRPr="00045245">
              <w:rPr>
                <w:rFonts w:ascii="Times New Roman" w:hAnsi="Times New Roman" w:cs="Times New Roman"/>
              </w:rPr>
              <w:t xml:space="preserve"> </w:t>
            </w:r>
            <w:r w:rsidRPr="00045245">
              <w:rPr>
                <w:rFonts w:ascii="Times New Roman" w:hAnsi="Times New Roman" w:cs="Times New Roman"/>
                <w:iCs/>
                <w:color w:val="000000"/>
              </w:rPr>
              <w:t>Rak, A., 2014. Budowlane przedsięwzięcia inwestycyjne. Środowiskowe uwarunkowania przygotowa</w:t>
            </w:r>
            <w:r>
              <w:rPr>
                <w:rFonts w:ascii="Times New Roman" w:hAnsi="Times New Roman" w:cs="Times New Roman"/>
                <w:iCs/>
                <w:color w:val="000000"/>
              </w:rPr>
              <w:t>nia i realizacji. PWN, Warszawa.</w:t>
            </w:r>
          </w:p>
          <w:p w14:paraId="64DF50EE" w14:textId="77777777" w:rsidR="008F712B" w:rsidRPr="0004524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2. Kowalczyk, Z., Zabielski, J., Kowalczyk Z., 2011. Kosztorysowanie i normowanie</w:t>
            </w:r>
            <w:r>
              <w:rPr>
                <w:rFonts w:ascii="Times New Roman" w:hAnsi="Times New Roman" w:cs="Times New Roman"/>
                <w:iCs/>
                <w:color w:val="000000"/>
              </w:rPr>
              <w:t xml:space="preserve"> w budownictwie. WSiP, Warszawa.</w:t>
            </w:r>
          </w:p>
          <w:p w14:paraId="66309C64" w14:textId="77777777" w:rsidR="008F712B" w:rsidRPr="0004524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FF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t>3. Bazy normatywne i cenowe.</w:t>
            </w:r>
          </w:p>
        </w:tc>
      </w:tr>
      <w:tr w:rsidR="008F712B" w:rsidRPr="00045245" w14:paraId="771E74A5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B9D8286" w14:textId="77777777" w:rsidR="008F712B" w:rsidRPr="0004524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45245">
              <w:rPr>
                <w:rFonts w:ascii="Times New Roman" w:hAnsi="Times New Roman" w:cs="Times New Roman"/>
                <w:iCs/>
                <w:color w:val="000000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04A51F15" w14:textId="77777777" w:rsidR="008F712B" w:rsidRPr="0004524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 xml:space="preserve">1. </w:t>
            </w:r>
            <w:r w:rsidRPr="00045245">
              <w:rPr>
                <w:rFonts w:ascii="Times New Roman" w:hAnsi="Times New Roman" w:cs="Times New Roman"/>
                <w:iCs/>
                <w:color w:val="000000"/>
              </w:rPr>
              <w:t xml:space="preserve"> Kacprzyk</w:t>
            </w:r>
            <w:r>
              <w:rPr>
                <w:rFonts w:ascii="Times New Roman" w:hAnsi="Times New Roman" w:cs="Times New Roman"/>
                <w:iCs/>
                <w:color w:val="000000"/>
              </w:rPr>
              <w:t>,</w:t>
            </w:r>
            <w:r w:rsidRPr="00045245">
              <w:rPr>
                <w:rFonts w:ascii="Times New Roman" w:hAnsi="Times New Roman" w:cs="Times New Roman"/>
                <w:iCs/>
                <w:color w:val="000000"/>
              </w:rPr>
              <w:t xml:space="preserve"> B., 2010. Kosztorysowan</w:t>
            </w:r>
            <w:r>
              <w:rPr>
                <w:rFonts w:ascii="Times New Roman" w:hAnsi="Times New Roman" w:cs="Times New Roman"/>
                <w:iCs/>
                <w:color w:val="000000"/>
              </w:rPr>
              <w:t>ie obiektów i robót budowlanych, Wyd. 2, POLCEN.</w:t>
            </w:r>
          </w:p>
          <w:p w14:paraId="4DA61848" w14:textId="77777777" w:rsidR="008F712B" w:rsidRPr="0004524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 xml:space="preserve">2. </w:t>
            </w:r>
            <w:r w:rsidRPr="00045245">
              <w:rPr>
                <w:rFonts w:ascii="Times New Roman" w:hAnsi="Times New Roman" w:cs="Times New Roman"/>
                <w:iCs/>
                <w:color w:val="000000"/>
              </w:rPr>
              <w:t xml:space="preserve"> Zima, K., 2017. Kalkulacja kosztów robót budowlanych z wykorzystanie</w:t>
            </w:r>
            <w:r>
              <w:rPr>
                <w:rFonts w:ascii="Times New Roman" w:hAnsi="Times New Roman" w:cs="Times New Roman"/>
                <w:iCs/>
                <w:color w:val="000000"/>
              </w:rPr>
              <w:t>m technologii BIM,</w:t>
            </w:r>
            <w:r w:rsidRPr="00045245">
              <w:rPr>
                <w:rFonts w:ascii="Times New Roman" w:hAnsi="Times New Roman" w:cs="Times New Roman"/>
                <w:iCs/>
                <w:color w:val="000000"/>
              </w:rPr>
              <w:t xml:space="preserve"> Wyd. PK, Kraków.</w:t>
            </w:r>
          </w:p>
          <w:p w14:paraId="77FE7013" w14:textId="77777777" w:rsidR="008F712B" w:rsidRPr="0004524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 xml:space="preserve">3. </w:t>
            </w:r>
            <w:r w:rsidRPr="00045245">
              <w:rPr>
                <w:rFonts w:ascii="Times New Roman" w:hAnsi="Times New Roman" w:cs="Times New Roman"/>
                <w:iCs/>
                <w:color w:val="000000"/>
              </w:rPr>
              <w:t xml:space="preserve"> Sporządzanie kosztorysów. Podręcznik do nauki zawodu. WSiP</w:t>
            </w:r>
            <w:r>
              <w:rPr>
                <w:rFonts w:ascii="Times New Roman" w:hAnsi="Times New Roman" w:cs="Times New Roman"/>
                <w:iCs/>
                <w:color w:val="000000"/>
              </w:rPr>
              <w:t>.</w:t>
            </w:r>
          </w:p>
        </w:tc>
      </w:tr>
    </w:tbl>
    <w:p w14:paraId="666DE5EF" w14:textId="77777777" w:rsidR="008F712B" w:rsidRPr="00045245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Pr="00045245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045245" w14:paraId="782B5C7B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11AF5BE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2522D6D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Obciążenie studenta – Liczba godzin</w:t>
            </w:r>
          </w:p>
          <w:p w14:paraId="45A5794D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045245" w14:paraId="6183237B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3287CEE6" w14:textId="77777777" w:rsidR="008F712B" w:rsidRPr="00045245" w:rsidRDefault="008F712B" w:rsidP="00A244DF">
            <w:pPr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 xml:space="preserve">Zajęcia prowadzone </w:t>
            </w:r>
            <w:r w:rsidRPr="00045245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045245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F191CE8" w14:textId="77777777" w:rsidR="008F712B" w:rsidRPr="00045245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176B179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45245">
              <w:rPr>
                <w:rFonts w:ascii="Times New Roman" w:hAnsi="Times New Roman" w:cs="Times New Roman"/>
              </w:rPr>
              <w:t>24</w:t>
            </w:r>
          </w:p>
        </w:tc>
      </w:tr>
      <w:tr w:rsidR="008F712B" w:rsidRPr="00045245" w14:paraId="496CBB5B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7EF50C2F" w14:textId="77777777" w:rsidR="008F712B" w:rsidRPr="0004524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19E15380" w14:textId="77777777" w:rsidR="008F712B" w:rsidRPr="0004524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045245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744D02AE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45245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8F712B" w:rsidRPr="00045245" w14:paraId="07857E35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6B5C6C7F" w14:textId="77777777" w:rsidR="008F712B" w:rsidRPr="0004524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3BB2731" w14:textId="77777777" w:rsidR="008F712B" w:rsidRPr="0004524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5245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4DDB61BC" w14:textId="77777777" w:rsidR="008F712B" w:rsidRPr="0004524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045245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74414874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45245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045245" w14:paraId="0787AF0C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274778AB" w14:textId="77777777" w:rsidR="008F712B" w:rsidRPr="0004524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7BED018C" w14:textId="77777777" w:rsidR="008F712B" w:rsidRPr="0004524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045245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4E61585C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45245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</w:tr>
      <w:tr w:rsidR="008F712B" w:rsidRPr="00045245" w14:paraId="0E314F3A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7B5308DE" w14:textId="77777777" w:rsidR="008F712B" w:rsidRPr="0004524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B881E9D" w14:textId="77777777" w:rsidR="008F712B" w:rsidRPr="0004524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045245">
              <w:rPr>
                <w:rFonts w:ascii="Times New Roman" w:hAnsi="Times New Roman" w:cs="Times New Roman"/>
                <w:color w:val="000000" w:themeColor="text1"/>
              </w:rPr>
              <w:t xml:space="preserve">Inne (przygotowanie zaliczeń, </w:t>
            </w:r>
          </w:p>
          <w:p w14:paraId="700B5183" w14:textId="77777777" w:rsidR="008F712B" w:rsidRPr="0004524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045245">
              <w:rPr>
                <w:rFonts w:ascii="Times New Roman" w:hAnsi="Times New Roman" w:cs="Times New Roman"/>
                <w:color w:val="000000" w:themeColor="text1"/>
              </w:rPr>
              <w:t>przygotowanie projektu)</w:t>
            </w:r>
          </w:p>
        </w:tc>
        <w:tc>
          <w:tcPr>
            <w:tcW w:w="2393" w:type="dxa"/>
          </w:tcPr>
          <w:p w14:paraId="7D42FEAE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45245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045245" w14:paraId="031898FD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4B91AD9" w14:textId="77777777" w:rsidR="008F712B" w:rsidRPr="0004524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5245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1C47A1D8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45245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8F712B" w:rsidRPr="00045245" w14:paraId="78BD287F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1B1DA41" w14:textId="77777777" w:rsidR="008F712B" w:rsidRPr="00045245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4524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45245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F0EE03B" w14:textId="77777777" w:rsidR="008F712B" w:rsidRPr="0004524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45245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</w:tbl>
    <w:p w14:paraId="0BC79417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0288E4E4" w14:textId="77777777" w:rsidR="008F712B" w:rsidRPr="00045245" w:rsidRDefault="008F712B" w:rsidP="008F712B">
      <w:pPr>
        <w:rPr>
          <w:rFonts w:ascii="Times New Roman" w:hAnsi="Times New Roman" w:cs="Times New Roman"/>
          <w:b/>
          <w:sz w:val="20"/>
          <w:szCs w:val="20"/>
        </w:rPr>
      </w:pPr>
    </w:p>
    <w:p w14:paraId="58C1AA96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8BA195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66A9E62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34ADA89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9AE97CE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A02921B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FABC83C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C2D8901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9EDB1B8" w14:textId="77777777" w:rsidR="001B4ED3" w:rsidRDefault="001B4ED3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EC7CF30" w14:textId="77777777" w:rsidR="008F712B" w:rsidRPr="00045245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9B224B" w14:paraId="1736622B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32643B21" w14:textId="77777777" w:rsidR="008F712B" w:rsidRPr="009B224B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B224B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4A3D40E5" w14:textId="77777777" w:rsidR="008F712B" w:rsidRPr="009B224B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B224B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AEF7E37" w14:textId="77777777" w:rsidR="008F712B" w:rsidRPr="009B224B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B224B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0C9C279" w14:textId="77777777" w:rsidR="008F712B" w:rsidRPr="009B224B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24B">
              <w:rPr>
                <w:rFonts w:ascii="Times New Roman" w:hAnsi="Times New Roman"/>
                <w:sz w:val="20"/>
                <w:szCs w:val="20"/>
              </w:rPr>
              <w:t>D.06.2</w:t>
            </w:r>
          </w:p>
        </w:tc>
      </w:tr>
    </w:tbl>
    <w:p w14:paraId="1C60C6AB" w14:textId="77777777" w:rsidR="008F712B" w:rsidRPr="009B224B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9B224B">
        <w:rPr>
          <w:rFonts w:ascii="Times New Roman" w:hAnsi="Times New Roman" w:cs="Times New Roman"/>
          <w:b/>
        </w:rPr>
        <w:t>INFORMACJE O PRZEDMIOCIE</w:t>
      </w:r>
    </w:p>
    <w:p w14:paraId="47B246B1" w14:textId="77777777" w:rsidR="008F712B" w:rsidRPr="009B224B" w:rsidRDefault="00F244BD" w:rsidP="00F244BD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="008F712B" w:rsidRPr="009B224B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9B224B" w14:paraId="1D48596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D4ED376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74132391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Kosztorysowanie przedsięwzięć inwestycyjnych</w:t>
            </w:r>
          </w:p>
        </w:tc>
      </w:tr>
      <w:tr w:rsidR="008F712B" w:rsidRPr="009B224B" w14:paraId="3387CAD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B99A0B2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FB6D149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9B224B" w14:paraId="2969253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B7D7477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16E9FBAF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9B224B" w14:paraId="103A289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1C4A09E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F52A2BE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9B224B" w14:paraId="3485E85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2341355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2D65BA0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8F712B" w:rsidRPr="009B224B" w14:paraId="0927310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02FE618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89AE3F0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9B224B" w14:paraId="7177ED7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F908DEB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7A148F0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54A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 I INŻYNIERII ŚRODOWISK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GEODEZJI, GOSPODARKI PRZESTRZENNEJ I NIERUCHOMOŚCI</w:t>
            </w:r>
          </w:p>
        </w:tc>
      </w:tr>
      <w:tr w:rsidR="008F712B" w:rsidRPr="009B224B" w14:paraId="60EF518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0DEA722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8BE8B36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dr inż. Kinga Szopińska</w:t>
            </w:r>
          </w:p>
        </w:tc>
      </w:tr>
      <w:tr w:rsidR="008F712B" w:rsidRPr="009B224B" w14:paraId="2507722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816DF96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08C64E6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bCs/>
                <w:iCs/>
                <w:color w:val="000000"/>
              </w:rPr>
              <w:t>brak</w:t>
            </w:r>
          </w:p>
        </w:tc>
      </w:tr>
      <w:tr w:rsidR="008F712B" w:rsidRPr="009B224B" w14:paraId="489C500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9B2BDD3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9B224B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9291876" w14:textId="77777777" w:rsidR="008F712B" w:rsidRPr="009B224B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bCs/>
                <w:iCs/>
                <w:color w:val="000000"/>
              </w:rPr>
              <w:t>znajomość ogólnych zasad technologii i organizacji produkcji budowlanej</w:t>
            </w:r>
          </w:p>
        </w:tc>
      </w:tr>
    </w:tbl>
    <w:p w14:paraId="2FB706F1" w14:textId="77777777" w:rsidR="008F712B" w:rsidRPr="009B224B" w:rsidRDefault="008F712B" w:rsidP="008F712B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9B224B">
        <w:rPr>
          <w:b/>
          <w:bCs/>
          <w:iCs/>
          <w:sz w:val="22"/>
          <w:szCs w:val="22"/>
        </w:rPr>
        <w:t>Semestralny/</w:t>
      </w:r>
      <w:r w:rsidRPr="007324D5">
        <w:rPr>
          <w:b/>
          <w:bCs/>
          <w:iCs/>
          <w:strike/>
          <w:sz w:val="22"/>
          <w:szCs w:val="22"/>
        </w:rPr>
        <w:t>tygodniowy</w:t>
      </w:r>
      <w:r w:rsidRPr="009B224B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9B224B" w14:paraId="43345798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1B9222B2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B224B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9B224B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049C3A8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B224B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8E3D854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B224B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7EECF42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B224B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F91C80E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B224B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6B499F3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B224B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82E973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B224B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5E42C960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B224B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9B224B" w14:paraId="4E1A2538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4A113564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13A08A2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B224B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A69F761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B224B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E443DD9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B224B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B05802E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B224B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D133018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B224B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428B1DB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B224B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183BEDB0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B224B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9B224B" w14:paraId="3AE646CB" w14:textId="77777777" w:rsidTr="00A244DF">
        <w:trPr>
          <w:trHeight w:val="340"/>
          <w:jc w:val="center"/>
        </w:trPr>
        <w:tc>
          <w:tcPr>
            <w:tcW w:w="888" w:type="dxa"/>
          </w:tcPr>
          <w:p w14:paraId="5C12BC98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VII</w:t>
            </w:r>
          </w:p>
        </w:tc>
        <w:tc>
          <w:tcPr>
            <w:tcW w:w="980" w:type="dxa"/>
          </w:tcPr>
          <w:p w14:paraId="55D9F899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2622D635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218073D1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57E7D41E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73C16FC4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5EE9AF7B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45FDF67F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4</w:t>
            </w:r>
          </w:p>
        </w:tc>
      </w:tr>
    </w:tbl>
    <w:p w14:paraId="2F36BFBA" w14:textId="77777777" w:rsidR="008F712B" w:rsidRPr="009B224B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Pr="009B224B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9B224B" w14:paraId="35927575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6265FE36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7DD64DEE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2178AE61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DC69016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9B224B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9B224B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9B224B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9B224B" w14:paraId="725C40A8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4EB0DEB2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9B224B" w14:paraId="016FF1C4" w14:textId="77777777" w:rsidTr="00A244DF">
        <w:trPr>
          <w:trHeight w:val="283"/>
          <w:jc w:val="center"/>
        </w:trPr>
        <w:tc>
          <w:tcPr>
            <w:tcW w:w="1090" w:type="dxa"/>
          </w:tcPr>
          <w:p w14:paraId="58295FBF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464AFFD2" w14:textId="77777777" w:rsidR="008F712B" w:rsidRPr="009B224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 xml:space="preserve">zna podstawy ekonomiki przedsiębiorstwa budowlanego, prawa budowlanego oraz prawa ochrony środowiska, zna </w:t>
            </w:r>
            <w:r w:rsidRPr="009B224B">
              <w:rPr>
                <w:rFonts w:ascii="Times New Roman" w:hAnsi="Times New Roman" w:cs="Times New Roman"/>
              </w:rPr>
              <w:lastRenderedPageBreak/>
              <w:t>rolę</w:t>
            </w:r>
            <w:r w:rsidRPr="009B224B">
              <w:rPr>
                <w:rFonts w:ascii="Times New Roman" w:hAnsi="Times New Roman" w:cs="Times New Roman"/>
                <w:iCs/>
                <w:color w:val="000000"/>
              </w:rPr>
              <w:t xml:space="preserve"> i funkcje dokumentacji kosztorysowej w procesie budowlanym</w:t>
            </w:r>
            <w:r>
              <w:rPr>
                <w:rFonts w:ascii="Times New Roman" w:hAnsi="Times New Roman" w:cs="Times New Roman"/>
              </w:rPr>
              <w:t>;</w:t>
            </w:r>
            <w:r w:rsidRPr="009B224B">
              <w:rPr>
                <w:rFonts w:ascii="Times New Roman" w:hAnsi="Times New Roman" w:cs="Times New Roman"/>
              </w:rPr>
              <w:t xml:space="preserve"> ma uporządkowaną wiedze z zakresu kosztorysowania robót budowlanych, w tym ma wiedzę o składnikach ceny kosztorysowej i zna metody kosztorysowe</w:t>
            </w:r>
          </w:p>
        </w:tc>
        <w:tc>
          <w:tcPr>
            <w:tcW w:w="1585" w:type="dxa"/>
          </w:tcPr>
          <w:p w14:paraId="46450889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lastRenderedPageBreak/>
              <w:t>K_W22</w:t>
            </w:r>
          </w:p>
        </w:tc>
        <w:tc>
          <w:tcPr>
            <w:tcW w:w="1596" w:type="dxa"/>
          </w:tcPr>
          <w:p w14:paraId="6165432A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04CE8278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lastRenderedPageBreak/>
              <w:t>P6S_WK</w:t>
            </w:r>
          </w:p>
        </w:tc>
      </w:tr>
      <w:tr w:rsidR="008F712B" w:rsidRPr="009B224B" w14:paraId="697C6BF1" w14:textId="77777777" w:rsidTr="00A244DF">
        <w:trPr>
          <w:trHeight w:val="283"/>
          <w:jc w:val="center"/>
        </w:trPr>
        <w:tc>
          <w:tcPr>
            <w:tcW w:w="1090" w:type="dxa"/>
          </w:tcPr>
          <w:p w14:paraId="3E9A9A36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lastRenderedPageBreak/>
              <w:t>W2</w:t>
            </w:r>
          </w:p>
        </w:tc>
        <w:tc>
          <w:tcPr>
            <w:tcW w:w="5386" w:type="dxa"/>
          </w:tcPr>
          <w:p w14:paraId="4C1AD153" w14:textId="77777777" w:rsidR="008F712B" w:rsidRPr="009B224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zna rodzaje inwestycji i ma podstawową wiedzę w zakresie planowania przedsięwzięć inwestycyjnych, w kontekście definiowania kosztów realizacyjnych, zna podstawowe metody oceny efektywności przedsięwzięć inwestycyjnych</w:t>
            </w:r>
          </w:p>
        </w:tc>
        <w:tc>
          <w:tcPr>
            <w:tcW w:w="1585" w:type="dxa"/>
          </w:tcPr>
          <w:p w14:paraId="3BDD3BF0" w14:textId="77777777" w:rsidR="008F712B" w:rsidRPr="009B224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K_W20</w:t>
            </w:r>
          </w:p>
        </w:tc>
        <w:tc>
          <w:tcPr>
            <w:tcW w:w="1596" w:type="dxa"/>
          </w:tcPr>
          <w:p w14:paraId="31513769" w14:textId="77777777" w:rsidR="008F712B" w:rsidRPr="009B224B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P6S_WG</w:t>
            </w:r>
          </w:p>
          <w:p w14:paraId="13C78D17" w14:textId="77777777" w:rsidR="008F712B" w:rsidRPr="009B224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P6S_WK</w:t>
            </w:r>
          </w:p>
        </w:tc>
      </w:tr>
      <w:tr w:rsidR="008F712B" w:rsidRPr="009B224B" w14:paraId="468BA5FA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545EC6B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9B224B" w14:paraId="266CD769" w14:textId="77777777" w:rsidTr="00A244DF">
        <w:trPr>
          <w:trHeight w:val="283"/>
          <w:jc w:val="center"/>
        </w:trPr>
        <w:tc>
          <w:tcPr>
            <w:tcW w:w="1090" w:type="dxa"/>
          </w:tcPr>
          <w:p w14:paraId="766B513E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0E18A72C" w14:textId="77777777" w:rsidR="008F712B" w:rsidRPr="009B224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potrafi wykorzystać informacje związane z zagospodarowaniem przestrzennym terenu w planowaniu przedsięwzięć inwestycyjnych, potrafi planować i monitorować  koszty realizacji inwestycji potrafi określić strukturę rodzajową kosztów budowlanych i określić wartość przedsięwzięć inwestycyjnych, potrafi zastosować właściwe metody kosztorysowe</w:t>
            </w:r>
          </w:p>
        </w:tc>
        <w:tc>
          <w:tcPr>
            <w:tcW w:w="1585" w:type="dxa"/>
          </w:tcPr>
          <w:p w14:paraId="62D1E8F9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K_U06</w:t>
            </w:r>
          </w:p>
        </w:tc>
        <w:tc>
          <w:tcPr>
            <w:tcW w:w="1596" w:type="dxa"/>
          </w:tcPr>
          <w:p w14:paraId="29E375D2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P6S_UW</w:t>
            </w:r>
          </w:p>
          <w:p w14:paraId="162BB935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9B224B" w14:paraId="17FFF6B9" w14:textId="77777777" w:rsidTr="00A244DF">
        <w:trPr>
          <w:trHeight w:val="283"/>
          <w:jc w:val="center"/>
        </w:trPr>
        <w:tc>
          <w:tcPr>
            <w:tcW w:w="1090" w:type="dxa"/>
          </w:tcPr>
          <w:p w14:paraId="3890909E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1D08BD17" w14:textId="77777777" w:rsidR="008F712B" w:rsidRPr="009B224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rozumie konieczność racjonalnego korzystania z zasobów środowiska naturalnego w planowaniu przedsięwzięć inwestycyjnych</w:t>
            </w:r>
          </w:p>
        </w:tc>
        <w:tc>
          <w:tcPr>
            <w:tcW w:w="1585" w:type="dxa"/>
          </w:tcPr>
          <w:p w14:paraId="734ADDF7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K_U07</w:t>
            </w:r>
          </w:p>
        </w:tc>
        <w:tc>
          <w:tcPr>
            <w:tcW w:w="1596" w:type="dxa"/>
          </w:tcPr>
          <w:p w14:paraId="1A3238EE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P6S_UW</w:t>
            </w:r>
          </w:p>
          <w:p w14:paraId="13BEC107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9B224B" w14:paraId="1FCA22B7" w14:textId="77777777" w:rsidTr="00A244DF">
        <w:trPr>
          <w:trHeight w:val="283"/>
          <w:jc w:val="center"/>
        </w:trPr>
        <w:tc>
          <w:tcPr>
            <w:tcW w:w="1090" w:type="dxa"/>
          </w:tcPr>
          <w:p w14:paraId="51A8CE21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U3</w:t>
            </w:r>
          </w:p>
        </w:tc>
        <w:tc>
          <w:tcPr>
            <w:tcW w:w="5386" w:type="dxa"/>
          </w:tcPr>
          <w:p w14:paraId="53F8A74C" w14:textId="77777777" w:rsidR="008F712B" w:rsidRPr="009B224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potrafi wyszukiwać i wykorzystywać potrzebne informacje z bazy normatywnej oraz bazy cenowo-kosztowej do sporządzania kosztorysów robót budowlanych</w:t>
            </w:r>
          </w:p>
        </w:tc>
        <w:tc>
          <w:tcPr>
            <w:tcW w:w="1585" w:type="dxa"/>
          </w:tcPr>
          <w:p w14:paraId="0536EA40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K_U01</w:t>
            </w:r>
          </w:p>
        </w:tc>
        <w:tc>
          <w:tcPr>
            <w:tcW w:w="1596" w:type="dxa"/>
          </w:tcPr>
          <w:p w14:paraId="26C55259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P6S_UW</w:t>
            </w:r>
          </w:p>
          <w:p w14:paraId="7AF4E38A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9B224B" w14:paraId="7EA5E138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8A28A71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9B224B" w14:paraId="5C88EDEF" w14:textId="77777777" w:rsidTr="00A244DF">
        <w:trPr>
          <w:trHeight w:val="283"/>
          <w:jc w:val="center"/>
        </w:trPr>
        <w:tc>
          <w:tcPr>
            <w:tcW w:w="1090" w:type="dxa"/>
          </w:tcPr>
          <w:p w14:paraId="3CBE2F2F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6724F211" w14:textId="77777777" w:rsidR="008F712B" w:rsidRPr="009B224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potrafi myśleć i działać w sposób przedsiębiorczy, definiując i planując koszty realizacji przedsięwzięć inwestycyjnych</w:t>
            </w:r>
          </w:p>
        </w:tc>
        <w:tc>
          <w:tcPr>
            <w:tcW w:w="1585" w:type="dxa"/>
          </w:tcPr>
          <w:p w14:paraId="0F6767C5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K_K06</w:t>
            </w:r>
          </w:p>
        </w:tc>
        <w:tc>
          <w:tcPr>
            <w:tcW w:w="1596" w:type="dxa"/>
          </w:tcPr>
          <w:p w14:paraId="0D04B222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P6S_KK</w:t>
            </w:r>
          </w:p>
          <w:p w14:paraId="0832735C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P6S_KO</w:t>
            </w:r>
          </w:p>
          <w:p w14:paraId="12803BF5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P6S_KR</w:t>
            </w:r>
          </w:p>
        </w:tc>
      </w:tr>
      <w:tr w:rsidR="008F712B" w:rsidRPr="009B224B" w14:paraId="12FE29F7" w14:textId="77777777" w:rsidTr="00A244DF">
        <w:trPr>
          <w:trHeight w:val="283"/>
          <w:jc w:val="center"/>
        </w:trPr>
        <w:tc>
          <w:tcPr>
            <w:tcW w:w="1090" w:type="dxa"/>
          </w:tcPr>
          <w:p w14:paraId="0C1CD20E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K2</w:t>
            </w:r>
          </w:p>
        </w:tc>
        <w:tc>
          <w:tcPr>
            <w:tcW w:w="5386" w:type="dxa"/>
          </w:tcPr>
          <w:p w14:paraId="48B30999" w14:textId="77777777" w:rsidR="008F712B" w:rsidRPr="009B224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ma świadomość ważności własnej pracy i ich pozatechnicznych aspektów, w tym wpływu aspektów ekonomicznych (kosztowych) na realizacje przedsięwzięć inwestycyjnych oraz ma świadomość złożoności procesu kosztorysowania robót budowlanych, którego wykonanie wymaga udziału różnych podmiotów</w:t>
            </w:r>
          </w:p>
        </w:tc>
        <w:tc>
          <w:tcPr>
            <w:tcW w:w="1585" w:type="dxa"/>
          </w:tcPr>
          <w:p w14:paraId="17841A5C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K_K02,</w:t>
            </w:r>
          </w:p>
          <w:p w14:paraId="41F404DA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K_K05,</w:t>
            </w:r>
          </w:p>
          <w:p w14:paraId="496AF955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K_K07</w:t>
            </w:r>
          </w:p>
        </w:tc>
        <w:tc>
          <w:tcPr>
            <w:tcW w:w="1596" w:type="dxa"/>
          </w:tcPr>
          <w:p w14:paraId="27EC1F6D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P6S_KK</w:t>
            </w:r>
          </w:p>
          <w:p w14:paraId="287E6181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P6S_KO</w:t>
            </w:r>
          </w:p>
          <w:p w14:paraId="136F6197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P6S_KR</w:t>
            </w:r>
          </w:p>
          <w:p w14:paraId="32FF9B86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B9CAABE" w14:textId="77777777" w:rsidR="008F712B" w:rsidRPr="009B224B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9B224B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9B224B" w14:paraId="69059246" w14:textId="77777777" w:rsidTr="00A244DF">
        <w:trPr>
          <w:jc w:val="center"/>
        </w:trPr>
        <w:tc>
          <w:tcPr>
            <w:tcW w:w="9638" w:type="dxa"/>
          </w:tcPr>
          <w:p w14:paraId="044F15D7" w14:textId="77777777" w:rsidR="008F712B" w:rsidRPr="009B224B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9B224B">
              <w:rPr>
                <w:rFonts w:ascii="Times New Roman" w:hAnsi="Times New Roman" w:cs="Times New Roman"/>
              </w:rPr>
              <w:t>ykład multimedialny, ćwiczenia projektowe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15C977FA" w14:textId="77777777" w:rsidR="008F712B" w:rsidRPr="009B224B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4.FORMA I WARUNKI </w:t>
      </w:r>
      <w:r w:rsidRPr="009B224B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9B224B" w14:paraId="664BF762" w14:textId="77777777" w:rsidTr="00A244DF">
        <w:trPr>
          <w:jc w:val="center"/>
        </w:trPr>
        <w:tc>
          <w:tcPr>
            <w:tcW w:w="9638" w:type="dxa"/>
          </w:tcPr>
          <w:p w14:paraId="6D0C5E8D" w14:textId="77777777" w:rsidR="008F712B" w:rsidRPr="009B224B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9B224B">
              <w:rPr>
                <w:sz w:val="22"/>
                <w:szCs w:val="22"/>
              </w:rPr>
              <w:lastRenderedPageBreak/>
              <w:t>Wykład: zaliczenie pisemne</w:t>
            </w:r>
            <w:r>
              <w:rPr>
                <w:sz w:val="22"/>
                <w:szCs w:val="22"/>
              </w:rPr>
              <w:t>.</w:t>
            </w:r>
          </w:p>
          <w:p w14:paraId="0E9431ED" w14:textId="77777777" w:rsidR="008F712B" w:rsidRPr="009B224B" w:rsidRDefault="008F712B" w:rsidP="00A244DF">
            <w:pPr>
              <w:pStyle w:val="Akapitzlist1"/>
              <w:ind w:left="0"/>
              <w:jc w:val="both"/>
              <w:rPr>
                <w:bCs/>
                <w:sz w:val="22"/>
                <w:szCs w:val="22"/>
              </w:rPr>
            </w:pPr>
            <w:r w:rsidRPr="009B224B">
              <w:rPr>
                <w:sz w:val="22"/>
                <w:szCs w:val="22"/>
              </w:rPr>
              <w:t xml:space="preserve">Ćwiczenia projektowe: </w:t>
            </w:r>
            <w:r w:rsidRPr="009B224B">
              <w:rPr>
                <w:bCs/>
                <w:sz w:val="22"/>
                <w:szCs w:val="22"/>
              </w:rPr>
              <w:t>indywidualne wykonanie przez każdego studenta kosztorysu budowlanego (projekt); obliczenie wartości wybranych robót budowlanych (kolokwium)</w:t>
            </w:r>
            <w:r>
              <w:rPr>
                <w:bCs/>
                <w:sz w:val="22"/>
                <w:szCs w:val="22"/>
              </w:rPr>
              <w:t>.</w:t>
            </w:r>
            <w:r w:rsidRPr="009B224B">
              <w:rPr>
                <w:sz w:val="22"/>
                <w:szCs w:val="22"/>
              </w:rPr>
              <w:t xml:space="preserve"> </w:t>
            </w:r>
          </w:p>
        </w:tc>
      </w:tr>
    </w:tbl>
    <w:p w14:paraId="0B5E63D7" w14:textId="77777777" w:rsidR="008F712B" w:rsidRPr="009B224B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Pr="009B224B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9B224B" w14:paraId="6D4F07FF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F28DE89" w14:textId="77777777" w:rsidR="008F712B" w:rsidRPr="009B224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Wpisać treści osobno dla każdej z form zajęć wskazanych w punkcie 1.B</w:t>
            </w:r>
          </w:p>
        </w:tc>
        <w:tc>
          <w:tcPr>
            <w:tcW w:w="7424" w:type="dxa"/>
          </w:tcPr>
          <w:p w14:paraId="1DEE06C9" w14:textId="77777777" w:rsidR="008F712B" w:rsidRPr="00F244BD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244BD">
              <w:rPr>
                <w:rFonts w:ascii="Times New Roman" w:hAnsi="Times New Roman" w:cs="Times New Roman"/>
                <w:iCs/>
                <w:color w:val="000000"/>
              </w:rPr>
              <w:t>Wykład</w:t>
            </w:r>
          </w:p>
          <w:p w14:paraId="4F871EC4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iCs/>
                <w:color w:val="000000"/>
                <w:sz w:val="22"/>
                <w:szCs w:val="22"/>
              </w:rPr>
              <w:t>Podstawowe pojęcia ekonomiki procesu inwestycyjnego. Definicja i podział inwestycji. Rola i funkcje dokumentacji kosztorysowej w procesie inwestycyjnym. Klasyfikacja kosztów w budownictwie. Struktura ceny kosztorysowej. Metody kosztorysowania przedsięwzięć inwestycyjnych. Wybrane pojęcia i metody oceny efektywności przedsięwzięć inwestycyjnych. Rola zrównoważonego rozwoju w procesie podejmowania decyzji inwestycyjnych.</w:t>
            </w:r>
          </w:p>
          <w:p w14:paraId="0DB42590" w14:textId="77777777" w:rsidR="008F712B" w:rsidRPr="00F244BD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F244BD">
              <w:rPr>
                <w:rFonts w:ascii="Times New Roman" w:hAnsi="Times New Roman" w:cs="Times New Roman"/>
                <w:iCs/>
                <w:color w:val="000000"/>
              </w:rPr>
              <w:t>Ćwiczenia projektowe</w:t>
            </w:r>
          </w:p>
          <w:p w14:paraId="5311CF6A" w14:textId="77777777" w:rsidR="008F712B" w:rsidRPr="007324D5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iCs/>
                <w:color w:val="000000"/>
                <w:sz w:val="22"/>
                <w:szCs w:val="22"/>
              </w:rPr>
              <w:t>Podstawy przedmiarowania przedsięwzięć inwestycyjnych. Rola danych wyjściowych w procesie kosztorysowania. Opracowanie kosztorysu budowlanego przez każdego studenta. Określanie wartości robót budowlanych – przykłady obliczeniowe</w:t>
            </w:r>
          </w:p>
        </w:tc>
      </w:tr>
    </w:tbl>
    <w:p w14:paraId="0BF2B076" w14:textId="77777777" w:rsidR="008F712B" w:rsidRPr="009B224B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Pr="009B224B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786844DA" w14:textId="77777777" w:rsidR="008F712B" w:rsidRPr="009B224B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9B224B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712B" w:rsidRPr="009B224B" w14:paraId="5D70F290" w14:textId="77777777" w:rsidTr="00A244DF">
        <w:trPr>
          <w:jc w:val="center"/>
        </w:trPr>
        <w:tc>
          <w:tcPr>
            <w:tcW w:w="1412" w:type="dxa"/>
            <w:vMerge w:val="restart"/>
            <w:shd w:val="clear" w:color="auto" w:fill="F2F2F2" w:themeFill="background1" w:themeFillShade="F2"/>
            <w:vAlign w:val="center"/>
          </w:tcPr>
          <w:p w14:paraId="532662EB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474" w:type="dxa"/>
            <w:gridSpan w:val="6"/>
            <w:shd w:val="clear" w:color="auto" w:fill="F2F2F2" w:themeFill="background1" w:themeFillShade="F2"/>
            <w:vAlign w:val="center"/>
          </w:tcPr>
          <w:p w14:paraId="02ADB7CD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Forma oceny</w:t>
            </w:r>
          </w:p>
        </w:tc>
      </w:tr>
      <w:tr w:rsidR="008F712B" w:rsidRPr="009B224B" w14:paraId="06859D56" w14:textId="77777777" w:rsidTr="00A244DF">
        <w:trPr>
          <w:jc w:val="center"/>
        </w:trPr>
        <w:tc>
          <w:tcPr>
            <w:tcW w:w="1412" w:type="dxa"/>
            <w:vMerge/>
            <w:shd w:val="clear" w:color="auto" w:fill="F2F2F2" w:themeFill="background1" w:themeFillShade="F2"/>
            <w:vAlign w:val="center"/>
          </w:tcPr>
          <w:p w14:paraId="511655E8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14:paraId="60EA7CB9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14:paraId="1EBF9E13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14:paraId="382002B7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14:paraId="3F14E8B8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2030A433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05180BB4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9B224B" w14:paraId="6E79C05B" w14:textId="77777777" w:rsidTr="00A244DF">
        <w:trPr>
          <w:trHeight w:val="283"/>
          <w:jc w:val="center"/>
        </w:trPr>
        <w:tc>
          <w:tcPr>
            <w:tcW w:w="1412" w:type="dxa"/>
          </w:tcPr>
          <w:p w14:paraId="4EF18E69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412" w:type="dxa"/>
          </w:tcPr>
          <w:p w14:paraId="23F12564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75343F99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7078BB5A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2" w:type="dxa"/>
          </w:tcPr>
          <w:p w14:paraId="62B865C0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572472E8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2C59074C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9B224B" w14:paraId="75B94AC2" w14:textId="77777777" w:rsidTr="00A244DF">
        <w:trPr>
          <w:trHeight w:val="283"/>
          <w:jc w:val="center"/>
        </w:trPr>
        <w:tc>
          <w:tcPr>
            <w:tcW w:w="1412" w:type="dxa"/>
          </w:tcPr>
          <w:p w14:paraId="4FD5436A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412" w:type="dxa"/>
          </w:tcPr>
          <w:p w14:paraId="43882A20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59C4E7B0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71F93183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2" w:type="dxa"/>
          </w:tcPr>
          <w:p w14:paraId="7FED61FA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50D4A988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0978AE09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9B224B" w14:paraId="472EB311" w14:textId="77777777" w:rsidTr="00A244DF">
        <w:trPr>
          <w:trHeight w:val="283"/>
          <w:jc w:val="center"/>
        </w:trPr>
        <w:tc>
          <w:tcPr>
            <w:tcW w:w="1412" w:type="dxa"/>
          </w:tcPr>
          <w:p w14:paraId="6075FD38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412" w:type="dxa"/>
          </w:tcPr>
          <w:p w14:paraId="29803A37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374626E6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194F1402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09BF4B06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3" w:type="dxa"/>
          </w:tcPr>
          <w:p w14:paraId="0AADE4CC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4C2F21C0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9B224B" w14:paraId="4CD6F2BD" w14:textId="77777777" w:rsidTr="00A244DF">
        <w:trPr>
          <w:trHeight w:val="283"/>
          <w:jc w:val="center"/>
        </w:trPr>
        <w:tc>
          <w:tcPr>
            <w:tcW w:w="1412" w:type="dxa"/>
          </w:tcPr>
          <w:p w14:paraId="659877BA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412" w:type="dxa"/>
          </w:tcPr>
          <w:p w14:paraId="253611A2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264F3F62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493F49AC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1BFA38BB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3" w:type="dxa"/>
          </w:tcPr>
          <w:p w14:paraId="695F3154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03F443BA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9B224B" w14:paraId="3B58796D" w14:textId="77777777" w:rsidTr="00A244DF">
        <w:trPr>
          <w:trHeight w:val="283"/>
          <w:jc w:val="center"/>
        </w:trPr>
        <w:tc>
          <w:tcPr>
            <w:tcW w:w="1412" w:type="dxa"/>
          </w:tcPr>
          <w:p w14:paraId="6D2B1107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U3</w:t>
            </w:r>
          </w:p>
        </w:tc>
        <w:tc>
          <w:tcPr>
            <w:tcW w:w="1412" w:type="dxa"/>
          </w:tcPr>
          <w:p w14:paraId="2839279D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33B1856E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3C58AD2B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30F82D27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3" w:type="dxa"/>
          </w:tcPr>
          <w:p w14:paraId="3BE9058A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758646D6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9B224B" w14:paraId="74D82A93" w14:textId="77777777" w:rsidTr="00A244DF">
        <w:trPr>
          <w:trHeight w:val="283"/>
          <w:jc w:val="center"/>
        </w:trPr>
        <w:tc>
          <w:tcPr>
            <w:tcW w:w="1412" w:type="dxa"/>
          </w:tcPr>
          <w:p w14:paraId="4C3723D6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412" w:type="dxa"/>
          </w:tcPr>
          <w:p w14:paraId="7A66AF64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506389AF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15A5F03E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19FE430F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3" w:type="dxa"/>
          </w:tcPr>
          <w:p w14:paraId="4A5F4355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43A6E626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9B224B" w14:paraId="26F8DB60" w14:textId="77777777" w:rsidTr="00A244DF">
        <w:trPr>
          <w:trHeight w:val="283"/>
          <w:jc w:val="center"/>
        </w:trPr>
        <w:tc>
          <w:tcPr>
            <w:tcW w:w="1412" w:type="dxa"/>
          </w:tcPr>
          <w:p w14:paraId="23E64363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K2</w:t>
            </w:r>
          </w:p>
        </w:tc>
        <w:tc>
          <w:tcPr>
            <w:tcW w:w="1412" w:type="dxa"/>
          </w:tcPr>
          <w:p w14:paraId="53B3FBB7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3ACC71A6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5030C2CC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2" w:type="dxa"/>
          </w:tcPr>
          <w:p w14:paraId="79ADEF9C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224B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13" w:type="dxa"/>
          </w:tcPr>
          <w:p w14:paraId="20CE3C45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3" w:type="dxa"/>
          </w:tcPr>
          <w:p w14:paraId="22EADBA4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404BF94" w14:textId="77777777" w:rsidR="008F712B" w:rsidRPr="009B224B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Pr="009B224B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9B224B" w14:paraId="4950B7BF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536521B" w14:textId="77777777" w:rsidR="008F712B" w:rsidRPr="009B224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7FF89844" w14:textId="77777777" w:rsidR="008F712B" w:rsidRPr="009B224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1.</w:t>
            </w:r>
            <w:r w:rsidRPr="009B224B">
              <w:rPr>
                <w:rFonts w:ascii="Times New Roman" w:hAnsi="Times New Roman" w:cs="Times New Roman"/>
              </w:rPr>
              <w:t xml:space="preserve"> </w:t>
            </w:r>
            <w:r w:rsidRPr="009B224B">
              <w:rPr>
                <w:rFonts w:ascii="Times New Roman" w:hAnsi="Times New Roman" w:cs="Times New Roman"/>
                <w:iCs/>
                <w:color w:val="000000"/>
              </w:rPr>
              <w:t>Rak, A., 2014. Budowlane przedsięwzięcia inwestycyjne. Środowiskowe uwarunkow</w:t>
            </w:r>
            <w:r>
              <w:rPr>
                <w:rFonts w:ascii="Times New Roman" w:hAnsi="Times New Roman" w:cs="Times New Roman"/>
                <w:iCs/>
                <w:color w:val="000000"/>
              </w:rPr>
              <w:t>ania przygotowania i realizacji,</w:t>
            </w:r>
            <w:r w:rsidRPr="009B224B">
              <w:rPr>
                <w:rFonts w:ascii="Times New Roman" w:hAnsi="Times New Roman" w:cs="Times New Roman"/>
                <w:iCs/>
                <w:color w:val="000000"/>
              </w:rPr>
              <w:t xml:space="preserve"> PWN, Warszawa;</w:t>
            </w:r>
          </w:p>
          <w:p w14:paraId="7EF66D53" w14:textId="77777777" w:rsidR="008F712B" w:rsidRPr="009B224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</w:rPr>
              <w:t xml:space="preserve">2. Weiss, I., Jurga, R., 1996. Inwestycje </w:t>
            </w:r>
            <w:r>
              <w:rPr>
                <w:rFonts w:ascii="Times New Roman" w:hAnsi="Times New Roman" w:cs="Times New Roman"/>
              </w:rPr>
              <w:t>budowlane. C. H. Beck, Warszawa.</w:t>
            </w:r>
          </w:p>
          <w:p w14:paraId="4ECCF679" w14:textId="77777777" w:rsidR="008F712B" w:rsidRPr="009B224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3. Kowalczyk, Z., Zabielski, J., Kowalczyk Z., 2011. Kosztorysowanie i normowanie</w:t>
            </w:r>
            <w:r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</w:rPr>
              <w:lastRenderedPageBreak/>
              <w:t>w budownictwie. WSiP, Warszawa.</w:t>
            </w:r>
          </w:p>
          <w:p w14:paraId="28185A66" w14:textId="77777777" w:rsidR="008F712B" w:rsidRPr="009B224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FF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4. Bazy normatywne i cenowe.</w:t>
            </w:r>
          </w:p>
        </w:tc>
      </w:tr>
      <w:tr w:rsidR="008F712B" w:rsidRPr="009B224B" w14:paraId="75B2FE1D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8A5F92C" w14:textId="77777777" w:rsidR="008F712B" w:rsidRPr="009B224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5254DE35" w14:textId="77777777" w:rsidR="008F712B" w:rsidRPr="009B224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5. Kacprzyk B., 2010. Kosztorysowan</w:t>
            </w:r>
            <w:r>
              <w:rPr>
                <w:rFonts w:ascii="Times New Roman" w:hAnsi="Times New Roman" w:cs="Times New Roman"/>
                <w:iCs/>
                <w:color w:val="000000"/>
              </w:rPr>
              <w:t>ie obiektów i robót budowlanych,</w:t>
            </w:r>
            <w:r w:rsidRPr="009B224B">
              <w:rPr>
                <w:rFonts w:ascii="Times New Roman" w:hAnsi="Times New Roman" w:cs="Times New Roman"/>
                <w:iCs/>
                <w:color w:val="000000"/>
              </w:rPr>
              <w:t xml:space="preserve"> Wyd. 2, POLCEN</w:t>
            </w:r>
            <w:r>
              <w:rPr>
                <w:rFonts w:ascii="Times New Roman" w:hAnsi="Times New Roman" w:cs="Times New Roman"/>
                <w:iCs/>
                <w:color w:val="000000"/>
              </w:rPr>
              <w:t>.</w:t>
            </w:r>
          </w:p>
          <w:p w14:paraId="1CDD6D33" w14:textId="77777777" w:rsidR="008F712B" w:rsidRPr="009B224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B224B">
              <w:rPr>
                <w:rFonts w:ascii="Times New Roman" w:hAnsi="Times New Roman" w:cs="Times New Roman"/>
                <w:iCs/>
                <w:color w:val="000000"/>
              </w:rPr>
              <w:t>6. Sporządzanie kosztorysów. Podręcznik do nauki zawodu. WSiP</w:t>
            </w:r>
          </w:p>
        </w:tc>
      </w:tr>
    </w:tbl>
    <w:p w14:paraId="6ECB8E67" w14:textId="77777777" w:rsidR="008F712B" w:rsidRPr="009B224B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Pr="009B224B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9B224B" w14:paraId="3C2A45A7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222E69A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FF56C0C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Obciążenie studenta – Liczba godzin</w:t>
            </w:r>
          </w:p>
          <w:p w14:paraId="653EFAD9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9B224B" w14:paraId="03C6CE72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3CBEE3F2" w14:textId="77777777" w:rsidR="008F712B" w:rsidRPr="009B224B" w:rsidRDefault="008F712B" w:rsidP="00A244DF">
            <w:pPr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 xml:space="preserve">Zajęcia prowadzone </w:t>
            </w:r>
            <w:r w:rsidRPr="009B224B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9B224B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23B914F" w14:textId="77777777" w:rsidR="008F712B" w:rsidRPr="009B224B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24247BC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B224B">
              <w:rPr>
                <w:rFonts w:ascii="Times New Roman" w:hAnsi="Times New Roman" w:cs="Times New Roman"/>
              </w:rPr>
              <w:t>24</w:t>
            </w:r>
          </w:p>
        </w:tc>
      </w:tr>
      <w:tr w:rsidR="008F712B" w:rsidRPr="009B224B" w14:paraId="3790063D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7CEA990B" w14:textId="77777777" w:rsidR="008F712B" w:rsidRPr="009B224B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4EFE2C96" w14:textId="77777777" w:rsidR="008F712B" w:rsidRPr="009B224B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08015E6C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8F712B" w:rsidRPr="009B224B" w14:paraId="609F0D95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2B4C240F" w14:textId="77777777" w:rsidR="008F712B" w:rsidRPr="009B224B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3101B62" w14:textId="77777777" w:rsidR="008F712B" w:rsidRPr="009B224B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3BF74077" w14:textId="77777777" w:rsidR="008F712B" w:rsidRPr="009B224B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1770E21C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9B224B" w14:paraId="239B49DB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50D8FCEC" w14:textId="77777777" w:rsidR="008F712B" w:rsidRPr="009B224B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2F6BC3E0" w14:textId="77777777" w:rsidR="008F712B" w:rsidRPr="009B224B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54462F8E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</w:tr>
      <w:tr w:rsidR="008F712B" w:rsidRPr="009B224B" w14:paraId="7FE04927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176D2649" w14:textId="77777777" w:rsidR="008F712B" w:rsidRPr="009B224B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51627C2F" w14:textId="77777777" w:rsidR="008F712B" w:rsidRPr="009B224B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 xml:space="preserve">Inne (przygotowanie zaliczeń, </w:t>
            </w:r>
          </w:p>
          <w:p w14:paraId="4A4303B8" w14:textId="77777777" w:rsidR="008F712B" w:rsidRPr="009B224B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>przygotowanie projektu)</w:t>
            </w:r>
          </w:p>
        </w:tc>
        <w:tc>
          <w:tcPr>
            <w:tcW w:w="2393" w:type="dxa"/>
          </w:tcPr>
          <w:p w14:paraId="07F29239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9B224B" w14:paraId="6B934F06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5A636310" w14:textId="77777777" w:rsidR="008F712B" w:rsidRPr="009B224B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31DC4D6E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8F712B" w:rsidRPr="009B224B" w14:paraId="1E7CBE16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D4B7FC3" w14:textId="77777777" w:rsidR="008F712B" w:rsidRPr="009B224B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B224B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4710294" w14:textId="77777777" w:rsidR="008F712B" w:rsidRPr="009B224B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B224B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</w:tbl>
    <w:p w14:paraId="32950F0F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1B6F8DB7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19C621A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76C30E7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C9CBCE6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4079920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28A24BC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8B01E67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78B5B0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82F7D32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0E2D1B7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853F94" w14:paraId="25C7A738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08941833" w14:textId="77777777" w:rsidR="008F712B" w:rsidRPr="00853F94" w:rsidRDefault="008F712B" w:rsidP="00A244DF">
            <w:pPr>
              <w:autoSpaceDE w:val="0"/>
              <w:autoSpaceDN w:val="0"/>
              <w:spacing w:after="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4711147" w14:textId="77777777" w:rsidR="008F712B" w:rsidRPr="00853F94" w:rsidRDefault="008F712B" w:rsidP="00A244DF">
            <w:pPr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0B0A5D5" w14:textId="77777777" w:rsidR="008F712B" w:rsidRPr="00853F94" w:rsidRDefault="008F712B" w:rsidP="00A244DF">
            <w:pPr>
              <w:autoSpaceDE w:val="0"/>
              <w:autoSpaceDN w:val="0"/>
              <w:spacing w:after="0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3D6E2CD" w14:textId="77777777" w:rsidR="008F712B" w:rsidRPr="00853F94" w:rsidRDefault="008F712B" w:rsidP="00A244DF">
            <w:pPr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D.07.1</w:t>
            </w:r>
          </w:p>
        </w:tc>
      </w:tr>
    </w:tbl>
    <w:p w14:paraId="7766D387" w14:textId="77777777" w:rsidR="008F712B" w:rsidRPr="00853F94" w:rsidRDefault="008F712B" w:rsidP="008F712B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3ECDC71F" w14:textId="77777777" w:rsidR="008F712B" w:rsidRPr="00853F94" w:rsidRDefault="008F712B" w:rsidP="004B2966">
      <w:pPr>
        <w:numPr>
          <w:ilvl w:val="0"/>
          <w:numId w:val="96"/>
        </w:numPr>
        <w:tabs>
          <w:tab w:val="left" w:pos="284"/>
        </w:tabs>
        <w:autoSpaceDE w:val="0"/>
        <w:autoSpaceDN w:val="0"/>
        <w:spacing w:before="120" w:after="0" w:line="240" w:lineRule="auto"/>
        <w:ind w:hanging="1440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853F94">
        <w:rPr>
          <w:rFonts w:ascii="Times New Roman" w:eastAsia="Times New Roman" w:hAnsi="Times New Roman" w:cs="Times New Roman"/>
          <w:b/>
          <w:color w:val="000000"/>
          <w:lang w:eastAsia="pl-PL"/>
        </w:rPr>
        <w:t>INFORMACJE O PRZEDMIOCIE</w:t>
      </w:r>
    </w:p>
    <w:p w14:paraId="775CCB72" w14:textId="77777777" w:rsidR="008F712B" w:rsidRPr="00853F94" w:rsidRDefault="008F712B" w:rsidP="004B2966">
      <w:pPr>
        <w:numPr>
          <w:ilvl w:val="1"/>
          <w:numId w:val="96"/>
        </w:numPr>
        <w:tabs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853F94">
        <w:rPr>
          <w:rFonts w:ascii="Times New Roman" w:eastAsia="Times New Roman" w:hAnsi="Times New Roman" w:cs="Times New Roman"/>
          <w:b/>
          <w:color w:val="000000"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853F94" w14:paraId="2FAD21C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DF5D6CA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1B3DDF53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355E1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Monitoring środowiska</w:t>
            </w:r>
          </w:p>
        </w:tc>
      </w:tr>
      <w:tr w:rsidR="008F712B" w:rsidRPr="00853F94" w14:paraId="170F679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FF4E892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118ADB65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ap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pl-PL"/>
              </w:rPr>
              <w:t>INŻYNIERIA ŚRODOWISKA</w:t>
            </w:r>
          </w:p>
        </w:tc>
      </w:tr>
      <w:tr w:rsidR="008F712B" w:rsidRPr="00853F94" w14:paraId="207ED3E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504F028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97DF722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I stopnia (inż.) </w:t>
            </w:r>
          </w:p>
        </w:tc>
      </w:tr>
      <w:tr w:rsidR="008F712B" w:rsidRPr="00853F94" w14:paraId="2475DE6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C951F9D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Profil</w:t>
            </w:r>
          </w:p>
        </w:tc>
        <w:tc>
          <w:tcPr>
            <w:tcW w:w="5864" w:type="dxa"/>
            <w:vAlign w:val="center"/>
          </w:tcPr>
          <w:p w14:paraId="3FEA8ED2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ogólnoakademicki </w:t>
            </w:r>
          </w:p>
        </w:tc>
      </w:tr>
      <w:tr w:rsidR="008F712B" w:rsidRPr="00853F94" w14:paraId="5C46D1E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8E15C79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58A565FF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niestacjonarne </w:t>
            </w:r>
          </w:p>
        </w:tc>
      </w:tr>
      <w:tr w:rsidR="008F712B" w:rsidRPr="00853F94" w14:paraId="6C8CEF6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3EEBAAC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87C1DB9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F712B" w:rsidRPr="00853F94" w14:paraId="1B6B543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5C8971B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B59E79D" w14:textId="77777777" w:rsidR="008F712B" w:rsidRPr="00D13885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1388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WYDZIAŁ BUDOWNICTWA, ARCHITEKTURY I INŻYNIERII ŚRODOWISKA</w:t>
            </w:r>
          </w:p>
          <w:p w14:paraId="33172ECE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KATEDRA</w:t>
            </w:r>
            <w:r w:rsidRPr="00D1388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INŻYNIERII ŚRODOWISKA</w:t>
            </w:r>
          </w:p>
        </w:tc>
      </w:tr>
      <w:tr w:rsidR="008F712B" w:rsidRPr="00853F94" w14:paraId="1619F56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F8B022B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2DF284E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inż. Marzenna Wiśniewska</w:t>
            </w:r>
          </w:p>
        </w:tc>
      </w:tr>
      <w:tr w:rsidR="008F712B" w:rsidRPr="00853F94" w14:paraId="478170B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CE84BAD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76AC3530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b</w:t>
            </w:r>
            <w:r w:rsidRPr="00853F94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 xml:space="preserve">iologia i ekologia </w:t>
            </w:r>
          </w:p>
        </w:tc>
      </w:tr>
      <w:tr w:rsidR="008F712B" w:rsidRPr="00853F94" w14:paraId="22F6DD6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BCD12B0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1552C25B" w14:textId="77777777" w:rsidR="008F712B" w:rsidRPr="00853F94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brak wymagań</w:t>
            </w:r>
          </w:p>
        </w:tc>
      </w:tr>
    </w:tbl>
    <w:p w14:paraId="73995332" w14:textId="77777777" w:rsidR="008F712B" w:rsidRPr="00853F94" w:rsidRDefault="008F712B" w:rsidP="004B2966">
      <w:pPr>
        <w:numPr>
          <w:ilvl w:val="1"/>
          <w:numId w:val="96"/>
        </w:numPr>
        <w:tabs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Times New Roman" w:hAnsi="Times New Roman" w:cs="Times New Roman"/>
          <w:b/>
          <w:bCs/>
          <w:iCs/>
          <w:color w:val="000000"/>
          <w:lang w:eastAsia="pl-PL"/>
        </w:rPr>
      </w:pPr>
      <w:r w:rsidRPr="00853F94">
        <w:rPr>
          <w:rFonts w:ascii="Times New Roman" w:eastAsia="Times New Roman" w:hAnsi="Times New Roman" w:cs="Times New Roman"/>
          <w:b/>
          <w:bCs/>
          <w:iCs/>
          <w:color w:val="000000"/>
          <w:lang w:eastAsia="pl-PL"/>
        </w:rPr>
        <w:t>Semestralny/</w:t>
      </w:r>
      <w:r w:rsidRPr="00853F94">
        <w:rPr>
          <w:rFonts w:ascii="Times New Roman" w:eastAsia="Times New Roman" w:hAnsi="Times New Roman" w:cs="Times New Roman"/>
          <w:b/>
          <w:bCs/>
          <w:iCs/>
          <w:strike/>
          <w:color w:val="000000"/>
          <w:lang w:eastAsia="pl-PL"/>
        </w:rPr>
        <w:t>tygodniowy</w:t>
      </w:r>
      <w:r w:rsidRPr="00853F94">
        <w:rPr>
          <w:rFonts w:ascii="Times New Roman" w:eastAsia="Times New Roman" w:hAnsi="Times New Roman" w:cs="Times New Roman"/>
          <w:b/>
          <w:bCs/>
          <w:iCs/>
          <w:color w:val="000000"/>
          <w:lang w:eastAsia="pl-PL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853F94" w14:paraId="5DB85802" w14:textId="77777777" w:rsidTr="00A244DF">
        <w:trPr>
          <w:cantSplit/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5C1992A2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 </w:t>
            </w: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5C1B393A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1B6F40E3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1618FDA3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57C72065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0D3295CA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68A92AB7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3CD8A17F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Liczba punktów </w:t>
            </w:r>
          </w:p>
        </w:tc>
      </w:tr>
      <w:tr w:rsidR="008F712B" w:rsidRPr="00853F94" w14:paraId="5177CA86" w14:textId="77777777" w:rsidTr="00A244DF">
        <w:trPr>
          <w:cantSplit/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04151A86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38A73955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024F43A1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35E2317C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41912C27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7957B74C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351FC45D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1EBCF10A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ECTS*</w:t>
            </w:r>
          </w:p>
        </w:tc>
      </w:tr>
      <w:tr w:rsidR="008F712B" w:rsidRPr="00853F94" w14:paraId="693AE2B4" w14:textId="77777777" w:rsidTr="00A244DF">
        <w:trPr>
          <w:trHeight w:val="340"/>
          <w:jc w:val="center"/>
        </w:trPr>
        <w:tc>
          <w:tcPr>
            <w:tcW w:w="888" w:type="dxa"/>
            <w:vAlign w:val="center"/>
          </w:tcPr>
          <w:p w14:paraId="7BA151DD" w14:textId="77777777" w:rsidR="008F712B" w:rsidRPr="00853F94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V</w:t>
            </w:r>
          </w:p>
        </w:tc>
        <w:tc>
          <w:tcPr>
            <w:tcW w:w="980" w:type="dxa"/>
            <w:vAlign w:val="center"/>
          </w:tcPr>
          <w:p w14:paraId="76CE8DA8" w14:textId="77777777" w:rsidR="008F712B" w:rsidRPr="00853F94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16</w:t>
            </w:r>
          </w:p>
        </w:tc>
        <w:tc>
          <w:tcPr>
            <w:tcW w:w="1316" w:type="dxa"/>
            <w:vAlign w:val="center"/>
          </w:tcPr>
          <w:p w14:paraId="6D1D6854" w14:textId="77777777" w:rsidR="008F712B" w:rsidRPr="00853F94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462" w:type="dxa"/>
            <w:vAlign w:val="center"/>
          </w:tcPr>
          <w:p w14:paraId="1C3859ED" w14:textId="77777777" w:rsidR="008F712B" w:rsidRPr="00853F94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259" w:type="dxa"/>
            <w:vAlign w:val="center"/>
          </w:tcPr>
          <w:p w14:paraId="38DE92DE" w14:textId="77777777" w:rsidR="008F712B" w:rsidRPr="00853F94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111" w:type="dxa"/>
            <w:vAlign w:val="center"/>
          </w:tcPr>
          <w:p w14:paraId="4DB52A36" w14:textId="77777777" w:rsidR="008F712B" w:rsidRPr="00853F94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086" w:type="dxa"/>
            <w:vAlign w:val="center"/>
          </w:tcPr>
          <w:p w14:paraId="3A21321C" w14:textId="77777777" w:rsidR="008F712B" w:rsidRPr="00853F94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005" w:type="dxa"/>
            <w:vAlign w:val="center"/>
          </w:tcPr>
          <w:p w14:paraId="268C2381" w14:textId="77777777" w:rsidR="008F712B" w:rsidRPr="00853F94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3</w:t>
            </w:r>
          </w:p>
        </w:tc>
      </w:tr>
    </w:tbl>
    <w:p w14:paraId="1318013D" w14:textId="77777777" w:rsidR="008F712B" w:rsidRPr="00853F94" w:rsidRDefault="008F712B" w:rsidP="004B2966">
      <w:pPr>
        <w:numPr>
          <w:ilvl w:val="0"/>
          <w:numId w:val="96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853F94">
        <w:rPr>
          <w:rFonts w:ascii="Times New Roman" w:eastAsia="Times New Roman" w:hAnsi="Times New Roman" w:cs="Times New Roman"/>
          <w:b/>
          <w:color w:val="000000"/>
          <w:lang w:eastAsia="pl-PL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853F94" w14:paraId="587BB0A5" w14:textId="77777777" w:rsidTr="00A244D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1AF43F94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2737D002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23339BE5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0DF05864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do charakterystyk II stopnia (kod składnika opisu)</w:t>
            </w:r>
          </w:p>
        </w:tc>
      </w:tr>
      <w:tr w:rsidR="008F712B" w:rsidRPr="00853F94" w14:paraId="26F532B7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1C348C40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WIEDZA</w:t>
            </w:r>
          </w:p>
        </w:tc>
      </w:tr>
      <w:tr w:rsidR="008F712B" w:rsidRPr="00853F94" w14:paraId="43CBD45C" w14:textId="77777777" w:rsidTr="00A244DF">
        <w:trPr>
          <w:trHeight w:val="283"/>
          <w:jc w:val="center"/>
        </w:trPr>
        <w:tc>
          <w:tcPr>
            <w:tcW w:w="1090" w:type="dxa"/>
          </w:tcPr>
          <w:p w14:paraId="27A76A8D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5386" w:type="dxa"/>
          </w:tcPr>
          <w:p w14:paraId="5CAF756B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zna podstawy prawne, organizację, cele i zadania Państwowego Monitoringu Środowiska zgodnie z aktualnym programem PMŚ i wymaganiami EEA</w:t>
            </w:r>
          </w:p>
        </w:tc>
        <w:tc>
          <w:tcPr>
            <w:tcW w:w="1585" w:type="dxa"/>
          </w:tcPr>
          <w:p w14:paraId="52386DAD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K_W20</w:t>
            </w:r>
          </w:p>
          <w:p w14:paraId="59D45D96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96" w:type="dxa"/>
          </w:tcPr>
          <w:p w14:paraId="4317383B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P6S_WG</w:t>
            </w:r>
          </w:p>
          <w:p w14:paraId="6CD5091F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P6S_WK</w:t>
            </w:r>
          </w:p>
        </w:tc>
      </w:tr>
      <w:tr w:rsidR="008F712B" w:rsidRPr="00853F94" w14:paraId="0C436060" w14:textId="77777777" w:rsidTr="00A244DF">
        <w:trPr>
          <w:trHeight w:val="283"/>
          <w:jc w:val="center"/>
        </w:trPr>
        <w:tc>
          <w:tcPr>
            <w:tcW w:w="1090" w:type="dxa"/>
          </w:tcPr>
          <w:p w14:paraId="7D9EAF0D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W2</w:t>
            </w:r>
          </w:p>
        </w:tc>
        <w:tc>
          <w:tcPr>
            <w:tcW w:w="5386" w:type="dxa"/>
          </w:tcPr>
          <w:p w14:paraId="4BAE7990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posiada podstawową wiedzę w zakresie wytycznych dotyczących monitoringu podstawowych elementów środowiska</w:t>
            </w:r>
          </w:p>
        </w:tc>
        <w:tc>
          <w:tcPr>
            <w:tcW w:w="1585" w:type="dxa"/>
          </w:tcPr>
          <w:p w14:paraId="7F7A5C41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K_W21</w:t>
            </w:r>
          </w:p>
          <w:p w14:paraId="14322CBE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96" w:type="dxa"/>
          </w:tcPr>
          <w:p w14:paraId="63EB23B4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P6S_WG</w:t>
            </w:r>
          </w:p>
          <w:p w14:paraId="4EC59073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P6S_WK</w:t>
            </w:r>
          </w:p>
        </w:tc>
      </w:tr>
      <w:tr w:rsidR="008F712B" w:rsidRPr="00853F94" w14:paraId="78660794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FD4F920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KOMPETENCJE SPOŁECZNE</w:t>
            </w:r>
          </w:p>
        </w:tc>
      </w:tr>
      <w:tr w:rsidR="008F712B" w:rsidRPr="00853F94" w14:paraId="2C125F6E" w14:textId="77777777" w:rsidTr="00A244DF">
        <w:trPr>
          <w:trHeight w:val="283"/>
          <w:jc w:val="center"/>
        </w:trPr>
        <w:tc>
          <w:tcPr>
            <w:tcW w:w="1090" w:type="dxa"/>
          </w:tcPr>
          <w:p w14:paraId="7D3DB97D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5386" w:type="dxa"/>
          </w:tcPr>
          <w:p w14:paraId="4401F303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jest zdolny do interpretowania wyników badań monitoringowych i jest świadomy ich znaczenia w ochronie środowiska</w:t>
            </w:r>
          </w:p>
        </w:tc>
        <w:tc>
          <w:tcPr>
            <w:tcW w:w="1585" w:type="dxa"/>
          </w:tcPr>
          <w:p w14:paraId="19D484A5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K_K02</w:t>
            </w:r>
          </w:p>
          <w:p w14:paraId="08F17D85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96" w:type="dxa"/>
          </w:tcPr>
          <w:p w14:paraId="3369070C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P6S_KK</w:t>
            </w:r>
          </w:p>
          <w:p w14:paraId="5F4025E2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P6S_KO</w:t>
            </w:r>
          </w:p>
          <w:p w14:paraId="3AFA36BA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P6S_KR</w:t>
            </w:r>
          </w:p>
        </w:tc>
      </w:tr>
    </w:tbl>
    <w:p w14:paraId="57E3BAFA" w14:textId="77777777" w:rsidR="008F712B" w:rsidRPr="00853F94" w:rsidRDefault="008F712B" w:rsidP="004B2966">
      <w:pPr>
        <w:numPr>
          <w:ilvl w:val="0"/>
          <w:numId w:val="96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853F94">
        <w:rPr>
          <w:rFonts w:ascii="Times New Roman" w:eastAsia="Times New Roman" w:hAnsi="Times New Roman" w:cs="Times New Roman"/>
          <w:b/>
          <w:color w:val="000000"/>
          <w:lang w:eastAsia="pl-PL"/>
        </w:rPr>
        <w:t>METODY DYDAKTYCZNE</w:t>
      </w:r>
    </w:p>
    <w:tbl>
      <w:tblPr>
        <w:tblW w:w="9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08"/>
      </w:tblGrid>
      <w:tr w:rsidR="008F712B" w:rsidRPr="00853F94" w14:paraId="5F437E58" w14:textId="77777777" w:rsidTr="00A244DF">
        <w:trPr>
          <w:jc w:val="center"/>
        </w:trPr>
        <w:tc>
          <w:tcPr>
            <w:tcW w:w="9708" w:type="dxa"/>
          </w:tcPr>
          <w:p w14:paraId="5688F59D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</w:t>
            </w: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ykład multimedialny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</w:tr>
    </w:tbl>
    <w:p w14:paraId="3B52EEE7" w14:textId="77777777" w:rsidR="008F712B" w:rsidRPr="00853F94" w:rsidRDefault="008F712B" w:rsidP="004B2966">
      <w:pPr>
        <w:keepNext/>
        <w:numPr>
          <w:ilvl w:val="0"/>
          <w:numId w:val="96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FORMA I WARUNKI </w:t>
      </w:r>
      <w:r w:rsidRPr="00853F94">
        <w:rPr>
          <w:rFonts w:ascii="Times New Roman" w:eastAsia="Times New Roman" w:hAnsi="Times New Roman" w:cs="Times New Roman"/>
          <w:b/>
          <w:color w:val="000000"/>
          <w:lang w:eastAsia="pl-PL"/>
        </w:rPr>
        <w:t>ZALICZENIA PRZEDMIOTU</w:t>
      </w:r>
    </w:p>
    <w:tbl>
      <w:tblPr>
        <w:tblW w:w="9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08"/>
      </w:tblGrid>
      <w:tr w:rsidR="008F712B" w:rsidRPr="00853F94" w14:paraId="67DC3206" w14:textId="77777777" w:rsidTr="00A244DF">
        <w:trPr>
          <w:jc w:val="center"/>
        </w:trPr>
        <w:tc>
          <w:tcPr>
            <w:tcW w:w="9708" w:type="dxa"/>
          </w:tcPr>
          <w:p w14:paraId="77A3F433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</w:t>
            </w: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ykład - kolokwium pisemne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</w:tr>
    </w:tbl>
    <w:p w14:paraId="057806CC" w14:textId="77777777" w:rsidR="008F712B" w:rsidRPr="00853F94" w:rsidRDefault="008F712B" w:rsidP="004B2966">
      <w:pPr>
        <w:numPr>
          <w:ilvl w:val="0"/>
          <w:numId w:val="96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  <w:lang w:eastAsia="pl-PL"/>
        </w:rPr>
      </w:pPr>
      <w:r w:rsidRPr="00853F94"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lastRenderedPageBreak/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853F94" w14:paraId="1821FE1E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68A961D3" w14:textId="77777777" w:rsidR="008F712B" w:rsidRPr="00853F9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Wykład</w:t>
            </w:r>
          </w:p>
        </w:tc>
        <w:tc>
          <w:tcPr>
            <w:tcW w:w="7424" w:type="dxa"/>
          </w:tcPr>
          <w:p w14:paraId="451AD1D0" w14:textId="77777777" w:rsidR="008F712B" w:rsidRPr="001E7B7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7B76">
              <w:rPr>
                <w:rFonts w:eastAsia="Times New Roman"/>
                <w:color w:val="000000"/>
                <w:sz w:val="22"/>
                <w:szCs w:val="22"/>
              </w:rPr>
              <w:t>Państwowy Monitoring Środowiska- definicja, podstawy prawne, organizacja, cele i zadania.</w:t>
            </w:r>
          </w:p>
          <w:p w14:paraId="30F00390" w14:textId="77777777" w:rsidR="008F712B" w:rsidRPr="001E7B7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7B76">
              <w:rPr>
                <w:rFonts w:eastAsia="Times New Roman"/>
                <w:color w:val="000000"/>
                <w:sz w:val="22"/>
                <w:szCs w:val="22"/>
              </w:rPr>
              <w:t>Program PMŚ na lata 2020 – 2025; integracja programu PMŚ z wytycznymi EEA.</w:t>
            </w:r>
          </w:p>
          <w:p w14:paraId="02C56D7A" w14:textId="77777777" w:rsidR="008F712B" w:rsidRPr="001E7B7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7B76">
              <w:rPr>
                <w:rFonts w:eastAsia="Times New Roman"/>
                <w:color w:val="000000"/>
                <w:sz w:val="22"/>
                <w:szCs w:val="22"/>
              </w:rPr>
              <w:t>Podsystem monitoringu wód.</w:t>
            </w:r>
          </w:p>
          <w:p w14:paraId="6B05A3B4" w14:textId="77777777" w:rsidR="008F712B" w:rsidRPr="001E7B7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7B76">
              <w:rPr>
                <w:rFonts w:eastAsia="Times New Roman"/>
                <w:color w:val="000000"/>
                <w:sz w:val="22"/>
                <w:szCs w:val="22"/>
              </w:rPr>
              <w:t>Podsystem monitoringu hałasu.</w:t>
            </w:r>
          </w:p>
          <w:p w14:paraId="52662E0C" w14:textId="77777777" w:rsidR="008F712B" w:rsidRPr="001E7B7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7B76">
              <w:rPr>
                <w:rFonts w:eastAsia="Times New Roman"/>
                <w:color w:val="000000"/>
                <w:sz w:val="22"/>
                <w:szCs w:val="22"/>
              </w:rPr>
              <w:t>Podsystem monitoringu pól elektromagnetycznych.</w:t>
            </w:r>
          </w:p>
          <w:p w14:paraId="3501644B" w14:textId="77777777" w:rsidR="008F712B" w:rsidRPr="001E7B7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7B76">
              <w:rPr>
                <w:rFonts w:eastAsia="Times New Roman"/>
                <w:color w:val="000000"/>
                <w:sz w:val="22"/>
                <w:szCs w:val="22"/>
              </w:rPr>
              <w:t>Podsystem monitoringu przyrody.</w:t>
            </w:r>
          </w:p>
          <w:p w14:paraId="1171543C" w14:textId="77777777" w:rsidR="008F712B" w:rsidRPr="001E7B7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7B76">
              <w:rPr>
                <w:rFonts w:eastAsia="Times New Roman"/>
                <w:color w:val="000000"/>
                <w:sz w:val="22"/>
                <w:szCs w:val="22"/>
              </w:rPr>
              <w:t>Podsystem monitoringu jakości powietrza.</w:t>
            </w:r>
          </w:p>
          <w:p w14:paraId="43B9441C" w14:textId="77777777" w:rsidR="008F712B" w:rsidRPr="001E7B7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7B76">
              <w:rPr>
                <w:rFonts w:eastAsia="Times New Roman"/>
                <w:color w:val="000000"/>
                <w:sz w:val="22"/>
                <w:szCs w:val="22"/>
              </w:rPr>
              <w:t>Podsystem monitoringu jakości gleby i ziemi.</w:t>
            </w:r>
          </w:p>
          <w:p w14:paraId="3576B67F" w14:textId="77777777" w:rsidR="008F712B" w:rsidRPr="001E7B7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7B76">
              <w:rPr>
                <w:rFonts w:eastAsia="Times New Roman"/>
                <w:color w:val="000000"/>
                <w:sz w:val="22"/>
                <w:szCs w:val="22"/>
              </w:rPr>
              <w:t>Podsystem monitoringu promieniowania jonizującego.</w:t>
            </w:r>
          </w:p>
          <w:p w14:paraId="2643F530" w14:textId="77777777" w:rsidR="008F712B" w:rsidRPr="00D667C3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7B76">
              <w:rPr>
                <w:rFonts w:eastAsia="Times New Roman"/>
                <w:color w:val="000000"/>
                <w:sz w:val="22"/>
                <w:szCs w:val="22"/>
              </w:rPr>
              <w:t>Inne prace realizowane w ramach PMŚ.</w:t>
            </w:r>
          </w:p>
        </w:tc>
      </w:tr>
    </w:tbl>
    <w:p w14:paraId="6B1E89E8" w14:textId="77777777" w:rsidR="008F712B" w:rsidRPr="00853F94" w:rsidRDefault="008F712B" w:rsidP="004B2966">
      <w:pPr>
        <w:numPr>
          <w:ilvl w:val="0"/>
          <w:numId w:val="96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853F94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4"/>
        <w:gridCol w:w="1358"/>
        <w:gridCol w:w="1367"/>
        <w:gridCol w:w="1361"/>
        <w:gridCol w:w="1455"/>
        <w:gridCol w:w="1463"/>
        <w:gridCol w:w="1291"/>
      </w:tblGrid>
      <w:tr w:rsidR="008F712B" w:rsidRPr="00853F94" w14:paraId="76B1E4EB" w14:textId="77777777" w:rsidTr="00A244DF">
        <w:trPr>
          <w:cantSplit/>
          <w:jc w:val="center"/>
        </w:trPr>
        <w:tc>
          <w:tcPr>
            <w:tcW w:w="1344" w:type="dxa"/>
            <w:vMerge w:val="restart"/>
            <w:shd w:val="clear" w:color="auto" w:fill="F2F2F2"/>
            <w:vAlign w:val="center"/>
          </w:tcPr>
          <w:p w14:paraId="0D9D6E4A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Efekt uczenia się</w:t>
            </w:r>
          </w:p>
        </w:tc>
        <w:tc>
          <w:tcPr>
            <w:tcW w:w="8295" w:type="dxa"/>
            <w:gridSpan w:val="6"/>
            <w:shd w:val="clear" w:color="auto" w:fill="F2F2F2"/>
            <w:vAlign w:val="center"/>
          </w:tcPr>
          <w:p w14:paraId="6B9CBAA9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Forma oceny </w:t>
            </w:r>
          </w:p>
        </w:tc>
      </w:tr>
      <w:tr w:rsidR="008F712B" w:rsidRPr="00853F94" w14:paraId="3CC64778" w14:textId="77777777" w:rsidTr="00A244DF">
        <w:trPr>
          <w:cantSplit/>
          <w:jc w:val="center"/>
        </w:trPr>
        <w:tc>
          <w:tcPr>
            <w:tcW w:w="1344" w:type="dxa"/>
            <w:vMerge/>
            <w:shd w:val="clear" w:color="auto" w:fill="F2F2F2"/>
            <w:vAlign w:val="center"/>
          </w:tcPr>
          <w:p w14:paraId="21A81192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</w:tc>
        <w:tc>
          <w:tcPr>
            <w:tcW w:w="1358" w:type="dxa"/>
            <w:shd w:val="clear" w:color="auto" w:fill="F2F2F2"/>
            <w:vAlign w:val="center"/>
          </w:tcPr>
          <w:p w14:paraId="47B6CDCE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</w:t>
            </w:r>
          </w:p>
        </w:tc>
        <w:tc>
          <w:tcPr>
            <w:tcW w:w="1367" w:type="dxa"/>
            <w:shd w:val="clear" w:color="auto" w:fill="F2F2F2"/>
            <w:vAlign w:val="center"/>
          </w:tcPr>
          <w:p w14:paraId="4B02216A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Kolokwium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2BC8C796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Zaliczenie ustne</w:t>
            </w:r>
          </w:p>
        </w:tc>
        <w:tc>
          <w:tcPr>
            <w:tcW w:w="1455" w:type="dxa"/>
            <w:shd w:val="clear" w:color="auto" w:fill="F2F2F2"/>
            <w:vAlign w:val="center"/>
          </w:tcPr>
          <w:p w14:paraId="509D846E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Wykonanie projektu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45EE5FFB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Sprawozdanie</w:t>
            </w:r>
          </w:p>
        </w:tc>
        <w:tc>
          <w:tcPr>
            <w:tcW w:w="1291" w:type="dxa"/>
            <w:shd w:val="clear" w:color="auto" w:fill="F2F2F2"/>
            <w:vAlign w:val="center"/>
          </w:tcPr>
          <w:p w14:paraId="64E4E8DD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Prezentacja</w:t>
            </w:r>
          </w:p>
        </w:tc>
      </w:tr>
      <w:tr w:rsidR="008F712B" w:rsidRPr="00853F94" w14:paraId="6B8410BC" w14:textId="77777777" w:rsidTr="00A244DF">
        <w:trPr>
          <w:trHeight w:val="283"/>
          <w:jc w:val="center"/>
        </w:trPr>
        <w:tc>
          <w:tcPr>
            <w:tcW w:w="1344" w:type="dxa"/>
          </w:tcPr>
          <w:p w14:paraId="1DB090A0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1358" w:type="dxa"/>
          </w:tcPr>
          <w:p w14:paraId="19A90F49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7" w:type="dxa"/>
          </w:tcPr>
          <w:p w14:paraId="05BC301A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1" w:type="dxa"/>
          </w:tcPr>
          <w:p w14:paraId="1F8DFAFD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455" w:type="dxa"/>
          </w:tcPr>
          <w:p w14:paraId="24E26F76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463" w:type="dxa"/>
          </w:tcPr>
          <w:p w14:paraId="1DDADA83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291" w:type="dxa"/>
          </w:tcPr>
          <w:p w14:paraId="6FFD827E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853F94" w14:paraId="06A76456" w14:textId="77777777" w:rsidTr="00A244DF">
        <w:trPr>
          <w:trHeight w:val="283"/>
          <w:jc w:val="center"/>
        </w:trPr>
        <w:tc>
          <w:tcPr>
            <w:tcW w:w="1344" w:type="dxa"/>
          </w:tcPr>
          <w:p w14:paraId="4482EAF7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W2</w:t>
            </w:r>
          </w:p>
        </w:tc>
        <w:tc>
          <w:tcPr>
            <w:tcW w:w="1358" w:type="dxa"/>
          </w:tcPr>
          <w:p w14:paraId="6D7CEA82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7" w:type="dxa"/>
          </w:tcPr>
          <w:p w14:paraId="6C3D62D4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1" w:type="dxa"/>
          </w:tcPr>
          <w:p w14:paraId="0A05448C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455" w:type="dxa"/>
          </w:tcPr>
          <w:p w14:paraId="07236722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463" w:type="dxa"/>
          </w:tcPr>
          <w:p w14:paraId="743846A2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291" w:type="dxa"/>
          </w:tcPr>
          <w:p w14:paraId="2DFAB967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853F94" w14:paraId="654C45E2" w14:textId="77777777" w:rsidTr="00A244DF">
        <w:trPr>
          <w:trHeight w:val="283"/>
          <w:jc w:val="center"/>
        </w:trPr>
        <w:tc>
          <w:tcPr>
            <w:tcW w:w="1344" w:type="dxa"/>
          </w:tcPr>
          <w:p w14:paraId="5EC0E865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1358" w:type="dxa"/>
          </w:tcPr>
          <w:p w14:paraId="29A04A87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7" w:type="dxa"/>
          </w:tcPr>
          <w:p w14:paraId="0557DCBC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1" w:type="dxa"/>
          </w:tcPr>
          <w:p w14:paraId="16BBDAE9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455" w:type="dxa"/>
          </w:tcPr>
          <w:p w14:paraId="3FC9E27A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463" w:type="dxa"/>
          </w:tcPr>
          <w:p w14:paraId="3F024740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291" w:type="dxa"/>
          </w:tcPr>
          <w:p w14:paraId="55742F6D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</w:tbl>
    <w:p w14:paraId="3A21CE69" w14:textId="77777777" w:rsidR="008F712B" w:rsidRPr="00853F94" w:rsidRDefault="008F712B" w:rsidP="004B2966">
      <w:pPr>
        <w:numPr>
          <w:ilvl w:val="0"/>
          <w:numId w:val="96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b/>
          <w:iCs/>
          <w:color w:val="000000"/>
          <w:lang w:eastAsia="pl-PL"/>
        </w:rPr>
      </w:pPr>
      <w:r w:rsidRPr="00853F94"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853F94" w14:paraId="682DEC28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3DF86DC8" w14:textId="77777777" w:rsidR="008F712B" w:rsidRPr="00853F9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Literatura podstawowa</w:t>
            </w:r>
          </w:p>
        </w:tc>
        <w:tc>
          <w:tcPr>
            <w:tcW w:w="7849" w:type="dxa"/>
          </w:tcPr>
          <w:p w14:paraId="7E98711D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1. Strategiczny Program Państwowego Monitoringu Środowiska na lata 2020-2025. GIOŚ, Warszawa 2020 (mscr.).</w:t>
            </w:r>
          </w:p>
          <w:p w14:paraId="39384F1C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2. Wydawnictwa Biblioteki Monitoringu Środowiska i Państwowej Inspekcji Ochrony Środowiska.</w:t>
            </w:r>
          </w:p>
          <w:p w14:paraId="403FBC77" w14:textId="77777777" w:rsidR="008F712B" w:rsidRPr="00853F94" w:rsidRDefault="008F712B" w:rsidP="00A244DF">
            <w:pPr>
              <w:autoSpaceDE w:val="0"/>
              <w:autoSpaceDN w:val="0"/>
              <w:spacing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3. Strony internetowe Głównego Inspektoratu Ochrony Środowiska (</w:t>
            </w:r>
            <w:hyperlink r:id="rId5" w:history="1">
              <w:r w:rsidRPr="00853F94">
                <w:rPr>
                  <w:rFonts w:ascii="Times New Roman" w:eastAsia="Times New Roman" w:hAnsi="Times New Roman" w:cs="Times New Roman"/>
                  <w:iCs/>
                  <w:color w:val="000000"/>
                  <w:lang w:eastAsia="pl-PL"/>
                </w:rPr>
                <w:t>www.gios.gov.pl</w:t>
              </w:r>
            </w:hyperlink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) oraz wojewódzkich inspektoratów ochrony środowiska.</w:t>
            </w:r>
          </w:p>
        </w:tc>
      </w:tr>
      <w:tr w:rsidR="008F712B" w:rsidRPr="00853F94" w14:paraId="050C9A4B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44C9ACF2" w14:textId="77777777" w:rsidR="008F712B" w:rsidRPr="00853F9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Literatura uzupełniająca</w:t>
            </w:r>
          </w:p>
        </w:tc>
        <w:tc>
          <w:tcPr>
            <w:tcW w:w="7849" w:type="dxa"/>
          </w:tcPr>
          <w:p w14:paraId="07FCA7C5" w14:textId="77777777" w:rsidR="008F712B" w:rsidRPr="00853F94" w:rsidRDefault="008F712B" w:rsidP="00A244D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3F94">
              <w:rPr>
                <w:rFonts w:ascii="Times New Roman" w:hAnsi="Times New Roman" w:cs="Times New Roman"/>
              </w:rPr>
              <w:t>1.Stepnowski</w:t>
            </w:r>
            <w:r>
              <w:rPr>
                <w:rFonts w:ascii="Times New Roman" w:hAnsi="Times New Roman" w:cs="Times New Roman"/>
              </w:rPr>
              <w:t xml:space="preserve">, P., </w:t>
            </w:r>
            <w:r w:rsidRPr="00853F94">
              <w:rPr>
                <w:rFonts w:ascii="Times New Roman" w:hAnsi="Times New Roman" w:cs="Times New Roman"/>
              </w:rPr>
              <w:t>Synak</w:t>
            </w:r>
            <w:r>
              <w:rPr>
                <w:rFonts w:ascii="Times New Roman" w:hAnsi="Times New Roman" w:cs="Times New Roman"/>
              </w:rPr>
              <w:t>,</w:t>
            </w:r>
            <w:r w:rsidRPr="00853F94">
              <w:rPr>
                <w:rFonts w:ascii="Times New Roman" w:hAnsi="Times New Roman" w:cs="Times New Roman"/>
              </w:rPr>
              <w:t xml:space="preserve"> E.,  Szafranek</w:t>
            </w:r>
            <w:r>
              <w:rPr>
                <w:rFonts w:ascii="Times New Roman" w:hAnsi="Times New Roman" w:cs="Times New Roman"/>
              </w:rPr>
              <w:t>,</w:t>
            </w:r>
            <w:r w:rsidRPr="00853F94">
              <w:rPr>
                <w:rFonts w:ascii="Times New Roman" w:hAnsi="Times New Roman" w:cs="Times New Roman"/>
              </w:rPr>
              <w:t xml:space="preserve"> B., Kaczyński</w:t>
            </w:r>
            <w:r>
              <w:rPr>
                <w:rFonts w:ascii="Times New Roman" w:hAnsi="Times New Roman" w:cs="Times New Roman"/>
              </w:rPr>
              <w:t>,</w:t>
            </w:r>
            <w:r w:rsidRPr="00853F94">
              <w:rPr>
                <w:rFonts w:ascii="Times New Roman" w:hAnsi="Times New Roman" w:cs="Times New Roman"/>
              </w:rPr>
              <w:t xml:space="preserve"> Z., 2010, Monitoring i analityka zanieczyszczeń w środowisku.</w:t>
            </w:r>
            <w:r w:rsidRPr="00853F9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853F94">
              <w:rPr>
                <w:rFonts w:ascii="Times New Roman" w:hAnsi="Times New Roman" w:cs="Times New Roman"/>
              </w:rPr>
              <w:t>Wydawnictwo Uniwersytetu Gdańskiego, Gdańsk.</w:t>
            </w:r>
          </w:p>
          <w:p w14:paraId="02BCDA9B" w14:textId="77777777" w:rsidR="008F712B" w:rsidRPr="00853F94" w:rsidRDefault="008F712B" w:rsidP="00A244D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3F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Environmental Monitoring, 2015. M L Books International.</w:t>
            </w:r>
            <w:r w:rsidRPr="00853F94">
              <w:rPr>
                <w:rFonts w:ascii="Times New Roman" w:hAnsi="Times New Roman" w:cs="Times New Roman"/>
              </w:rPr>
              <w:t xml:space="preserve"> </w:t>
            </w:r>
          </w:p>
          <w:p w14:paraId="221B1BF7" w14:textId="77777777" w:rsidR="008F712B" w:rsidRPr="00853F94" w:rsidRDefault="008F712B" w:rsidP="00A244D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F87E545" w14:textId="77777777" w:rsidR="008F712B" w:rsidRPr="00853F94" w:rsidRDefault="008F712B" w:rsidP="008F712B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853F94">
        <w:rPr>
          <w:rFonts w:ascii="Times New Roman" w:eastAsia="Times New Roman" w:hAnsi="Times New Roman" w:cs="Times New Roman"/>
          <w:b/>
          <w:lang w:eastAsia="pl-PL"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853F94" w14:paraId="27797148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B73607C" w14:textId="77777777" w:rsidR="008F712B" w:rsidRPr="00853F94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lang w:eastAsia="pl-PL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449356A" w14:textId="77777777" w:rsidR="008F712B" w:rsidRPr="00853F94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lang w:eastAsia="pl-PL"/>
              </w:rPr>
              <w:t>Obciążenie studenta – Liczba godzin</w:t>
            </w:r>
          </w:p>
          <w:p w14:paraId="0792D81C" w14:textId="77777777" w:rsidR="008F712B" w:rsidRPr="00853F94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lang w:eastAsia="pl-PL"/>
              </w:rPr>
              <w:t>(podano przykładowe)</w:t>
            </w:r>
          </w:p>
        </w:tc>
      </w:tr>
      <w:tr w:rsidR="008F712B" w:rsidRPr="00853F94" w14:paraId="0F76D7C6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78FB9917" w14:textId="77777777" w:rsidR="008F712B" w:rsidRPr="00853F94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lang w:eastAsia="pl-PL"/>
              </w:rPr>
              <w:t xml:space="preserve">Zajęcia prowadzone </w:t>
            </w:r>
            <w:r w:rsidRPr="00853F94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z bezpośrednim udziałem NA </w:t>
            </w:r>
            <w:r w:rsidRPr="00853F94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72D0190" w14:textId="77777777" w:rsidR="008F712B" w:rsidRPr="00853F94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lang w:eastAsia="pl-PL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4A1D50B" w14:textId="77777777" w:rsidR="008F712B" w:rsidRPr="00853F94" w:rsidRDefault="00DE1660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16</w:t>
            </w:r>
          </w:p>
        </w:tc>
      </w:tr>
      <w:tr w:rsidR="008F712B" w:rsidRPr="00853F94" w14:paraId="08922BC4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5D407310" w14:textId="77777777" w:rsidR="008F712B" w:rsidRPr="00853F94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0C8B0621" w14:textId="77777777" w:rsidR="008F712B" w:rsidRPr="00853F94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Konsultacje </w:t>
            </w:r>
          </w:p>
        </w:tc>
        <w:tc>
          <w:tcPr>
            <w:tcW w:w="2393" w:type="dxa"/>
          </w:tcPr>
          <w:p w14:paraId="4C76E73F" w14:textId="77777777" w:rsidR="008F712B" w:rsidRPr="00853F94" w:rsidRDefault="00DE1660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</w:tr>
      <w:tr w:rsidR="008F712B" w:rsidRPr="00853F94" w14:paraId="4D7A6783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6AA5A371" w14:textId="77777777" w:rsidR="008F712B" w:rsidRPr="00853F94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6F7C0A74" w14:textId="77777777" w:rsidR="008F712B" w:rsidRPr="00853F94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Praca własna studenta </w:t>
            </w:r>
          </w:p>
        </w:tc>
        <w:tc>
          <w:tcPr>
            <w:tcW w:w="4268" w:type="dxa"/>
          </w:tcPr>
          <w:p w14:paraId="04A9ED45" w14:textId="77777777" w:rsidR="008F712B" w:rsidRPr="00853F94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do zajęć</w:t>
            </w:r>
          </w:p>
        </w:tc>
        <w:tc>
          <w:tcPr>
            <w:tcW w:w="2393" w:type="dxa"/>
          </w:tcPr>
          <w:p w14:paraId="06001D8D" w14:textId="77777777" w:rsidR="008F712B" w:rsidRPr="00853F94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</w:p>
        </w:tc>
      </w:tr>
      <w:tr w:rsidR="008F712B" w:rsidRPr="00853F94" w14:paraId="591C082C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6BE1FCC1" w14:textId="77777777" w:rsidR="008F712B" w:rsidRPr="00853F94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57AA7518" w14:textId="77777777" w:rsidR="008F712B" w:rsidRPr="00853F94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Studiowanie literatury</w:t>
            </w:r>
          </w:p>
        </w:tc>
        <w:tc>
          <w:tcPr>
            <w:tcW w:w="2393" w:type="dxa"/>
          </w:tcPr>
          <w:p w14:paraId="415AF2A9" w14:textId="77777777" w:rsidR="008F712B" w:rsidRPr="00853F94" w:rsidRDefault="00F211CF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</w:t>
            </w:r>
          </w:p>
        </w:tc>
      </w:tr>
      <w:tr w:rsidR="008F712B" w:rsidRPr="00853F94" w14:paraId="2BEDDF3B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23726477" w14:textId="77777777" w:rsidR="008F712B" w:rsidRPr="00853F94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7684F2F5" w14:textId="77777777" w:rsidR="008F712B" w:rsidRPr="00853F94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Inne (przygotowanie do egzaminu, zaliczeń, </w:t>
            </w:r>
          </w:p>
          <w:p w14:paraId="65699704" w14:textId="77777777" w:rsidR="008F712B" w:rsidRPr="00853F94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projektu itd.)</w:t>
            </w:r>
          </w:p>
        </w:tc>
        <w:tc>
          <w:tcPr>
            <w:tcW w:w="2393" w:type="dxa"/>
          </w:tcPr>
          <w:p w14:paraId="1ED35197" w14:textId="77777777" w:rsidR="008F712B" w:rsidRPr="00853F94" w:rsidRDefault="00F211CF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35</w:t>
            </w:r>
          </w:p>
        </w:tc>
      </w:tr>
      <w:tr w:rsidR="008F712B" w:rsidRPr="00853F94" w14:paraId="69DC6B29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F9997F3" w14:textId="77777777" w:rsidR="008F712B" w:rsidRPr="00853F94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226723FD" w14:textId="77777777" w:rsidR="008F712B" w:rsidRPr="00853F94" w:rsidRDefault="00F211CF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</w:t>
            </w:r>
          </w:p>
        </w:tc>
      </w:tr>
      <w:tr w:rsidR="008F712B" w:rsidRPr="00853F94" w14:paraId="25A0772D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8080452" w14:textId="77777777" w:rsidR="008F712B" w:rsidRPr="00853F94" w:rsidRDefault="008F712B" w:rsidP="00A24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 xml:space="preserve"> </w:t>
            </w:r>
            <w:r w:rsidRPr="00853F94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69AA45D" w14:textId="77777777" w:rsidR="008F712B" w:rsidRPr="00853F94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53F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</w:tr>
    </w:tbl>
    <w:p w14:paraId="1808C8B3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53F9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>*</w:t>
      </w:r>
      <w:r w:rsidRPr="00853F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53F9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ostateczna liczba punktów ECTS</w:t>
      </w:r>
    </w:p>
    <w:p w14:paraId="24083C38" w14:textId="77777777" w:rsidR="008F712B" w:rsidRPr="00853F94" w:rsidRDefault="008F712B" w:rsidP="008F712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AFAE4DE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362AFF27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2A8B413A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3B52218B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58DD924F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4742BF1C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66AA69EA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32AE208F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5D23CCAA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416F70DF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6B49F00E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0E8B2926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0BB64530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6A89069F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25CFE6D8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33D7A138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7250B662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1D71D406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32DFBEED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4CAC4E48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0944053D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1189A9EA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694824B0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0FB45400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1407323C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731EDE0B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02393952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6858B2DD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2DD2AB58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06041E66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670ED0D8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3E6EEB99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40513375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062FF868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79596CA5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76A9DEFD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CA5C82" w14:paraId="5703A826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6DDC8339" w14:textId="77777777" w:rsidR="008F712B" w:rsidRPr="00CA5C82" w:rsidRDefault="008F712B" w:rsidP="00A244DF">
            <w:pPr>
              <w:autoSpaceDE w:val="0"/>
              <w:autoSpaceDN w:val="0"/>
              <w:spacing w:after="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FA31087" w14:textId="77777777" w:rsidR="008F712B" w:rsidRPr="00CA5C82" w:rsidRDefault="008F712B" w:rsidP="00A244DF">
            <w:pPr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6DBDD764" w14:textId="77777777" w:rsidR="008F712B" w:rsidRPr="00CA5C82" w:rsidRDefault="008F712B" w:rsidP="00A244DF">
            <w:pPr>
              <w:autoSpaceDE w:val="0"/>
              <w:autoSpaceDN w:val="0"/>
              <w:spacing w:after="0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26FD1B0E" w14:textId="77777777" w:rsidR="008F712B" w:rsidRPr="00CA5C82" w:rsidRDefault="008F712B" w:rsidP="00A244DF">
            <w:pPr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D.07.2</w:t>
            </w:r>
          </w:p>
        </w:tc>
      </w:tr>
    </w:tbl>
    <w:p w14:paraId="42569F42" w14:textId="77777777" w:rsidR="008F712B" w:rsidRPr="00CA5C82" w:rsidRDefault="008F712B" w:rsidP="008F712B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10287E92" w14:textId="77777777" w:rsidR="008F712B" w:rsidRPr="00CA5C82" w:rsidRDefault="008F712B" w:rsidP="008F712B">
      <w:pPr>
        <w:tabs>
          <w:tab w:val="left" w:pos="284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>1.</w:t>
      </w:r>
      <w:r w:rsidRPr="00CA5C82">
        <w:rPr>
          <w:rFonts w:ascii="Times New Roman" w:eastAsia="Times New Roman" w:hAnsi="Times New Roman" w:cs="Times New Roman"/>
          <w:b/>
          <w:color w:val="000000"/>
          <w:lang w:eastAsia="pl-PL"/>
        </w:rPr>
        <w:t>INFORMACJE O PRZEDMIOCIE</w:t>
      </w:r>
    </w:p>
    <w:p w14:paraId="7C8C6779" w14:textId="77777777" w:rsidR="008F712B" w:rsidRPr="00CA5C82" w:rsidRDefault="008F712B" w:rsidP="008F712B">
      <w:pPr>
        <w:tabs>
          <w:tab w:val="num" w:pos="1440"/>
        </w:tabs>
        <w:autoSpaceDE w:val="0"/>
        <w:autoSpaceDN w:val="0"/>
        <w:spacing w:before="120" w:after="120" w:line="240" w:lineRule="auto"/>
        <w:ind w:left="567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>b.</w:t>
      </w:r>
      <w:r w:rsidRPr="00CA5C82">
        <w:rPr>
          <w:rFonts w:ascii="Times New Roman" w:eastAsia="Times New Roman" w:hAnsi="Times New Roman" w:cs="Times New Roman"/>
          <w:b/>
          <w:color w:val="000000"/>
          <w:lang w:eastAsia="pl-PL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CA5C82" w14:paraId="7103332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16A9541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60ECA1AC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Metody oceny jakości środowiska</w:t>
            </w:r>
          </w:p>
        </w:tc>
      </w:tr>
      <w:tr w:rsidR="008F712B" w:rsidRPr="00CA5C82" w14:paraId="4950B11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2CD4531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7E4384D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ap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pl-PL"/>
              </w:rPr>
              <w:t>INŻYNIERIA ŚRODOWISKA</w:t>
            </w:r>
          </w:p>
        </w:tc>
      </w:tr>
      <w:tr w:rsidR="008F712B" w:rsidRPr="00CA5C82" w14:paraId="0C4A99A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7A6DEBB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17BB6CD3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I stopnia (inż.) </w:t>
            </w:r>
          </w:p>
        </w:tc>
      </w:tr>
      <w:tr w:rsidR="008F712B" w:rsidRPr="00CA5C82" w14:paraId="7FC7097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4F605BF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Profil</w:t>
            </w:r>
          </w:p>
        </w:tc>
        <w:tc>
          <w:tcPr>
            <w:tcW w:w="5864" w:type="dxa"/>
            <w:vAlign w:val="center"/>
          </w:tcPr>
          <w:p w14:paraId="0D4734F3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ogólnoakademicki </w:t>
            </w:r>
          </w:p>
        </w:tc>
      </w:tr>
      <w:tr w:rsidR="008F712B" w:rsidRPr="00CA5C82" w14:paraId="2039312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1C32D78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7B4053A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niestacjonarne </w:t>
            </w:r>
          </w:p>
        </w:tc>
      </w:tr>
      <w:tr w:rsidR="008F712B" w:rsidRPr="00CA5C82" w14:paraId="18EE2B6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D1E7529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24818C40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F712B" w:rsidRPr="00CA5C82" w14:paraId="0B8AEB9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402B73A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73BEC22" w14:textId="77777777" w:rsidR="008F712B" w:rsidRPr="006B5B4D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B5B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WYDZIAŁ BUDOWNICTWA, ARCHITEKTURY I INŻYNIERII ŚRODOWISKA</w:t>
            </w:r>
          </w:p>
          <w:p w14:paraId="50DEB9CE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KATEDRA</w:t>
            </w:r>
            <w:r w:rsidRPr="006B5B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INŻYNIERII ŚRODOWISKA</w:t>
            </w:r>
          </w:p>
        </w:tc>
      </w:tr>
      <w:tr w:rsidR="008F712B" w:rsidRPr="00CA5C82" w14:paraId="3ED1426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B7C5B23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CC14DC5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inż. Marzenna Wiśniewska</w:t>
            </w:r>
          </w:p>
        </w:tc>
      </w:tr>
      <w:tr w:rsidR="008F712B" w:rsidRPr="00CA5C82" w14:paraId="11691A1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CEC4579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F3222AE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b</w:t>
            </w:r>
            <w:r w:rsidRPr="00CA5C82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 xml:space="preserve">iologia i ekologia </w:t>
            </w:r>
          </w:p>
        </w:tc>
      </w:tr>
      <w:tr w:rsidR="008F712B" w:rsidRPr="00CA5C82" w14:paraId="5D98CD3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81ADCFE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99CC0B0" w14:textId="77777777" w:rsidR="008F712B" w:rsidRPr="00CA5C82" w:rsidRDefault="008F712B" w:rsidP="00A24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  <w:t>brak wymagań</w:t>
            </w:r>
          </w:p>
        </w:tc>
      </w:tr>
    </w:tbl>
    <w:p w14:paraId="4A04C5EA" w14:textId="77777777" w:rsidR="008F712B" w:rsidRPr="00CA5C82" w:rsidRDefault="008F712B" w:rsidP="008F712B">
      <w:pPr>
        <w:tabs>
          <w:tab w:val="num" w:pos="1440"/>
        </w:tabs>
        <w:autoSpaceDE w:val="0"/>
        <w:autoSpaceDN w:val="0"/>
        <w:spacing w:before="120" w:after="120" w:line="240" w:lineRule="auto"/>
        <w:ind w:left="567"/>
        <w:rPr>
          <w:rFonts w:ascii="Times New Roman" w:eastAsia="Times New Roman" w:hAnsi="Times New Roman" w:cs="Times New Roman"/>
          <w:b/>
          <w:bCs/>
          <w:i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lang w:eastAsia="pl-PL"/>
        </w:rPr>
        <w:t>a.</w:t>
      </w:r>
      <w:r w:rsidRPr="00CA5C82">
        <w:rPr>
          <w:rFonts w:ascii="Times New Roman" w:eastAsia="Times New Roman" w:hAnsi="Times New Roman" w:cs="Times New Roman"/>
          <w:b/>
          <w:bCs/>
          <w:iCs/>
          <w:color w:val="000000"/>
          <w:lang w:eastAsia="pl-PL"/>
        </w:rPr>
        <w:t>Semestralny/</w:t>
      </w:r>
      <w:r w:rsidRPr="00CA5C82">
        <w:rPr>
          <w:rFonts w:ascii="Times New Roman" w:eastAsia="Times New Roman" w:hAnsi="Times New Roman" w:cs="Times New Roman"/>
          <w:b/>
          <w:bCs/>
          <w:iCs/>
          <w:strike/>
          <w:color w:val="000000"/>
          <w:lang w:eastAsia="pl-PL"/>
        </w:rPr>
        <w:t>tygodniowy</w:t>
      </w:r>
      <w:r w:rsidRPr="00CA5C82">
        <w:rPr>
          <w:rFonts w:ascii="Times New Roman" w:eastAsia="Times New Roman" w:hAnsi="Times New Roman" w:cs="Times New Roman"/>
          <w:b/>
          <w:bCs/>
          <w:iCs/>
          <w:color w:val="000000"/>
          <w:lang w:eastAsia="pl-PL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CA5C82" w14:paraId="6EEA9B2B" w14:textId="77777777" w:rsidTr="00A244DF">
        <w:trPr>
          <w:cantSplit/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3429782D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 </w:t>
            </w: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35F42BD7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7342BA9C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61FDD4E7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61DD80DA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09A50A5C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1B8B12C3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415B842D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 xml:space="preserve">Liczba punktów </w:t>
            </w:r>
          </w:p>
        </w:tc>
      </w:tr>
      <w:tr w:rsidR="008F712B" w:rsidRPr="00CA5C82" w14:paraId="0DC8610C" w14:textId="77777777" w:rsidTr="00A244DF">
        <w:trPr>
          <w:cantSplit/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394FC53F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444EC8D8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1D7BE0D6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346D2778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5A8FE322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5D098690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517C1BC7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2142767D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ECTS*</w:t>
            </w:r>
          </w:p>
        </w:tc>
      </w:tr>
      <w:tr w:rsidR="008F712B" w:rsidRPr="00CA5C82" w14:paraId="078C635A" w14:textId="77777777" w:rsidTr="00A244DF">
        <w:trPr>
          <w:trHeight w:val="340"/>
          <w:jc w:val="center"/>
        </w:trPr>
        <w:tc>
          <w:tcPr>
            <w:tcW w:w="888" w:type="dxa"/>
            <w:vAlign w:val="center"/>
          </w:tcPr>
          <w:p w14:paraId="5B3FAF59" w14:textId="77777777" w:rsidR="008F712B" w:rsidRPr="00CA5C82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V</w:t>
            </w:r>
          </w:p>
        </w:tc>
        <w:tc>
          <w:tcPr>
            <w:tcW w:w="980" w:type="dxa"/>
            <w:vAlign w:val="center"/>
          </w:tcPr>
          <w:p w14:paraId="3536C6B2" w14:textId="77777777" w:rsidR="008F712B" w:rsidRPr="00CA5C82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16</w:t>
            </w:r>
          </w:p>
        </w:tc>
        <w:tc>
          <w:tcPr>
            <w:tcW w:w="1316" w:type="dxa"/>
            <w:vAlign w:val="center"/>
          </w:tcPr>
          <w:p w14:paraId="11715A95" w14:textId="77777777" w:rsidR="008F712B" w:rsidRPr="00CA5C82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462" w:type="dxa"/>
            <w:vAlign w:val="center"/>
          </w:tcPr>
          <w:p w14:paraId="44ACB748" w14:textId="77777777" w:rsidR="008F712B" w:rsidRPr="00CA5C82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259" w:type="dxa"/>
            <w:vAlign w:val="center"/>
          </w:tcPr>
          <w:p w14:paraId="310024FE" w14:textId="77777777" w:rsidR="008F712B" w:rsidRPr="00CA5C82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111" w:type="dxa"/>
            <w:vAlign w:val="center"/>
          </w:tcPr>
          <w:p w14:paraId="6D97E3F6" w14:textId="77777777" w:rsidR="008F712B" w:rsidRPr="00CA5C82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086" w:type="dxa"/>
            <w:vAlign w:val="center"/>
          </w:tcPr>
          <w:p w14:paraId="77113D57" w14:textId="77777777" w:rsidR="008F712B" w:rsidRPr="00CA5C82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</w:p>
        </w:tc>
        <w:tc>
          <w:tcPr>
            <w:tcW w:w="1005" w:type="dxa"/>
            <w:vAlign w:val="center"/>
          </w:tcPr>
          <w:p w14:paraId="6B6B1EE0" w14:textId="77777777" w:rsidR="008F712B" w:rsidRPr="00CA5C82" w:rsidRDefault="008F712B" w:rsidP="00A244DF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3</w:t>
            </w:r>
          </w:p>
        </w:tc>
      </w:tr>
    </w:tbl>
    <w:p w14:paraId="2FCC1D6F" w14:textId="77777777" w:rsidR="008F712B" w:rsidRPr="00961628" w:rsidRDefault="008F712B" w:rsidP="008F712B">
      <w:pPr>
        <w:pStyle w:val="Akapitzlist"/>
        <w:tabs>
          <w:tab w:val="left" w:pos="284"/>
        </w:tabs>
        <w:autoSpaceDE w:val="0"/>
        <w:autoSpaceDN w:val="0"/>
        <w:spacing w:before="120" w:after="120"/>
        <w:rPr>
          <w:rFonts w:eastAsia="Times New Roman"/>
          <w:b/>
          <w:color w:val="000000"/>
          <w:sz w:val="22"/>
          <w:szCs w:val="22"/>
        </w:rPr>
      </w:pPr>
      <w:r>
        <w:rPr>
          <w:rFonts w:eastAsia="Times New Roman"/>
          <w:b/>
          <w:color w:val="000000"/>
          <w:sz w:val="22"/>
          <w:szCs w:val="22"/>
        </w:rPr>
        <w:t>2.</w:t>
      </w:r>
      <w:r w:rsidRPr="00961628">
        <w:rPr>
          <w:rFonts w:eastAsia="Times New Roman"/>
          <w:b/>
          <w:color w:val="000000"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CA5C82" w14:paraId="121A8EFB" w14:textId="77777777" w:rsidTr="00A244D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4491E578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2C1D04A3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7047A519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07959FA7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do charakterystyk II stopnia (kod składnika opisu)</w:t>
            </w:r>
          </w:p>
        </w:tc>
      </w:tr>
      <w:tr w:rsidR="008F712B" w:rsidRPr="00CA5C82" w14:paraId="381691E7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1FEBE756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WIEDZA</w:t>
            </w:r>
          </w:p>
        </w:tc>
      </w:tr>
      <w:tr w:rsidR="008F712B" w:rsidRPr="00CA5C82" w14:paraId="0F0A80E5" w14:textId="77777777" w:rsidTr="00A244DF">
        <w:trPr>
          <w:trHeight w:val="283"/>
          <w:jc w:val="center"/>
        </w:trPr>
        <w:tc>
          <w:tcPr>
            <w:tcW w:w="1090" w:type="dxa"/>
          </w:tcPr>
          <w:p w14:paraId="54E82595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5386" w:type="dxa"/>
          </w:tcPr>
          <w:p w14:paraId="68F696B9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zna podstawy prawne, organizację, cele i zadania Państwowego Monitoringu Środowiska zgodnie z aktualnym programem PMŚ i wymaganiami EEA</w:t>
            </w:r>
          </w:p>
        </w:tc>
        <w:tc>
          <w:tcPr>
            <w:tcW w:w="1585" w:type="dxa"/>
          </w:tcPr>
          <w:p w14:paraId="57012FFE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K_W20</w:t>
            </w:r>
          </w:p>
          <w:p w14:paraId="639AF59E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96" w:type="dxa"/>
          </w:tcPr>
          <w:p w14:paraId="4ACDA024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P6S_WG</w:t>
            </w:r>
          </w:p>
          <w:p w14:paraId="4D855494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P6S_WK</w:t>
            </w:r>
          </w:p>
        </w:tc>
      </w:tr>
      <w:tr w:rsidR="008F712B" w:rsidRPr="00CA5C82" w14:paraId="09A0DE1F" w14:textId="77777777" w:rsidTr="00A244DF">
        <w:trPr>
          <w:trHeight w:val="283"/>
          <w:jc w:val="center"/>
        </w:trPr>
        <w:tc>
          <w:tcPr>
            <w:tcW w:w="1090" w:type="dxa"/>
          </w:tcPr>
          <w:p w14:paraId="20FF7D7A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W2</w:t>
            </w:r>
          </w:p>
        </w:tc>
        <w:tc>
          <w:tcPr>
            <w:tcW w:w="5386" w:type="dxa"/>
          </w:tcPr>
          <w:p w14:paraId="047D7236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posiada podstawową wiedzę w zakresie wytycznych dotyczących monitoringu podstawowych elementów środowiska</w:t>
            </w:r>
          </w:p>
        </w:tc>
        <w:tc>
          <w:tcPr>
            <w:tcW w:w="1585" w:type="dxa"/>
          </w:tcPr>
          <w:p w14:paraId="5B9340A1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K_W21</w:t>
            </w:r>
          </w:p>
          <w:p w14:paraId="3B23577A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96" w:type="dxa"/>
          </w:tcPr>
          <w:p w14:paraId="55DFA7E1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P6S_WG</w:t>
            </w:r>
          </w:p>
          <w:p w14:paraId="0038444D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P6S_WK</w:t>
            </w:r>
          </w:p>
        </w:tc>
      </w:tr>
      <w:tr w:rsidR="008F712B" w:rsidRPr="00CA5C82" w14:paraId="784A5DC0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B75FBD0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KOMPETENCJE SPOŁECZNE</w:t>
            </w:r>
          </w:p>
        </w:tc>
      </w:tr>
      <w:tr w:rsidR="008F712B" w:rsidRPr="00CA5C82" w14:paraId="2470897C" w14:textId="77777777" w:rsidTr="00A244DF">
        <w:trPr>
          <w:trHeight w:val="283"/>
          <w:jc w:val="center"/>
        </w:trPr>
        <w:tc>
          <w:tcPr>
            <w:tcW w:w="1090" w:type="dxa"/>
          </w:tcPr>
          <w:p w14:paraId="57FB81C4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5386" w:type="dxa"/>
          </w:tcPr>
          <w:p w14:paraId="66AE0F26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jest zdolny do interpretowania wyników badań monitoringowych i jest świadomy ich znaczenia w ochronie środowiska</w:t>
            </w:r>
          </w:p>
        </w:tc>
        <w:tc>
          <w:tcPr>
            <w:tcW w:w="1585" w:type="dxa"/>
          </w:tcPr>
          <w:p w14:paraId="3E880191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K_K02</w:t>
            </w:r>
          </w:p>
          <w:p w14:paraId="02B0EC93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96" w:type="dxa"/>
          </w:tcPr>
          <w:p w14:paraId="58706F29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P6S_KK</w:t>
            </w:r>
          </w:p>
          <w:p w14:paraId="6C6554BB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P6S_KO</w:t>
            </w:r>
          </w:p>
          <w:p w14:paraId="06707CCD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P6S_KR</w:t>
            </w:r>
          </w:p>
        </w:tc>
      </w:tr>
    </w:tbl>
    <w:p w14:paraId="0C5718B1" w14:textId="77777777" w:rsidR="008F712B" w:rsidRPr="00CA5C82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>3.</w:t>
      </w:r>
      <w:r w:rsidRPr="00CA5C82">
        <w:rPr>
          <w:rFonts w:ascii="Times New Roman" w:eastAsia="Times New Roman" w:hAnsi="Times New Roman" w:cs="Times New Roman"/>
          <w:b/>
          <w:color w:val="000000"/>
          <w:lang w:eastAsia="pl-PL"/>
        </w:rPr>
        <w:t>METODY DYDAKTYCZNE</w:t>
      </w:r>
    </w:p>
    <w:tbl>
      <w:tblPr>
        <w:tblW w:w="9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08"/>
      </w:tblGrid>
      <w:tr w:rsidR="008F712B" w:rsidRPr="00CA5C82" w14:paraId="6F4DDD6D" w14:textId="77777777" w:rsidTr="00A244DF">
        <w:trPr>
          <w:jc w:val="center"/>
        </w:trPr>
        <w:tc>
          <w:tcPr>
            <w:tcW w:w="9708" w:type="dxa"/>
          </w:tcPr>
          <w:p w14:paraId="045AEC16" w14:textId="77777777" w:rsidR="008F712B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</w:t>
            </w: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ykład multimedialny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  <w:p w14:paraId="2F1FBACC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14:paraId="19349D14" w14:textId="77777777" w:rsidR="008F712B" w:rsidRPr="00CA5C82" w:rsidRDefault="008F712B" w:rsidP="008F712B">
      <w:pPr>
        <w:keepNext/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lastRenderedPageBreak/>
        <w:t>4.</w:t>
      </w:r>
      <w:r w:rsidRPr="00CA5C82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FORMA 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I WARUNKI </w:t>
      </w:r>
      <w:r w:rsidRPr="00CA5C82">
        <w:rPr>
          <w:rFonts w:ascii="Times New Roman" w:eastAsia="Times New Roman" w:hAnsi="Times New Roman" w:cs="Times New Roman"/>
          <w:b/>
          <w:color w:val="000000"/>
          <w:lang w:eastAsia="pl-PL"/>
        </w:rPr>
        <w:t>ZALICZENIA PRZEDMIOTU</w:t>
      </w:r>
    </w:p>
    <w:tbl>
      <w:tblPr>
        <w:tblW w:w="9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08"/>
      </w:tblGrid>
      <w:tr w:rsidR="008F712B" w:rsidRPr="00CA5C82" w14:paraId="236048F1" w14:textId="77777777" w:rsidTr="00A244DF">
        <w:trPr>
          <w:trHeight w:val="94"/>
          <w:jc w:val="center"/>
        </w:trPr>
        <w:tc>
          <w:tcPr>
            <w:tcW w:w="9708" w:type="dxa"/>
          </w:tcPr>
          <w:p w14:paraId="127AD31F" w14:textId="77777777" w:rsidR="008F712B" w:rsidRDefault="008F712B" w:rsidP="00A244DF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</w:t>
            </w: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ykład - kolokwium pisemne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  <w:p w14:paraId="0D021159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14:paraId="3FDB1593" w14:textId="77777777" w:rsidR="008F712B" w:rsidRPr="00CA5C82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5.</w:t>
      </w:r>
      <w:r w:rsidRPr="00CA5C82"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CA5C82" w14:paraId="02941FB0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52D781F1" w14:textId="77777777" w:rsidR="008F712B" w:rsidRPr="00CA5C8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Wykład</w:t>
            </w:r>
          </w:p>
        </w:tc>
        <w:tc>
          <w:tcPr>
            <w:tcW w:w="7424" w:type="dxa"/>
          </w:tcPr>
          <w:p w14:paraId="30A0D6B7" w14:textId="77777777" w:rsidR="008F712B" w:rsidRPr="001E7B7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7B76">
              <w:rPr>
                <w:rFonts w:eastAsia="Times New Roman"/>
                <w:color w:val="000000"/>
                <w:sz w:val="22"/>
                <w:szCs w:val="22"/>
              </w:rPr>
              <w:t>Państwowy Monitoring Środowiska - definicja, podstawy prawne, organizacja, cele i zadania.</w:t>
            </w:r>
          </w:p>
          <w:p w14:paraId="2559EDFE" w14:textId="77777777" w:rsidR="008F712B" w:rsidRPr="001E7B7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7B76">
              <w:rPr>
                <w:rFonts w:eastAsia="Times New Roman"/>
                <w:color w:val="000000"/>
                <w:sz w:val="22"/>
                <w:szCs w:val="22"/>
              </w:rPr>
              <w:t>Program PMŚ na lata 2020 - 2025; integracja programu PMŚ z wytycznymi EEA.</w:t>
            </w:r>
          </w:p>
          <w:p w14:paraId="060BF601" w14:textId="77777777" w:rsidR="008F712B" w:rsidRPr="001E7B7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7B76">
              <w:rPr>
                <w:rFonts w:eastAsia="Times New Roman"/>
                <w:color w:val="000000"/>
                <w:sz w:val="22"/>
                <w:szCs w:val="22"/>
              </w:rPr>
              <w:t>Metodyczne aspekty realizacji zadań monitoringu środowiska.</w:t>
            </w:r>
          </w:p>
          <w:p w14:paraId="13E937D8" w14:textId="77777777" w:rsidR="008F712B" w:rsidRPr="001E7B7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7B76">
              <w:rPr>
                <w:rFonts w:eastAsia="Times New Roman"/>
                <w:color w:val="000000"/>
                <w:sz w:val="22"/>
                <w:szCs w:val="22"/>
              </w:rPr>
              <w:t>Parametry, wskaźniki i oceny stanu wybranych komponentów środowiska.</w:t>
            </w:r>
          </w:p>
          <w:p w14:paraId="751004C6" w14:textId="77777777" w:rsidR="008F712B" w:rsidRPr="00CB42C3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7B76"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  <w:t>Metody oceny zagrożeń w specyficznych podsystemach monitoringu: jakości wód, jakości gleby i ziemi, jakości powietrza, hałasu, pól elektromagnetycznych, promieniowania jonizującego, przyrody.</w:t>
            </w:r>
          </w:p>
        </w:tc>
      </w:tr>
    </w:tbl>
    <w:p w14:paraId="07904AE1" w14:textId="77777777" w:rsidR="008F712B" w:rsidRPr="00CA5C82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>6.</w:t>
      </w:r>
      <w:r w:rsidRPr="00CA5C82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4"/>
        <w:gridCol w:w="1358"/>
        <w:gridCol w:w="1367"/>
        <w:gridCol w:w="1361"/>
        <w:gridCol w:w="1455"/>
        <w:gridCol w:w="1463"/>
        <w:gridCol w:w="1291"/>
      </w:tblGrid>
      <w:tr w:rsidR="008F712B" w:rsidRPr="00CA5C82" w14:paraId="786998BA" w14:textId="77777777" w:rsidTr="00A244DF">
        <w:trPr>
          <w:cantSplit/>
          <w:jc w:val="center"/>
        </w:trPr>
        <w:tc>
          <w:tcPr>
            <w:tcW w:w="1344" w:type="dxa"/>
            <w:vMerge w:val="restart"/>
            <w:shd w:val="clear" w:color="auto" w:fill="F2F2F2"/>
            <w:vAlign w:val="center"/>
          </w:tcPr>
          <w:p w14:paraId="45954619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Efekt uczenia się</w:t>
            </w:r>
          </w:p>
        </w:tc>
        <w:tc>
          <w:tcPr>
            <w:tcW w:w="8295" w:type="dxa"/>
            <w:gridSpan w:val="6"/>
            <w:shd w:val="clear" w:color="auto" w:fill="F2F2F2"/>
            <w:vAlign w:val="center"/>
          </w:tcPr>
          <w:p w14:paraId="0AAF0BEF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Forma oceny </w:t>
            </w:r>
          </w:p>
        </w:tc>
      </w:tr>
      <w:tr w:rsidR="008F712B" w:rsidRPr="00CA5C82" w14:paraId="6CFEC444" w14:textId="77777777" w:rsidTr="00A244DF">
        <w:trPr>
          <w:cantSplit/>
          <w:jc w:val="center"/>
        </w:trPr>
        <w:tc>
          <w:tcPr>
            <w:tcW w:w="1344" w:type="dxa"/>
            <w:vMerge/>
            <w:shd w:val="clear" w:color="auto" w:fill="F2F2F2"/>
            <w:vAlign w:val="center"/>
          </w:tcPr>
          <w:p w14:paraId="06150DA9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</w:tc>
        <w:tc>
          <w:tcPr>
            <w:tcW w:w="1358" w:type="dxa"/>
            <w:shd w:val="clear" w:color="auto" w:fill="F2F2F2"/>
            <w:vAlign w:val="center"/>
          </w:tcPr>
          <w:p w14:paraId="70B9CA0F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Egzamin</w:t>
            </w:r>
          </w:p>
        </w:tc>
        <w:tc>
          <w:tcPr>
            <w:tcW w:w="1367" w:type="dxa"/>
            <w:shd w:val="clear" w:color="auto" w:fill="F2F2F2"/>
            <w:vAlign w:val="center"/>
          </w:tcPr>
          <w:p w14:paraId="22898E19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Kolokwium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121D173F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Zaliczenie ustne</w:t>
            </w:r>
          </w:p>
        </w:tc>
        <w:tc>
          <w:tcPr>
            <w:tcW w:w="1455" w:type="dxa"/>
            <w:shd w:val="clear" w:color="auto" w:fill="F2F2F2"/>
            <w:vAlign w:val="center"/>
          </w:tcPr>
          <w:p w14:paraId="01118E47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Wykonanie projektu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198BEAB9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Sprawozdanie</w:t>
            </w:r>
          </w:p>
        </w:tc>
        <w:tc>
          <w:tcPr>
            <w:tcW w:w="1291" w:type="dxa"/>
            <w:shd w:val="clear" w:color="auto" w:fill="F2F2F2"/>
            <w:vAlign w:val="center"/>
          </w:tcPr>
          <w:p w14:paraId="27B88623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Prezentacja</w:t>
            </w:r>
          </w:p>
        </w:tc>
      </w:tr>
      <w:tr w:rsidR="008F712B" w:rsidRPr="00CA5C82" w14:paraId="01A48A0E" w14:textId="77777777" w:rsidTr="00A244DF">
        <w:trPr>
          <w:trHeight w:val="276"/>
          <w:jc w:val="center"/>
        </w:trPr>
        <w:tc>
          <w:tcPr>
            <w:tcW w:w="1344" w:type="dxa"/>
          </w:tcPr>
          <w:p w14:paraId="04BC5B35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W1</w:t>
            </w:r>
          </w:p>
        </w:tc>
        <w:tc>
          <w:tcPr>
            <w:tcW w:w="1358" w:type="dxa"/>
          </w:tcPr>
          <w:p w14:paraId="4903AABD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7" w:type="dxa"/>
          </w:tcPr>
          <w:p w14:paraId="2CB9EE20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1" w:type="dxa"/>
          </w:tcPr>
          <w:p w14:paraId="73F116D1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455" w:type="dxa"/>
          </w:tcPr>
          <w:p w14:paraId="03053DED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463" w:type="dxa"/>
          </w:tcPr>
          <w:p w14:paraId="7B255315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291" w:type="dxa"/>
          </w:tcPr>
          <w:p w14:paraId="61F1505A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CA5C82" w14:paraId="6B960735" w14:textId="77777777" w:rsidTr="00A244DF">
        <w:trPr>
          <w:trHeight w:val="283"/>
          <w:jc w:val="center"/>
        </w:trPr>
        <w:tc>
          <w:tcPr>
            <w:tcW w:w="1344" w:type="dxa"/>
          </w:tcPr>
          <w:p w14:paraId="2050EA25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W2</w:t>
            </w:r>
          </w:p>
        </w:tc>
        <w:tc>
          <w:tcPr>
            <w:tcW w:w="1358" w:type="dxa"/>
          </w:tcPr>
          <w:p w14:paraId="5B33439D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7" w:type="dxa"/>
          </w:tcPr>
          <w:p w14:paraId="58B5CFE3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1" w:type="dxa"/>
          </w:tcPr>
          <w:p w14:paraId="51F5248F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455" w:type="dxa"/>
          </w:tcPr>
          <w:p w14:paraId="44886DC5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463" w:type="dxa"/>
          </w:tcPr>
          <w:p w14:paraId="40E80704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291" w:type="dxa"/>
          </w:tcPr>
          <w:p w14:paraId="2062063D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  <w:tr w:rsidR="008F712B" w:rsidRPr="00CA5C82" w14:paraId="1B26DBAF" w14:textId="77777777" w:rsidTr="00A244DF">
        <w:trPr>
          <w:trHeight w:val="283"/>
          <w:jc w:val="center"/>
        </w:trPr>
        <w:tc>
          <w:tcPr>
            <w:tcW w:w="1344" w:type="dxa"/>
          </w:tcPr>
          <w:p w14:paraId="759F6D2B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K1</w:t>
            </w:r>
          </w:p>
        </w:tc>
        <w:tc>
          <w:tcPr>
            <w:tcW w:w="1358" w:type="dxa"/>
          </w:tcPr>
          <w:p w14:paraId="002C00A3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367" w:type="dxa"/>
          </w:tcPr>
          <w:p w14:paraId="332123FD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  <w:t>X</w:t>
            </w:r>
          </w:p>
        </w:tc>
        <w:tc>
          <w:tcPr>
            <w:tcW w:w="1361" w:type="dxa"/>
          </w:tcPr>
          <w:p w14:paraId="196E7249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455" w:type="dxa"/>
          </w:tcPr>
          <w:p w14:paraId="3D23266C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463" w:type="dxa"/>
          </w:tcPr>
          <w:p w14:paraId="0885D727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  <w:tc>
          <w:tcPr>
            <w:tcW w:w="1291" w:type="dxa"/>
          </w:tcPr>
          <w:p w14:paraId="119BA573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lang w:eastAsia="pl-PL"/>
              </w:rPr>
            </w:pPr>
          </w:p>
        </w:tc>
      </w:tr>
    </w:tbl>
    <w:p w14:paraId="3CC6972D" w14:textId="77777777" w:rsidR="008F712B" w:rsidRPr="00CA5C82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eastAsia="Times New Roman" w:hAnsi="Times New Roman" w:cs="Times New Roman"/>
          <w:b/>
          <w:i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7.</w:t>
      </w:r>
      <w:r w:rsidRPr="00CA5C82">
        <w:rPr>
          <w:rFonts w:ascii="Times New Roman" w:eastAsia="Times New Roman" w:hAnsi="Times New Roman" w:cs="Times New Roman"/>
          <w:b/>
          <w:iCs/>
          <w:color w:val="000000"/>
          <w:lang w:eastAsia="pl-PL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CA5C82" w14:paraId="3A186D6E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29A26195" w14:textId="77777777" w:rsidR="008F712B" w:rsidRPr="00CA5C8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Literatura podstawowa</w:t>
            </w:r>
          </w:p>
        </w:tc>
        <w:tc>
          <w:tcPr>
            <w:tcW w:w="7849" w:type="dxa"/>
          </w:tcPr>
          <w:p w14:paraId="55864880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 xml:space="preserve">1. Stepnowski, P., </w:t>
            </w:r>
            <w:r w:rsidRPr="00CA5C82">
              <w:rPr>
                <w:rFonts w:ascii="Times New Roman" w:hAnsi="Times New Roman" w:cs="Times New Roman"/>
              </w:rPr>
              <w:t>Synak E.,  Szafranek</w:t>
            </w:r>
            <w:r>
              <w:rPr>
                <w:rFonts w:ascii="Times New Roman" w:hAnsi="Times New Roman" w:cs="Times New Roman"/>
              </w:rPr>
              <w:t>, B., Kaczyński Z., 2010.</w:t>
            </w:r>
            <w:r w:rsidRPr="00CA5C82">
              <w:rPr>
                <w:rFonts w:ascii="Times New Roman" w:hAnsi="Times New Roman" w:cs="Times New Roman"/>
              </w:rPr>
              <w:t xml:space="preserve"> Monitoring i analit</w:t>
            </w:r>
            <w:r>
              <w:rPr>
                <w:rFonts w:ascii="Times New Roman" w:hAnsi="Times New Roman" w:cs="Times New Roman"/>
              </w:rPr>
              <w:t>yka zanieczyszczeń w środowisku,</w:t>
            </w:r>
            <w:r w:rsidRPr="00CA5C8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CA5C82">
              <w:rPr>
                <w:rFonts w:ascii="Times New Roman" w:hAnsi="Times New Roman" w:cs="Times New Roman"/>
              </w:rPr>
              <w:t>Wydawnictwo Uniwersytetu Gdańskiego, s.284.</w:t>
            </w:r>
          </w:p>
          <w:p w14:paraId="1B983942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2. Strategiczny Program Państwowego Monitoringu Środowiska na lata 2020-2025. GIOŚ, Warszawa 2020 (mscr.).</w:t>
            </w:r>
          </w:p>
          <w:p w14:paraId="39D95BE3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3. Wydawnictwa Biblioteki Monitoringu Środowiska i Państwowej Inspekcji Ochrony Środowiska.</w:t>
            </w:r>
          </w:p>
          <w:p w14:paraId="62A6F52B" w14:textId="77777777" w:rsidR="008F712B" w:rsidRPr="00CA5C82" w:rsidRDefault="008F712B" w:rsidP="00A244DF">
            <w:pPr>
              <w:autoSpaceDE w:val="0"/>
              <w:autoSpaceDN w:val="0"/>
              <w:spacing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4. Strony internetowe Głównego Inspektoratu Ochrony Środowiska (</w:t>
            </w:r>
            <w:hyperlink r:id="rId6" w:history="1">
              <w:r w:rsidRPr="00CA5C82">
                <w:rPr>
                  <w:rFonts w:ascii="Times New Roman" w:eastAsia="Times New Roman" w:hAnsi="Times New Roman" w:cs="Times New Roman"/>
                  <w:iCs/>
                  <w:color w:val="000000"/>
                  <w:lang w:eastAsia="pl-PL"/>
                </w:rPr>
                <w:t>www.gios.gov.pl</w:t>
              </w:r>
            </w:hyperlink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) oraz wojewódzkich inspektoratów ochrony środowiska.</w:t>
            </w:r>
          </w:p>
        </w:tc>
      </w:tr>
      <w:tr w:rsidR="008F712B" w:rsidRPr="00D54C72" w14:paraId="13205F65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562AE3A2" w14:textId="77777777" w:rsidR="008F712B" w:rsidRPr="00CA5C8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Literatura uzupełniająca</w:t>
            </w:r>
          </w:p>
        </w:tc>
        <w:tc>
          <w:tcPr>
            <w:tcW w:w="7849" w:type="dxa"/>
          </w:tcPr>
          <w:p w14:paraId="466BB36A" w14:textId="77777777" w:rsidR="008F712B" w:rsidRPr="001E7B76" w:rsidRDefault="008F712B" w:rsidP="00A244D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5C82">
              <w:rPr>
                <w:rFonts w:ascii="Times New Roman" w:hAnsi="Times New Roman" w:cs="Times New Roman"/>
              </w:rPr>
              <w:t>1. Kejna</w:t>
            </w:r>
            <w:r>
              <w:rPr>
                <w:rFonts w:ascii="Times New Roman" w:hAnsi="Times New Roman" w:cs="Times New Roman"/>
              </w:rPr>
              <w:t>,</w:t>
            </w:r>
            <w:r w:rsidRPr="00CA5C82">
              <w:rPr>
                <w:rFonts w:ascii="Times New Roman" w:hAnsi="Times New Roman" w:cs="Times New Roman"/>
              </w:rPr>
              <w:t xml:space="preserve"> M., Kowalkowska-Uscka</w:t>
            </w:r>
            <w:r>
              <w:rPr>
                <w:rFonts w:ascii="Times New Roman" w:hAnsi="Times New Roman" w:cs="Times New Roman"/>
              </w:rPr>
              <w:t>, J., 2017.</w:t>
            </w:r>
            <w:r w:rsidRPr="00CA5C82">
              <w:rPr>
                <w:rFonts w:ascii="Times New Roman" w:hAnsi="Times New Roman" w:cs="Times New Roman"/>
              </w:rPr>
              <w:t xml:space="preserve"> Zintegrowany monitoring środowiska przyrodniczego. </w:t>
            </w:r>
            <w:r w:rsidRPr="001E7B76">
              <w:rPr>
                <w:rFonts w:ascii="Times New Roman" w:hAnsi="Times New Roman" w:cs="Times New Roman"/>
              </w:rPr>
              <w:t>Wydawnictwo Naukowe PWN, s.314.</w:t>
            </w:r>
          </w:p>
          <w:p w14:paraId="2CCEC320" w14:textId="77777777" w:rsidR="008F712B" w:rsidRPr="00A33701" w:rsidRDefault="008F712B" w:rsidP="00A244D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A33701">
              <w:rPr>
                <w:rFonts w:ascii="Times New Roman" w:hAnsi="Times New Roman" w:cs="Times New Roman"/>
                <w:lang w:val="en-US"/>
              </w:rPr>
              <w:t xml:space="preserve">2. Environmental Monitoring, 2015, M L Books International, </w:t>
            </w:r>
            <w:r>
              <w:rPr>
                <w:rFonts w:ascii="Times New Roman" w:hAnsi="Times New Roman" w:cs="Times New Roman"/>
                <w:lang w:val="en-US"/>
              </w:rPr>
              <w:t xml:space="preserve">s.374. </w:t>
            </w:r>
          </w:p>
        </w:tc>
      </w:tr>
    </w:tbl>
    <w:p w14:paraId="5BF86514" w14:textId="77777777" w:rsidR="008F712B" w:rsidRPr="00CA5C82" w:rsidRDefault="008F712B" w:rsidP="008F712B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8.</w:t>
      </w:r>
      <w:r w:rsidRPr="00CA5C82">
        <w:rPr>
          <w:rFonts w:ascii="Times New Roman" w:eastAsia="Times New Roman" w:hAnsi="Times New Roman" w:cs="Times New Roman"/>
          <w:b/>
          <w:lang w:eastAsia="pl-PL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CA5C82" w14:paraId="02BB2B7A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34AA3BA" w14:textId="77777777" w:rsidR="008F712B" w:rsidRPr="00CA5C8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lang w:eastAsia="pl-PL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1781340" w14:textId="77777777" w:rsidR="008F712B" w:rsidRPr="00CA5C8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lang w:eastAsia="pl-PL"/>
              </w:rPr>
              <w:t>Obciążenie studenta – Liczba godzin</w:t>
            </w:r>
          </w:p>
          <w:p w14:paraId="368761AE" w14:textId="77777777" w:rsidR="008F712B" w:rsidRPr="00CA5C8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lang w:eastAsia="pl-PL"/>
              </w:rPr>
              <w:t>(podano przykładowe)</w:t>
            </w:r>
          </w:p>
        </w:tc>
      </w:tr>
      <w:tr w:rsidR="008F712B" w:rsidRPr="00CA5C82" w14:paraId="2A8F52C5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617FA3F0" w14:textId="77777777" w:rsidR="008F712B" w:rsidRPr="00CA5C82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lang w:eastAsia="pl-PL"/>
              </w:rPr>
              <w:t xml:space="preserve">Zajęcia prowadzone </w:t>
            </w:r>
            <w:r w:rsidRPr="00CA5C82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z bezpośrednim udziałem NA </w:t>
            </w:r>
            <w:r w:rsidRPr="00CA5C82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8C10601" w14:textId="77777777" w:rsidR="008F712B" w:rsidRPr="00CA5C82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lang w:eastAsia="pl-PL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01040B6" w14:textId="77777777" w:rsidR="008F712B" w:rsidRPr="00CA5C8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lang w:eastAsia="pl-PL"/>
              </w:rPr>
              <w:t>16</w:t>
            </w:r>
          </w:p>
        </w:tc>
      </w:tr>
      <w:tr w:rsidR="008F712B" w:rsidRPr="00CA5C82" w14:paraId="718927C5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57672270" w14:textId="77777777" w:rsidR="008F712B" w:rsidRPr="00CA5C82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2AA0F87B" w14:textId="77777777" w:rsidR="008F712B" w:rsidRPr="00CA5C82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Konsultacje </w:t>
            </w:r>
          </w:p>
        </w:tc>
        <w:tc>
          <w:tcPr>
            <w:tcW w:w="2393" w:type="dxa"/>
          </w:tcPr>
          <w:p w14:paraId="7C695FB2" w14:textId="77777777" w:rsidR="008F712B" w:rsidRPr="00CA5C8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</w:tr>
      <w:tr w:rsidR="008F712B" w:rsidRPr="00CA5C82" w14:paraId="1E313B35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35C7B75D" w14:textId="77777777" w:rsidR="008F712B" w:rsidRPr="00CA5C82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49D23BEF" w14:textId="77777777" w:rsidR="008F712B" w:rsidRPr="00CA5C82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Praca własna studenta </w:t>
            </w:r>
          </w:p>
        </w:tc>
        <w:tc>
          <w:tcPr>
            <w:tcW w:w="4268" w:type="dxa"/>
          </w:tcPr>
          <w:p w14:paraId="21520ECD" w14:textId="77777777" w:rsidR="008F712B" w:rsidRPr="00CA5C82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do zajęć</w:t>
            </w:r>
          </w:p>
        </w:tc>
        <w:tc>
          <w:tcPr>
            <w:tcW w:w="2393" w:type="dxa"/>
          </w:tcPr>
          <w:p w14:paraId="640E932E" w14:textId="77777777" w:rsidR="008F712B" w:rsidRPr="00CA5C8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</w:p>
        </w:tc>
      </w:tr>
      <w:tr w:rsidR="008F712B" w:rsidRPr="00CA5C82" w14:paraId="3842D374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61B91E85" w14:textId="77777777" w:rsidR="008F712B" w:rsidRPr="00CA5C82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15D4ABFC" w14:textId="77777777" w:rsidR="008F712B" w:rsidRPr="00CA5C82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Studiowanie literatury</w:t>
            </w:r>
          </w:p>
        </w:tc>
        <w:tc>
          <w:tcPr>
            <w:tcW w:w="2393" w:type="dxa"/>
          </w:tcPr>
          <w:p w14:paraId="1AD6A9F5" w14:textId="77777777" w:rsidR="008F712B" w:rsidRPr="00CA5C8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23</w:t>
            </w:r>
          </w:p>
        </w:tc>
      </w:tr>
      <w:tr w:rsidR="008F712B" w:rsidRPr="00CA5C82" w14:paraId="1DE70BB3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76B6CC80" w14:textId="77777777" w:rsidR="008F712B" w:rsidRPr="00CA5C82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268" w:type="dxa"/>
          </w:tcPr>
          <w:p w14:paraId="5DD02FA7" w14:textId="77777777" w:rsidR="008F712B" w:rsidRPr="00CA5C82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Inne (przygotowanie do egzaminu, zaliczeń, </w:t>
            </w:r>
          </w:p>
          <w:p w14:paraId="16C0FBE7" w14:textId="77777777" w:rsidR="008F712B" w:rsidRPr="00CA5C82" w:rsidRDefault="008F712B" w:rsidP="00A244DF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przygotowanie projektu itd.)</w:t>
            </w:r>
          </w:p>
        </w:tc>
        <w:tc>
          <w:tcPr>
            <w:tcW w:w="2393" w:type="dxa"/>
          </w:tcPr>
          <w:p w14:paraId="048C856B" w14:textId="77777777" w:rsidR="008F712B" w:rsidRPr="00CA5C8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34</w:t>
            </w:r>
          </w:p>
        </w:tc>
      </w:tr>
      <w:tr w:rsidR="008F712B" w:rsidRPr="00CA5C82" w14:paraId="51EA21E0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3B8A3D9" w14:textId="77777777" w:rsidR="008F712B" w:rsidRPr="00CA5C82" w:rsidRDefault="008F712B" w:rsidP="00A24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1D72A329" w14:textId="77777777" w:rsidR="008F712B" w:rsidRPr="00CA5C8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</w:t>
            </w:r>
          </w:p>
        </w:tc>
      </w:tr>
      <w:tr w:rsidR="008F712B" w:rsidRPr="00CA5C82" w14:paraId="19B0228B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E22813E" w14:textId="77777777" w:rsidR="008F712B" w:rsidRPr="00CA5C82" w:rsidRDefault="008F712B" w:rsidP="00A24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 xml:space="preserve"> </w:t>
            </w:r>
            <w:r w:rsidRPr="00CA5C82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CC4EC75" w14:textId="77777777" w:rsidR="008F712B" w:rsidRPr="00CA5C82" w:rsidRDefault="008F712B" w:rsidP="00A2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5C8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</w:tr>
    </w:tbl>
    <w:p w14:paraId="1529E067" w14:textId="77777777" w:rsidR="008F712B" w:rsidRPr="00CA5C82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CA5C8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>*</w:t>
      </w:r>
      <w:r w:rsidRPr="00CA5C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CA5C8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ostateczna liczba punktów ECTS</w:t>
      </w:r>
    </w:p>
    <w:p w14:paraId="029281D9" w14:textId="77777777" w:rsidR="008F712B" w:rsidRPr="00CA5C82" w:rsidRDefault="008F712B" w:rsidP="008F712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98C1EAC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1F819936" w14:textId="77777777" w:rsidR="008F712B" w:rsidRPr="00853F94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49DF663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A61FFCA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C9EA2C1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CD68CB2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DE0668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4CAF98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9D47741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6EFDB12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AB40EF0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8ADFF60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62AFF2E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A8C8AD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CB708CA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4D8E71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025BED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317DA89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52780BB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78239F0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9F561E9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5BA0A8C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D339412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EC45001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C3E0B8F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34E349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A44047B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5F4B62" w14:paraId="20821655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7E6CC00A" w14:textId="77777777" w:rsidR="008F712B" w:rsidRPr="00E8329C" w:rsidRDefault="008F712B" w:rsidP="00A244DF">
            <w:pPr>
              <w:pStyle w:val="Bezodstpw"/>
              <w:rPr>
                <w:b/>
                <w:sz w:val="20"/>
                <w:szCs w:val="20"/>
              </w:rPr>
            </w:pPr>
            <w:r w:rsidRPr="00E8329C">
              <w:rPr>
                <w:b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D104C46" w14:textId="77777777" w:rsidR="008F712B" w:rsidRPr="005F4B62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F4B62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654AF105" w14:textId="77777777" w:rsidR="008F712B" w:rsidRPr="005F4B62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F4B62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70D339F" w14:textId="77777777" w:rsidR="008F712B" w:rsidRPr="005F4B62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4B62">
              <w:rPr>
                <w:rFonts w:ascii="Times New Roman" w:hAnsi="Times New Roman"/>
                <w:sz w:val="20"/>
                <w:szCs w:val="20"/>
              </w:rPr>
              <w:t>D.8.1</w:t>
            </w:r>
          </w:p>
        </w:tc>
      </w:tr>
    </w:tbl>
    <w:p w14:paraId="399F7DDE" w14:textId="77777777" w:rsidR="008F712B" w:rsidRPr="005F4B62" w:rsidRDefault="008F712B" w:rsidP="004B2966">
      <w:pPr>
        <w:numPr>
          <w:ilvl w:val="0"/>
          <w:numId w:val="119"/>
        </w:numPr>
        <w:tabs>
          <w:tab w:val="clear" w:pos="1440"/>
          <w:tab w:val="num" w:pos="142"/>
          <w:tab w:val="left" w:pos="284"/>
        </w:tabs>
        <w:spacing w:before="120" w:after="0" w:line="240" w:lineRule="auto"/>
        <w:ind w:left="426"/>
        <w:rPr>
          <w:rFonts w:ascii="Times New Roman" w:hAnsi="Times New Roman" w:cs="Times New Roman"/>
          <w:b/>
        </w:rPr>
      </w:pPr>
      <w:r w:rsidRPr="005F4B62">
        <w:rPr>
          <w:rFonts w:ascii="Times New Roman" w:hAnsi="Times New Roman" w:cs="Times New Roman"/>
          <w:b/>
        </w:rPr>
        <w:t>INFORMACJE O PRZEDMIOCIE</w:t>
      </w:r>
    </w:p>
    <w:p w14:paraId="36AC6FF6" w14:textId="77777777" w:rsidR="008F712B" w:rsidRPr="005F4B62" w:rsidRDefault="008F712B" w:rsidP="004B2966">
      <w:pPr>
        <w:pStyle w:val="Akapitzlist1"/>
        <w:numPr>
          <w:ilvl w:val="1"/>
          <w:numId w:val="119"/>
        </w:numPr>
        <w:spacing w:before="120" w:after="120"/>
        <w:ind w:left="567" w:hanging="283"/>
        <w:rPr>
          <w:b/>
          <w:sz w:val="22"/>
          <w:szCs w:val="22"/>
        </w:rPr>
      </w:pPr>
      <w:r w:rsidRPr="005F4B62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5F4B62" w14:paraId="2DD2296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05000B2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68375559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Technologia i organizacja robót sanitarnych</w:t>
            </w:r>
          </w:p>
        </w:tc>
      </w:tr>
      <w:tr w:rsidR="008F712B" w:rsidRPr="005F4B62" w14:paraId="393F22F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28A0CE2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51D1F1B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5F4B62" w14:paraId="1A54E76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62CC3CE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E609585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5F4B62" w14:paraId="7019D4B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63F582D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726A1CC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5F4B62" w14:paraId="2E79099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A0266DE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39312C30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5F4B62" w14:paraId="05FC8E4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4721C74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8BA813B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>część wspólna</w:t>
            </w:r>
          </w:p>
        </w:tc>
      </w:tr>
      <w:tr w:rsidR="008F712B" w:rsidRPr="005F4B62" w14:paraId="4EF4B2F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4EAE51A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0263EFD7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 I INŻYNIERII ŚRODOWISKA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5F4B62" w14:paraId="2AE6456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C829FDA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5A3B2AD0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>dr inż. Ryszard Okoński</w:t>
            </w:r>
          </w:p>
        </w:tc>
      </w:tr>
      <w:tr w:rsidR="008F712B" w:rsidRPr="005F4B62" w14:paraId="694DA32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F006F94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EC57CB3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inżynieria materiałowa, geotechnika, BHP, ergonomia, e</w:t>
            </w:r>
            <w:r w:rsidRPr="005F4B62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kologia, </w:t>
            </w:r>
            <w:r>
              <w:rPr>
                <w:rFonts w:ascii="Times New Roman" w:hAnsi="Times New Roman" w:cs="Times New Roman"/>
                <w:color w:val="000000"/>
              </w:rPr>
              <w:t>i</w:t>
            </w:r>
            <w:r w:rsidRPr="005F4B62">
              <w:rPr>
                <w:rFonts w:ascii="Times New Roman" w:hAnsi="Times New Roman" w:cs="Times New Roman"/>
                <w:color w:val="000000"/>
              </w:rPr>
              <w:t>nstalacje wod</w:t>
            </w:r>
            <w:r>
              <w:rPr>
                <w:rFonts w:ascii="Times New Roman" w:hAnsi="Times New Roman" w:cs="Times New Roman"/>
                <w:color w:val="000000"/>
              </w:rPr>
              <w:t>ociągowe, k</w:t>
            </w:r>
            <w:r w:rsidRPr="005F4B62">
              <w:rPr>
                <w:rFonts w:ascii="Times New Roman" w:hAnsi="Times New Roman" w:cs="Times New Roman"/>
                <w:color w:val="000000"/>
              </w:rPr>
              <w:t>analizacyjne, gazowe, cieplne, wentylacyjne i klimatyzacyjne</w:t>
            </w:r>
          </w:p>
        </w:tc>
      </w:tr>
      <w:tr w:rsidR="008F712B" w:rsidRPr="005F4B62" w14:paraId="27A66D2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27853D3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5F4B62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D34A4E3" w14:textId="77777777" w:rsidR="008F712B" w:rsidRPr="005F4B6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bCs/>
                <w:iCs/>
                <w:color w:val="000000"/>
              </w:rPr>
              <w:t>Znajomość właściwości wyrobów instalacyjnych, podstaw projektowania instalacji sanitarnych, właściwości gruntów, bhp oraz ergonomii i ekologii</w:t>
            </w:r>
          </w:p>
        </w:tc>
      </w:tr>
    </w:tbl>
    <w:p w14:paraId="36B594EF" w14:textId="77777777" w:rsidR="008F712B" w:rsidRPr="005F4B62" w:rsidRDefault="008F712B" w:rsidP="004B2966">
      <w:pPr>
        <w:pStyle w:val="Akapitzlist1"/>
        <w:numPr>
          <w:ilvl w:val="1"/>
          <w:numId w:val="119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5F4B62">
        <w:rPr>
          <w:b/>
          <w:bCs/>
          <w:iCs/>
          <w:sz w:val="22"/>
          <w:szCs w:val="22"/>
        </w:rPr>
        <w:t>Semestralny/</w:t>
      </w:r>
      <w:r w:rsidRPr="001E7B76">
        <w:rPr>
          <w:b/>
          <w:bCs/>
          <w:iCs/>
          <w:strike/>
          <w:sz w:val="22"/>
          <w:szCs w:val="22"/>
        </w:rPr>
        <w:t>tygodniow</w:t>
      </w:r>
      <w:r w:rsidRPr="005F4B62">
        <w:rPr>
          <w:b/>
          <w:bCs/>
          <w:iCs/>
          <w:sz w:val="22"/>
          <w:szCs w:val="22"/>
        </w:rPr>
        <w:t>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5F4B62" w14:paraId="3637A84C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6F1F57A8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F4B62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5F4B62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072C923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F4B62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E9AF5FD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F4B62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9DBE68B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F4B62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4283140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F4B62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4F6140D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F4B62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F6C3294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F4B62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04DD3B46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F4B62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5F4B62" w14:paraId="59FE5571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10404A79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D75B5CA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F4B62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7CBB1D7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F4B62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C726C6E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F4B62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CB6A462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F4B62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5CD1712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F4B62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7FAF4B7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F4B62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518AEEF7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F4B62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5F4B62" w14:paraId="6B751B0D" w14:textId="77777777" w:rsidTr="00A244DF">
        <w:trPr>
          <w:trHeight w:val="340"/>
          <w:jc w:val="center"/>
        </w:trPr>
        <w:tc>
          <w:tcPr>
            <w:tcW w:w="888" w:type="dxa"/>
          </w:tcPr>
          <w:p w14:paraId="0D20B67B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>VII</w:t>
            </w:r>
          </w:p>
        </w:tc>
        <w:tc>
          <w:tcPr>
            <w:tcW w:w="980" w:type="dxa"/>
          </w:tcPr>
          <w:p w14:paraId="3B054BC6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5538C285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7D8B4F1D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646713D4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61709570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3721D955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289B5E15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069BB03F" w14:textId="77777777" w:rsidR="008F712B" w:rsidRPr="005F4B62" w:rsidRDefault="008F712B" w:rsidP="004B2966">
      <w:pPr>
        <w:numPr>
          <w:ilvl w:val="0"/>
          <w:numId w:val="1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5F4B62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5F4B62" w14:paraId="2269B2DE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1DC5115E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5F4B6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2C380AA2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5F4B62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CFCA743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5F4B62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03A9C14F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4B62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5F4B62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5F4B62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5F4B62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5F4B62" w14:paraId="29B08F27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4BFFA6D8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4B62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5F4B62" w14:paraId="1ECAD947" w14:textId="77777777" w:rsidTr="00A244DF">
        <w:trPr>
          <w:trHeight w:val="283"/>
          <w:jc w:val="center"/>
        </w:trPr>
        <w:tc>
          <w:tcPr>
            <w:tcW w:w="1090" w:type="dxa"/>
          </w:tcPr>
          <w:p w14:paraId="7570871C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lastRenderedPageBreak/>
              <w:t>W1</w:t>
            </w:r>
          </w:p>
        </w:tc>
        <w:tc>
          <w:tcPr>
            <w:tcW w:w="5386" w:type="dxa"/>
          </w:tcPr>
          <w:p w14:paraId="78FC22FF" w14:textId="77777777" w:rsidR="008F712B" w:rsidRPr="005F4B62" w:rsidRDefault="008F712B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>po zakończeniu przedmiotu student zna sposoby realizacji robót sanitarnych z uwzględnieniem nowych technik montażu, materiałów oraz sprzętu i narzędzi</w:t>
            </w:r>
          </w:p>
        </w:tc>
        <w:tc>
          <w:tcPr>
            <w:tcW w:w="1585" w:type="dxa"/>
          </w:tcPr>
          <w:p w14:paraId="7BD78B24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K_W22</w:t>
            </w:r>
          </w:p>
          <w:p w14:paraId="1701E3AF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K_W20</w:t>
            </w:r>
          </w:p>
        </w:tc>
        <w:tc>
          <w:tcPr>
            <w:tcW w:w="1596" w:type="dxa"/>
          </w:tcPr>
          <w:p w14:paraId="3E8870F0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4B62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13618227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4B62">
              <w:rPr>
                <w:rFonts w:ascii="Times New Roman" w:hAnsi="Times New Roman" w:cs="Times New Roman"/>
                <w:color w:val="000000" w:themeColor="text1"/>
              </w:rPr>
              <w:t>P6S_WK</w:t>
            </w:r>
          </w:p>
        </w:tc>
      </w:tr>
      <w:tr w:rsidR="008F712B" w:rsidRPr="005F4B62" w14:paraId="421FEBC7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6FE3ABA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5F4B62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5F4B62" w14:paraId="08972354" w14:textId="77777777" w:rsidTr="00A244DF">
        <w:trPr>
          <w:trHeight w:val="283"/>
          <w:jc w:val="center"/>
        </w:trPr>
        <w:tc>
          <w:tcPr>
            <w:tcW w:w="1090" w:type="dxa"/>
          </w:tcPr>
          <w:p w14:paraId="5DA514F2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5386" w:type="dxa"/>
          </w:tcPr>
          <w:p w14:paraId="21217815" w14:textId="77777777" w:rsidR="008F712B" w:rsidRPr="005F4B62" w:rsidRDefault="008F712B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>rozumie potrzebę i zna możliwości ciągłego dokształcania się, podnoszenia kompetencji zawodowych i uzyskiwania uprawnień zawodowych, doskonalenia osobistego oraz awansu społecznego, ma świadomość ważności własnej pracy i ich pozatechnicznych aspektów a w tym wpływu na środowisko - umie współpracować z innymi branżami</w:t>
            </w:r>
          </w:p>
        </w:tc>
        <w:tc>
          <w:tcPr>
            <w:tcW w:w="1585" w:type="dxa"/>
          </w:tcPr>
          <w:p w14:paraId="1C089440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K_K02</w:t>
            </w:r>
          </w:p>
          <w:p w14:paraId="102C0DD4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K_K01</w:t>
            </w:r>
          </w:p>
          <w:p w14:paraId="051B48CC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</w:tcPr>
          <w:p w14:paraId="02C4783B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4B62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464512CD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4B62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62EF121F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5F4B62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</w:tbl>
    <w:p w14:paraId="29330EDB" w14:textId="77777777" w:rsidR="008F712B" w:rsidRPr="005F4B62" w:rsidRDefault="008F712B" w:rsidP="004B2966">
      <w:pPr>
        <w:numPr>
          <w:ilvl w:val="0"/>
          <w:numId w:val="1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5F4B62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5F4B62" w14:paraId="3B006014" w14:textId="77777777" w:rsidTr="00A244DF">
        <w:trPr>
          <w:jc w:val="center"/>
        </w:trPr>
        <w:tc>
          <w:tcPr>
            <w:tcW w:w="9638" w:type="dxa"/>
          </w:tcPr>
          <w:p w14:paraId="26CDAA06" w14:textId="77777777" w:rsidR="008F712B" w:rsidRPr="005F4B62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W</w:t>
            </w:r>
            <w:r w:rsidRPr="005F4B62">
              <w:rPr>
                <w:rFonts w:ascii="Times New Roman" w:hAnsi="Times New Roman" w:cs="Times New Roman"/>
                <w:iCs/>
                <w:color w:val="000000"/>
              </w:rPr>
              <w:t>ykład m</w:t>
            </w:r>
            <w:r>
              <w:rPr>
                <w:rFonts w:ascii="Times New Roman" w:hAnsi="Times New Roman" w:cs="Times New Roman"/>
                <w:iCs/>
                <w:color w:val="000000"/>
              </w:rPr>
              <w:t>ultimedialny.</w:t>
            </w:r>
          </w:p>
        </w:tc>
      </w:tr>
    </w:tbl>
    <w:p w14:paraId="1872A613" w14:textId="77777777" w:rsidR="008F712B" w:rsidRPr="005F4B62" w:rsidRDefault="008F712B" w:rsidP="004B2966">
      <w:pPr>
        <w:numPr>
          <w:ilvl w:val="0"/>
          <w:numId w:val="1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5F4B62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5F4B62" w14:paraId="72D8C1D8" w14:textId="77777777" w:rsidTr="00A244DF">
        <w:trPr>
          <w:jc w:val="center"/>
        </w:trPr>
        <w:tc>
          <w:tcPr>
            <w:tcW w:w="9638" w:type="dxa"/>
          </w:tcPr>
          <w:p w14:paraId="0159F355" w14:textId="77777777" w:rsidR="008F712B" w:rsidRPr="005F4B62" w:rsidRDefault="008F712B" w:rsidP="005854DD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</w:t>
            </w:r>
            <w:r w:rsidRPr="005F4B62">
              <w:rPr>
                <w:rFonts w:ascii="Times New Roman" w:hAnsi="Times New Roman" w:cs="Times New Roman"/>
                <w:color w:val="000000"/>
              </w:rPr>
              <w:t xml:space="preserve">ykład - zaliczenie pisemne </w:t>
            </w:r>
          </w:p>
        </w:tc>
      </w:tr>
    </w:tbl>
    <w:p w14:paraId="00915DA1" w14:textId="77777777" w:rsidR="008F712B" w:rsidRPr="005F4B62" w:rsidRDefault="008F712B" w:rsidP="004B2966">
      <w:pPr>
        <w:numPr>
          <w:ilvl w:val="0"/>
          <w:numId w:val="1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5F4B62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5F4B62" w14:paraId="1A17D7AC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63C1A68E" w14:textId="77777777" w:rsidR="008F712B" w:rsidRPr="005F4B6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5F4B62">
              <w:rPr>
                <w:rFonts w:ascii="Times New Roman" w:hAnsi="Times New Roman" w:cs="Times New Roman"/>
                <w:iCs/>
                <w:color w:val="000000"/>
              </w:rPr>
              <w:t xml:space="preserve"> Wykład</w:t>
            </w:r>
          </w:p>
        </w:tc>
        <w:tc>
          <w:tcPr>
            <w:tcW w:w="7424" w:type="dxa"/>
          </w:tcPr>
          <w:p w14:paraId="171F70DA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Specyfika budownictwa instalacyjnego. Podstawowe definicje i określenia związane z wykonywaniem procesów budowlanych. Podział procesów budowlanych. Mechanizacja robót instalacyjnych. Wydajność pracy maszyn do robót instalacyjnych. </w:t>
            </w:r>
          </w:p>
          <w:p w14:paraId="2C392347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>Fazy projektowania procesu technologicznego. Warunki transportu i składowania wyrobów instalacyjnych. Technologia robót ziemnych - procesy przygotowawcze. Wykonanie wykopów i nasypów. Obudowy wykopów. Metody odwadniania wykopów. Zagęszczenie gruntu. Wykonywanie instalacji wodociągowej i kanalizacyjnej (przejścia przez przeszkody, układanie bezwykopowe).</w:t>
            </w:r>
          </w:p>
          <w:p w14:paraId="270B2A98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Roboty budowlane – </w:t>
            </w:r>
            <w:r w:rsidRPr="00F244BD">
              <w:rPr>
                <w:bCs/>
                <w:color w:val="000000"/>
                <w:sz w:val="22"/>
                <w:szCs w:val="22"/>
              </w:rPr>
              <w:t>roboty betonowe i żelbetowe.</w:t>
            </w:r>
            <w:r w:rsidRPr="00F244BD">
              <w:rPr>
                <w:color w:val="000000"/>
                <w:sz w:val="22"/>
                <w:szCs w:val="22"/>
              </w:rPr>
              <w:t xml:space="preserve"> Dobór i klasyfikacja deskowań. </w:t>
            </w:r>
            <w:r w:rsidRPr="00F244BD">
              <w:rPr>
                <w:bCs/>
                <w:color w:val="000000"/>
                <w:sz w:val="22"/>
                <w:szCs w:val="22"/>
              </w:rPr>
              <w:t xml:space="preserve">Technologia budownictwa prefabrykowanego. </w:t>
            </w:r>
            <w:r w:rsidRPr="00F244BD">
              <w:rPr>
                <w:color w:val="000000"/>
                <w:sz w:val="22"/>
                <w:szCs w:val="22"/>
              </w:rPr>
              <w:t xml:space="preserve">Maszyny do robót montażowych. Rusztowania budowlane. Roboty antykorozyjne, cieplne i przeciwwilgociowe instalacji. </w:t>
            </w:r>
          </w:p>
          <w:p w14:paraId="726DCDDA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>Próby techniczne i odbiory instalacji wewnętrznych oraz sieci zewnętrznych.</w:t>
            </w:r>
          </w:p>
          <w:p w14:paraId="797F0CB8" w14:textId="77777777" w:rsidR="008F712B" w:rsidRPr="00506FDB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>Poznanie zasad i tworzenie harmonogramów pracy dla robót sanitarnych</w:t>
            </w:r>
            <w:r w:rsidR="00F244BD">
              <w:rPr>
                <w:color w:val="000000"/>
                <w:sz w:val="22"/>
                <w:szCs w:val="22"/>
              </w:rPr>
              <w:t>.</w:t>
            </w:r>
            <w:r w:rsidRPr="00506FDB">
              <w:rPr>
                <w:color w:val="000000"/>
              </w:rPr>
              <w:t xml:space="preserve"> </w:t>
            </w:r>
          </w:p>
        </w:tc>
      </w:tr>
    </w:tbl>
    <w:p w14:paraId="1FB99975" w14:textId="77777777" w:rsidR="008F712B" w:rsidRPr="005F4B62" w:rsidRDefault="008F712B" w:rsidP="004B2966">
      <w:pPr>
        <w:numPr>
          <w:ilvl w:val="0"/>
          <w:numId w:val="1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5F4B62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2E40EB48" w14:textId="77777777" w:rsidR="008F712B" w:rsidRPr="005F4B62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5F4B62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712B" w:rsidRPr="005F4B62" w14:paraId="69385FAC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0B8EF177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05D22093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5F4B62" w14:paraId="159C36FE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32BB3322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2A57D89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1CDD6F9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40BCDF01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28C40D52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43FC21C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1D064BF2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5F4B62" w14:paraId="1E24D7FA" w14:textId="77777777" w:rsidTr="00A244DF">
        <w:trPr>
          <w:trHeight w:val="283"/>
          <w:jc w:val="center"/>
        </w:trPr>
        <w:tc>
          <w:tcPr>
            <w:tcW w:w="1347" w:type="dxa"/>
          </w:tcPr>
          <w:p w14:paraId="24F66AF8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lastRenderedPageBreak/>
              <w:t>W1</w:t>
            </w:r>
          </w:p>
        </w:tc>
        <w:tc>
          <w:tcPr>
            <w:tcW w:w="1360" w:type="dxa"/>
          </w:tcPr>
          <w:p w14:paraId="1C726484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</w:p>
        </w:tc>
        <w:tc>
          <w:tcPr>
            <w:tcW w:w="1360" w:type="dxa"/>
          </w:tcPr>
          <w:p w14:paraId="6B86ED2C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</w:p>
        </w:tc>
        <w:tc>
          <w:tcPr>
            <w:tcW w:w="1394" w:type="dxa"/>
          </w:tcPr>
          <w:p w14:paraId="3245AD4B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  <w:r w:rsidRPr="005F4B62">
              <w:rPr>
                <w:rFonts w:ascii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342" w:type="dxa"/>
          </w:tcPr>
          <w:p w14:paraId="3615D6E9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EE2791D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514D50E2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5F4B62" w14:paraId="39C1F029" w14:textId="77777777" w:rsidTr="00A244DF">
        <w:trPr>
          <w:trHeight w:val="283"/>
          <w:jc w:val="center"/>
        </w:trPr>
        <w:tc>
          <w:tcPr>
            <w:tcW w:w="1347" w:type="dxa"/>
          </w:tcPr>
          <w:p w14:paraId="067E5E8D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38FDFAB3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</w:p>
        </w:tc>
        <w:tc>
          <w:tcPr>
            <w:tcW w:w="1360" w:type="dxa"/>
          </w:tcPr>
          <w:p w14:paraId="028776B4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</w:p>
        </w:tc>
        <w:tc>
          <w:tcPr>
            <w:tcW w:w="1394" w:type="dxa"/>
          </w:tcPr>
          <w:p w14:paraId="21E18A6B" w14:textId="77777777" w:rsidR="008F712B" w:rsidRPr="005F4B62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  <w:r w:rsidRPr="005F4B62">
              <w:rPr>
                <w:rFonts w:ascii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342" w:type="dxa"/>
          </w:tcPr>
          <w:p w14:paraId="6487F919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4F6C16D6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00B4F905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0272957" w14:textId="77777777" w:rsidR="008F712B" w:rsidRPr="005F4B62" w:rsidRDefault="008F712B" w:rsidP="004B2966">
      <w:pPr>
        <w:numPr>
          <w:ilvl w:val="0"/>
          <w:numId w:val="1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5F4B62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5F4B62" w14:paraId="411A2F3F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969C8BE" w14:textId="77777777" w:rsidR="008F712B" w:rsidRPr="005F4B6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4A470E91" w14:textId="77777777" w:rsidR="008F712B" w:rsidRPr="005F4B62" w:rsidRDefault="008F712B" w:rsidP="004B2966">
            <w:pPr>
              <w:numPr>
                <w:ilvl w:val="0"/>
                <w:numId w:val="114"/>
              </w:numPr>
              <w:tabs>
                <w:tab w:val="num" w:pos="-54"/>
              </w:tabs>
              <w:autoSpaceDE w:val="0"/>
              <w:autoSpaceDN w:val="0"/>
              <w:spacing w:after="0" w:line="240" w:lineRule="auto"/>
              <w:ind w:left="371" w:hanging="371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Baur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F4B62">
              <w:rPr>
                <w:rFonts w:ascii="Times New Roman" w:hAnsi="Times New Roman" w:cs="Times New Roman"/>
                <w:color w:val="000000"/>
              </w:rPr>
              <w:t xml:space="preserve"> G., </w:t>
            </w:r>
            <w:r>
              <w:rPr>
                <w:rFonts w:ascii="Times New Roman" w:hAnsi="Times New Roman" w:cs="Times New Roman"/>
                <w:color w:val="000000"/>
              </w:rPr>
              <w:t xml:space="preserve">2011. </w:t>
            </w:r>
            <w:r w:rsidRPr="005F4B62">
              <w:rPr>
                <w:rFonts w:ascii="Times New Roman" w:hAnsi="Times New Roman" w:cs="Times New Roman"/>
                <w:color w:val="000000"/>
              </w:rPr>
              <w:t>Technologia instalacj</w:t>
            </w:r>
            <w:r>
              <w:rPr>
                <w:rFonts w:ascii="Times New Roman" w:hAnsi="Times New Roman" w:cs="Times New Roman"/>
                <w:color w:val="000000"/>
              </w:rPr>
              <w:t>i wodociągowych i gazowych,</w:t>
            </w:r>
            <w:r w:rsidRPr="005F4B62">
              <w:rPr>
                <w:rFonts w:ascii="Times New Roman" w:hAnsi="Times New Roman" w:cs="Times New Roman"/>
                <w:color w:val="000000"/>
              </w:rPr>
              <w:t xml:space="preserve"> Cz.1, Instalacje wodociągowe. Cz.2, Instalacje gazowe. </w:t>
            </w:r>
            <w:r>
              <w:rPr>
                <w:rFonts w:ascii="Times New Roman" w:hAnsi="Times New Roman" w:cs="Times New Roman"/>
                <w:color w:val="000000"/>
              </w:rPr>
              <w:t>Wydawnictwo: REA, Warszawa</w:t>
            </w:r>
            <w:r w:rsidRPr="005F4B62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306BFF2" w14:textId="77777777" w:rsidR="008F712B" w:rsidRPr="005F4B62" w:rsidRDefault="008F712B" w:rsidP="004B2966">
            <w:pPr>
              <w:numPr>
                <w:ilvl w:val="0"/>
                <w:numId w:val="114"/>
              </w:numPr>
              <w:tabs>
                <w:tab w:val="num" w:pos="-54"/>
              </w:tabs>
              <w:autoSpaceDE w:val="0"/>
              <w:autoSpaceDN w:val="0"/>
              <w:spacing w:after="0" w:line="240" w:lineRule="auto"/>
              <w:ind w:left="371" w:hanging="371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Rowiński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F4B62">
              <w:rPr>
                <w:rFonts w:ascii="Times New Roman" w:hAnsi="Times New Roman" w:cs="Times New Roman"/>
                <w:color w:val="000000"/>
              </w:rPr>
              <w:t xml:space="preserve"> L., </w:t>
            </w:r>
            <w:r w:rsidRPr="005F4B62">
              <w:rPr>
                <w:rFonts w:ascii="Times New Roman" w:hAnsi="Times New Roman" w:cs="Times New Roman"/>
                <w:iCs/>
                <w:color w:val="000000"/>
              </w:rPr>
              <w:t>Technologia i organizacja procesów inżynieryjnych budownictwa miejskiego</w:t>
            </w:r>
            <w:r w:rsidRPr="005F4B62">
              <w:rPr>
                <w:rFonts w:ascii="Times New Roman" w:hAnsi="Times New Roman" w:cs="Times New Roman"/>
                <w:color w:val="000000"/>
              </w:rPr>
              <w:t>. Część I-IV Wydawnictwo: PŚ, Gliwice ( 1994-1996).</w:t>
            </w:r>
          </w:p>
          <w:p w14:paraId="54FE76A3" w14:textId="77777777" w:rsidR="008F712B" w:rsidRPr="005F4B62" w:rsidRDefault="008F712B" w:rsidP="004B2966">
            <w:pPr>
              <w:numPr>
                <w:ilvl w:val="0"/>
                <w:numId w:val="114"/>
              </w:numPr>
              <w:tabs>
                <w:tab w:val="num" w:pos="-54"/>
              </w:tabs>
              <w:autoSpaceDE w:val="0"/>
              <w:autoSpaceDN w:val="0"/>
              <w:spacing w:after="0" w:line="240" w:lineRule="auto"/>
              <w:ind w:left="371" w:hanging="371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Zwierzchowska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F4B62">
              <w:rPr>
                <w:rFonts w:ascii="Times New Roman" w:hAnsi="Times New Roman" w:cs="Times New Roman"/>
                <w:color w:val="000000"/>
              </w:rPr>
              <w:t xml:space="preserve"> A., </w:t>
            </w:r>
            <w:r>
              <w:rPr>
                <w:rFonts w:ascii="Times New Roman" w:hAnsi="Times New Roman" w:cs="Times New Roman"/>
                <w:color w:val="000000"/>
              </w:rPr>
              <w:t xml:space="preserve">2009. </w:t>
            </w:r>
            <w:r w:rsidRPr="005F4B62">
              <w:rPr>
                <w:rFonts w:ascii="Times New Roman" w:hAnsi="Times New Roman" w:cs="Times New Roman"/>
                <w:iCs/>
                <w:color w:val="000000"/>
              </w:rPr>
              <w:t xml:space="preserve">Technologie bezwykopowej budowy sieci gazowych </w:t>
            </w:r>
            <w:r>
              <w:rPr>
                <w:rFonts w:ascii="Times New Roman" w:hAnsi="Times New Roman" w:cs="Times New Roman"/>
                <w:iCs/>
                <w:color w:val="000000"/>
              </w:rPr>
              <w:t>wodociągowych i kanalizacyjnych.</w:t>
            </w:r>
            <w:r w:rsidRPr="005F4B62"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r w:rsidRPr="005F4B62">
              <w:rPr>
                <w:rFonts w:ascii="Times New Roman" w:hAnsi="Times New Roman" w:cs="Times New Roman"/>
                <w:color w:val="000000"/>
              </w:rPr>
              <w:t>Wydawnictwo:</w:t>
            </w:r>
            <w:r w:rsidRPr="005F4B62">
              <w:rPr>
                <w:rFonts w:ascii="Times New Roman" w:hAnsi="Times New Roman" w:cs="Times New Roman"/>
                <w:iCs/>
                <w:color w:val="000000"/>
              </w:rPr>
              <w:t xml:space="preserve"> Politechnika Świętokrzyska </w:t>
            </w:r>
            <w:r>
              <w:rPr>
                <w:rFonts w:ascii="Times New Roman" w:hAnsi="Times New Roman" w:cs="Times New Roman"/>
                <w:color w:val="000000"/>
              </w:rPr>
              <w:t xml:space="preserve"> (wyd.  III), Kielce.</w:t>
            </w:r>
          </w:p>
        </w:tc>
      </w:tr>
      <w:tr w:rsidR="008F712B" w:rsidRPr="005F4B62" w14:paraId="49C79B50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4934A2C" w14:textId="77777777" w:rsidR="008F712B" w:rsidRPr="005F4B6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41913BFF" w14:textId="77777777" w:rsidR="008F712B" w:rsidRPr="005F4B62" w:rsidRDefault="008F712B" w:rsidP="004B2966">
            <w:pPr>
              <w:numPr>
                <w:ilvl w:val="0"/>
                <w:numId w:val="115"/>
              </w:numPr>
              <w:tabs>
                <w:tab w:val="num" w:pos="743"/>
              </w:tabs>
              <w:autoSpaceDE w:val="0"/>
              <w:autoSpaceDN w:val="0"/>
              <w:spacing w:after="0" w:line="240" w:lineRule="auto"/>
              <w:ind w:left="371" w:hanging="371"/>
              <w:rPr>
                <w:rFonts w:ascii="Times New Roman" w:hAnsi="Times New Roman" w:cs="Times New Roman"/>
                <w:color w:val="000000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Jamer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F4B62">
              <w:rPr>
                <w:rFonts w:ascii="Times New Roman" w:hAnsi="Times New Roman" w:cs="Times New Roman"/>
                <w:color w:val="000000"/>
              </w:rPr>
              <w:t xml:space="preserve"> M., Rubnikowicz A., </w:t>
            </w:r>
            <w:r>
              <w:rPr>
                <w:rFonts w:ascii="Times New Roman" w:hAnsi="Times New Roman" w:cs="Times New Roman"/>
                <w:color w:val="000000"/>
              </w:rPr>
              <w:t xml:space="preserve">1994. </w:t>
            </w:r>
            <w:r w:rsidRPr="005F4B62">
              <w:rPr>
                <w:rFonts w:ascii="Times New Roman" w:hAnsi="Times New Roman" w:cs="Times New Roman"/>
                <w:color w:val="000000"/>
              </w:rPr>
              <w:t>Technologia robót i materiałoznawstwo instalacyjne. Wydawnictwo</w:t>
            </w:r>
            <w:r>
              <w:rPr>
                <w:rFonts w:ascii="Times New Roman" w:hAnsi="Times New Roman" w:cs="Times New Roman"/>
                <w:color w:val="000000"/>
              </w:rPr>
              <w:t xml:space="preserve">: Politechnika Łódzka, Łódź </w:t>
            </w:r>
            <w:r w:rsidRPr="005F4B62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7BB78072" w14:textId="77777777" w:rsidR="008F712B" w:rsidRPr="005F4B62" w:rsidRDefault="008F712B" w:rsidP="004B2966">
            <w:pPr>
              <w:numPr>
                <w:ilvl w:val="0"/>
                <w:numId w:val="115"/>
              </w:numPr>
              <w:tabs>
                <w:tab w:val="num" w:pos="743"/>
              </w:tabs>
              <w:autoSpaceDE w:val="0"/>
              <w:autoSpaceDN w:val="0"/>
              <w:spacing w:after="0" w:line="240" w:lineRule="auto"/>
              <w:ind w:left="371" w:hanging="371"/>
              <w:rPr>
                <w:rFonts w:ascii="Times New Roman" w:hAnsi="Times New Roman" w:cs="Times New Roman"/>
                <w:bCs/>
                <w:color w:val="000000"/>
                <w:u w:val="single"/>
              </w:rPr>
            </w:pPr>
            <w:r w:rsidRPr="005F4B62">
              <w:rPr>
                <w:rFonts w:ascii="Times New Roman" w:hAnsi="Times New Roman" w:cs="Times New Roman"/>
                <w:color w:val="000000"/>
              </w:rPr>
              <w:t>Siemińska-Lewandowska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5F4B62">
              <w:rPr>
                <w:rFonts w:ascii="Times New Roman" w:hAnsi="Times New Roman" w:cs="Times New Roman"/>
                <w:color w:val="000000"/>
              </w:rPr>
              <w:t xml:space="preserve">A., </w:t>
            </w:r>
            <w:r>
              <w:rPr>
                <w:rFonts w:ascii="Times New Roman" w:hAnsi="Times New Roman" w:cs="Times New Roman"/>
                <w:color w:val="000000"/>
              </w:rPr>
              <w:t xml:space="preserve">2010. </w:t>
            </w:r>
            <w:r w:rsidRPr="005F4B62">
              <w:rPr>
                <w:rFonts w:ascii="Times New Roman" w:hAnsi="Times New Roman" w:cs="Times New Roman"/>
                <w:iCs/>
                <w:color w:val="000000"/>
              </w:rPr>
              <w:t xml:space="preserve">Głębokie wykopy. Projektowanie i wykonawstwo. </w:t>
            </w:r>
            <w:r w:rsidRPr="005F4B62">
              <w:rPr>
                <w:rFonts w:ascii="Times New Roman" w:hAnsi="Times New Roman" w:cs="Times New Roman"/>
                <w:color w:val="000000"/>
              </w:rPr>
              <w:t>Wydawnictwo: Wydawnictwa Komuni</w:t>
            </w:r>
            <w:r>
              <w:rPr>
                <w:rFonts w:ascii="Times New Roman" w:hAnsi="Times New Roman" w:cs="Times New Roman"/>
                <w:color w:val="000000"/>
              </w:rPr>
              <w:t>kacji i Łączności, Warszawa</w:t>
            </w:r>
            <w:r w:rsidRPr="005F4B62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</w:tbl>
    <w:p w14:paraId="099E1652" w14:textId="77777777" w:rsidR="008F712B" w:rsidRPr="005F4B62" w:rsidRDefault="008F712B" w:rsidP="004B2966">
      <w:pPr>
        <w:numPr>
          <w:ilvl w:val="0"/>
          <w:numId w:val="1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5F4B62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5F4B62" w14:paraId="1162348A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0CAFB7E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5F4B62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61ED0FC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5F4B62">
              <w:rPr>
                <w:rFonts w:ascii="Times New Roman" w:hAnsi="Times New Roman" w:cs="Times New Roman"/>
              </w:rPr>
              <w:t>Obciążenie studenta – Liczba godzin</w:t>
            </w:r>
          </w:p>
          <w:p w14:paraId="774446EF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5F4B62" w14:paraId="48A1DCB2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7F865364" w14:textId="77777777" w:rsidR="008F712B" w:rsidRPr="005F4B62" w:rsidRDefault="008F712B" w:rsidP="00A244DF">
            <w:pPr>
              <w:rPr>
                <w:rFonts w:ascii="Times New Roman" w:hAnsi="Times New Roman" w:cs="Times New Roman"/>
              </w:rPr>
            </w:pPr>
            <w:r w:rsidRPr="005F4B62">
              <w:rPr>
                <w:rFonts w:ascii="Times New Roman" w:hAnsi="Times New Roman" w:cs="Times New Roman"/>
              </w:rPr>
              <w:t xml:space="preserve">Zajęcia prowadzone </w:t>
            </w:r>
            <w:r w:rsidRPr="005F4B62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5F4B62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F3A2B8C" w14:textId="77777777" w:rsidR="008F712B" w:rsidRPr="005F4B62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5F4B62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55A57C64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5F4B62">
              <w:rPr>
                <w:rFonts w:ascii="Times New Roman" w:hAnsi="Times New Roman" w:cs="Times New Roman"/>
              </w:rPr>
              <w:t>16</w:t>
            </w:r>
          </w:p>
        </w:tc>
      </w:tr>
      <w:tr w:rsidR="008F712B" w:rsidRPr="005F4B62" w14:paraId="0D7FD6DF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049C86BD" w14:textId="77777777" w:rsidR="008F712B" w:rsidRPr="005F4B6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3E9AD9F" w14:textId="77777777" w:rsidR="008F712B" w:rsidRPr="005F4B62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5F4B62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36B65FA4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4B62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8F712B" w:rsidRPr="005F4B62" w14:paraId="74E1DCD6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7C62D6A4" w14:textId="77777777" w:rsidR="008F712B" w:rsidRPr="005F4B6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6D1432B" w14:textId="77777777" w:rsidR="008F712B" w:rsidRPr="005F4B6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4B62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550AB08C" w14:textId="77777777" w:rsidR="008F712B" w:rsidRPr="005F4B62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5F4B62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1623C24E" w14:textId="77777777" w:rsidR="008F712B" w:rsidRPr="005F4B62" w:rsidRDefault="005854DD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5F4B62" w14:paraId="27148F9B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17E1E7EB" w14:textId="77777777" w:rsidR="008F712B" w:rsidRPr="005F4B6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508AE4AF" w14:textId="77777777" w:rsidR="008F712B" w:rsidRPr="005F4B62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5F4B62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7B73DDE5" w14:textId="77777777" w:rsidR="008F712B" w:rsidRPr="005F4B62" w:rsidRDefault="005854DD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5F4B62" w14:paraId="0F92455A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5AD5F90F" w14:textId="77777777" w:rsidR="008F712B" w:rsidRPr="005F4B6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5DC0A6CA" w14:textId="77777777" w:rsidR="008F712B" w:rsidRPr="005F4B62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5F4B62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42CB7444" w14:textId="77777777" w:rsidR="008F712B" w:rsidRPr="005F4B62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5F4B62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1238293A" w14:textId="77777777" w:rsidR="008F712B" w:rsidRPr="005F4B62" w:rsidRDefault="008F712B" w:rsidP="005854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4B62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5854D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8F712B" w:rsidRPr="005F4B62" w14:paraId="6330800D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797B58C5" w14:textId="77777777" w:rsidR="008F712B" w:rsidRPr="005F4B6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4B62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0C097DEC" w14:textId="77777777" w:rsidR="008F712B" w:rsidRPr="005F4B62" w:rsidRDefault="005854DD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75</w:t>
            </w:r>
          </w:p>
        </w:tc>
      </w:tr>
      <w:tr w:rsidR="008F712B" w:rsidRPr="005F4B62" w14:paraId="695C3E78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6AD7133" w14:textId="77777777" w:rsidR="008F712B" w:rsidRPr="005F4B62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F4B62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6DCA2BE" w14:textId="77777777" w:rsidR="008F712B" w:rsidRPr="005F4B6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4B62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12D56D92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20D923B4" w14:textId="77777777" w:rsidR="008F712B" w:rsidRPr="005F4B62" w:rsidRDefault="008F712B" w:rsidP="008F712B">
      <w:pPr>
        <w:rPr>
          <w:rFonts w:ascii="Times New Roman" w:hAnsi="Times New Roman" w:cs="Times New Roman"/>
          <w:color w:val="000000" w:themeColor="text1"/>
        </w:rPr>
      </w:pPr>
      <w:r w:rsidRPr="005F4B62">
        <w:rPr>
          <w:rFonts w:ascii="Times New Roman" w:hAnsi="Times New Roman" w:cs="Times New Roman"/>
          <w:color w:val="000000" w:themeColor="text1"/>
        </w:rPr>
        <w:br/>
      </w:r>
    </w:p>
    <w:p w14:paraId="453B6391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2678DD7" w14:textId="77777777" w:rsidR="00F244BD" w:rsidRDefault="00F244BD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9B9349E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tbl>
      <w:tblPr>
        <w:tblW w:w="9645" w:type="dxa"/>
        <w:jc w:val="center"/>
        <w:tblLayout w:type="fixed"/>
        <w:tblLook w:val="00A0" w:firstRow="1" w:lastRow="0" w:firstColumn="1" w:lastColumn="0" w:noHBand="0" w:noVBand="0"/>
      </w:tblPr>
      <w:tblGrid>
        <w:gridCol w:w="2412"/>
        <w:gridCol w:w="1959"/>
        <w:gridCol w:w="3466"/>
        <w:gridCol w:w="1808"/>
      </w:tblGrid>
      <w:tr w:rsidR="008F712B" w:rsidRPr="00935324" w14:paraId="2C622CED" w14:textId="77777777" w:rsidTr="00A244DF">
        <w:trPr>
          <w:trHeight w:val="454"/>
          <w:jc w:val="center"/>
        </w:trPr>
        <w:tc>
          <w:tcPr>
            <w:tcW w:w="2410" w:type="dxa"/>
            <w:vAlign w:val="center"/>
            <w:hideMark/>
          </w:tcPr>
          <w:p w14:paraId="41245E20" w14:textId="77777777" w:rsidR="008F712B" w:rsidRPr="00935324" w:rsidRDefault="008F712B" w:rsidP="00A244DF">
            <w:pPr>
              <w:pStyle w:val="Nagwek1"/>
              <w:spacing w:before="0" w:line="276" w:lineRule="auto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935324">
              <w:rPr>
                <w:rFonts w:ascii="Times New Roman" w:hAnsi="Times New Roman"/>
                <w:sz w:val="20"/>
                <w:szCs w:val="22"/>
                <w:lang w:eastAsia="en-US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  <w:hideMark/>
          </w:tcPr>
          <w:p w14:paraId="2B3BCB77" w14:textId="77777777" w:rsidR="008F712B" w:rsidRPr="00935324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eastAsiaTheme="minorHAnsi" w:hAnsi="Times New Roman"/>
                <w:b w:val="0"/>
                <w:sz w:val="22"/>
                <w:szCs w:val="22"/>
                <w:lang w:eastAsia="en-US"/>
              </w:rPr>
            </w:pPr>
            <w:r w:rsidRPr="00935324">
              <w:rPr>
                <w:rFonts w:ascii="Times New Roman" w:hAnsi="Times New Roman"/>
                <w:b w:val="0"/>
                <w:sz w:val="22"/>
                <w:szCs w:val="22"/>
                <w:lang w:eastAsia="en-US"/>
              </w:rPr>
              <w:t>……………….</w:t>
            </w:r>
          </w:p>
        </w:tc>
        <w:tc>
          <w:tcPr>
            <w:tcW w:w="3464" w:type="dxa"/>
            <w:vAlign w:val="center"/>
            <w:hideMark/>
          </w:tcPr>
          <w:p w14:paraId="2FF965E7" w14:textId="77777777" w:rsidR="008F712B" w:rsidRPr="00935324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935324">
              <w:rPr>
                <w:rFonts w:ascii="Times New Roman" w:hAnsi="Times New Roman"/>
                <w:sz w:val="20"/>
                <w:szCs w:val="22"/>
                <w:lang w:eastAsia="en-US"/>
              </w:rPr>
              <w:t>Pozycja planu:</w:t>
            </w:r>
          </w:p>
        </w:tc>
        <w:tc>
          <w:tcPr>
            <w:tcW w:w="1807" w:type="dxa"/>
            <w:vAlign w:val="center"/>
            <w:hideMark/>
          </w:tcPr>
          <w:p w14:paraId="0DC72850" w14:textId="77777777" w:rsidR="008F712B" w:rsidRPr="00FC4536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C4536">
              <w:rPr>
                <w:rFonts w:ascii="Times New Roman" w:hAnsi="Times New Roman"/>
                <w:sz w:val="20"/>
                <w:szCs w:val="20"/>
                <w:lang w:eastAsia="en-US"/>
              </w:rPr>
              <w:t>D.08.2</w:t>
            </w:r>
          </w:p>
        </w:tc>
      </w:tr>
    </w:tbl>
    <w:p w14:paraId="4D624BDA" w14:textId="77777777" w:rsidR="008F712B" w:rsidRPr="00935324" w:rsidRDefault="008F712B" w:rsidP="004B2966">
      <w:pPr>
        <w:numPr>
          <w:ilvl w:val="0"/>
          <w:numId w:val="113"/>
        </w:numPr>
        <w:tabs>
          <w:tab w:val="num" w:pos="142"/>
          <w:tab w:val="left" w:pos="284"/>
        </w:tabs>
        <w:spacing w:before="120" w:after="0" w:line="240" w:lineRule="auto"/>
        <w:ind w:left="426"/>
        <w:rPr>
          <w:rFonts w:ascii="Times New Roman" w:eastAsia="Cambria" w:hAnsi="Times New Roman" w:cs="Times New Roman"/>
          <w:b/>
          <w:kern w:val="2"/>
        </w:rPr>
      </w:pPr>
      <w:r w:rsidRPr="00935324">
        <w:rPr>
          <w:rFonts w:ascii="Times New Roman" w:hAnsi="Times New Roman" w:cs="Times New Roman"/>
          <w:b/>
        </w:rPr>
        <w:t>INFORMACJE O PRZEDMIOCIE</w:t>
      </w:r>
    </w:p>
    <w:p w14:paraId="4F04B62C" w14:textId="77777777" w:rsidR="008F712B" w:rsidRPr="00935324" w:rsidRDefault="008F712B" w:rsidP="004B2966">
      <w:pPr>
        <w:pStyle w:val="Akapitzlist1"/>
        <w:numPr>
          <w:ilvl w:val="1"/>
          <w:numId w:val="113"/>
        </w:numPr>
        <w:spacing w:before="120" w:after="120"/>
        <w:ind w:left="567" w:hanging="283"/>
        <w:rPr>
          <w:b/>
          <w:sz w:val="22"/>
          <w:szCs w:val="22"/>
        </w:rPr>
      </w:pPr>
      <w:r w:rsidRPr="00935324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935324" w14:paraId="37B12244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CD96DF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1972B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Organizacja, planowanie robót</w:t>
            </w:r>
          </w:p>
        </w:tc>
      </w:tr>
      <w:tr w:rsidR="008F712B" w:rsidRPr="00935324" w14:paraId="13B09CFD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7C6CC9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2BF1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b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935324" w14:paraId="74C5DD78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83409E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DBC5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935324" w14:paraId="36A555CF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CE3AAE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E093E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935324" w14:paraId="78922D7E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D9A835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FA6E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935324" w14:paraId="44C4B9C1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E82B51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295AC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>część wspólna</w:t>
            </w:r>
          </w:p>
        </w:tc>
      </w:tr>
      <w:tr w:rsidR="008F712B" w:rsidRPr="00935324" w14:paraId="535B35BE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170BE3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FD715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2D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 I INŻYNIERII ŚRODOWISKA </w:t>
            </w:r>
            <w:r w:rsidRPr="002D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935324" w14:paraId="3352F3CB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299043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5D2A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>dr inż. Ryszard Okoński</w:t>
            </w:r>
          </w:p>
        </w:tc>
      </w:tr>
      <w:tr w:rsidR="008F712B" w:rsidRPr="00935324" w14:paraId="7458A363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5F7D01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B4311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inżynieria materiałowa, geotechnika, BHP, ergonomia, e</w:t>
            </w:r>
            <w:r w:rsidRPr="00935324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kologia, </w:t>
            </w:r>
            <w:r>
              <w:rPr>
                <w:rFonts w:ascii="Times New Roman" w:hAnsi="Times New Roman" w:cs="Times New Roman"/>
                <w:color w:val="000000"/>
              </w:rPr>
              <w:t>Instalacje wodociągowe, k</w:t>
            </w:r>
            <w:r w:rsidRPr="00935324">
              <w:rPr>
                <w:rFonts w:ascii="Times New Roman" w:hAnsi="Times New Roman" w:cs="Times New Roman"/>
                <w:color w:val="000000"/>
              </w:rPr>
              <w:t>analizacyjne, gazowe, cieplne, wentylacyjne i klimatyzacyjne</w:t>
            </w:r>
          </w:p>
        </w:tc>
      </w:tr>
      <w:tr w:rsidR="008F712B" w:rsidRPr="00935324" w14:paraId="01ECE756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81005C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7268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bCs/>
                <w:iCs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z</w:t>
            </w:r>
            <w:r w:rsidRPr="00935324">
              <w:rPr>
                <w:rFonts w:ascii="Times New Roman" w:hAnsi="Times New Roman" w:cs="Times New Roman"/>
                <w:bCs/>
                <w:iCs/>
                <w:color w:val="000000"/>
              </w:rPr>
              <w:t>najomość właściwości wyrobów instalacyjnych, podstaw projektowania instalacji sanitarnych, właściwości gruntów, bhp oraz ergonomii i ekologii</w:t>
            </w:r>
          </w:p>
        </w:tc>
      </w:tr>
    </w:tbl>
    <w:p w14:paraId="787382EA" w14:textId="77777777" w:rsidR="008F712B" w:rsidRPr="00935324" w:rsidRDefault="008F712B" w:rsidP="004B2966">
      <w:pPr>
        <w:pStyle w:val="Akapitzlist1"/>
        <w:numPr>
          <w:ilvl w:val="1"/>
          <w:numId w:val="113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935324">
        <w:rPr>
          <w:b/>
          <w:bCs/>
          <w:iCs/>
          <w:sz w:val="22"/>
          <w:szCs w:val="22"/>
        </w:rPr>
        <w:t>Semestralny/</w:t>
      </w:r>
      <w:r w:rsidRPr="001E7B76">
        <w:rPr>
          <w:b/>
          <w:bCs/>
          <w:iCs/>
          <w:strike/>
          <w:sz w:val="22"/>
          <w:szCs w:val="22"/>
        </w:rPr>
        <w:t>tygodniowy</w:t>
      </w:r>
      <w:r w:rsidRPr="00935324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935324" w14:paraId="10133EB4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723F74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935324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F8F3AB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A8DF9C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973139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483179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9EB9AA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4565E7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634322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935324" w14:paraId="535E9331" w14:textId="77777777" w:rsidTr="00A244D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94094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0F48A7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63152C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2FFF0B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581C78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48E869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08BC32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E28840B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935324" w14:paraId="466E0662" w14:textId="77777777" w:rsidTr="00A244DF">
        <w:trPr>
          <w:trHeight w:val="340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1A440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>VII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2934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96C5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C61A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B8AC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8788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5F92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044D8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05F7B772" w14:textId="77777777" w:rsidR="008F712B" w:rsidRPr="00935324" w:rsidRDefault="008F712B" w:rsidP="004B2966">
      <w:pPr>
        <w:numPr>
          <w:ilvl w:val="0"/>
          <w:numId w:val="11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mbria" w:hAnsi="Times New Roman" w:cs="Times New Roman"/>
          <w:b/>
          <w:kern w:val="2"/>
        </w:rPr>
      </w:pPr>
      <w:r w:rsidRPr="00935324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935324" w14:paraId="2E35C4B2" w14:textId="77777777" w:rsidTr="00A244DF">
        <w:trPr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453BBA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110198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7718CE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FF88F3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935324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935324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935324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935324" w14:paraId="08A48292" w14:textId="77777777" w:rsidTr="00A244DF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C7A226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935324" w14:paraId="26339527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1CAB2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lastRenderedPageBreak/>
              <w:t>W1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9D638" w14:textId="77777777" w:rsidR="008F712B" w:rsidRPr="00935324" w:rsidRDefault="008F712B" w:rsidP="00A244DF">
            <w:pPr>
              <w:autoSpaceDE w:val="0"/>
              <w:autoSpaceDN w:val="0"/>
              <w:jc w:val="both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>po zakończeniu przedmiotu student zna sposoby realizacji robót sanitarnych z uwzględnieniem nowych technik montażu, materiałów oraz sprzętu i narzędzi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C0E17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K_W22</w:t>
            </w:r>
          </w:p>
          <w:p w14:paraId="511569D6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K_W20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A1CB8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767CA0D9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 w:themeColor="text1"/>
              </w:rPr>
              <w:t>P6S_WK</w:t>
            </w:r>
          </w:p>
        </w:tc>
      </w:tr>
      <w:tr w:rsidR="008F712B" w:rsidRPr="00935324" w14:paraId="71A2F4FD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3EDB76F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935324" w14:paraId="00E97753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D7BAF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EA019" w14:textId="77777777" w:rsidR="008F712B" w:rsidRPr="00935324" w:rsidRDefault="008F712B" w:rsidP="00A244DF">
            <w:pPr>
              <w:autoSpaceDE w:val="0"/>
              <w:autoSpaceDN w:val="0"/>
              <w:jc w:val="both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>rozumie potrzebę i zna możliwości ciągłego dokształcania się, podnoszenia kompetencji zawodowych i uzyskiwania uprawnień zawodowych, doskonalenia oso</w:t>
            </w:r>
            <w:r>
              <w:rPr>
                <w:rFonts w:ascii="Times New Roman" w:hAnsi="Times New Roman" w:cs="Times New Roman"/>
                <w:iCs/>
                <w:color w:val="000000"/>
              </w:rPr>
              <w:t>bistego oraz awansu społecznego;</w:t>
            </w:r>
            <w:r w:rsidRPr="00935324">
              <w:rPr>
                <w:rFonts w:ascii="Times New Roman" w:hAnsi="Times New Roman" w:cs="Times New Roman"/>
                <w:iCs/>
                <w:color w:val="000000"/>
              </w:rPr>
              <w:t xml:space="preserve"> ma świadomość ważności własnej pracy i ich pozatechnicznych aspektów a w tym wpływu na środowisko - umie współpracować z innymi branżami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A96A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K_K02</w:t>
            </w:r>
          </w:p>
          <w:p w14:paraId="1020022E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K_K01</w:t>
            </w:r>
          </w:p>
          <w:p w14:paraId="37005ACE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85E3D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0D3415FE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35324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223C5DDC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</w:tbl>
    <w:p w14:paraId="179359B0" w14:textId="77777777" w:rsidR="008F712B" w:rsidRPr="00935324" w:rsidRDefault="008F712B" w:rsidP="004B2966">
      <w:pPr>
        <w:numPr>
          <w:ilvl w:val="0"/>
          <w:numId w:val="11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mbria" w:hAnsi="Times New Roman" w:cs="Times New Roman"/>
          <w:b/>
          <w:kern w:val="2"/>
        </w:rPr>
      </w:pPr>
      <w:r w:rsidRPr="00935324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935324" w14:paraId="765E7500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460B3" w14:textId="77777777" w:rsidR="008F712B" w:rsidRPr="00935324" w:rsidRDefault="008F712B" w:rsidP="00A244DF">
            <w:pPr>
              <w:jc w:val="both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Wykład multimedialny.</w:t>
            </w:r>
          </w:p>
        </w:tc>
      </w:tr>
    </w:tbl>
    <w:p w14:paraId="20BB6B83" w14:textId="77777777" w:rsidR="008F712B" w:rsidRPr="00935324" w:rsidRDefault="008F712B" w:rsidP="004B2966">
      <w:pPr>
        <w:numPr>
          <w:ilvl w:val="0"/>
          <w:numId w:val="11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mbria" w:hAnsi="Times New Roman" w:cs="Times New Roman"/>
          <w:b/>
          <w:color w:val="000000"/>
          <w:kern w:val="2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935324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935324" w14:paraId="2C9D134B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84F0A" w14:textId="77777777" w:rsidR="008F712B" w:rsidRPr="00935324" w:rsidRDefault="008F712B" w:rsidP="00B84BFF">
            <w:pPr>
              <w:autoSpaceDE w:val="0"/>
              <w:autoSpaceDN w:val="0"/>
              <w:jc w:val="both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W</w:t>
            </w:r>
            <w:r w:rsidRPr="00935324">
              <w:rPr>
                <w:rFonts w:ascii="Times New Roman" w:hAnsi="Times New Roman" w:cs="Times New Roman"/>
                <w:color w:val="000000"/>
              </w:rPr>
              <w:t>ykład - zaliczenie pisemne</w:t>
            </w:r>
          </w:p>
        </w:tc>
      </w:tr>
    </w:tbl>
    <w:p w14:paraId="20F9E3DD" w14:textId="77777777" w:rsidR="008F712B" w:rsidRPr="00935324" w:rsidRDefault="008F712B" w:rsidP="004B2966">
      <w:pPr>
        <w:numPr>
          <w:ilvl w:val="0"/>
          <w:numId w:val="11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mbria" w:hAnsi="Times New Roman" w:cs="Times New Roman"/>
          <w:color w:val="000000"/>
          <w:kern w:val="2"/>
        </w:rPr>
      </w:pPr>
      <w:r w:rsidRPr="00935324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935324" w14:paraId="6F812582" w14:textId="77777777" w:rsidTr="00A244DF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A750EE" w14:textId="77777777" w:rsidR="008F712B" w:rsidRPr="0093532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eastAsia="Cambria" w:hAnsi="Times New Roman" w:cs="Times New Roman"/>
                <w:iC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iCs/>
                <w:color w:val="000000"/>
              </w:rPr>
              <w:t xml:space="preserve"> Wykład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8846B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Podstawowe definicje i określenia związane z wykonywaniem procesów budowlanych. Fazy projektowania procesu technologicznego. Harmonogramy pracy: podstawy projektowania i sporządzania harmonogramów robót na budowie. Podstawowe elementy pracy na budowie w tym: warunki transportu i składowania wyrobów budowlanych, także instalacyjnych. Organizacja robót  ziemnych – procesy przygotowawcze. Wykonanie wykopów i nasypów. Obudowy wykopów. Metody odwadniania wykopów. Zagęszczenie gruntu. </w:t>
            </w:r>
          </w:p>
          <w:p w14:paraId="3B5CBB10" w14:textId="77777777" w:rsidR="008F712B" w:rsidRPr="00870447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Organizacja robót budowlanych - </w:t>
            </w:r>
            <w:r w:rsidRPr="00F244BD">
              <w:rPr>
                <w:bCs/>
                <w:color w:val="000000"/>
                <w:sz w:val="22"/>
                <w:szCs w:val="22"/>
              </w:rPr>
              <w:t>roboty betonowe i żelbetowe.</w:t>
            </w:r>
            <w:r w:rsidRPr="00F244BD">
              <w:rPr>
                <w:color w:val="000000"/>
                <w:sz w:val="22"/>
                <w:szCs w:val="22"/>
              </w:rPr>
              <w:t xml:space="preserve"> Dobór i klasyfikacja deskowań. </w:t>
            </w:r>
            <w:r w:rsidRPr="00F244BD">
              <w:rPr>
                <w:bCs/>
                <w:color w:val="000000"/>
                <w:sz w:val="22"/>
                <w:szCs w:val="22"/>
              </w:rPr>
              <w:t xml:space="preserve">Technologia budownictwa prefabrykowanego. </w:t>
            </w:r>
            <w:r w:rsidRPr="00F244BD">
              <w:rPr>
                <w:color w:val="000000"/>
                <w:sz w:val="22"/>
                <w:szCs w:val="22"/>
              </w:rPr>
              <w:t>Maszyny do robót montażowych. Rusztowania budowlane. Roboty antykorozyjne, cieplne i przeciwwilgociowe instalacji. Próby techniczne i odbiory robót budowlanych.</w:t>
            </w:r>
          </w:p>
        </w:tc>
      </w:tr>
    </w:tbl>
    <w:p w14:paraId="4888DE1E" w14:textId="77777777" w:rsidR="008F712B" w:rsidRPr="00935324" w:rsidRDefault="008F712B" w:rsidP="004B2966">
      <w:pPr>
        <w:numPr>
          <w:ilvl w:val="0"/>
          <w:numId w:val="11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mbria" w:hAnsi="Times New Roman" w:cs="Times New Roman"/>
          <w:b/>
          <w:color w:val="000000"/>
          <w:kern w:val="2"/>
        </w:rPr>
      </w:pPr>
      <w:r w:rsidRPr="00935324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45BE0256" w14:textId="77777777" w:rsidR="008F712B" w:rsidRPr="00935324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935324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712B" w:rsidRPr="00935324" w14:paraId="11FCE707" w14:textId="77777777" w:rsidTr="00A244DF">
        <w:trPr>
          <w:jc w:val="center"/>
        </w:trPr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6C6420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49F305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935324" w14:paraId="24E21AE6" w14:textId="77777777" w:rsidTr="00A244D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7B3B6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F6217D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6F801D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92D237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978796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3945C8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36DDA8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935324" w14:paraId="10BB84AF" w14:textId="77777777" w:rsidTr="00A244DF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AB1F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7544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ap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839A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ap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772E0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ap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E39A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57D2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FB11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:rsidR="008F712B" w:rsidRPr="00935324" w14:paraId="45072C04" w14:textId="77777777" w:rsidTr="00A244DF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DE852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54D9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ap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F879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ap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62C86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ap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E01B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33F8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617F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</w:tbl>
    <w:p w14:paraId="3F306EFE" w14:textId="77777777" w:rsidR="008F712B" w:rsidRPr="00935324" w:rsidRDefault="008F712B" w:rsidP="004B2966">
      <w:pPr>
        <w:numPr>
          <w:ilvl w:val="0"/>
          <w:numId w:val="11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mbria" w:hAnsi="Times New Roman" w:cs="Times New Roman"/>
          <w:b/>
          <w:iCs/>
          <w:color w:val="000000"/>
          <w:kern w:val="2"/>
        </w:rPr>
      </w:pPr>
      <w:r w:rsidRPr="00935324">
        <w:rPr>
          <w:rFonts w:ascii="Times New Roman" w:hAnsi="Times New Roman" w:cs="Times New Roman"/>
          <w:b/>
          <w:iCs/>
          <w:color w:val="000000"/>
        </w:rPr>
        <w:lastRenderedPageBreak/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935324" w14:paraId="7D4F05CF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01EE270" w14:textId="77777777" w:rsidR="008F712B" w:rsidRPr="0093532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1A632" w14:textId="77777777" w:rsidR="008F712B" w:rsidRPr="00935324" w:rsidRDefault="008F712B" w:rsidP="00A244DF">
            <w:pPr>
              <w:tabs>
                <w:tab w:val="num" w:pos="-54"/>
              </w:tabs>
              <w:autoSpaceDE w:val="0"/>
              <w:autoSpaceDN w:val="0"/>
              <w:spacing w:after="0"/>
              <w:ind w:left="371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 </w:t>
            </w:r>
            <w:r w:rsidRPr="00935324">
              <w:rPr>
                <w:rFonts w:ascii="Times New Roman" w:hAnsi="Times New Roman" w:cs="Times New Roman"/>
                <w:color w:val="000000"/>
              </w:rPr>
              <w:t>Baur</w:t>
            </w:r>
            <w:r>
              <w:rPr>
                <w:rFonts w:ascii="Times New Roman" w:hAnsi="Times New Roman" w:cs="Times New Roman"/>
                <w:color w:val="000000"/>
              </w:rPr>
              <w:t xml:space="preserve">, G. i in., 2011. </w:t>
            </w:r>
            <w:r w:rsidRPr="00935324">
              <w:rPr>
                <w:rFonts w:ascii="Times New Roman" w:hAnsi="Times New Roman" w:cs="Times New Roman"/>
                <w:color w:val="000000"/>
              </w:rPr>
              <w:t xml:space="preserve">Technologia instalacji wodociągowych i gazowych. Cz.1, Instalacje wodociągowe. Cz.2, Instalacje gazowe. </w:t>
            </w:r>
            <w:r>
              <w:rPr>
                <w:rFonts w:ascii="Times New Roman" w:hAnsi="Times New Roman" w:cs="Times New Roman"/>
                <w:color w:val="000000"/>
              </w:rPr>
              <w:t>Wydawnictwo: REA, Warszawa.</w:t>
            </w:r>
          </w:p>
          <w:p w14:paraId="1AB1BF42" w14:textId="77777777" w:rsidR="008F712B" w:rsidRPr="00935324" w:rsidRDefault="008F712B" w:rsidP="00A244DF">
            <w:pPr>
              <w:tabs>
                <w:tab w:val="num" w:pos="-54"/>
              </w:tabs>
              <w:autoSpaceDE w:val="0"/>
              <w:autoSpaceDN w:val="0"/>
              <w:spacing w:after="0"/>
              <w:ind w:left="37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 w:rsidRPr="00935324">
              <w:rPr>
                <w:rFonts w:ascii="Times New Roman" w:hAnsi="Times New Roman" w:cs="Times New Roman"/>
                <w:color w:val="000000"/>
              </w:rPr>
              <w:t xml:space="preserve">Rowiński L., </w:t>
            </w:r>
            <w:r>
              <w:rPr>
                <w:rFonts w:ascii="Times New Roman" w:hAnsi="Times New Roman" w:cs="Times New Roman"/>
                <w:color w:val="000000"/>
              </w:rPr>
              <w:t xml:space="preserve">2009. </w:t>
            </w:r>
            <w:r w:rsidRPr="00935324">
              <w:rPr>
                <w:rFonts w:ascii="Times New Roman" w:hAnsi="Times New Roman" w:cs="Times New Roman"/>
                <w:iCs/>
                <w:color w:val="000000"/>
              </w:rPr>
              <w:t>Technologia i organizacja procesów inżynieryjnych budownictwa miejskiego</w:t>
            </w:r>
            <w:r>
              <w:rPr>
                <w:rFonts w:ascii="Times New Roman" w:hAnsi="Times New Roman" w:cs="Times New Roman"/>
                <w:color w:val="000000"/>
              </w:rPr>
              <w:t>. Część I-IV Wydawnictwo,</w:t>
            </w:r>
            <w:r w:rsidRPr="00935324">
              <w:rPr>
                <w:rFonts w:ascii="Times New Roman" w:hAnsi="Times New Roman" w:cs="Times New Roman"/>
                <w:color w:val="000000"/>
              </w:rPr>
              <w:t xml:space="preserve"> PŚ, Gliwice ( 1994-1996).</w:t>
            </w:r>
          </w:p>
          <w:p w14:paraId="3002FA74" w14:textId="77777777" w:rsidR="008F712B" w:rsidRPr="00935324" w:rsidRDefault="008F712B" w:rsidP="00A244DF">
            <w:pPr>
              <w:tabs>
                <w:tab w:val="num" w:pos="-54"/>
              </w:tabs>
              <w:autoSpaceDE w:val="0"/>
              <w:autoSpaceDN w:val="0"/>
              <w:spacing w:after="0"/>
              <w:ind w:left="371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  <w:r w:rsidRPr="00935324">
              <w:rPr>
                <w:rFonts w:ascii="Times New Roman" w:hAnsi="Times New Roman" w:cs="Times New Roman"/>
                <w:color w:val="000000"/>
              </w:rPr>
              <w:t xml:space="preserve">Zwierzchowska A., </w:t>
            </w:r>
            <w:r w:rsidRPr="00935324">
              <w:rPr>
                <w:rFonts w:ascii="Times New Roman" w:hAnsi="Times New Roman" w:cs="Times New Roman"/>
                <w:iCs/>
                <w:color w:val="000000"/>
              </w:rPr>
              <w:t xml:space="preserve">Technologie bezwykopowej budowy sieci gazowych wodociągowych i kanalizacyjnych. </w:t>
            </w:r>
            <w:r>
              <w:rPr>
                <w:rFonts w:ascii="Times New Roman" w:hAnsi="Times New Roman" w:cs="Times New Roman"/>
                <w:color w:val="000000"/>
              </w:rPr>
              <w:t>Wydawnictwo,</w:t>
            </w:r>
            <w:r w:rsidRPr="00935324">
              <w:rPr>
                <w:rFonts w:ascii="Times New Roman" w:hAnsi="Times New Roman" w:cs="Times New Roman"/>
                <w:iCs/>
                <w:color w:val="000000"/>
              </w:rPr>
              <w:t xml:space="preserve"> Politechnika Świętokrzyska </w:t>
            </w:r>
            <w:r>
              <w:rPr>
                <w:rFonts w:ascii="Times New Roman" w:hAnsi="Times New Roman" w:cs="Times New Roman"/>
                <w:color w:val="000000"/>
              </w:rPr>
              <w:t>(wyd.  III), Kielce.</w:t>
            </w:r>
          </w:p>
        </w:tc>
      </w:tr>
      <w:tr w:rsidR="008F712B" w:rsidRPr="00935324" w14:paraId="1D296C4A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9ED5F3" w14:textId="77777777" w:rsidR="008F712B" w:rsidRPr="0093532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Literatura uzupełniająca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BFF0" w14:textId="77777777" w:rsidR="008F712B" w:rsidRPr="00935324" w:rsidRDefault="008F712B" w:rsidP="00A244DF">
            <w:pPr>
              <w:autoSpaceDE w:val="0"/>
              <w:autoSpaceDN w:val="0"/>
              <w:spacing w:after="0"/>
              <w:ind w:left="371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  <w:r w:rsidRPr="00935324">
              <w:rPr>
                <w:rFonts w:ascii="Times New Roman" w:hAnsi="Times New Roman" w:cs="Times New Roman"/>
                <w:color w:val="000000"/>
              </w:rPr>
              <w:t>Jamer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935324">
              <w:rPr>
                <w:rFonts w:ascii="Times New Roman" w:hAnsi="Times New Roman" w:cs="Times New Roman"/>
                <w:color w:val="000000"/>
              </w:rPr>
              <w:t xml:space="preserve"> M., Rubnikowicz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935324">
              <w:rPr>
                <w:rFonts w:ascii="Times New Roman" w:hAnsi="Times New Roman" w:cs="Times New Roman"/>
                <w:color w:val="000000"/>
              </w:rPr>
              <w:t xml:space="preserve"> A., Technologia robót i materiałoznawstwo instal</w:t>
            </w:r>
            <w:r>
              <w:rPr>
                <w:rFonts w:ascii="Times New Roman" w:hAnsi="Times New Roman" w:cs="Times New Roman"/>
                <w:color w:val="000000"/>
              </w:rPr>
              <w:t xml:space="preserve">acyjne. Wydawnictwo, </w:t>
            </w:r>
            <w:r w:rsidRPr="00935324">
              <w:rPr>
                <w:rFonts w:ascii="Times New Roman" w:hAnsi="Times New Roman" w:cs="Times New Roman"/>
                <w:color w:val="000000"/>
              </w:rPr>
              <w:t>Politechnika Łódzka, Łódź 1994.</w:t>
            </w:r>
          </w:p>
          <w:p w14:paraId="6E0A5345" w14:textId="77777777" w:rsidR="008F712B" w:rsidRPr="00935324" w:rsidRDefault="008F712B" w:rsidP="00A244DF">
            <w:pPr>
              <w:autoSpaceDE w:val="0"/>
              <w:autoSpaceDN w:val="0"/>
              <w:spacing w:after="0"/>
              <w:ind w:left="371"/>
              <w:rPr>
                <w:rFonts w:ascii="Times New Roman" w:eastAsia="Cambria" w:hAnsi="Times New Roman" w:cs="Times New Roman"/>
                <w:bCs/>
                <w:color w:val="000000"/>
                <w:kern w:val="2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 w:rsidRPr="00935324">
              <w:rPr>
                <w:rFonts w:ascii="Times New Roman" w:hAnsi="Times New Roman" w:cs="Times New Roman"/>
                <w:color w:val="000000"/>
              </w:rPr>
              <w:t>Siemińska-Lewandowska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935324">
              <w:rPr>
                <w:rFonts w:ascii="Times New Roman" w:hAnsi="Times New Roman" w:cs="Times New Roman"/>
                <w:color w:val="000000"/>
              </w:rPr>
              <w:t xml:space="preserve">A., </w:t>
            </w:r>
            <w:r w:rsidRPr="00935324">
              <w:rPr>
                <w:rFonts w:ascii="Times New Roman" w:hAnsi="Times New Roman" w:cs="Times New Roman"/>
                <w:iCs/>
                <w:color w:val="000000"/>
              </w:rPr>
              <w:t>Głębokie wykopy. Projektowanie i wykonawstwo.</w:t>
            </w:r>
            <w:r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r w:rsidRPr="00935324">
              <w:rPr>
                <w:rFonts w:ascii="Times New Roman" w:hAnsi="Times New Roman" w:cs="Times New Roman"/>
                <w:color w:val="000000"/>
              </w:rPr>
              <w:t>Wydawnictwo: Wydawnictwa Komunikacji i Łączności, Warszawa 2010.</w:t>
            </w:r>
          </w:p>
        </w:tc>
      </w:tr>
    </w:tbl>
    <w:p w14:paraId="592C0DDA" w14:textId="77777777" w:rsidR="008F712B" w:rsidRPr="00935324" w:rsidRDefault="008F712B" w:rsidP="004B2966">
      <w:pPr>
        <w:numPr>
          <w:ilvl w:val="0"/>
          <w:numId w:val="113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mbria" w:hAnsi="Times New Roman" w:cs="Times New Roman"/>
          <w:b/>
          <w:kern w:val="2"/>
        </w:rPr>
      </w:pPr>
      <w:r w:rsidRPr="00935324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935324" w14:paraId="5428A4B5" w14:textId="77777777" w:rsidTr="00A244DF">
        <w:trPr>
          <w:trHeight w:val="769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1C3C2A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3CD42C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Obciążenie studenta – Liczba godzin</w:t>
            </w:r>
          </w:p>
          <w:p w14:paraId="50A48FAC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</w:p>
        </w:tc>
      </w:tr>
      <w:tr w:rsidR="008F712B" w:rsidRPr="00935324" w14:paraId="065E2812" w14:textId="77777777" w:rsidTr="00A244DF">
        <w:trPr>
          <w:trHeight w:val="340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38AD2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 xml:space="preserve">Zajęcia prowadzone </w:t>
            </w:r>
            <w:r w:rsidRPr="00935324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935324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76AD" w14:textId="77777777" w:rsidR="008F712B" w:rsidRPr="00935324" w:rsidRDefault="008F712B" w:rsidP="00A244DF">
            <w:pPr>
              <w:ind w:left="88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2A342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16</w:t>
            </w:r>
          </w:p>
        </w:tc>
      </w:tr>
      <w:tr w:rsidR="008F712B" w:rsidRPr="00935324" w14:paraId="743504EB" w14:textId="77777777" w:rsidTr="00A244DF">
        <w:trPr>
          <w:trHeight w:val="2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F36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CDF0F" w14:textId="77777777" w:rsidR="008F712B" w:rsidRPr="00935324" w:rsidRDefault="008F712B" w:rsidP="00A244DF">
            <w:pPr>
              <w:ind w:left="88"/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60044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8F712B" w:rsidRPr="00935324" w14:paraId="290598EA" w14:textId="77777777" w:rsidTr="00A244DF">
        <w:trPr>
          <w:trHeight w:val="177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B1DE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  <w:p w14:paraId="02566D4A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B68FA" w14:textId="77777777" w:rsidR="008F712B" w:rsidRPr="00935324" w:rsidRDefault="008F712B" w:rsidP="00A244DF">
            <w:pPr>
              <w:ind w:left="88"/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72865" w14:textId="77777777" w:rsidR="008F712B" w:rsidRPr="00935324" w:rsidRDefault="00B84BFF" w:rsidP="00A244DF">
            <w:pPr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935324" w14:paraId="79595E4C" w14:textId="77777777" w:rsidTr="00A244DF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803FA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65C9" w14:textId="77777777" w:rsidR="008F712B" w:rsidRPr="00935324" w:rsidRDefault="008F712B" w:rsidP="00A244DF">
            <w:pPr>
              <w:ind w:left="88"/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6B34C" w14:textId="77777777" w:rsidR="008F712B" w:rsidRPr="00935324" w:rsidRDefault="00B84BFF" w:rsidP="00A244DF">
            <w:pPr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935324" w14:paraId="7FD48C27" w14:textId="77777777" w:rsidTr="00A244DF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74D4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5E685" w14:textId="77777777" w:rsidR="008F712B" w:rsidRPr="00935324" w:rsidRDefault="008F712B" w:rsidP="00A244DF">
            <w:pPr>
              <w:ind w:left="88"/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33095FBF" w14:textId="77777777" w:rsidR="008F712B" w:rsidRPr="00935324" w:rsidRDefault="008F712B" w:rsidP="00A244DF">
            <w:pPr>
              <w:ind w:left="88"/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FDBA" w14:textId="77777777" w:rsidR="008F712B" w:rsidRPr="00935324" w:rsidRDefault="00B84BFF" w:rsidP="00A244DF">
            <w:pPr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935324" w14:paraId="693B434C" w14:textId="77777777" w:rsidTr="00A244DF">
        <w:trPr>
          <w:trHeight w:val="340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811AE3B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955BCDC" w14:textId="77777777" w:rsidR="008F712B" w:rsidRPr="00935324" w:rsidRDefault="00B84BFF" w:rsidP="00A244DF">
            <w:pPr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75</w:t>
            </w:r>
          </w:p>
        </w:tc>
      </w:tr>
      <w:tr w:rsidR="008F712B" w:rsidRPr="00935324" w14:paraId="33A71DFF" w14:textId="77777777" w:rsidTr="00A244DF">
        <w:trPr>
          <w:trHeight w:val="397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91B2B9" w14:textId="77777777" w:rsidR="008F712B" w:rsidRPr="00935324" w:rsidRDefault="008F712B" w:rsidP="00A244DF">
            <w:pPr>
              <w:jc w:val="right"/>
              <w:rPr>
                <w:rFonts w:ascii="Times New Roman" w:eastAsia="Cambria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821D33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2D368BD7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209F8688" w14:textId="77777777" w:rsidR="008F712B" w:rsidRDefault="008F712B" w:rsidP="008F712B">
      <w:p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br w:type="page"/>
      </w:r>
    </w:p>
    <w:tbl>
      <w:tblPr>
        <w:tblW w:w="9645" w:type="dxa"/>
        <w:jc w:val="center"/>
        <w:tblLayout w:type="fixed"/>
        <w:tblLook w:val="00A0" w:firstRow="1" w:lastRow="0" w:firstColumn="1" w:lastColumn="0" w:noHBand="0" w:noVBand="0"/>
      </w:tblPr>
      <w:tblGrid>
        <w:gridCol w:w="2412"/>
        <w:gridCol w:w="1959"/>
        <w:gridCol w:w="3466"/>
        <w:gridCol w:w="1808"/>
      </w:tblGrid>
      <w:tr w:rsidR="008F712B" w:rsidRPr="00935324" w14:paraId="667C890C" w14:textId="77777777" w:rsidTr="00A244DF">
        <w:trPr>
          <w:trHeight w:val="454"/>
          <w:jc w:val="center"/>
        </w:trPr>
        <w:tc>
          <w:tcPr>
            <w:tcW w:w="2410" w:type="dxa"/>
            <w:vAlign w:val="center"/>
            <w:hideMark/>
          </w:tcPr>
          <w:p w14:paraId="22F8D790" w14:textId="77777777" w:rsidR="008F712B" w:rsidRPr="00935324" w:rsidRDefault="008F712B" w:rsidP="00A244DF">
            <w:pPr>
              <w:pStyle w:val="Nagwek1"/>
              <w:spacing w:before="0" w:line="276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35324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  <w:hideMark/>
          </w:tcPr>
          <w:p w14:paraId="3F728614" w14:textId="77777777" w:rsidR="008F712B" w:rsidRPr="00935324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eastAsiaTheme="minorHAnsi" w:hAnsi="Times New Roman"/>
                <w:b w:val="0"/>
                <w:sz w:val="20"/>
                <w:szCs w:val="20"/>
                <w:lang w:eastAsia="en-US"/>
              </w:rPr>
            </w:pPr>
            <w:r w:rsidRPr="00935324">
              <w:rPr>
                <w:rFonts w:ascii="Times New Roman" w:hAnsi="Times New Roman"/>
                <w:b w:val="0"/>
                <w:sz w:val="20"/>
                <w:szCs w:val="20"/>
                <w:lang w:eastAsia="en-US"/>
              </w:rPr>
              <w:t>……………….</w:t>
            </w:r>
          </w:p>
        </w:tc>
        <w:tc>
          <w:tcPr>
            <w:tcW w:w="3464" w:type="dxa"/>
            <w:vAlign w:val="center"/>
            <w:hideMark/>
          </w:tcPr>
          <w:p w14:paraId="278E9425" w14:textId="77777777" w:rsidR="008F712B" w:rsidRPr="00935324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35324">
              <w:rPr>
                <w:rFonts w:ascii="Times New Roman" w:hAnsi="Times New Roman"/>
                <w:sz w:val="20"/>
                <w:szCs w:val="20"/>
                <w:lang w:eastAsia="en-US"/>
              </w:rPr>
              <w:t>Pozycja planu:</w:t>
            </w:r>
          </w:p>
        </w:tc>
        <w:tc>
          <w:tcPr>
            <w:tcW w:w="1807" w:type="dxa"/>
            <w:vAlign w:val="center"/>
            <w:hideMark/>
          </w:tcPr>
          <w:p w14:paraId="23D611FB" w14:textId="77777777" w:rsidR="008F712B" w:rsidRPr="00935324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35324">
              <w:rPr>
                <w:rFonts w:ascii="Times New Roman" w:hAnsi="Times New Roman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.09.1</w:t>
            </w:r>
          </w:p>
        </w:tc>
      </w:tr>
    </w:tbl>
    <w:p w14:paraId="52A27A68" w14:textId="77777777" w:rsidR="008F712B" w:rsidRPr="00935324" w:rsidRDefault="008F712B" w:rsidP="004B2966">
      <w:pPr>
        <w:numPr>
          <w:ilvl w:val="0"/>
          <w:numId w:val="116"/>
        </w:numPr>
        <w:tabs>
          <w:tab w:val="num" w:pos="284"/>
        </w:tabs>
        <w:autoSpaceDE w:val="0"/>
        <w:autoSpaceDN w:val="0"/>
        <w:spacing w:before="120" w:after="0" w:line="240" w:lineRule="auto"/>
        <w:ind w:left="284" w:hanging="284"/>
        <w:rPr>
          <w:rFonts w:ascii="Times New Roman" w:eastAsia="Cambria" w:hAnsi="Times New Roman" w:cs="Times New Roman"/>
          <w:b/>
          <w:bCs/>
          <w:kern w:val="2"/>
        </w:rPr>
      </w:pPr>
      <w:r w:rsidRPr="00935324">
        <w:rPr>
          <w:rFonts w:ascii="Times New Roman" w:hAnsi="Times New Roman" w:cs="Times New Roman"/>
          <w:b/>
          <w:bCs/>
        </w:rPr>
        <w:t>INFORMACJE O PRZEDMIOCIE</w:t>
      </w:r>
    </w:p>
    <w:p w14:paraId="3E3EDAF2" w14:textId="77777777" w:rsidR="008F712B" w:rsidRPr="00935324" w:rsidRDefault="008F712B" w:rsidP="004B2966">
      <w:pPr>
        <w:numPr>
          <w:ilvl w:val="1"/>
          <w:numId w:val="116"/>
        </w:numPr>
        <w:tabs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hAnsi="Times New Roman" w:cs="Times New Roman"/>
          <w:b/>
          <w:bCs/>
        </w:rPr>
      </w:pPr>
      <w:r w:rsidRPr="00935324">
        <w:rPr>
          <w:rFonts w:ascii="Times New Roman" w:hAnsi="Times New Roman" w:cs="Times New Roman"/>
          <w:b/>
          <w:bCs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935324" w14:paraId="797A203D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C6256BA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Nazwa przedmiotu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5C4C2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062B3C">
              <w:rPr>
                <w:rFonts w:ascii="Times New Roman" w:hAnsi="Times New Roman" w:cs="Times New Roman"/>
                <w:color w:val="000000"/>
              </w:rPr>
              <w:t>Mechanika gruntów i fundamentowanie</w:t>
            </w:r>
          </w:p>
        </w:tc>
      </w:tr>
      <w:tr w:rsidR="008F712B" w:rsidRPr="00935324" w14:paraId="0A48B4DB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D33B53A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C4FA8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b/>
                <w:caps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b/>
                <w:caps/>
                <w:color w:val="000000"/>
              </w:rPr>
              <w:t>Inżynieria Środowiska</w:t>
            </w:r>
          </w:p>
        </w:tc>
      </w:tr>
      <w:tr w:rsidR="008F712B" w:rsidRPr="00935324" w14:paraId="24A3175F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24EDA5A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B694A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I stopnia (inż.)</w:t>
            </w:r>
          </w:p>
        </w:tc>
      </w:tr>
      <w:tr w:rsidR="008F712B" w:rsidRPr="00935324" w14:paraId="525F14AC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FC46909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Profil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E49B9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 xml:space="preserve">ogólnoakademicki </w:t>
            </w:r>
          </w:p>
        </w:tc>
      </w:tr>
      <w:tr w:rsidR="008F712B" w:rsidRPr="00935324" w14:paraId="0A4BFAB7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4A8FBDA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AD38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niestacjonarne</w:t>
            </w:r>
          </w:p>
        </w:tc>
      </w:tr>
      <w:tr w:rsidR="008F712B" w:rsidRPr="00935324" w14:paraId="69AE76CA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FDDE8E5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C5C52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:rsidR="008F712B" w:rsidRPr="00935324" w14:paraId="2F2E6677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5100008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Jednostka prowadząca 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E1091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585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 I INŻYNIERII ŚRODOWISK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85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KATEDRA INŻYNIERII DROGOWEJ TRANSPORTU I GEOTECHNIKI</w:t>
            </w:r>
          </w:p>
        </w:tc>
      </w:tr>
      <w:tr w:rsidR="008F712B" w:rsidRPr="00935324" w14:paraId="2E7B5A0F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21DAA44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ADAB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lang w:val="de-DE"/>
              </w:rPr>
              <w:t>p</w:t>
            </w:r>
            <w:r w:rsidRPr="00935324">
              <w:rPr>
                <w:rFonts w:ascii="Times New Roman" w:hAnsi="Times New Roman" w:cs="Times New Roman"/>
                <w:color w:val="000000"/>
                <w:lang w:val="de-DE"/>
              </w:rPr>
              <w:t>rof. dr hab. inż. Maciej Kordian Kumor</w:t>
            </w:r>
          </w:p>
          <w:p w14:paraId="5F287773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:rsidR="008F712B" w:rsidRPr="00935324" w14:paraId="0F5AB83D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D3ABEC6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9D26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935324">
              <w:rPr>
                <w:rFonts w:ascii="Times New Roman" w:hAnsi="Times New Roman" w:cs="Times New Roman"/>
                <w:color w:val="000000"/>
              </w:rPr>
              <w:t>rzedmioty podstawowe</w:t>
            </w:r>
          </w:p>
        </w:tc>
      </w:tr>
      <w:tr w:rsidR="008F712B" w:rsidRPr="00935324" w14:paraId="45AADB23" w14:textId="77777777" w:rsidTr="00A244DF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65AB22F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28D7E" w14:textId="77777777" w:rsidR="008F712B" w:rsidRPr="0093532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w</w:t>
            </w:r>
            <w:r w:rsidRPr="00935324">
              <w:rPr>
                <w:rFonts w:ascii="Times New Roman" w:hAnsi="Times New Roman" w:cs="Times New Roman"/>
                <w:color w:val="000000"/>
              </w:rPr>
              <w:t>iedza z mechaniki teoretycznej i mechaniki ciał stałych, hydrologii, budownictwa ogólnego</w:t>
            </w:r>
          </w:p>
        </w:tc>
      </w:tr>
    </w:tbl>
    <w:p w14:paraId="46A5A8AE" w14:textId="77777777" w:rsidR="008F712B" w:rsidRPr="00935324" w:rsidRDefault="008F712B" w:rsidP="004B2966">
      <w:pPr>
        <w:numPr>
          <w:ilvl w:val="1"/>
          <w:numId w:val="116"/>
        </w:numPr>
        <w:tabs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eastAsia="Cambria" w:hAnsi="Times New Roman" w:cs="Times New Roman"/>
          <w:b/>
          <w:bCs/>
          <w:kern w:val="2"/>
        </w:rPr>
      </w:pPr>
      <w:r w:rsidRPr="00935324">
        <w:rPr>
          <w:rFonts w:ascii="Times New Roman" w:hAnsi="Times New Roman" w:cs="Times New Roman"/>
          <w:b/>
          <w:bCs/>
        </w:rPr>
        <w:t>Semestralny/</w:t>
      </w:r>
      <w:r w:rsidRPr="00935324">
        <w:rPr>
          <w:rFonts w:ascii="Times New Roman" w:hAnsi="Times New Roman" w:cs="Times New Roman"/>
          <w:b/>
          <w:bCs/>
          <w:strike/>
        </w:rPr>
        <w:t>tygodniowy</w:t>
      </w:r>
      <w:r w:rsidRPr="00935324">
        <w:rPr>
          <w:rFonts w:ascii="Times New Roman" w:hAnsi="Times New Roman" w:cs="Times New Roman"/>
          <w:b/>
          <w:bCs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935324" w14:paraId="341E9E95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C44EDC8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935324">
              <w:rPr>
                <w:rFonts w:ascii="Times New Roman" w:hAnsi="Times New Roman" w:cs="Times New Roman"/>
              </w:rPr>
              <w:t>Semestr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B62F1F0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Wykłady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DE86DAF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Ćwiczenia audytoryjne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8C4C92F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Ćwiczenia laboratoryjne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066FE99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Ćwiczenia projektowe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A41E3FC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Seminaria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CD4216D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 xml:space="preserve">Zajęcia   terenowe 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hideMark/>
          </w:tcPr>
          <w:p w14:paraId="61131522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 xml:space="preserve">Liczba punktów </w:t>
            </w:r>
          </w:p>
        </w:tc>
      </w:tr>
      <w:tr w:rsidR="008F712B" w:rsidRPr="00935324" w14:paraId="53063214" w14:textId="77777777" w:rsidTr="00A244D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67CD1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4DF2ABB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(W)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0770261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(Ć)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A310CB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(L)</w:t>
            </w:r>
          </w:p>
        </w:tc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AC7EF27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(P)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32E4F83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(S)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2AD173E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(T)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5615BA9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ECTS*</w:t>
            </w:r>
          </w:p>
        </w:tc>
      </w:tr>
      <w:tr w:rsidR="008F712B" w:rsidRPr="00935324" w14:paraId="36327A04" w14:textId="77777777" w:rsidTr="00A244DF">
        <w:trPr>
          <w:trHeight w:val="340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C1CFE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II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117D6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453B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D620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B86D4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60DC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0BCB2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404A1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</w:tbl>
    <w:p w14:paraId="497FCA16" w14:textId="77777777" w:rsidR="008F712B" w:rsidRPr="00935324" w:rsidRDefault="008F712B" w:rsidP="004B2966">
      <w:pPr>
        <w:numPr>
          <w:ilvl w:val="0"/>
          <w:numId w:val="116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Cambria" w:hAnsi="Times New Roman" w:cs="Times New Roman"/>
          <w:b/>
          <w:bCs/>
          <w:kern w:val="2"/>
        </w:rPr>
      </w:pPr>
      <w:r w:rsidRPr="00935324">
        <w:rPr>
          <w:rFonts w:ascii="Times New Roman" w:hAnsi="Times New Roman" w:cs="Times New Roman"/>
          <w:b/>
          <w:bCs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935324" w14:paraId="7B136972" w14:textId="77777777" w:rsidTr="00A244DF">
        <w:trPr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67897A4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B5E4CC4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BB3BB0C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91B658C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Odniesienie do charakterystyk II stopnia (kod składnika opisu)</w:t>
            </w:r>
          </w:p>
        </w:tc>
      </w:tr>
      <w:tr w:rsidR="008F712B" w:rsidRPr="00935324" w14:paraId="3BB8BCB6" w14:textId="77777777" w:rsidTr="00A244DF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2C14675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WIEDZA</w:t>
            </w:r>
          </w:p>
        </w:tc>
      </w:tr>
      <w:tr w:rsidR="008F712B" w:rsidRPr="00935324" w14:paraId="3BA2BCBA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C7386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8BA9C" w14:textId="77777777" w:rsidR="008F712B" w:rsidRPr="00935324" w:rsidRDefault="008F712B" w:rsidP="00A244DF">
            <w:pPr>
              <w:autoSpaceDE w:val="0"/>
              <w:autoSpaceDN w:val="0"/>
              <w:jc w:val="both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 xml:space="preserve">ma podstawową wiedzę w zakresie gruntoznawstwa i </w:t>
            </w:r>
            <w:r w:rsidRPr="00935324">
              <w:rPr>
                <w:rFonts w:ascii="Times New Roman" w:hAnsi="Times New Roman" w:cs="Times New Roman"/>
              </w:rPr>
              <w:lastRenderedPageBreak/>
              <w:t>fundamentowania, geoinżynierii, Eurokodu 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BF831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lastRenderedPageBreak/>
              <w:t>K_W07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D6403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P6S_WG</w:t>
            </w:r>
          </w:p>
        </w:tc>
      </w:tr>
      <w:tr w:rsidR="008F712B" w:rsidRPr="00935324" w14:paraId="40F7D2EB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D2F0C4D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935324" w14:paraId="227C87E9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35F67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FF10C" w14:textId="77777777" w:rsidR="008F712B" w:rsidRPr="00935324" w:rsidRDefault="008F712B" w:rsidP="00A244DF">
            <w:pPr>
              <w:autoSpaceDE w:val="0"/>
              <w:autoSpaceDN w:val="0"/>
              <w:jc w:val="both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student potrafi identyfikować rodzaje i stan gruntu, podstawowe właściwości podłoża gruntowego i ustalać jego charakterystyki; potrafi zaprojektować posadowienie bezpośrednie, podstawowe systemy odwodnień obiektów budowlanych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F324D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K_U01</w:t>
            </w:r>
          </w:p>
          <w:p w14:paraId="5B997EC0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K_U13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0703B" w14:textId="77777777" w:rsidR="008F712B" w:rsidRPr="00935324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P6S_UW</w:t>
            </w:r>
          </w:p>
          <w:p w14:paraId="67FE5129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935324" w14:paraId="49BE765F" w14:textId="77777777" w:rsidTr="00A244DF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E76AC58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935324" w14:paraId="48054C1E" w14:textId="77777777" w:rsidTr="00A244DF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00284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D39EE" w14:textId="77777777" w:rsidR="008F712B" w:rsidRPr="00935324" w:rsidRDefault="008F712B" w:rsidP="00A244DF">
            <w:pPr>
              <w:autoSpaceDE w:val="0"/>
              <w:autoSpaceDN w:val="0"/>
              <w:jc w:val="both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ma świadomość ważności własnej pracy jej ich pozatechnicznych aspektów w tym wpływu na środowisko geologiczne i ochronę zasobów wód podziemnych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406DF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K_K02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87AF" w14:textId="77777777" w:rsidR="008F712B" w:rsidRPr="00935324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P6S_KK</w:t>
            </w:r>
          </w:p>
          <w:p w14:paraId="4C6A02FD" w14:textId="77777777" w:rsidR="008F712B" w:rsidRPr="00935324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35324">
              <w:rPr>
                <w:rFonts w:ascii="Times New Roman" w:hAnsi="Times New Roman" w:cs="Times New Roman"/>
              </w:rPr>
              <w:t>P6S_KO</w:t>
            </w:r>
          </w:p>
          <w:p w14:paraId="1A018984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P6S_KR</w:t>
            </w:r>
          </w:p>
        </w:tc>
      </w:tr>
    </w:tbl>
    <w:p w14:paraId="0E45F976" w14:textId="77777777" w:rsidR="008F712B" w:rsidRPr="00935324" w:rsidRDefault="008F712B" w:rsidP="004B2966">
      <w:pPr>
        <w:numPr>
          <w:ilvl w:val="0"/>
          <w:numId w:val="116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Cambria" w:hAnsi="Times New Roman" w:cs="Times New Roman"/>
          <w:b/>
          <w:bCs/>
          <w:kern w:val="2"/>
        </w:rPr>
      </w:pPr>
      <w:r w:rsidRPr="00935324">
        <w:rPr>
          <w:rFonts w:ascii="Times New Roman" w:hAnsi="Times New Roman" w:cs="Times New Roman"/>
          <w:b/>
          <w:bCs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935324" w14:paraId="1DC84D62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FE030" w14:textId="77777777" w:rsidR="008F712B" w:rsidRPr="00935324" w:rsidRDefault="008F712B" w:rsidP="00A244DF">
            <w:pPr>
              <w:autoSpaceDE w:val="0"/>
              <w:autoSpaceDN w:val="0"/>
              <w:jc w:val="both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935324">
              <w:rPr>
                <w:rFonts w:ascii="Times New Roman" w:hAnsi="Times New Roman" w:cs="Times New Roman"/>
              </w:rPr>
              <w:t>ykład multimedialny, ćwiczenia laboratoryjne, pokaz, dyskusja, prelekcja, autoreferaty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284D6811" w14:textId="77777777" w:rsidR="008F712B" w:rsidRPr="00935324" w:rsidRDefault="008F712B" w:rsidP="004B2966">
      <w:pPr>
        <w:numPr>
          <w:ilvl w:val="0"/>
          <w:numId w:val="116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Cambria" w:hAnsi="Times New Roman" w:cs="Times New Roman"/>
          <w:b/>
          <w:bCs/>
          <w:color w:val="000000"/>
          <w:kern w:val="2"/>
        </w:rPr>
      </w:pPr>
      <w:r w:rsidRPr="00935324">
        <w:rPr>
          <w:rFonts w:ascii="Times New Roman" w:hAnsi="Times New Roman" w:cs="Times New Roman"/>
          <w:b/>
          <w:bCs/>
          <w:color w:val="000000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935324" w14:paraId="388F2211" w14:textId="77777777" w:rsidTr="00A244DF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E283F" w14:textId="77777777" w:rsidR="008F712B" w:rsidRPr="00935324" w:rsidRDefault="008F712B" w:rsidP="00A244DF">
            <w:pPr>
              <w:autoSpaceDE w:val="0"/>
              <w:autoSpaceDN w:val="0"/>
              <w:ind w:left="34"/>
              <w:jc w:val="both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Wykład - zaliczenie pisemne.</w:t>
            </w:r>
          </w:p>
          <w:p w14:paraId="1A7ACB16" w14:textId="77777777" w:rsidR="008F712B" w:rsidRPr="00935324" w:rsidRDefault="008F712B" w:rsidP="00A244DF">
            <w:pPr>
              <w:autoSpaceDE w:val="0"/>
              <w:autoSpaceDN w:val="0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Ćwiczenia laboratoryjne -</w:t>
            </w:r>
            <w:r w:rsidRPr="00935324">
              <w:rPr>
                <w:rFonts w:ascii="Times New Roman" w:hAnsi="Times New Roman" w:cs="Times New Roman"/>
              </w:rPr>
              <w:t xml:space="preserve"> przygotowanie sprawozdań, zaliczenie pisemne lub ustne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3CDC86E" w14:textId="77777777" w:rsidR="008F712B" w:rsidRPr="00935324" w:rsidRDefault="008F712B" w:rsidP="00A244DF">
            <w:pPr>
              <w:autoSpaceDE w:val="0"/>
              <w:autoSpaceDN w:val="0"/>
              <w:ind w:left="34"/>
              <w:jc w:val="both"/>
              <w:rPr>
                <w:rFonts w:ascii="Times New Roman" w:eastAsia="Cambria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Ćwiczenia projektowe -</w:t>
            </w:r>
            <w:r w:rsidRPr="00935324">
              <w:rPr>
                <w:rFonts w:ascii="Times New Roman" w:hAnsi="Times New Roman" w:cs="Times New Roman"/>
              </w:rPr>
              <w:t xml:space="preserve"> wykonanie indywidualne projektu, zaliczenie pisemne lub ustne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661AB4A0" w14:textId="77777777" w:rsidR="008F712B" w:rsidRPr="00935324" w:rsidRDefault="008F712B" w:rsidP="004B2966">
      <w:pPr>
        <w:numPr>
          <w:ilvl w:val="0"/>
          <w:numId w:val="116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Cambria" w:hAnsi="Times New Roman" w:cs="Times New Roman"/>
          <w:color w:val="000000"/>
          <w:kern w:val="2"/>
        </w:rPr>
      </w:pPr>
      <w:r w:rsidRPr="00935324">
        <w:rPr>
          <w:rFonts w:ascii="Times New Roman" w:hAnsi="Times New Roman" w:cs="Times New Roman"/>
          <w:b/>
          <w:b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935324" w14:paraId="10147D6D" w14:textId="77777777" w:rsidTr="00A244DF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9903EC9" w14:textId="77777777" w:rsidR="008F712B" w:rsidRPr="0093532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Wykłady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564A3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>Miejsce i zadania mechaniki gruntów i geotechniki w inżynierii środowiska. Podstawowe procesy kształtujące strefę zewnętrzną Ziemi. Geneza i charakterystyka gruntów rodzimych i antropogenicznych, skażenia. Makroskopowa ocena rodzaju i właściwości ważniejszych skał i gruntów. Właściwości fizyczne, chemiczne i mechaniczne gruntów budowlanych, wg Eurokodu 7.</w:t>
            </w:r>
          </w:p>
          <w:p w14:paraId="38B27CDC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>Rodzaje wody w gruncie i jej właściwości. Zjawiska hydrodynamiczne, ciśnienie spływowe, piezometryczne, przepływ cieczy w gruncie, filtracja, prawo Darcy’ego, i ograniczenia.</w:t>
            </w:r>
          </w:p>
          <w:p w14:paraId="326CCDE1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 Naprężenie w gruntach naturalnych. Określanie rozkładu naprężenia w obciążonym podłożu gruntowym. Ściśliwość, odkształcalność i parametry geotechniczne gruntów. Wytrzymałość gruntów, określanie parametrów wytrzymałościowych gruntów różnymi metodami. </w:t>
            </w:r>
          </w:p>
          <w:p w14:paraId="1322EEEF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Podstawy oceny stateczności skarp i wykopów. Zasady i systemy odwodnień obiektów budowlanych. </w:t>
            </w:r>
          </w:p>
          <w:p w14:paraId="3E34F129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>Projektowanie badań geotechnicznych do wyboru posadowienia i oceny oddziaływania obiektów inżynierskich na stan środowiska. Podstawowe wiadomości o fundamentowaniu.  Zastosowanie geosyntetyków w budownictwie ziemnym, stabilizacja gruntów.</w:t>
            </w:r>
          </w:p>
        </w:tc>
      </w:tr>
      <w:tr w:rsidR="008F712B" w:rsidRPr="00935324" w14:paraId="08D81773" w14:textId="77777777" w:rsidTr="00A244DF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D1C75AB" w14:textId="77777777" w:rsidR="008F712B" w:rsidRPr="0093532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lastRenderedPageBreak/>
              <w:t>Ćwiczenia laboratoryjne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B0E5E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Makroskopowa ocena rodzaju i właściwości gruntów oraz wybranych skał. Uziarnienie i charakterystyki uziarnienia. Klasyfikacja gruntów naturalnych i antropogenicznych wg Eurokodu 7. </w:t>
            </w:r>
          </w:p>
          <w:p w14:paraId="39C2FFB2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Wyznaczanie cech fizycznych i mechanicznych gruntów w warunkach laboratoryjnych – gęstość, granice konsystencji, wodoprzepuszczalność, ściśliwość gruntów. </w:t>
            </w:r>
          </w:p>
        </w:tc>
      </w:tr>
      <w:tr w:rsidR="008F712B" w:rsidRPr="00935324" w14:paraId="094E5242" w14:textId="77777777" w:rsidTr="00A244DF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5084AB3" w14:textId="77777777" w:rsidR="008F712B" w:rsidRPr="0093532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Ćwiczenia projektowe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6B083" w14:textId="77777777" w:rsidR="008F712B" w:rsidRPr="0093532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Ogólne zasady projektowania fundamentów bezpośrednich, wykonanie ćwiczenia projektowego. Analiza stateczności skarp i zboczy.</w:t>
            </w:r>
          </w:p>
        </w:tc>
      </w:tr>
    </w:tbl>
    <w:p w14:paraId="1CB65817" w14:textId="77777777" w:rsidR="008F712B" w:rsidRPr="00935324" w:rsidRDefault="008F712B" w:rsidP="004B2966">
      <w:pPr>
        <w:numPr>
          <w:ilvl w:val="0"/>
          <w:numId w:val="116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Cambria" w:hAnsi="Times New Roman" w:cs="Times New Roman"/>
          <w:b/>
          <w:bCs/>
          <w:color w:val="000000"/>
          <w:kern w:val="2"/>
        </w:rPr>
      </w:pPr>
      <w:r w:rsidRPr="00935324">
        <w:rPr>
          <w:rFonts w:ascii="Times New Roman" w:hAnsi="Times New Roman" w:cs="Times New Roman"/>
          <w:b/>
          <w:bCs/>
          <w:color w:val="000000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3"/>
        <w:gridCol w:w="1359"/>
        <w:gridCol w:w="1359"/>
        <w:gridCol w:w="1393"/>
        <w:gridCol w:w="1340"/>
        <w:gridCol w:w="1463"/>
        <w:gridCol w:w="1342"/>
      </w:tblGrid>
      <w:tr w:rsidR="008F712B" w:rsidRPr="00935324" w14:paraId="08389986" w14:textId="77777777" w:rsidTr="00A244DF">
        <w:trPr>
          <w:jc w:val="center"/>
        </w:trPr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A5E20FB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824009F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935324" w14:paraId="33D9935E" w14:textId="77777777" w:rsidTr="00A244D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66146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8AEB217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0F2F958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4546868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536238A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8FE4318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D60C103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Referat</w:t>
            </w:r>
          </w:p>
        </w:tc>
      </w:tr>
      <w:tr w:rsidR="008F712B" w:rsidRPr="00935324" w14:paraId="483270AC" w14:textId="77777777" w:rsidTr="00A244DF">
        <w:trPr>
          <w:trHeight w:val="283"/>
          <w:jc w:val="center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7399E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2C46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7D61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3C722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3579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3FCB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2A9B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:rsidR="008F712B" w:rsidRPr="00935324" w14:paraId="571E8AAE" w14:textId="77777777" w:rsidTr="00A244DF">
        <w:trPr>
          <w:trHeight w:val="283"/>
          <w:jc w:val="center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953C5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8BE0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EC03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0E8C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FA70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24B8B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D775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:rsidR="008F712B" w:rsidRPr="00935324" w14:paraId="1E29A0C9" w14:textId="77777777" w:rsidTr="00A244DF">
        <w:trPr>
          <w:trHeight w:val="283"/>
          <w:jc w:val="center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B139F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8F82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326A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CCB39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24D2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6155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D9EF" w14:textId="77777777" w:rsidR="008F712B" w:rsidRPr="00935324" w:rsidRDefault="008F712B" w:rsidP="00A244DF">
            <w:pPr>
              <w:autoSpaceDE w:val="0"/>
              <w:autoSpaceDN w:val="0"/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</w:tbl>
    <w:p w14:paraId="3E09F545" w14:textId="77777777" w:rsidR="008F712B" w:rsidRPr="00935324" w:rsidRDefault="008F712B" w:rsidP="004B2966">
      <w:pPr>
        <w:numPr>
          <w:ilvl w:val="0"/>
          <w:numId w:val="116"/>
        </w:numPr>
        <w:tabs>
          <w:tab w:val="left" w:pos="284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Cambria" w:hAnsi="Times New Roman" w:cs="Times New Roman"/>
          <w:b/>
          <w:bCs/>
          <w:color w:val="000000"/>
          <w:kern w:val="2"/>
        </w:rPr>
      </w:pPr>
      <w:r w:rsidRPr="00935324">
        <w:rPr>
          <w:rFonts w:ascii="Times New Roman" w:hAnsi="Times New Roman" w:cs="Times New Roman"/>
          <w:b/>
          <w:b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935324" w14:paraId="216EB248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F131F07" w14:textId="77777777" w:rsidR="008F712B" w:rsidRPr="0093532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A038B" w14:textId="77777777" w:rsidR="008F712B" w:rsidRPr="00935324" w:rsidRDefault="008F712B" w:rsidP="004B2966">
            <w:pPr>
              <w:pStyle w:val="Akapitzlist"/>
              <w:numPr>
                <w:ilvl w:val="0"/>
                <w:numId w:val="117"/>
              </w:numPr>
              <w:autoSpaceDE w:val="0"/>
              <w:autoSpaceDN w:val="0"/>
              <w:adjustRightInd w:val="0"/>
              <w:spacing w:line="276" w:lineRule="auto"/>
              <w:ind w:left="230" w:hanging="23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935324">
              <w:rPr>
                <w:sz w:val="22"/>
                <w:szCs w:val="22"/>
                <w:lang w:eastAsia="en-US"/>
              </w:rPr>
              <w:t>Wił</w:t>
            </w:r>
            <w:r>
              <w:rPr>
                <w:sz w:val="22"/>
                <w:szCs w:val="22"/>
                <w:lang w:eastAsia="en-US"/>
              </w:rPr>
              <w:t>un, Z., 2008. Zarys geotechniki,</w:t>
            </w:r>
            <w:r w:rsidRPr="00935324">
              <w:rPr>
                <w:sz w:val="22"/>
                <w:szCs w:val="22"/>
                <w:lang w:eastAsia="en-US"/>
              </w:rPr>
              <w:t xml:space="preserve"> WKŁ, Warszawa.</w:t>
            </w:r>
          </w:p>
          <w:p w14:paraId="1E86C796" w14:textId="77777777" w:rsidR="008F712B" w:rsidRPr="00935324" w:rsidRDefault="008F712B" w:rsidP="004B2966">
            <w:pPr>
              <w:pStyle w:val="Akapitzlist"/>
              <w:numPr>
                <w:ilvl w:val="0"/>
                <w:numId w:val="117"/>
              </w:numPr>
              <w:autoSpaceDE w:val="0"/>
              <w:autoSpaceDN w:val="0"/>
              <w:adjustRightInd w:val="0"/>
              <w:spacing w:line="276" w:lineRule="auto"/>
              <w:ind w:left="230" w:hanging="230"/>
              <w:rPr>
                <w:sz w:val="22"/>
                <w:szCs w:val="22"/>
                <w:lang w:eastAsia="en-US"/>
              </w:rPr>
            </w:pPr>
            <w:r w:rsidRPr="00935324">
              <w:rPr>
                <w:color w:val="000000"/>
                <w:sz w:val="22"/>
                <w:szCs w:val="22"/>
                <w:lang w:eastAsia="en-US"/>
              </w:rPr>
              <w:t>Pisarczyk</w:t>
            </w:r>
            <w:r>
              <w:rPr>
                <w:color w:val="000000"/>
                <w:sz w:val="22"/>
                <w:szCs w:val="22"/>
                <w:lang w:eastAsia="en-US"/>
              </w:rPr>
              <w:t>,</w:t>
            </w:r>
            <w:r w:rsidRPr="00935324">
              <w:rPr>
                <w:color w:val="000000"/>
                <w:sz w:val="22"/>
                <w:szCs w:val="22"/>
                <w:lang w:eastAsia="en-US"/>
              </w:rPr>
              <w:t xml:space="preserve"> S., 2015. Gruntoznawstwo inżynierskie. Wyd. PWN, Warszawa.</w:t>
            </w:r>
            <w:r w:rsidRPr="00935324">
              <w:rPr>
                <w:sz w:val="22"/>
                <w:szCs w:val="22"/>
                <w:lang w:eastAsia="en-US"/>
              </w:rPr>
              <w:t xml:space="preserve"> </w:t>
            </w:r>
          </w:p>
          <w:p w14:paraId="33A38209" w14:textId="77777777" w:rsidR="008F712B" w:rsidRPr="00935324" w:rsidRDefault="008F712B" w:rsidP="004B2966">
            <w:pPr>
              <w:pStyle w:val="Akapitzlist"/>
              <w:numPr>
                <w:ilvl w:val="0"/>
                <w:numId w:val="117"/>
              </w:numPr>
              <w:autoSpaceDE w:val="0"/>
              <w:autoSpaceDN w:val="0"/>
              <w:adjustRightInd w:val="0"/>
              <w:spacing w:line="276" w:lineRule="auto"/>
              <w:ind w:left="230" w:hanging="230"/>
              <w:rPr>
                <w:sz w:val="22"/>
                <w:szCs w:val="22"/>
                <w:lang w:eastAsia="en-US"/>
              </w:rPr>
            </w:pPr>
            <w:r w:rsidRPr="00935324">
              <w:rPr>
                <w:sz w:val="22"/>
                <w:szCs w:val="22"/>
                <w:lang w:eastAsia="en-US"/>
              </w:rPr>
              <w:t>Szymański A. 2007. Mechanika gruntów, Wydawnictwo SGGW Warszawa 2007</w:t>
            </w:r>
          </w:p>
          <w:p w14:paraId="22C0641F" w14:textId="77777777" w:rsidR="008F712B" w:rsidRPr="00935324" w:rsidRDefault="008F712B" w:rsidP="004B2966">
            <w:pPr>
              <w:pStyle w:val="Akapitzlist"/>
              <w:numPr>
                <w:ilvl w:val="0"/>
                <w:numId w:val="117"/>
              </w:numPr>
              <w:autoSpaceDE w:val="0"/>
              <w:autoSpaceDN w:val="0"/>
              <w:adjustRightInd w:val="0"/>
              <w:spacing w:line="276" w:lineRule="auto"/>
              <w:ind w:left="230" w:hanging="230"/>
              <w:rPr>
                <w:sz w:val="22"/>
                <w:szCs w:val="22"/>
                <w:lang w:eastAsia="en-US"/>
              </w:rPr>
            </w:pPr>
            <w:r w:rsidRPr="00935324">
              <w:rPr>
                <w:sz w:val="22"/>
                <w:szCs w:val="22"/>
                <w:lang w:eastAsia="en-US"/>
              </w:rPr>
              <w:t>Puła, S. O., Rybak, Cz., Sarniak, Wł., 2000. Fundamentowanie. Projektowanie posadowień, Politechnika Wrocławska.</w:t>
            </w:r>
          </w:p>
          <w:p w14:paraId="49CDAC5D" w14:textId="77777777" w:rsidR="008F712B" w:rsidRPr="00935324" w:rsidRDefault="008F712B" w:rsidP="004B2966">
            <w:pPr>
              <w:pStyle w:val="Akapitzlist"/>
              <w:numPr>
                <w:ilvl w:val="0"/>
                <w:numId w:val="117"/>
              </w:numPr>
              <w:autoSpaceDE w:val="0"/>
              <w:autoSpaceDN w:val="0"/>
              <w:adjustRightInd w:val="0"/>
              <w:spacing w:line="276" w:lineRule="auto"/>
              <w:ind w:left="230" w:hanging="23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35324">
              <w:rPr>
                <w:color w:val="000000" w:themeColor="text1"/>
                <w:sz w:val="22"/>
                <w:szCs w:val="22"/>
                <w:lang w:eastAsia="en-US"/>
              </w:rPr>
              <w:t>Kowalska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>,</w:t>
            </w:r>
            <w:r w:rsidRPr="00935324">
              <w:rPr>
                <w:color w:val="000000" w:themeColor="text1"/>
                <w:sz w:val="22"/>
                <w:szCs w:val="22"/>
                <w:lang w:eastAsia="en-US"/>
              </w:rPr>
              <w:t xml:space="preserve"> M, Dutko-Pawłowska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>,</w:t>
            </w:r>
            <w:r w:rsidRPr="00935324">
              <w:rPr>
                <w:color w:val="000000" w:themeColor="text1"/>
                <w:sz w:val="22"/>
                <w:szCs w:val="22"/>
                <w:lang w:eastAsia="en-US"/>
              </w:rPr>
              <w:t xml:space="preserve"> I. 2020. Geologia inżynierska dla inżynierów budownictwa, Wyd. Politechnika Śląska 2020.</w:t>
            </w:r>
          </w:p>
          <w:p w14:paraId="725A40FA" w14:textId="77777777" w:rsidR="008F712B" w:rsidRPr="00935324" w:rsidRDefault="008F712B" w:rsidP="004B2966">
            <w:pPr>
              <w:pStyle w:val="Akapitzlist"/>
              <w:numPr>
                <w:ilvl w:val="0"/>
                <w:numId w:val="117"/>
              </w:numPr>
              <w:autoSpaceDE w:val="0"/>
              <w:autoSpaceDN w:val="0"/>
              <w:adjustRightInd w:val="0"/>
              <w:spacing w:line="276" w:lineRule="auto"/>
              <w:ind w:left="230" w:hanging="23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35324">
              <w:rPr>
                <w:sz w:val="22"/>
                <w:szCs w:val="22"/>
                <w:lang w:eastAsia="en-US"/>
              </w:rPr>
              <w:t>PN-EN 1997–1 Eurokod 7. Projektowanie geotechniczne. Cz</w:t>
            </w:r>
            <w:r w:rsidRPr="00935324">
              <w:rPr>
                <w:rFonts w:eastAsia="TimesNewRoman"/>
                <w:sz w:val="22"/>
                <w:szCs w:val="22"/>
                <w:lang w:eastAsia="en-US"/>
              </w:rPr>
              <w:t xml:space="preserve">ęść </w:t>
            </w:r>
            <w:r w:rsidRPr="00935324">
              <w:rPr>
                <w:sz w:val="22"/>
                <w:szCs w:val="22"/>
                <w:lang w:eastAsia="en-US"/>
              </w:rPr>
              <w:t>1: Zasady ogólne (z poprawkami), PKN, Warszawa, 2010.</w:t>
            </w:r>
          </w:p>
          <w:p w14:paraId="0B7BA4D2" w14:textId="77777777" w:rsidR="008F712B" w:rsidRPr="00935324" w:rsidRDefault="008F712B" w:rsidP="004B2966">
            <w:pPr>
              <w:pStyle w:val="Akapitzlist"/>
              <w:numPr>
                <w:ilvl w:val="0"/>
                <w:numId w:val="117"/>
              </w:numPr>
              <w:autoSpaceDE w:val="0"/>
              <w:autoSpaceDN w:val="0"/>
              <w:adjustRightInd w:val="0"/>
              <w:spacing w:line="276" w:lineRule="auto"/>
              <w:ind w:left="230" w:hanging="23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35324">
              <w:rPr>
                <w:sz w:val="22"/>
                <w:szCs w:val="22"/>
                <w:lang w:eastAsia="en-US"/>
              </w:rPr>
              <w:t>PN-EN 1997–2 Eurokod 7. Projektowanie geotechniczne. Cz</w:t>
            </w:r>
            <w:r w:rsidRPr="00935324">
              <w:rPr>
                <w:rFonts w:eastAsia="TimesNewRoman"/>
                <w:sz w:val="22"/>
                <w:szCs w:val="22"/>
                <w:lang w:eastAsia="en-US"/>
              </w:rPr>
              <w:t xml:space="preserve">ęść </w:t>
            </w:r>
            <w:r w:rsidRPr="00935324">
              <w:rPr>
                <w:sz w:val="22"/>
                <w:szCs w:val="22"/>
                <w:lang w:eastAsia="en-US"/>
              </w:rPr>
              <w:t>2: Rozpoznanie i badanie podło</w:t>
            </w:r>
            <w:r w:rsidRPr="00935324">
              <w:rPr>
                <w:rFonts w:eastAsia="TimesNewRoman"/>
                <w:sz w:val="22"/>
                <w:szCs w:val="22"/>
                <w:lang w:eastAsia="en-US"/>
              </w:rPr>
              <w:t>ż</w:t>
            </w:r>
            <w:r w:rsidRPr="00935324">
              <w:rPr>
                <w:sz w:val="22"/>
                <w:szCs w:val="22"/>
                <w:lang w:eastAsia="en-US"/>
              </w:rPr>
              <w:t>a gruntowego (z poprawkami), PKN, Warszawa, 2010.</w:t>
            </w:r>
          </w:p>
        </w:tc>
      </w:tr>
      <w:tr w:rsidR="008F712B" w:rsidRPr="00D54C72" w14:paraId="5908625F" w14:textId="77777777" w:rsidTr="00A244DF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EBA2B28" w14:textId="77777777" w:rsidR="008F712B" w:rsidRPr="0093532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Literatura uzupełniająca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65D72" w14:textId="77777777" w:rsidR="008F712B" w:rsidRPr="00935324" w:rsidRDefault="008F712B" w:rsidP="004B2966">
            <w:pPr>
              <w:pStyle w:val="Akapitzlist"/>
              <w:numPr>
                <w:ilvl w:val="0"/>
                <w:numId w:val="118"/>
              </w:numPr>
              <w:autoSpaceDE w:val="0"/>
              <w:autoSpaceDN w:val="0"/>
              <w:adjustRightInd w:val="0"/>
              <w:spacing w:line="276" w:lineRule="auto"/>
              <w:ind w:left="230" w:hanging="23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935324">
              <w:rPr>
                <w:sz w:val="22"/>
                <w:szCs w:val="22"/>
                <w:lang w:eastAsia="en-US"/>
              </w:rPr>
              <w:t>Majer</w:t>
            </w:r>
            <w:r>
              <w:rPr>
                <w:sz w:val="22"/>
                <w:szCs w:val="22"/>
                <w:lang w:eastAsia="en-US"/>
              </w:rPr>
              <w:t>,</w:t>
            </w:r>
            <w:r w:rsidRPr="00935324">
              <w:rPr>
                <w:sz w:val="22"/>
                <w:szCs w:val="22"/>
                <w:lang w:eastAsia="en-US"/>
              </w:rPr>
              <w:t xml:space="preserve"> E. i zespół, 2020. Oznaczanie i klasyfikowanie gruntów według Eurokodu 7: Nie lubię – lubię!, Seminarium IBDM Warszawa 2020.</w:t>
            </w:r>
          </w:p>
          <w:p w14:paraId="700BB5ED" w14:textId="77777777" w:rsidR="008F712B" w:rsidRPr="00935324" w:rsidRDefault="008F712B" w:rsidP="004B2966">
            <w:pPr>
              <w:pStyle w:val="Akapitzlist"/>
              <w:numPr>
                <w:ilvl w:val="0"/>
                <w:numId w:val="118"/>
              </w:numPr>
              <w:autoSpaceDE w:val="0"/>
              <w:autoSpaceDN w:val="0"/>
              <w:adjustRightInd w:val="0"/>
              <w:spacing w:line="276" w:lineRule="auto"/>
              <w:ind w:left="230" w:hanging="230"/>
              <w:rPr>
                <w:sz w:val="22"/>
                <w:szCs w:val="22"/>
                <w:lang w:eastAsia="en-US"/>
              </w:rPr>
            </w:pPr>
            <w:r w:rsidRPr="00935324">
              <w:rPr>
                <w:sz w:val="22"/>
                <w:szCs w:val="22"/>
                <w:lang w:eastAsia="en-US"/>
              </w:rPr>
              <w:t xml:space="preserve">Gonet </w:t>
            </w:r>
            <w:r>
              <w:rPr>
                <w:sz w:val="22"/>
                <w:szCs w:val="22"/>
                <w:lang w:eastAsia="en-US"/>
              </w:rPr>
              <w:t>,</w:t>
            </w:r>
            <w:r w:rsidRPr="00935324">
              <w:rPr>
                <w:sz w:val="22"/>
                <w:szCs w:val="22"/>
                <w:lang w:eastAsia="en-US"/>
              </w:rPr>
              <w:t>A. Stryczek S. 2020. Podstawy geoinżynierii, Wydawnictwo AGH Kraków.</w:t>
            </w:r>
          </w:p>
          <w:p w14:paraId="0C4F4B4C" w14:textId="77777777" w:rsidR="008F712B" w:rsidRPr="00935324" w:rsidRDefault="008F712B" w:rsidP="004B2966">
            <w:pPr>
              <w:pStyle w:val="Akapitzlist"/>
              <w:numPr>
                <w:ilvl w:val="0"/>
                <w:numId w:val="118"/>
              </w:numPr>
              <w:autoSpaceDE w:val="0"/>
              <w:autoSpaceDN w:val="0"/>
              <w:adjustRightInd w:val="0"/>
              <w:spacing w:line="276" w:lineRule="auto"/>
              <w:ind w:left="230" w:hanging="230"/>
              <w:rPr>
                <w:sz w:val="22"/>
                <w:szCs w:val="22"/>
                <w:lang w:val="en-GB" w:eastAsia="en-US"/>
              </w:rPr>
            </w:pPr>
            <w:r w:rsidRPr="00935324">
              <w:rPr>
                <w:color w:val="000000"/>
                <w:lang w:val="en-US" w:eastAsia="en-US"/>
              </w:rPr>
              <w:t>Craig</w:t>
            </w:r>
            <w:r>
              <w:rPr>
                <w:color w:val="000000"/>
                <w:lang w:val="en-US" w:eastAsia="en-US"/>
              </w:rPr>
              <w:t>,</w:t>
            </w:r>
            <w:r w:rsidRPr="00935324">
              <w:rPr>
                <w:color w:val="000000"/>
                <w:lang w:val="en-US" w:eastAsia="en-US"/>
              </w:rPr>
              <w:t xml:space="preserve"> F.S, 2004. Soil Mechanics. Spoon Press, Taylor and Francis, London and New York.</w:t>
            </w:r>
          </w:p>
        </w:tc>
      </w:tr>
    </w:tbl>
    <w:p w14:paraId="31B2C675" w14:textId="77777777" w:rsidR="008F712B" w:rsidRPr="00935324" w:rsidRDefault="008F712B" w:rsidP="008F712B">
      <w:pPr>
        <w:tabs>
          <w:tab w:val="left" w:pos="284"/>
        </w:tabs>
        <w:spacing w:before="120" w:after="120"/>
        <w:rPr>
          <w:rFonts w:ascii="Times New Roman" w:eastAsia="Cambria" w:hAnsi="Times New Roman" w:cs="Times New Roman"/>
          <w:b/>
          <w:kern w:val="2"/>
        </w:rPr>
      </w:pPr>
      <w:r w:rsidRPr="00935324">
        <w:rPr>
          <w:rFonts w:ascii="Times New Roman" w:hAnsi="Times New Roman" w:cs="Times New Roman"/>
          <w:b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935324" w14:paraId="63C2AC07" w14:textId="77777777" w:rsidTr="00A244DF">
        <w:trPr>
          <w:trHeight w:val="769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2743838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F9D7B49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Obciążenie studenta – Liczba godzin</w:t>
            </w:r>
          </w:p>
          <w:p w14:paraId="478F692D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935324" w14:paraId="3C8E6B63" w14:textId="77777777" w:rsidTr="00A244DF">
        <w:trPr>
          <w:trHeight w:val="340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E69BA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t xml:space="preserve">Zajęcia prowadzone </w:t>
            </w:r>
            <w:r w:rsidRPr="00935324">
              <w:rPr>
                <w:rFonts w:ascii="Times New Roman" w:hAnsi="Times New Roman" w:cs="Times New Roman"/>
              </w:rPr>
              <w:br/>
            </w:r>
            <w:r w:rsidRPr="00935324">
              <w:rPr>
                <w:rFonts w:ascii="Times New Roman" w:hAnsi="Times New Roman" w:cs="Times New Roman"/>
              </w:rPr>
              <w:lastRenderedPageBreak/>
              <w:t xml:space="preserve">z bezpośrednim udziałem NA lub innych osób prowadzących zajęcia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ACE99" w14:textId="77777777" w:rsidR="008F712B" w:rsidRPr="00935324" w:rsidRDefault="008F712B" w:rsidP="00A244DF">
            <w:pPr>
              <w:ind w:left="88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lastRenderedPageBreak/>
              <w:t xml:space="preserve">Udział w zajęciach dydaktycznych, </w:t>
            </w:r>
            <w:r w:rsidRPr="00935324">
              <w:rPr>
                <w:rFonts w:ascii="Times New Roman" w:hAnsi="Times New Roman" w:cs="Times New Roman"/>
              </w:rPr>
              <w:lastRenderedPageBreak/>
              <w:t>wskazanych w pkt. 1B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4AF1B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</w:rPr>
              <w:lastRenderedPageBreak/>
              <w:t>40</w:t>
            </w:r>
          </w:p>
        </w:tc>
      </w:tr>
      <w:tr w:rsidR="008F712B" w:rsidRPr="00935324" w14:paraId="45BAAFE9" w14:textId="77777777" w:rsidTr="00A244DF">
        <w:trPr>
          <w:trHeight w:val="2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A80DE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E9E91" w14:textId="77777777" w:rsidR="008F712B" w:rsidRPr="00935324" w:rsidRDefault="008F712B" w:rsidP="00A244DF">
            <w:pPr>
              <w:ind w:left="88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5D2F4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8F712B" w:rsidRPr="00935324" w14:paraId="2DFB6D96" w14:textId="77777777" w:rsidTr="00A244DF">
        <w:trPr>
          <w:trHeight w:val="177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4C3F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34A8D51E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4BDA2" w14:textId="77777777" w:rsidR="008F712B" w:rsidRPr="00935324" w:rsidRDefault="008F712B" w:rsidP="00A244DF">
            <w:pPr>
              <w:ind w:left="88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D29B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8F712B" w:rsidRPr="00935324" w14:paraId="0DE713F1" w14:textId="77777777" w:rsidTr="00A244DF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7CEEA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99C0F" w14:textId="77777777" w:rsidR="008F712B" w:rsidRPr="00935324" w:rsidRDefault="008F712B" w:rsidP="00A244DF">
            <w:pPr>
              <w:ind w:left="88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4B601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8F712B" w:rsidRPr="00935324" w14:paraId="2B97A19A" w14:textId="77777777" w:rsidTr="00A244DF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B447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FCAE" w14:textId="77777777" w:rsidR="008F712B" w:rsidRPr="00935324" w:rsidRDefault="008F712B" w:rsidP="00A244DF">
            <w:pPr>
              <w:ind w:left="88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Inne (przygotowanie do egzaminu, zaliczeń, przygotowanie projektu, autoreferatu, udział w dyskusji panelowej, itd.)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E86D6" w14:textId="77777777" w:rsidR="008F712B" w:rsidRPr="00935324" w:rsidRDefault="00FB466F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8F712B" w:rsidRPr="00935324" w14:paraId="12D42936" w14:textId="77777777" w:rsidTr="00A244DF">
        <w:trPr>
          <w:trHeight w:val="340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31F4CF6" w14:textId="77777777" w:rsidR="008F712B" w:rsidRPr="00935324" w:rsidRDefault="008F712B" w:rsidP="00A244DF">
            <w:pPr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2D8662B" w14:textId="77777777" w:rsidR="008F712B" w:rsidRPr="00935324" w:rsidRDefault="00FB466F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8F712B" w:rsidRPr="00935324" w14:paraId="127F6867" w14:textId="77777777" w:rsidTr="00A244DF">
        <w:trPr>
          <w:trHeight w:val="397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03DA8D3" w14:textId="77777777" w:rsidR="008F712B" w:rsidRPr="00935324" w:rsidRDefault="008F712B" w:rsidP="00A244DF">
            <w:pPr>
              <w:jc w:val="right"/>
              <w:rPr>
                <w:rFonts w:ascii="Times New Roman" w:eastAsia="Cambria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35324">
              <w:rPr>
                <w:rFonts w:ascii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88286F0" w14:textId="77777777" w:rsidR="008F712B" w:rsidRPr="00935324" w:rsidRDefault="008F712B" w:rsidP="00A244DF">
            <w:pPr>
              <w:jc w:val="center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</w:rPr>
            </w:pPr>
            <w:r w:rsidRPr="00935324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</w:tbl>
    <w:p w14:paraId="3CD4E846" w14:textId="77777777" w:rsidR="008F712B" w:rsidRPr="00935324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935324">
        <w:rPr>
          <w:rFonts w:ascii="Times New Roman" w:hAnsi="Times New Roman" w:cs="Times New Roman"/>
          <w:color w:val="000000"/>
          <w:vertAlign w:val="superscript"/>
        </w:rPr>
        <w:t>*</w:t>
      </w:r>
      <w:r w:rsidRPr="00935324">
        <w:rPr>
          <w:rFonts w:ascii="Times New Roman" w:hAnsi="Times New Roman" w:cs="Times New Roman"/>
          <w:color w:val="000000"/>
        </w:rPr>
        <w:t xml:space="preserve"> </w:t>
      </w:r>
      <w:r w:rsidRPr="00935324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4EDF8964" w14:textId="77777777" w:rsidR="008F712B" w:rsidRPr="00935324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70A69180" w14:textId="77777777" w:rsidR="008F712B" w:rsidRDefault="008F712B" w:rsidP="008F712B">
      <w:pPr>
        <w:autoSpaceDE w:val="0"/>
        <w:autoSpaceDN w:val="0"/>
      </w:pPr>
    </w:p>
    <w:p w14:paraId="4128C2FA" w14:textId="77777777" w:rsidR="008F712B" w:rsidRDefault="008F712B" w:rsidP="008F712B">
      <w:pPr>
        <w:autoSpaceDE w:val="0"/>
        <w:autoSpaceDN w:val="0"/>
      </w:pPr>
    </w:p>
    <w:p w14:paraId="53CCC4D0" w14:textId="77777777" w:rsidR="008F712B" w:rsidRDefault="008F712B" w:rsidP="008F712B">
      <w:pPr>
        <w:autoSpaceDE w:val="0"/>
        <w:autoSpaceDN w:val="0"/>
      </w:pPr>
    </w:p>
    <w:p w14:paraId="71A75127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3AE12D18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6B8BC928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6CB102C2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5DC3B6CC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3848A6B9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5630CF49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298D19AF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251F1336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3430C0C8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4D607B0B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095D2C4B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5678DDCF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75E2409D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03D5AEE4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37A30B03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04EA560C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2CF3C9AD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1F8CB7FC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747AF29F" w14:textId="77777777" w:rsidR="008F712B" w:rsidRPr="00BD389C" w:rsidRDefault="008F712B" w:rsidP="008F712B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FF6FC8" w14:paraId="4CC92437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2BBAA0D2" w14:textId="77777777" w:rsidR="008F712B" w:rsidRPr="00FF6FC8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F6FC8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1B850DC" w14:textId="77777777" w:rsidR="008F712B" w:rsidRPr="00FF6FC8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F6FC8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702E716" w14:textId="77777777" w:rsidR="008F712B" w:rsidRPr="00FF6FC8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F6FC8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567DE55" w14:textId="77777777" w:rsidR="008F712B" w:rsidRPr="00BD389C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389C">
              <w:rPr>
                <w:rFonts w:ascii="Times New Roman" w:hAnsi="Times New Roman"/>
                <w:sz w:val="20"/>
                <w:szCs w:val="20"/>
              </w:rPr>
              <w:t>D.09.2</w:t>
            </w:r>
          </w:p>
        </w:tc>
      </w:tr>
    </w:tbl>
    <w:p w14:paraId="5B7F3ACE" w14:textId="77777777" w:rsidR="008F712B" w:rsidRPr="00FF6FC8" w:rsidRDefault="008F712B" w:rsidP="008F712B">
      <w:pPr>
        <w:autoSpaceDE w:val="0"/>
        <w:autoSpaceDN w:val="0"/>
        <w:spacing w:before="120" w:after="0" w:line="240" w:lineRule="auto"/>
        <w:ind w:left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</w:t>
      </w:r>
      <w:r w:rsidRPr="00FF6FC8">
        <w:rPr>
          <w:rFonts w:ascii="Times New Roman" w:hAnsi="Times New Roman" w:cs="Times New Roman"/>
          <w:b/>
          <w:bCs/>
        </w:rPr>
        <w:t>INFORMACJE O PRZEDMIOCIE</w:t>
      </w:r>
    </w:p>
    <w:p w14:paraId="3AFFCF19" w14:textId="77777777" w:rsidR="008F712B" w:rsidRPr="00FF6FC8" w:rsidRDefault="008F712B" w:rsidP="004B2966">
      <w:pPr>
        <w:numPr>
          <w:ilvl w:val="1"/>
          <w:numId w:val="112"/>
        </w:numPr>
        <w:tabs>
          <w:tab w:val="clear" w:pos="720"/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hAnsi="Times New Roman" w:cs="Times New Roman"/>
          <w:b/>
          <w:bCs/>
        </w:rPr>
      </w:pPr>
      <w:r w:rsidRPr="00FF6FC8">
        <w:rPr>
          <w:rFonts w:ascii="Times New Roman" w:hAnsi="Times New Roman" w:cs="Times New Roman"/>
          <w:b/>
          <w:bCs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FF6FC8" w14:paraId="3EB0D4F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2B8B8E5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</w:rPr>
              <w:t>Nazwa przedmiotu</w:t>
            </w:r>
          </w:p>
        </w:tc>
        <w:tc>
          <w:tcPr>
            <w:tcW w:w="5864" w:type="dxa"/>
            <w:vAlign w:val="center"/>
          </w:tcPr>
          <w:p w14:paraId="0399CF42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Geotechnika i geologia inżynierska</w:t>
            </w:r>
          </w:p>
        </w:tc>
      </w:tr>
      <w:tr w:rsidR="008F712B" w:rsidRPr="00FF6FC8" w14:paraId="79CAC77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0E61AB4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69B2AEE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aps/>
                <w:color w:val="000000"/>
              </w:rPr>
            </w:pPr>
            <w:r w:rsidRPr="00FF6FC8">
              <w:rPr>
                <w:rFonts w:ascii="Times New Roman" w:hAnsi="Times New Roman" w:cs="Times New Roman"/>
                <w:b/>
                <w:caps/>
                <w:color w:val="000000"/>
              </w:rPr>
              <w:t>Inżynieria Środowiska</w:t>
            </w:r>
          </w:p>
        </w:tc>
      </w:tr>
      <w:tr w:rsidR="008F712B" w:rsidRPr="00FF6FC8" w14:paraId="6451062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3544793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34AB6BC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 stopnia </w:t>
            </w:r>
          </w:p>
        </w:tc>
      </w:tr>
      <w:tr w:rsidR="008F712B" w:rsidRPr="00FF6FC8" w14:paraId="790C6F7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366581F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Profil</w:t>
            </w:r>
          </w:p>
        </w:tc>
        <w:tc>
          <w:tcPr>
            <w:tcW w:w="5864" w:type="dxa"/>
            <w:vAlign w:val="center"/>
          </w:tcPr>
          <w:p w14:paraId="584F6617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 xml:space="preserve">ogólnoakademicki </w:t>
            </w:r>
          </w:p>
        </w:tc>
      </w:tr>
      <w:tr w:rsidR="008F712B" w:rsidRPr="00FF6FC8" w14:paraId="31C6C7F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D1D5D1B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A89C13C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niestacjonarne</w:t>
            </w:r>
          </w:p>
        </w:tc>
      </w:tr>
      <w:tr w:rsidR="008F712B" w:rsidRPr="00FF6FC8" w14:paraId="56DDA1E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1F2AFF7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6557105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FF6FC8" w14:paraId="1F65001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F9A34DB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9EA5FAC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735A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5A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 INŻYNIERII ŚRODOWISK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35A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KATEDRA INŻYNIERII DROGOWEJ TRANSPORTU I GEOTECHNIKI</w:t>
            </w:r>
          </w:p>
        </w:tc>
      </w:tr>
      <w:tr w:rsidR="008F712B" w:rsidRPr="00FF6FC8" w14:paraId="23B12E8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0C1F59D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2BF8276F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de-DE"/>
              </w:rPr>
              <w:t>p</w:t>
            </w:r>
            <w:r w:rsidRPr="00FF6FC8">
              <w:rPr>
                <w:rFonts w:ascii="Times New Roman" w:hAnsi="Times New Roman" w:cs="Times New Roman"/>
                <w:color w:val="000000"/>
                <w:lang w:val="de-DE"/>
              </w:rPr>
              <w:t>rof. dr hab. inż. Maciej Kordian Kumor</w:t>
            </w:r>
          </w:p>
          <w:p w14:paraId="6A0D84EC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FF6FC8" w14:paraId="3A40826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F530300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EA710E9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FF6FC8">
              <w:rPr>
                <w:rFonts w:ascii="Times New Roman" w:hAnsi="Times New Roman" w:cs="Times New Roman"/>
                <w:color w:val="000000"/>
              </w:rPr>
              <w:t>rzedmioty podstawowe</w:t>
            </w:r>
          </w:p>
        </w:tc>
      </w:tr>
      <w:tr w:rsidR="008F712B" w:rsidRPr="00FF6FC8" w14:paraId="04CD812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7D869E3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462FE96" w14:textId="77777777" w:rsidR="008F712B" w:rsidRPr="00FF6F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</w:t>
            </w:r>
            <w:r w:rsidRPr="00FF6FC8">
              <w:rPr>
                <w:rFonts w:ascii="Times New Roman" w:hAnsi="Times New Roman" w:cs="Times New Roman"/>
                <w:color w:val="000000"/>
              </w:rPr>
              <w:t>iedza z mechaniki teoretycznej</w:t>
            </w:r>
          </w:p>
        </w:tc>
      </w:tr>
    </w:tbl>
    <w:p w14:paraId="5AE0AC01" w14:textId="77777777" w:rsidR="008F712B" w:rsidRPr="00FF6FC8" w:rsidRDefault="008F712B" w:rsidP="004B2966">
      <w:pPr>
        <w:numPr>
          <w:ilvl w:val="1"/>
          <w:numId w:val="112"/>
        </w:numPr>
        <w:tabs>
          <w:tab w:val="clear" w:pos="720"/>
          <w:tab w:val="num" w:pos="567"/>
        </w:tabs>
        <w:autoSpaceDE w:val="0"/>
        <w:autoSpaceDN w:val="0"/>
        <w:spacing w:before="120" w:after="120" w:line="240" w:lineRule="auto"/>
        <w:ind w:left="567" w:hanging="283"/>
        <w:rPr>
          <w:rFonts w:ascii="Times New Roman" w:hAnsi="Times New Roman" w:cs="Times New Roman"/>
          <w:b/>
          <w:bCs/>
        </w:rPr>
      </w:pPr>
      <w:r w:rsidRPr="00FF6FC8">
        <w:rPr>
          <w:rFonts w:ascii="Times New Roman" w:hAnsi="Times New Roman" w:cs="Times New Roman"/>
          <w:b/>
          <w:bCs/>
        </w:rPr>
        <w:t>Semestralny/</w:t>
      </w:r>
      <w:r w:rsidRPr="00FF6FC8">
        <w:rPr>
          <w:rFonts w:ascii="Times New Roman" w:hAnsi="Times New Roman" w:cs="Times New Roman"/>
          <w:b/>
          <w:bCs/>
          <w:strike/>
        </w:rPr>
        <w:t>tygodniowy</w:t>
      </w:r>
      <w:r w:rsidRPr="00FF6FC8">
        <w:rPr>
          <w:rFonts w:ascii="Times New Roman" w:hAnsi="Times New Roman" w:cs="Times New Roman"/>
          <w:b/>
          <w:bCs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FF6FC8" w14:paraId="7DCE033E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78337F59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FF6FC8">
              <w:rPr>
                <w:rFonts w:ascii="Times New Roman" w:hAnsi="Times New Roman" w:cs="Times New Roman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6AA96321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7F4CD51B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41987122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1038F6CD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7460DAF4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42BCC398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5EA868EC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 xml:space="preserve">Liczba punktów </w:t>
            </w:r>
          </w:p>
        </w:tc>
      </w:tr>
      <w:tr w:rsidR="008F712B" w:rsidRPr="00FF6FC8" w14:paraId="782637AB" w14:textId="77777777" w:rsidTr="00A244DF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635F55BC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5B690302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66A54B47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6E45BDAE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048AA2B7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55910C8A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389ADD9B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28344420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ECTS*</w:t>
            </w:r>
          </w:p>
        </w:tc>
      </w:tr>
      <w:tr w:rsidR="008F712B" w:rsidRPr="00FF6FC8" w14:paraId="2B8B2EA7" w14:textId="77777777" w:rsidTr="00A244DF">
        <w:trPr>
          <w:trHeight w:val="340"/>
          <w:jc w:val="center"/>
        </w:trPr>
        <w:tc>
          <w:tcPr>
            <w:tcW w:w="888" w:type="dxa"/>
          </w:tcPr>
          <w:p w14:paraId="6D32963A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II</w:t>
            </w:r>
          </w:p>
        </w:tc>
        <w:tc>
          <w:tcPr>
            <w:tcW w:w="980" w:type="dxa"/>
          </w:tcPr>
          <w:p w14:paraId="48BA19B1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316" w:type="dxa"/>
          </w:tcPr>
          <w:p w14:paraId="2678876D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2" w:type="dxa"/>
          </w:tcPr>
          <w:p w14:paraId="78F01831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59" w:type="dxa"/>
          </w:tcPr>
          <w:p w14:paraId="2DDD0776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11" w:type="dxa"/>
          </w:tcPr>
          <w:p w14:paraId="137416DB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86" w:type="dxa"/>
          </w:tcPr>
          <w:p w14:paraId="679D92FE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5" w:type="dxa"/>
          </w:tcPr>
          <w:p w14:paraId="231D0666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</w:tbl>
    <w:p w14:paraId="15898DF8" w14:textId="77777777" w:rsidR="008F712B" w:rsidRPr="00FF6FC8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</w:t>
      </w:r>
      <w:r w:rsidRPr="00FF6FC8">
        <w:rPr>
          <w:rFonts w:ascii="Times New Roman" w:hAnsi="Times New Roman" w:cs="Times New Roman"/>
          <w:b/>
          <w:bCs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FF6FC8" w14:paraId="6915F818" w14:textId="77777777" w:rsidTr="00A244D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591819A4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0C9C8B69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6C9D0505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5ED694C3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Odniesienie do charakterystyk II stopnia (kod składnika opisu)</w:t>
            </w:r>
          </w:p>
        </w:tc>
      </w:tr>
      <w:tr w:rsidR="008F712B" w:rsidRPr="00FF6FC8" w14:paraId="27F70CBB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0ADBA935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WIEDZA</w:t>
            </w:r>
          </w:p>
        </w:tc>
      </w:tr>
      <w:tr w:rsidR="008F712B" w:rsidRPr="00FF6FC8" w14:paraId="3049BF62" w14:textId="77777777" w:rsidTr="00A244DF">
        <w:trPr>
          <w:trHeight w:val="283"/>
          <w:jc w:val="center"/>
        </w:trPr>
        <w:tc>
          <w:tcPr>
            <w:tcW w:w="1090" w:type="dxa"/>
          </w:tcPr>
          <w:p w14:paraId="4BB0176F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3D7FCB53" w14:textId="77777777" w:rsidR="008F712B" w:rsidRPr="00FF6FC8" w:rsidRDefault="008F712B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ma podstawową wiedzę w zakresie gruntoznawstwa, fundamentowania, geologii inżynierskiej, geoinżynierii</w:t>
            </w:r>
          </w:p>
        </w:tc>
        <w:tc>
          <w:tcPr>
            <w:tcW w:w="1585" w:type="dxa"/>
          </w:tcPr>
          <w:p w14:paraId="6AA80C5C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K_W07</w:t>
            </w:r>
          </w:p>
        </w:tc>
        <w:tc>
          <w:tcPr>
            <w:tcW w:w="1596" w:type="dxa"/>
          </w:tcPr>
          <w:p w14:paraId="4BEF2420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P6S_WG</w:t>
            </w:r>
          </w:p>
        </w:tc>
      </w:tr>
      <w:tr w:rsidR="008F712B" w:rsidRPr="00FF6FC8" w14:paraId="6827B3AB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83FF1B0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lastRenderedPageBreak/>
              <w:t>UMIEJĘTNOŚCI</w:t>
            </w:r>
          </w:p>
        </w:tc>
      </w:tr>
      <w:tr w:rsidR="008F712B" w:rsidRPr="00FF6FC8" w14:paraId="29708536" w14:textId="77777777" w:rsidTr="00A244DF">
        <w:trPr>
          <w:trHeight w:val="283"/>
          <w:jc w:val="center"/>
        </w:trPr>
        <w:tc>
          <w:tcPr>
            <w:tcW w:w="1090" w:type="dxa"/>
          </w:tcPr>
          <w:p w14:paraId="562492F1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54261000" w14:textId="77777777" w:rsidR="008F712B" w:rsidRPr="00FF6FC8" w:rsidRDefault="008F712B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student potrafi identyfikować podstawowe właściwości podłoża gruntowego, ustalać zakres badań geotechnicznych, charakterystyki odkształceniowe i wytrzymałościowe; potrafi zaprojektować posadowienie bezpośrednie, proste systemy odwodnień obiektów budowlanych, wybrać metody stabilizacji i wzmocnienia podłoża i masywu gruntowego</w:t>
            </w:r>
          </w:p>
        </w:tc>
        <w:tc>
          <w:tcPr>
            <w:tcW w:w="1585" w:type="dxa"/>
          </w:tcPr>
          <w:p w14:paraId="5340B1C8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K_U01</w:t>
            </w:r>
          </w:p>
          <w:p w14:paraId="73F12111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K_U13</w:t>
            </w:r>
          </w:p>
        </w:tc>
        <w:tc>
          <w:tcPr>
            <w:tcW w:w="1596" w:type="dxa"/>
          </w:tcPr>
          <w:p w14:paraId="048E7A19" w14:textId="77777777" w:rsidR="008F712B" w:rsidRPr="00FF6FC8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P6S_UW</w:t>
            </w:r>
          </w:p>
          <w:p w14:paraId="68EEBA5E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FF6FC8" w14:paraId="61B92ED1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CB33305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FF6FC8" w14:paraId="25C93D87" w14:textId="77777777" w:rsidTr="00A244DF">
        <w:trPr>
          <w:trHeight w:val="283"/>
          <w:jc w:val="center"/>
        </w:trPr>
        <w:tc>
          <w:tcPr>
            <w:tcW w:w="1090" w:type="dxa"/>
          </w:tcPr>
          <w:p w14:paraId="1845E643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4C9F661D" w14:textId="77777777" w:rsidR="008F712B" w:rsidRPr="00FF6FC8" w:rsidRDefault="008F712B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ma świadomość ważności własnej pracy jej ich pozatechnicznych aspektów w tym wpływu na środowisko gruntowo-wodne oraz ochronę wód pitnych i powierzchni Ziemi</w:t>
            </w:r>
          </w:p>
        </w:tc>
        <w:tc>
          <w:tcPr>
            <w:tcW w:w="1585" w:type="dxa"/>
          </w:tcPr>
          <w:p w14:paraId="1A1D5535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K_K02</w:t>
            </w:r>
          </w:p>
        </w:tc>
        <w:tc>
          <w:tcPr>
            <w:tcW w:w="1596" w:type="dxa"/>
          </w:tcPr>
          <w:p w14:paraId="725A9097" w14:textId="77777777" w:rsidR="008F712B" w:rsidRPr="00FF6FC8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P6S_KK</w:t>
            </w:r>
          </w:p>
          <w:p w14:paraId="1769F5DB" w14:textId="77777777" w:rsidR="008F712B" w:rsidRPr="00FF6FC8" w:rsidRDefault="008F712B" w:rsidP="00A244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P6S_KO</w:t>
            </w:r>
          </w:p>
          <w:p w14:paraId="570995EB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P6S_KR</w:t>
            </w:r>
          </w:p>
        </w:tc>
      </w:tr>
    </w:tbl>
    <w:p w14:paraId="344A1FC3" w14:textId="77777777" w:rsidR="008F712B" w:rsidRPr="00FF6FC8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</w:t>
      </w:r>
      <w:r w:rsidRPr="00FF6FC8">
        <w:rPr>
          <w:rFonts w:ascii="Times New Roman" w:hAnsi="Times New Roman" w:cs="Times New Roman"/>
          <w:b/>
          <w:bCs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FF6FC8" w14:paraId="1EDAB546" w14:textId="77777777" w:rsidTr="00A244DF">
        <w:trPr>
          <w:jc w:val="center"/>
        </w:trPr>
        <w:tc>
          <w:tcPr>
            <w:tcW w:w="9638" w:type="dxa"/>
          </w:tcPr>
          <w:p w14:paraId="1AB14CC4" w14:textId="77777777" w:rsidR="008F712B" w:rsidRPr="00FF6FC8" w:rsidRDefault="008F712B" w:rsidP="00A244D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FF6FC8">
              <w:rPr>
                <w:rFonts w:ascii="Times New Roman" w:hAnsi="Times New Roman" w:cs="Times New Roman"/>
              </w:rPr>
              <w:t>ykład multimedialny, ćwiczenia laboratoryjne, pokaz, panel dyskusyjny, prelekcja, projekt fundamentu, samodzielne określenie kategorii geotechnicznej obiektu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47690F81" w14:textId="77777777" w:rsidR="008F712B" w:rsidRPr="00FF6FC8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4.FORMA I WARUNKI </w:t>
      </w:r>
      <w:r w:rsidRPr="00FF6FC8">
        <w:rPr>
          <w:rFonts w:ascii="Times New Roman" w:hAnsi="Times New Roman" w:cs="Times New Roman"/>
          <w:b/>
          <w:bCs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FF6FC8" w14:paraId="518273DB" w14:textId="77777777" w:rsidTr="00A244DF">
        <w:trPr>
          <w:jc w:val="center"/>
        </w:trPr>
        <w:tc>
          <w:tcPr>
            <w:tcW w:w="9638" w:type="dxa"/>
          </w:tcPr>
          <w:p w14:paraId="24848FDF" w14:textId="77777777" w:rsidR="008F712B" w:rsidRPr="00FF6FC8" w:rsidRDefault="008F712B" w:rsidP="00A244DF">
            <w:pPr>
              <w:autoSpaceDE w:val="0"/>
              <w:autoSpaceDN w:val="0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Wykład - zaliczenie pisemne</w:t>
            </w:r>
            <w:r w:rsidRPr="00FF6FC8">
              <w:rPr>
                <w:rFonts w:ascii="Times New Roman" w:hAnsi="Times New Roman" w:cs="Times New Roman"/>
              </w:rPr>
              <w:t xml:space="preserve"> </w:t>
            </w:r>
          </w:p>
          <w:p w14:paraId="0C9026D8" w14:textId="77777777" w:rsidR="008F712B" w:rsidRPr="00FF6FC8" w:rsidRDefault="008F712B" w:rsidP="00A244DF">
            <w:pPr>
              <w:autoSpaceDE w:val="0"/>
              <w:autoSpaceDN w:val="0"/>
              <w:ind w:left="34"/>
              <w:jc w:val="both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Ćwiczenia laboratoryjne – przygotowanie sprawozdań, zaliczenie pisemne lub ustne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12EF53A" w14:textId="77777777" w:rsidR="008F712B" w:rsidRPr="00FF6FC8" w:rsidRDefault="008F712B" w:rsidP="00A244DF">
            <w:pPr>
              <w:autoSpaceDE w:val="0"/>
              <w:autoSpaceDN w:val="0"/>
              <w:ind w:left="34"/>
              <w:jc w:val="both"/>
              <w:rPr>
                <w:rFonts w:ascii="Times New Roman" w:hAnsi="Times New Roman" w:cs="Times New Roman"/>
                <w:bCs/>
              </w:rPr>
            </w:pPr>
            <w:r w:rsidRPr="00FF6FC8">
              <w:rPr>
                <w:rFonts w:ascii="Times New Roman" w:hAnsi="Times New Roman" w:cs="Times New Roman"/>
              </w:rPr>
              <w:t>Ćwiczenia projektowe – wykonanie projektu, zaliczenie indywidualne pisemne lub ustne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14A384D5" w14:textId="77777777" w:rsidR="008F712B" w:rsidRPr="00FF6FC8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5.</w:t>
      </w:r>
      <w:r w:rsidRPr="00FF6FC8">
        <w:rPr>
          <w:rFonts w:ascii="Times New Roman" w:hAnsi="Times New Roman" w:cs="Times New Roman"/>
          <w:b/>
          <w:b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FF6FC8" w14:paraId="2FF7FD2D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602BA4E9" w14:textId="77777777" w:rsidR="008F712B" w:rsidRPr="00FF6FC8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Wykłady</w:t>
            </w:r>
          </w:p>
        </w:tc>
        <w:tc>
          <w:tcPr>
            <w:tcW w:w="7424" w:type="dxa"/>
          </w:tcPr>
          <w:p w14:paraId="05626E11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>Miejsce i zadania geologii inżynierskiej i geotechniki w inżynierii środowiska. Podstawowe zjawiska fizyczne w gruncie, geneza gruntów, trójfazowa budowa gruntu fizykochemiczne oddziaływanie cząstek gruntowych i wody. Uziarnienie i charakterystyki uziarnienia.</w:t>
            </w:r>
          </w:p>
          <w:p w14:paraId="2C253979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 Procesy geologiczne kształtujące strefę zewnętrzną Ziemi. Charakterystyka gruntów rodzimych i antropogenicznych, skażenia.</w:t>
            </w:r>
          </w:p>
          <w:p w14:paraId="2B1AB2BF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 Właściwości fizyczne, chemiczne i mechaniczne gruntów budowlanych, wg Eurokodu 7.</w:t>
            </w:r>
          </w:p>
          <w:p w14:paraId="3A48106B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 Rodzaje wody w gruncie i jej właściwości. Zjawiska hydrodynamiczne, ciśnienie spływowe, piezometryczne, przepływ cieczy w gruncie, filtracja, prawo Darcy’ego, i ograniczenia.</w:t>
            </w:r>
          </w:p>
          <w:p w14:paraId="79AABA33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 Naprężenie w gruntach naturalnych. Określanie rozkładu naprężenia w obciążonym podłożu gruntowym. Ściśliwość, odkształcalność i parametry geotechniczne gruntów. Wytrzymałość gruntów. </w:t>
            </w:r>
          </w:p>
          <w:p w14:paraId="25B634DC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Podstawy oceny stateczności skarp i wykopów. Zasady i systemy odwodnień obiektów budowlanych. Projektowanie badań geotechnicznych do wyboru posadowienia i oceny oddziaływania obiektów inżynierskich na stan środowiska. Podstawowe wiadomości o fundamentowaniu.  Zastosowanie </w:t>
            </w:r>
            <w:r w:rsidRPr="00F244BD">
              <w:rPr>
                <w:color w:val="000000"/>
                <w:sz w:val="22"/>
                <w:szCs w:val="22"/>
              </w:rPr>
              <w:lastRenderedPageBreak/>
              <w:t xml:space="preserve">geosyntetyków. </w:t>
            </w:r>
          </w:p>
          <w:p w14:paraId="5A1698FD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Konstrukcje z gruntu zbrojonego. Stabilizacja gruntów. Badania geologiczne pod obiekty inżynierskich i w ocenie stanu środowiska. Rozwiązania geoinżynieryjne prośrodowiskowe w inżynierii środowiska. </w:t>
            </w:r>
          </w:p>
        </w:tc>
      </w:tr>
      <w:tr w:rsidR="008F712B" w:rsidRPr="00FF6FC8" w14:paraId="66031275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57B863F7" w14:textId="77777777" w:rsidR="008F712B" w:rsidRPr="00FF6FC8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lastRenderedPageBreak/>
              <w:t>Ćwiczenia laboratoryjne</w:t>
            </w:r>
          </w:p>
        </w:tc>
        <w:tc>
          <w:tcPr>
            <w:tcW w:w="7424" w:type="dxa"/>
          </w:tcPr>
          <w:p w14:paraId="57DFD28C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Makroskopowa ocena rodzaju i właściwości gruntów i wybranych skał. Uziarnienie i charakterystyki uziarnienia. Klasyfikacja gruntów naturalnych i antropogenicznych. </w:t>
            </w:r>
          </w:p>
          <w:p w14:paraId="409D1A34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Wyznaczanie cech fizycznych i mechanicznych gruntów w warunkach laboratoryjnych – gęstość, granice konsystencji, wodoprzepuszczalność, ściśliwość gruntów. </w:t>
            </w:r>
          </w:p>
        </w:tc>
      </w:tr>
      <w:tr w:rsidR="008F712B" w:rsidRPr="00FF6FC8" w14:paraId="0221E9B3" w14:textId="77777777" w:rsidTr="00A244DF">
        <w:trPr>
          <w:jc w:val="center"/>
        </w:trPr>
        <w:tc>
          <w:tcPr>
            <w:tcW w:w="2214" w:type="dxa"/>
            <w:shd w:val="clear" w:color="auto" w:fill="F2F2F2"/>
          </w:tcPr>
          <w:p w14:paraId="1EE7FCFB" w14:textId="77777777" w:rsidR="008F712B" w:rsidRPr="00FF6FC8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14:paraId="44E0E0EE" w14:textId="77777777" w:rsidR="008F712B" w:rsidRPr="00FF6FC8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Ogólne zasady projektowania fundamentów. Analiza stateczności skarp i zboczy. Konstrukcje geotechniczne w inżynierii środowiska.</w:t>
            </w:r>
          </w:p>
        </w:tc>
      </w:tr>
    </w:tbl>
    <w:p w14:paraId="6A0F2655" w14:textId="77777777" w:rsidR="008F712B" w:rsidRPr="00FF6FC8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6.</w:t>
      </w:r>
      <w:r w:rsidRPr="00FF6FC8">
        <w:rPr>
          <w:rFonts w:ascii="Times New Roman" w:hAnsi="Times New Roman" w:cs="Times New Roman"/>
          <w:b/>
          <w:bCs/>
          <w:color w:val="000000"/>
        </w:rPr>
        <w:t xml:space="preserve">METODY (SPOSOBY) WERYFIKACJI I OCENY EFEKTÓW UCZENIA SIĘ OSIĄGNIĘTYCH PRZEZ STUDENTA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3"/>
        <w:gridCol w:w="1359"/>
        <w:gridCol w:w="1359"/>
        <w:gridCol w:w="1393"/>
        <w:gridCol w:w="1340"/>
        <w:gridCol w:w="1463"/>
        <w:gridCol w:w="1342"/>
      </w:tblGrid>
      <w:tr w:rsidR="008F712B" w:rsidRPr="00FF6FC8" w14:paraId="49A9B76D" w14:textId="77777777" w:rsidTr="00A244DF">
        <w:trPr>
          <w:jc w:val="center"/>
        </w:trPr>
        <w:tc>
          <w:tcPr>
            <w:tcW w:w="1383" w:type="dxa"/>
            <w:vMerge w:val="restart"/>
            <w:shd w:val="clear" w:color="auto" w:fill="F2F2F2"/>
            <w:vAlign w:val="center"/>
          </w:tcPr>
          <w:p w14:paraId="623E6E76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56" w:type="dxa"/>
            <w:gridSpan w:val="6"/>
            <w:shd w:val="clear" w:color="auto" w:fill="F2F2F2"/>
            <w:vAlign w:val="center"/>
          </w:tcPr>
          <w:p w14:paraId="10207EB6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FF6FC8" w14:paraId="265F826D" w14:textId="77777777" w:rsidTr="00A244DF">
        <w:trPr>
          <w:jc w:val="center"/>
        </w:trPr>
        <w:tc>
          <w:tcPr>
            <w:tcW w:w="1383" w:type="dxa"/>
            <w:vMerge/>
            <w:shd w:val="clear" w:color="auto" w:fill="F2F2F2"/>
            <w:vAlign w:val="center"/>
          </w:tcPr>
          <w:p w14:paraId="0EEEA9FE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59" w:type="dxa"/>
            <w:shd w:val="clear" w:color="auto" w:fill="F2F2F2"/>
            <w:vAlign w:val="center"/>
          </w:tcPr>
          <w:p w14:paraId="74FC1D22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59" w:type="dxa"/>
            <w:shd w:val="clear" w:color="auto" w:fill="F2F2F2"/>
            <w:vAlign w:val="center"/>
          </w:tcPr>
          <w:p w14:paraId="06F69379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3" w:type="dxa"/>
            <w:shd w:val="clear" w:color="auto" w:fill="F2F2F2"/>
            <w:vAlign w:val="center"/>
          </w:tcPr>
          <w:p w14:paraId="3C842EA6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0" w:type="dxa"/>
            <w:shd w:val="clear" w:color="auto" w:fill="F2F2F2"/>
            <w:vAlign w:val="center"/>
          </w:tcPr>
          <w:p w14:paraId="35FE57CB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797AD724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789C7C75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Referat</w:t>
            </w:r>
          </w:p>
        </w:tc>
      </w:tr>
      <w:tr w:rsidR="008F712B" w:rsidRPr="00FF6FC8" w14:paraId="6611A882" w14:textId="77777777" w:rsidTr="00A244DF">
        <w:trPr>
          <w:trHeight w:val="283"/>
          <w:jc w:val="center"/>
        </w:trPr>
        <w:tc>
          <w:tcPr>
            <w:tcW w:w="1383" w:type="dxa"/>
          </w:tcPr>
          <w:p w14:paraId="391B550F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59" w:type="dxa"/>
          </w:tcPr>
          <w:p w14:paraId="689AE289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9" w:type="dxa"/>
          </w:tcPr>
          <w:p w14:paraId="18F1838E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3" w:type="dxa"/>
          </w:tcPr>
          <w:p w14:paraId="045093A4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0" w:type="dxa"/>
          </w:tcPr>
          <w:p w14:paraId="223C9EC5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0AA3BB25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464F2A2C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FF6FC8" w14:paraId="417C1878" w14:textId="77777777" w:rsidTr="00A244DF">
        <w:trPr>
          <w:trHeight w:val="283"/>
          <w:jc w:val="center"/>
        </w:trPr>
        <w:tc>
          <w:tcPr>
            <w:tcW w:w="1383" w:type="dxa"/>
          </w:tcPr>
          <w:p w14:paraId="4E7A6ADA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59" w:type="dxa"/>
          </w:tcPr>
          <w:p w14:paraId="49620F0D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9" w:type="dxa"/>
          </w:tcPr>
          <w:p w14:paraId="51E8481A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3" w:type="dxa"/>
          </w:tcPr>
          <w:p w14:paraId="5722FA3D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0" w:type="dxa"/>
          </w:tcPr>
          <w:p w14:paraId="73E6EC78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7D0AB086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1E230B7A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FF6FC8" w14:paraId="4D3F16A9" w14:textId="77777777" w:rsidTr="00A244DF">
        <w:trPr>
          <w:trHeight w:val="283"/>
          <w:jc w:val="center"/>
        </w:trPr>
        <w:tc>
          <w:tcPr>
            <w:tcW w:w="1383" w:type="dxa"/>
          </w:tcPr>
          <w:p w14:paraId="50C38291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59" w:type="dxa"/>
          </w:tcPr>
          <w:p w14:paraId="7774DFBF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9" w:type="dxa"/>
          </w:tcPr>
          <w:p w14:paraId="59B891E1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3" w:type="dxa"/>
          </w:tcPr>
          <w:p w14:paraId="18C1495F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0" w:type="dxa"/>
          </w:tcPr>
          <w:p w14:paraId="4A2872D0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0CC98356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29C031B1" w14:textId="77777777" w:rsidR="008F712B" w:rsidRPr="00FF6FC8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0855368D" w14:textId="77777777" w:rsidR="008F712B" w:rsidRPr="00FF6FC8" w:rsidRDefault="008F712B" w:rsidP="008F712B">
      <w:pPr>
        <w:tabs>
          <w:tab w:val="left" w:pos="284"/>
        </w:tabs>
        <w:autoSpaceDE w:val="0"/>
        <w:autoSpaceDN w:val="0"/>
        <w:spacing w:before="120" w:after="120" w:line="240" w:lineRule="auto"/>
        <w:ind w:left="284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7.</w:t>
      </w:r>
      <w:r w:rsidRPr="00FF6FC8">
        <w:rPr>
          <w:rFonts w:ascii="Times New Roman" w:hAnsi="Times New Roman" w:cs="Times New Roman"/>
          <w:b/>
          <w:b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FF6FC8" w14:paraId="06682F48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481A7AF1" w14:textId="77777777" w:rsidR="008F712B" w:rsidRPr="00FF6FC8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3AEB4079" w14:textId="77777777" w:rsidR="008F712B" w:rsidRPr="00FF6FC8" w:rsidRDefault="008F712B" w:rsidP="00A244DF">
            <w:pPr>
              <w:pStyle w:val="Akapitzlist"/>
              <w:autoSpaceDE w:val="0"/>
              <w:autoSpaceDN w:val="0"/>
              <w:adjustRightInd w:val="0"/>
              <w:ind w:left="2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FF6FC8">
              <w:rPr>
                <w:sz w:val="22"/>
                <w:szCs w:val="22"/>
              </w:rPr>
              <w:t>Wił</w:t>
            </w:r>
            <w:r>
              <w:rPr>
                <w:sz w:val="22"/>
                <w:szCs w:val="22"/>
              </w:rPr>
              <w:t>un, Z., 2008. Zarys geotechniki,</w:t>
            </w:r>
            <w:r w:rsidRPr="00FF6FC8">
              <w:rPr>
                <w:sz w:val="22"/>
                <w:szCs w:val="22"/>
              </w:rPr>
              <w:t xml:space="preserve"> WKŁ, Warszawa.</w:t>
            </w:r>
          </w:p>
          <w:p w14:paraId="6E154263" w14:textId="77777777" w:rsidR="008F712B" w:rsidRPr="00FF6FC8" w:rsidRDefault="008F712B" w:rsidP="00A244DF">
            <w:pPr>
              <w:pStyle w:val="Akapitzlist"/>
              <w:autoSpaceDE w:val="0"/>
              <w:autoSpaceDN w:val="0"/>
              <w:adjustRightInd w:val="0"/>
              <w:ind w:left="23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 w:rsidRPr="00FF6FC8">
              <w:rPr>
                <w:color w:val="000000"/>
                <w:sz w:val="22"/>
                <w:szCs w:val="22"/>
              </w:rPr>
              <w:t>Pisarczyk</w:t>
            </w:r>
            <w:r>
              <w:rPr>
                <w:color w:val="000000"/>
                <w:sz w:val="22"/>
                <w:szCs w:val="22"/>
              </w:rPr>
              <w:t>,</w:t>
            </w:r>
            <w:r w:rsidRPr="00FF6FC8">
              <w:rPr>
                <w:color w:val="000000"/>
                <w:sz w:val="22"/>
                <w:szCs w:val="22"/>
              </w:rPr>
              <w:t xml:space="preserve"> S., 20</w:t>
            </w:r>
            <w:r>
              <w:rPr>
                <w:color w:val="000000"/>
                <w:sz w:val="22"/>
                <w:szCs w:val="22"/>
              </w:rPr>
              <w:t>15. Gruntoznawstwo inżynierskie,</w:t>
            </w:r>
            <w:r w:rsidRPr="00FF6FC8">
              <w:rPr>
                <w:color w:val="000000"/>
                <w:sz w:val="22"/>
                <w:szCs w:val="22"/>
              </w:rPr>
              <w:t xml:space="preserve"> Wyd. PWN, Warszawa.</w:t>
            </w:r>
            <w:r w:rsidRPr="00FF6FC8">
              <w:rPr>
                <w:sz w:val="22"/>
                <w:szCs w:val="22"/>
              </w:rPr>
              <w:t xml:space="preserve"> </w:t>
            </w:r>
          </w:p>
          <w:p w14:paraId="40A0C767" w14:textId="77777777" w:rsidR="008F712B" w:rsidRPr="00FF6FC8" w:rsidRDefault="008F712B" w:rsidP="00A244DF">
            <w:pPr>
              <w:pStyle w:val="Akapitzlist"/>
              <w:autoSpaceDE w:val="0"/>
              <w:autoSpaceDN w:val="0"/>
              <w:adjustRightInd w:val="0"/>
              <w:ind w:left="2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FF6FC8">
              <w:rPr>
                <w:sz w:val="22"/>
                <w:szCs w:val="22"/>
              </w:rPr>
              <w:t>Szymański A. 2007. Mechanika gruntów, Wydawnictwo SGGW Warszawa 2007</w:t>
            </w:r>
          </w:p>
          <w:p w14:paraId="730E8292" w14:textId="77777777" w:rsidR="008F712B" w:rsidRPr="00FF6FC8" w:rsidRDefault="008F712B" w:rsidP="00A244DF">
            <w:pPr>
              <w:pStyle w:val="Akapitzlist"/>
              <w:autoSpaceDE w:val="0"/>
              <w:autoSpaceDN w:val="0"/>
              <w:adjustRightInd w:val="0"/>
              <w:ind w:left="2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</w:t>
            </w:r>
            <w:r w:rsidRPr="00FF6FC8">
              <w:rPr>
                <w:sz w:val="22"/>
                <w:szCs w:val="22"/>
              </w:rPr>
              <w:t>Puła, S. O., Rybak, Cz., Sarniak, W., 2000. Fundamentowanie. Projektowanie posadowień, Politechnika Wrocławska.</w:t>
            </w:r>
          </w:p>
          <w:p w14:paraId="0EB4182C" w14:textId="77777777" w:rsidR="008F712B" w:rsidRPr="00FF6FC8" w:rsidRDefault="008F712B" w:rsidP="00A244DF">
            <w:pPr>
              <w:pStyle w:val="Akapitzlist"/>
              <w:autoSpaceDE w:val="0"/>
              <w:autoSpaceDN w:val="0"/>
              <w:adjustRightInd w:val="0"/>
              <w:ind w:left="23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 w:rsidRPr="00FF6FC8">
              <w:rPr>
                <w:color w:val="000000"/>
                <w:sz w:val="22"/>
                <w:szCs w:val="22"/>
              </w:rPr>
              <w:t>Kowalska</w:t>
            </w:r>
            <w:r>
              <w:rPr>
                <w:color w:val="000000"/>
                <w:sz w:val="22"/>
                <w:szCs w:val="22"/>
              </w:rPr>
              <w:t>,</w:t>
            </w:r>
            <w:r w:rsidRPr="00FF6FC8">
              <w:rPr>
                <w:color w:val="000000"/>
                <w:sz w:val="22"/>
                <w:szCs w:val="22"/>
              </w:rPr>
              <w:t xml:space="preserve"> M, Dutko-Pawłowska</w:t>
            </w:r>
            <w:r>
              <w:rPr>
                <w:color w:val="000000"/>
                <w:sz w:val="22"/>
                <w:szCs w:val="22"/>
              </w:rPr>
              <w:t>,</w:t>
            </w:r>
            <w:r w:rsidRPr="00FF6FC8">
              <w:rPr>
                <w:color w:val="000000"/>
                <w:sz w:val="22"/>
                <w:szCs w:val="22"/>
              </w:rPr>
              <w:t xml:space="preserve"> I. 2020. Geologia inżynierska dla inżynierów budownictwa, Wyd. Politechnika Śląska 2020.</w:t>
            </w:r>
          </w:p>
          <w:p w14:paraId="2E1010A6" w14:textId="77777777" w:rsidR="008F712B" w:rsidRPr="00FF6FC8" w:rsidRDefault="008F712B" w:rsidP="00A244DF">
            <w:pPr>
              <w:pStyle w:val="Akapitzlist"/>
              <w:autoSpaceDE w:val="0"/>
              <w:autoSpaceDN w:val="0"/>
              <w:adjustRightInd w:val="0"/>
              <w:ind w:left="23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Pr="00FF6FC8">
              <w:rPr>
                <w:sz w:val="22"/>
                <w:szCs w:val="22"/>
              </w:rPr>
              <w:t>PN-EN 1997–1 Eurokod 7. Projektowanie geotechniczne. Cz</w:t>
            </w:r>
            <w:r w:rsidRPr="00FF6FC8">
              <w:rPr>
                <w:rFonts w:eastAsia="TimesNewRoman"/>
                <w:sz w:val="22"/>
                <w:szCs w:val="22"/>
              </w:rPr>
              <w:t xml:space="preserve">ęść </w:t>
            </w:r>
            <w:r w:rsidRPr="00FF6FC8">
              <w:rPr>
                <w:sz w:val="22"/>
                <w:szCs w:val="22"/>
              </w:rPr>
              <w:t>1: Zasady ogólne (z poprawkami), PKN, Warszawa, 2010.</w:t>
            </w:r>
          </w:p>
          <w:p w14:paraId="395B80C7" w14:textId="77777777" w:rsidR="008F712B" w:rsidRPr="00FF6FC8" w:rsidRDefault="008F712B" w:rsidP="00A244DF">
            <w:pPr>
              <w:pStyle w:val="Akapitzlist"/>
              <w:autoSpaceDE w:val="0"/>
              <w:autoSpaceDN w:val="0"/>
              <w:adjustRightInd w:val="0"/>
              <w:ind w:left="23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Pr="00FF6FC8">
              <w:rPr>
                <w:sz w:val="22"/>
                <w:szCs w:val="22"/>
              </w:rPr>
              <w:t>PN-EN 1997–2 Eurokod 7. Projektowanie geotechniczne. Cz</w:t>
            </w:r>
            <w:r w:rsidRPr="00FF6FC8">
              <w:rPr>
                <w:rFonts w:eastAsia="TimesNewRoman"/>
                <w:sz w:val="22"/>
                <w:szCs w:val="22"/>
              </w:rPr>
              <w:t xml:space="preserve">ęść </w:t>
            </w:r>
            <w:r w:rsidRPr="00FF6FC8">
              <w:rPr>
                <w:sz w:val="22"/>
                <w:szCs w:val="22"/>
              </w:rPr>
              <w:t>2: Rozpoznanie i badanie podło</w:t>
            </w:r>
            <w:r w:rsidRPr="00FF6FC8">
              <w:rPr>
                <w:rFonts w:eastAsia="TimesNewRoman"/>
                <w:sz w:val="22"/>
                <w:szCs w:val="22"/>
              </w:rPr>
              <w:t>ż</w:t>
            </w:r>
            <w:r w:rsidRPr="00FF6FC8">
              <w:rPr>
                <w:sz w:val="22"/>
                <w:szCs w:val="22"/>
              </w:rPr>
              <w:t>a gruntowego (z poprawkami), PKN, Warszawa, 2010.</w:t>
            </w:r>
          </w:p>
        </w:tc>
      </w:tr>
      <w:tr w:rsidR="008F712B" w:rsidRPr="00FF6FC8" w14:paraId="037951D7" w14:textId="77777777" w:rsidTr="00A244DF">
        <w:trPr>
          <w:jc w:val="center"/>
        </w:trPr>
        <w:tc>
          <w:tcPr>
            <w:tcW w:w="1789" w:type="dxa"/>
            <w:shd w:val="clear" w:color="auto" w:fill="F2F2F2"/>
          </w:tcPr>
          <w:p w14:paraId="65EAA097" w14:textId="77777777" w:rsidR="008F712B" w:rsidRPr="00FF6FC8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751FACF9" w14:textId="77777777" w:rsidR="008F712B" w:rsidRPr="00FF6FC8" w:rsidRDefault="008F712B" w:rsidP="00A244DF">
            <w:pPr>
              <w:pStyle w:val="Akapitzlist"/>
              <w:autoSpaceDE w:val="0"/>
              <w:autoSpaceDN w:val="0"/>
              <w:adjustRightInd w:val="0"/>
              <w:ind w:left="2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FF6FC8">
              <w:rPr>
                <w:sz w:val="22"/>
                <w:szCs w:val="22"/>
              </w:rPr>
              <w:t>Majer</w:t>
            </w:r>
            <w:r>
              <w:rPr>
                <w:sz w:val="22"/>
                <w:szCs w:val="22"/>
              </w:rPr>
              <w:t>,</w:t>
            </w:r>
            <w:r w:rsidRPr="00FF6FC8">
              <w:rPr>
                <w:sz w:val="22"/>
                <w:szCs w:val="22"/>
              </w:rPr>
              <w:t xml:space="preserve"> E. i zespół, 2020. Oznaczanie i klasyfikowanie gruntów według Eurokodu 7: Nie lubię – lubię!, Seminarium IBDM Warszawa 2020.</w:t>
            </w:r>
          </w:p>
          <w:p w14:paraId="5B3BD0C7" w14:textId="77777777" w:rsidR="008F712B" w:rsidRPr="00FF6FC8" w:rsidRDefault="008F712B" w:rsidP="00A244DF">
            <w:pPr>
              <w:pStyle w:val="Akapitzlist"/>
              <w:autoSpaceDE w:val="0"/>
              <w:autoSpaceDN w:val="0"/>
              <w:adjustRightInd w:val="0"/>
              <w:ind w:left="2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FF6FC8">
              <w:rPr>
                <w:sz w:val="22"/>
                <w:szCs w:val="22"/>
              </w:rPr>
              <w:t>Gonet</w:t>
            </w:r>
            <w:r>
              <w:rPr>
                <w:sz w:val="22"/>
                <w:szCs w:val="22"/>
              </w:rPr>
              <w:t>,</w:t>
            </w:r>
            <w:r w:rsidRPr="00FF6FC8">
              <w:rPr>
                <w:sz w:val="22"/>
                <w:szCs w:val="22"/>
              </w:rPr>
              <w:t xml:space="preserve"> A. Stryczek</w:t>
            </w:r>
            <w:r>
              <w:rPr>
                <w:sz w:val="22"/>
                <w:szCs w:val="22"/>
              </w:rPr>
              <w:t>,</w:t>
            </w:r>
            <w:r w:rsidRPr="00FF6FC8">
              <w:rPr>
                <w:sz w:val="22"/>
                <w:szCs w:val="22"/>
              </w:rPr>
              <w:t xml:space="preserve"> S. 2020. Podstawy geoinżynierii, Wydawnictwo AGH Kraków.</w:t>
            </w:r>
          </w:p>
          <w:p w14:paraId="20C55A1B" w14:textId="77777777" w:rsidR="008F712B" w:rsidRPr="00FF6FC8" w:rsidRDefault="008F712B" w:rsidP="00A244DF">
            <w:pPr>
              <w:pStyle w:val="Akapitzlist"/>
              <w:autoSpaceDE w:val="0"/>
              <w:autoSpaceDN w:val="0"/>
              <w:adjustRightInd w:val="0"/>
              <w:ind w:left="230"/>
              <w:rPr>
                <w:sz w:val="22"/>
                <w:szCs w:val="22"/>
                <w:lang w:val="en-US"/>
              </w:rPr>
            </w:pPr>
            <w:r>
              <w:rPr>
                <w:color w:val="000000"/>
                <w:lang w:val="en-US"/>
              </w:rPr>
              <w:t>3.</w:t>
            </w:r>
            <w:r w:rsidRPr="00FF6FC8">
              <w:rPr>
                <w:color w:val="000000"/>
                <w:lang w:val="en-US"/>
              </w:rPr>
              <w:t>Craig</w:t>
            </w:r>
            <w:r>
              <w:rPr>
                <w:color w:val="000000"/>
                <w:lang w:val="en-US"/>
              </w:rPr>
              <w:t>,</w:t>
            </w:r>
            <w:r w:rsidRPr="00FF6FC8">
              <w:rPr>
                <w:color w:val="000000"/>
                <w:lang w:val="en-US"/>
              </w:rPr>
              <w:t xml:space="preserve"> F.S, 2004. Soil Mechanics. Spoon Press, Taylor and Francis, London and New York.</w:t>
            </w:r>
          </w:p>
          <w:p w14:paraId="4E1E824B" w14:textId="77777777" w:rsidR="008F712B" w:rsidRPr="00FF6FC8" w:rsidRDefault="008F712B" w:rsidP="00A244DF">
            <w:pPr>
              <w:pStyle w:val="Akapitzlist"/>
              <w:autoSpaceDE w:val="0"/>
              <w:autoSpaceDN w:val="0"/>
              <w:adjustRightInd w:val="0"/>
              <w:ind w:left="230"/>
              <w:rPr>
                <w:sz w:val="22"/>
                <w:szCs w:val="22"/>
              </w:rPr>
            </w:pPr>
            <w:r>
              <w:rPr>
                <w:color w:val="000000"/>
              </w:rPr>
              <w:t>4.</w:t>
            </w:r>
            <w:r w:rsidRPr="00FF6FC8">
              <w:rPr>
                <w:color w:val="000000"/>
              </w:rPr>
              <w:t>Rozporządzenia i normy szczegółowe z zakresu geotechniki</w:t>
            </w:r>
          </w:p>
        </w:tc>
      </w:tr>
    </w:tbl>
    <w:p w14:paraId="6045495E" w14:textId="77777777" w:rsidR="008F712B" w:rsidRPr="00FF6FC8" w:rsidRDefault="008F712B" w:rsidP="008F712B">
      <w:pPr>
        <w:tabs>
          <w:tab w:val="left" w:pos="284"/>
        </w:tabs>
        <w:spacing w:before="120" w:after="1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Pr="00FF6FC8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FF6FC8" w14:paraId="332ACB70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D1C980D" w14:textId="77777777" w:rsidR="008F712B" w:rsidRPr="00FF6FC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D02230F" w14:textId="77777777" w:rsidR="008F712B" w:rsidRPr="00FF6FC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Obciążenie studenta – Liczba godzin</w:t>
            </w:r>
          </w:p>
          <w:p w14:paraId="4607C559" w14:textId="77777777" w:rsidR="008F712B" w:rsidRPr="00FF6FC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lastRenderedPageBreak/>
              <w:t>(podano przykładowe)</w:t>
            </w:r>
          </w:p>
        </w:tc>
      </w:tr>
      <w:tr w:rsidR="008F712B" w:rsidRPr="00FF6FC8" w14:paraId="0187F92D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0BCB54F1" w14:textId="77777777" w:rsidR="008F712B" w:rsidRPr="00FF6FC8" w:rsidRDefault="008F712B" w:rsidP="00A244DF">
            <w:pPr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lastRenderedPageBreak/>
              <w:t xml:space="preserve">Zajęcia prowadzone </w:t>
            </w:r>
            <w:r w:rsidRPr="00FF6FC8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FF6FC8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2865F72" w14:textId="77777777" w:rsidR="008F712B" w:rsidRPr="00FF6FC8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8084D3D" w14:textId="77777777" w:rsidR="008F712B" w:rsidRPr="00FF6FC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FF6FC8">
              <w:rPr>
                <w:rFonts w:ascii="Times New Roman" w:hAnsi="Times New Roman" w:cs="Times New Roman"/>
              </w:rPr>
              <w:t>40</w:t>
            </w:r>
          </w:p>
        </w:tc>
      </w:tr>
      <w:tr w:rsidR="008F712B" w:rsidRPr="00FF6FC8" w14:paraId="36A6279D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586EE8EC" w14:textId="77777777" w:rsidR="008F712B" w:rsidRPr="00FF6FC8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31EA7AB5" w14:textId="77777777" w:rsidR="008F712B" w:rsidRPr="00FF6FC8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 xml:space="preserve">Konsultacje </w:t>
            </w:r>
          </w:p>
        </w:tc>
        <w:tc>
          <w:tcPr>
            <w:tcW w:w="2393" w:type="dxa"/>
          </w:tcPr>
          <w:p w14:paraId="0B722FF3" w14:textId="77777777" w:rsidR="008F712B" w:rsidRPr="00FF6FC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8F712B" w:rsidRPr="00FF6FC8" w14:paraId="2476F119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1F4A7D91" w14:textId="77777777" w:rsidR="008F712B" w:rsidRPr="00FF6FC8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  <w:p w14:paraId="07BFDAC0" w14:textId="77777777" w:rsidR="008F712B" w:rsidRPr="00FF6FC8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 xml:space="preserve">Praca własna studenta </w:t>
            </w:r>
          </w:p>
        </w:tc>
        <w:tc>
          <w:tcPr>
            <w:tcW w:w="4268" w:type="dxa"/>
          </w:tcPr>
          <w:p w14:paraId="6637BEA1" w14:textId="77777777" w:rsidR="008F712B" w:rsidRPr="00FF6FC8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Przygotowanie do zajęć</w:t>
            </w:r>
          </w:p>
        </w:tc>
        <w:tc>
          <w:tcPr>
            <w:tcW w:w="2393" w:type="dxa"/>
          </w:tcPr>
          <w:p w14:paraId="03992040" w14:textId="77777777" w:rsidR="008F712B" w:rsidRPr="00FF6FC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8F712B" w:rsidRPr="00FF6FC8" w14:paraId="15825FEB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020C0841" w14:textId="77777777" w:rsidR="008F712B" w:rsidRPr="00FF6FC8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22A5539F" w14:textId="77777777" w:rsidR="008F712B" w:rsidRPr="00FF6FC8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Studiowanie literatury</w:t>
            </w:r>
          </w:p>
        </w:tc>
        <w:tc>
          <w:tcPr>
            <w:tcW w:w="2393" w:type="dxa"/>
          </w:tcPr>
          <w:p w14:paraId="3B85C279" w14:textId="77777777" w:rsidR="008F712B" w:rsidRPr="00FF6FC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8F712B" w:rsidRPr="00FF6FC8" w14:paraId="5DA8822F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45A68A8B" w14:textId="77777777" w:rsidR="008F712B" w:rsidRPr="00FF6FC8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8" w:type="dxa"/>
          </w:tcPr>
          <w:p w14:paraId="211DDDF9" w14:textId="77777777" w:rsidR="008F712B" w:rsidRPr="00FF6FC8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 xml:space="preserve">Inne (przygotowanie do egzaminu, zaliczeń, </w:t>
            </w:r>
          </w:p>
          <w:p w14:paraId="11D96D61" w14:textId="77777777" w:rsidR="008F712B" w:rsidRPr="00FF6FC8" w:rsidRDefault="008F712B" w:rsidP="00A244DF">
            <w:pPr>
              <w:ind w:left="88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przygotowanie projektu itd.)</w:t>
            </w:r>
          </w:p>
        </w:tc>
        <w:tc>
          <w:tcPr>
            <w:tcW w:w="2393" w:type="dxa"/>
          </w:tcPr>
          <w:p w14:paraId="5D45E67F" w14:textId="77777777" w:rsidR="008F712B" w:rsidRPr="00FF6FC8" w:rsidRDefault="008F712B" w:rsidP="00FB466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2</w:t>
            </w:r>
            <w:r w:rsidR="00FB466F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8F712B" w:rsidRPr="00FF6FC8" w14:paraId="6670DCC1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24971C11" w14:textId="77777777" w:rsidR="008F712B" w:rsidRPr="00FF6FC8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41C8D98" w14:textId="77777777" w:rsidR="008F712B" w:rsidRPr="00FF6FC8" w:rsidRDefault="00FB466F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8F712B" w:rsidRPr="00FF6FC8" w14:paraId="65D57D31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2D1BE78" w14:textId="77777777" w:rsidR="008F712B" w:rsidRPr="00FF6FC8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F6FC8">
              <w:rPr>
                <w:rFonts w:ascii="Times New Roman" w:hAnsi="Times New Roman" w:cs="Times New Roman"/>
                <w:b/>
                <w:color w:val="000000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384B9B8" w14:textId="77777777" w:rsidR="008F712B" w:rsidRPr="00FF6FC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6FC8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</w:tbl>
    <w:p w14:paraId="4A30A73A" w14:textId="77777777" w:rsidR="008F712B" w:rsidRPr="00FF6FC8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FF6FC8">
        <w:rPr>
          <w:rFonts w:ascii="Times New Roman" w:hAnsi="Times New Roman" w:cs="Times New Roman"/>
          <w:color w:val="000000"/>
          <w:vertAlign w:val="superscript"/>
        </w:rPr>
        <w:t>*</w:t>
      </w:r>
      <w:r w:rsidRPr="00FF6FC8">
        <w:rPr>
          <w:rFonts w:ascii="Times New Roman" w:hAnsi="Times New Roman" w:cs="Times New Roman"/>
          <w:color w:val="000000"/>
        </w:rPr>
        <w:t xml:space="preserve"> </w:t>
      </w:r>
      <w:r w:rsidRPr="00FF6FC8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478C4186" w14:textId="77777777" w:rsidR="008F712B" w:rsidRPr="00FF6FC8" w:rsidRDefault="008F712B" w:rsidP="008F712B">
      <w:pPr>
        <w:rPr>
          <w:rFonts w:ascii="Times New Roman" w:hAnsi="Times New Roman" w:cs="Times New Roman"/>
          <w:b/>
          <w:sz w:val="20"/>
          <w:szCs w:val="20"/>
        </w:rPr>
      </w:pPr>
    </w:p>
    <w:p w14:paraId="6ABA894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13102DF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047E09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07F771E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5097C36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7EEF3F1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5113F1A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1AEA2CE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3A8BB49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B25C281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2A38051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57E78C6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EBF323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9DB49D4" w14:textId="77777777" w:rsidR="00F244BD" w:rsidRDefault="00F244BD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CAC01C3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DCC7513" w14:textId="77777777" w:rsidR="008F712B" w:rsidRPr="009B224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C97E26" w14:paraId="500BAEDE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17B42E93" w14:textId="77777777" w:rsidR="008F712B" w:rsidRPr="00C97E26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66B7A9E" w14:textId="77777777" w:rsidR="008F712B" w:rsidRPr="00C97E26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97E26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144BE89A" w14:textId="77777777" w:rsidR="008F712B" w:rsidRPr="00C97E26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14:paraId="3F271052" w14:textId="77777777" w:rsidR="008F712B" w:rsidRPr="00C97E26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97E26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8A9F25A" w14:textId="77777777" w:rsidR="008F712B" w:rsidRPr="00C97E26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0AC35B5D" w14:textId="77777777" w:rsidR="008F712B" w:rsidRPr="00C97E26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97E26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394AB26" w14:textId="77777777" w:rsidR="008F712B" w:rsidRPr="00C97E26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976724B" w14:textId="77777777" w:rsidR="008F712B" w:rsidRPr="00C97E26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E26">
              <w:rPr>
                <w:rFonts w:ascii="Times New Roman" w:hAnsi="Times New Roman"/>
                <w:sz w:val="20"/>
                <w:szCs w:val="20"/>
              </w:rPr>
              <w:t>D.10</w:t>
            </w:r>
            <w:r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</w:tr>
    </w:tbl>
    <w:p w14:paraId="6B404BCB" w14:textId="77777777" w:rsidR="008F712B" w:rsidRPr="00C97E26" w:rsidRDefault="008F712B" w:rsidP="004B2966">
      <w:pPr>
        <w:numPr>
          <w:ilvl w:val="0"/>
          <w:numId w:val="81"/>
        </w:numPr>
        <w:tabs>
          <w:tab w:val="clear" w:pos="1440"/>
          <w:tab w:val="num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 w:rsidRPr="00C97E26">
        <w:rPr>
          <w:rFonts w:ascii="Times New Roman" w:hAnsi="Times New Roman" w:cs="Times New Roman"/>
          <w:b/>
        </w:rPr>
        <w:t>INFORMACJE O PRZEDMIOCIE</w:t>
      </w:r>
    </w:p>
    <w:p w14:paraId="1CA8A016" w14:textId="77777777" w:rsidR="008F712B" w:rsidRPr="00C97E26" w:rsidRDefault="008F712B" w:rsidP="004B2966">
      <w:pPr>
        <w:pStyle w:val="Akapitzlist1"/>
        <w:numPr>
          <w:ilvl w:val="1"/>
          <w:numId w:val="81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C97E26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C97E26" w14:paraId="73A2D0B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C1230DB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30E8F243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Gospodarka odpadami</w:t>
            </w:r>
          </w:p>
        </w:tc>
      </w:tr>
      <w:tr w:rsidR="008F712B" w:rsidRPr="00C97E26" w14:paraId="517BD96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82E47FC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28C7546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C97E26" w14:paraId="5CE60FF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74FBECD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9578068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C97E26" w14:paraId="4EB3794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1004092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1B9C47C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C97E26" w14:paraId="115F575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6416369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58F9BF9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8F712B" w:rsidRPr="00C97E26" w14:paraId="77680E3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1A704DE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F728513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C97E26" w14:paraId="397D5A8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DF6CF96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086ABE6" w14:textId="77777777" w:rsidR="008F712B" w:rsidRPr="00087984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7E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DZIAŁ BUDOWNICTWA, ARCHITEKTURY</w:t>
            </w:r>
            <w:r w:rsidRPr="00C97E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 INŻYNIERII ŚRODOWISKA </w:t>
            </w:r>
            <w:r w:rsidRPr="00C97E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C97E26" w14:paraId="11A2DA5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9064A21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2156951A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dr Jolanta Cichowska</w:t>
            </w:r>
          </w:p>
        </w:tc>
      </w:tr>
      <w:tr w:rsidR="008F712B" w:rsidRPr="00C97E26" w14:paraId="3132E50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FA00C69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A08DDD4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brak</w:t>
            </w:r>
          </w:p>
        </w:tc>
      </w:tr>
      <w:tr w:rsidR="008F712B" w:rsidRPr="00C97E26" w14:paraId="717BF32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8885326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C97E26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0EA8EFA" w14:textId="77777777" w:rsidR="008F712B" w:rsidRPr="00C97E26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bCs/>
                <w:iCs/>
                <w:color w:val="000000"/>
              </w:rPr>
              <w:t>znajomość podstawowych działań zmierzających do naprawienia szkód wyrządzonych fizycznemu otoczeniu lub zasobom naturalnym oraz działań zmniejszających ryzyko wystąpienia takich szkód oraz zachęcającym do efektywnego wykorzystania zasobów naturalnych</w:t>
            </w:r>
          </w:p>
        </w:tc>
      </w:tr>
    </w:tbl>
    <w:p w14:paraId="3B2CBD9F" w14:textId="77777777" w:rsidR="008F712B" w:rsidRPr="00C97E26" w:rsidRDefault="008F712B" w:rsidP="004B2966">
      <w:pPr>
        <w:pStyle w:val="Akapitzlist1"/>
        <w:numPr>
          <w:ilvl w:val="1"/>
          <w:numId w:val="81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C97E26">
        <w:rPr>
          <w:b/>
          <w:bCs/>
          <w:iCs/>
          <w:sz w:val="22"/>
          <w:szCs w:val="22"/>
        </w:rPr>
        <w:t>Semestralny/</w:t>
      </w:r>
      <w:r w:rsidRPr="00C97E26">
        <w:rPr>
          <w:b/>
          <w:bCs/>
          <w:iCs/>
          <w:strike/>
          <w:sz w:val="22"/>
          <w:szCs w:val="22"/>
        </w:rPr>
        <w:t>tygodniow</w:t>
      </w:r>
      <w:r w:rsidRPr="00C97E26">
        <w:rPr>
          <w:b/>
          <w:bCs/>
          <w:iCs/>
          <w:sz w:val="22"/>
          <w:szCs w:val="22"/>
        </w:rPr>
        <w:t>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C97E26" w14:paraId="3A52EB78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3E73401F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7E26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C97E26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66FCA6A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7E26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B52696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7E26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5963FC7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7E26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01995BA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7E26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091D1A6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7E26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5246EF2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7E26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11C1291D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7E26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C97E26" w14:paraId="528FAFF6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1A201B56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CC56352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7E26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B8019A8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7E26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C6505D8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7E26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A9DF1B4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7E26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84E761C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7E26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515E359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7E26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33BF7246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97E26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C97E26" w14:paraId="129BAA02" w14:textId="77777777" w:rsidTr="00A244DF">
        <w:trPr>
          <w:trHeight w:val="340"/>
          <w:jc w:val="center"/>
        </w:trPr>
        <w:tc>
          <w:tcPr>
            <w:tcW w:w="888" w:type="dxa"/>
          </w:tcPr>
          <w:p w14:paraId="6D5E439C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VII</w:t>
            </w:r>
          </w:p>
        </w:tc>
        <w:tc>
          <w:tcPr>
            <w:tcW w:w="980" w:type="dxa"/>
          </w:tcPr>
          <w:p w14:paraId="5454B04E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4FFC8B42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26774489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488D0247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649D34B5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7DFBF890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467BB355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78D5D84E" w14:textId="77777777" w:rsidR="008F712B" w:rsidRPr="00C97E26" w:rsidRDefault="008F712B" w:rsidP="004B2966">
      <w:pPr>
        <w:numPr>
          <w:ilvl w:val="0"/>
          <w:numId w:val="81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C97E26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C97E26" w14:paraId="5A5A6FC0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3ED81069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01FA7187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FE1F24D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1A195EE6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C97E26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C97E26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C97E26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C97E26" w14:paraId="2E4EAB54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A7DFC8E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C97E26" w14:paraId="25753D89" w14:textId="77777777" w:rsidTr="00A244DF">
        <w:trPr>
          <w:trHeight w:val="283"/>
          <w:jc w:val="center"/>
        </w:trPr>
        <w:tc>
          <w:tcPr>
            <w:tcW w:w="1090" w:type="dxa"/>
          </w:tcPr>
          <w:p w14:paraId="1B0F83E5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lastRenderedPageBreak/>
              <w:t>W1</w:t>
            </w:r>
          </w:p>
        </w:tc>
        <w:tc>
          <w:tcPr>
            <w:tcW w:w="5386" w:type="dxa"/>
          </w:tcPr>
          <w:p w14:paraId="3D439B85" w14:textId="77777777" w:rsidR="008F712B" w:rsidRPr="00C97E26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zna terminologię podstawowych pojęć związanych                     z gospodarką odpadami w Polsce oraz potrafi wskazać działania, które mają na celu ograniczenie ilości odpadów składowanych na składowiskach (zna główne frakcje odpadów komunalnych pod względem ich wpływu na środowisko)</w:t>
            </w:r>
          </w:p>
        </w:tc>
        <w:tc>
          <w:tcPr>
            <w:tcW w:w="1585" w:type="dxa"/>
          </w:tcPr>
          <w:p w14:paraId="65B2010D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K_W03</w:t>
            </w:r>
          </w:p>
        </w:tc>
        <w:tc>
          <w:tcPr>
            <w:tcW w:w="1596" w:type="dxa"/>
          </w:tcPr>
          <w:p w14:paraId="78DF315A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C97E26" w14:paraId="605D8B47" w14:textId="77777777" w:rsidTr="00A244DF">
        <w:trPr>
          <w:trHeight w:val="283"/>
          <w:jc w:val="center"/>
        </w:trPr>
        <w:tc>
          <w:tcPr>
            <w:tcW w:w="1090" w:type="dxa"/>
          </w:tcPr>
          <w:p w14:paraId="1DC683B8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63B7E03D" w14:textId="77777777" w:rsidR="008F712B" w:rsidRPr="00C97E26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ma wiedzę z zakresu nowoczesnych metod gromadzenia             i sposobów zagospodarowania odpadów, technologii wykorzystywanych w procesach ich unieszkodliwiania (w odniesieniu do odpadów komunalnych, osadów ściekowych, wybranych grup odpadów przemysłowych) oraz warunków bezpiecznego składowania, a także monitorowania odpadów zgodnie z najnowszymi wymaganiami prawa; zna ideę gospodarki o obiegu zamkniętym i ma pogłębioną wiedzę na temat cyklu życia produktu</w:t>
            </w:r>
          </w:p>
        </w:tc>
        <w:tc>
          <w:tcPr>
            <w:tcW w:w="1585" w:type="dxa"/>
          </w:tcPr>
          <w:p w14:paraId="20227F6B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K_W13</w:t>
            </w:r>
          </w:p>
          <w:p w14:paraId="667EFDFE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K_W20</w:t>
            </w:r>
          </w:p>
          <w:p w14:paraId="30E2D61C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093CCC0A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7C6C4344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>P6S_WK</w:t>
            </w:r>
          </w:p>
        </w:tc>
      </w:tr>
      <w:tr w:rsidR="008F712B" w:rsidRPr="00C97E26" w14:paraId="5D13271C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FB4FB21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C97E26" w14:paraId="753FE2CE" w14:textId="77777777" w:rsidTr="00A244DF">
        <w:trPr>
          <w:trHeight w:val="283"/>
          <w:jc w:val="center"/>
        </w:trPr>
        <w:tc>
          <w:tcPr>
            <w:tcW w:w="1090" w:type="dxa"/>
          </w:tcPr>
          <w:p w14:paraId="42D03C68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49AA3673" w14:textId="77777777" w:rsidR="008F712B" w:rsidRPr="00C97E26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ma świadomość ważności prowadzenia zrównoważonej gospodarki odpadami w kraju i potrzebę propagowania działań służących ochronie środowiska</w:t>
            </w:r>
          </w:p>
        </w:tc>
        <w:tc>
          <w:tcPr>
            <w:tcW w:w="1585" w:type="dxa"/>
          </w:tcPr>
          <w:p w14:paraId="21F7BD5C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K_K02</w:t>
            </w:r>
          </w:p>
        </w:tc>
        <w:tc>
          <w:tcPr>
            <w:tcW w:w="1596" w:type="dxa"/>
          </w:tcPr>
          <w:p w14:paraId="38283542" w14:textId="77777777" w:rsidR="008F712B" w:rsidRPr="00C97E2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7E26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798FFFB6" w14:textId="77777777" w:rsidR="008F712B" w:rsidRPr="00C97E2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7E26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2451E80C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  <w:tr w:rsidR="008F712B" w:rsidRPr="00C97E26" w14:paraId="76AE4E16" w14:textId="77777777" w:rsidTr="00A244DF">
        <w:trPr>
          <w:trHeight w:val="283"/>
          <w:jc w:val="center"/>
        </w:trPr>
        <w:tc>
          <w:tcPr>
            <w:tcW w:w="1090" w:type="dxa"/>
          </w:tcPr>
          <w:p w14:paraId="2EECFFDC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K2</w:t>
            </w:r>
          </w:p>
        </w:tc>
        <w:tc>
          <w:tcPr>
            <w:tcW w:w="5386" w:type="dxa"/>
          </w:tcPr>
          <w:p w14:paraId="55205AAF" w14:textId="77777777" w:rsidR="008F712B" w:rsidRPr="00C97E26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rozumie i respektuje odpowiedzialność inżyniera za skutki działań w środowisku</w:t>
            </w:r>
          </w:p>
        </w:tc>
        <w:tc>
          <w:tcPr>
            <w:tcW w:w="1585" w:type="dxa"/>
          </w:tcPr>
          <w:p w14:paraId="5543DB84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K_K02</w:t>
            </w:r>
          </w:p>
        </w:tc>
        <w:tc>
          <w:tcPr>
            <w:tcW w:w="1596" w:type="dxa"/>
          </w:tcPr>
          <w:p w14:paraId="27493F08" w14:textId="77777777" w:rsidR="008F712B" w:rsidRPr="00C97E2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7E26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4003D4D9" w14:textId="77777777" w:rsidR="008F712B" w:rsidRPr="00C97E26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7E26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6E09527C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</w:tbl>
    <w:p w14:paraId="17F6A9B1" w14:textId="77777777" w:rsidR="008F712B" w:rsidRPr="00C97E26" w:rsidRDefault="008F712B" w:rsidP="004B2966">
      <w:pPr>
        <w:numPr>
          <w:ilvl w:val="0"/>
          <w:numId w:val="81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C97E26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C97E26" w14:paraId="3C0134E5" w14:textId="77777777" w:rsidTr="00A244DF">
        <w:trPr>
          <w:trHeight w:val="70"/>
          <w:jc w:val="center"/>
        </w:trPr>
        <w:tc>
          <w:tcPr>
            <w:tcW w:w="9638" w:type="dxa"/>
          </w:tcPr>
          <w:p w14:paraId="6CD89CFA" w14:textId="77777777" w:rsidR="008F712B" w:rsidRPr="00C97E26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Wykład multimedialny, dyskusja.</w:t>
            </w:r>
          </w:p>
          <w:p w14:paraId="4D0B0D11" w14:textId="77777777" w:rsidR="008F712B" w:rsidRPr="00C97E26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Przewidziana wycieczka do zakładu utylizacji odpadów medycznych.</w:t>
            </w:r>
          </w:p>
        </w:tc>
      </w:tr>
    </w:tbl>
    <w:p w14:paraId="1557085D" w14:textId="77777777" w:rsidR="008F712B" w:rsidRPr="00C97E26" w:rsidRDefault="008F712B" w:rsidP="004B2966">
      <w:pPr>
        <w:numPr>
          <w:ilvl w:val="0"/>
          <w:numId w:val="81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C97E26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C97E26" w14:paraId="65C571E2" w14:textId="77777777" w:rsidTr="00A244DF">
        <w:trPr>
          <w:jc w:val="center"/>
        </w:trPr>
        <w:tc>
          <w:tcPr>
            <w:tcW w:w="9638" w:type="dxa"/>
          </w:tcPr>
          <w:p w14:paraId="46E8A317" w14:textId="77777777" w:rsidR="008F712B" w:rsidRPr="00C97E26" w:rsidRDefault="008F712B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C97E26">
              <w:rPr>
                <w:sz w:val="22"/>
                <w:szCs w:val="22"/>
              </w:rPr>
              <w:t>Wykład-zaliczenie pisemne (kolokwium).</w:t>
            </w:r>
          </w:p>
        </w:tc>
      </w:tr>
    </w:tbl>
    <w:p w14:paraId="62AEE4B5" w14:textId="77777777" w:rsidR="008F712B" w:rsidRPr="00C97E26" w:rsidRDefault="008F712B" w:rsidP="004B2966">
      <w:pPr>
        <w:numPr>
          <w:ilvl w:val="0"/>
          <w:numId w:val="81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C97E26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C97E26" w14:paraId="14C1BC3C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6A88EC63" w14:textId="77777777" w:rsidR="008F712B" w:rsidRPr="00C97E2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1E17CBD" w14:textId="77777777" w:rsidR="008F712B" w:rsidRPr="00C97E2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627B3247" w14:textId="77777777" w:rsidR="008F712B" w:rsidRPr="00C97E26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Podstawy prawne gospodarki odpadami. Klasyfikacja odpadów.</w:t>
            </w:r>
          </w:p>
          <w:p w14:paraId="2B44C2E8" w14:textId="77777777" w:rsidR="008F712B" w:rsidRPr="00C97E26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 xml:space="preserve">Zapobieganie powstawaniu odpadów (modyfikacja urządzeń i technologii; technologie mało- i bezodpadowe; odzysk surowców i energii z odpadów). </w:t>
            </w:r>
          </w:p>
          <w:p w14:paraId="07F61474" w14:textId="77777777" w:rsidR="008F712B" w:rsidRPr="00C97E26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Ekonomiczne skutki wykorzystania surowców wtórnych (analiza kosztów i zysków).Systemy selektywnej zbiórki odpadów.  Założenia recyklingu.</w:t>
            </w:r>
          </w:p>
          <w:p w14:paraId="067B5546" w14:textId="77777777" w:rsidR="008F712B" w:rsidRPr="00C97E26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 xml:space="preserve">Gospodarka odpadami komunalnymi (ich charakterystyka i właściwości technologiczne; gromadzenie, usuwanie, gospodarcze wykorzystanie, unieszkodliwianie, składowanie-eksploatacja składowisk; kompostowanie i </w:t>
            </w:r>
            <w:r w:rsidRPr="00C97E26">
              <w:rPr>
                <w:rFonts w:ascii="Times New Roman" w:hAnsi="Times New Roman" w:cs="Times New Roman"/>
                <w:iCs/>
                <w:color w:val="000000"/>
              </w:rPr>
              <w:lastRenderedPageBreak/>
              <w:t xml:space="preserve">termiczne przekształcanie). </w:t>
            </w:r>
          </w:p>
          <w:p w14:paraId="44831B92" w14:textId="77777777" w:rsidR="008F712B" w:rsidRPr="00C97E26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Odpady organiczne i metody ich unieszkodliwiania (sposoby postępowania m.in. z osadami ściekowymi).</w:t>
            </w:r>
          </w:p>
          <w:p w14:paraId="74C59244" w14:textId="77777777" w:rsidR="008F712B" w:rsidRPr="00C97E26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Stan gospodarki odpadami przemysłowymi (klasyfikacja, charakterystyka, technologie postępowania) (po uzyskaniu zgody przewidziana wycieczka do zakładu utylizacji odpadów medycznych).</w:t>
            </w:r>
          </w:p>
          <w:p w14:paraId="5A893FED" w14:textId="77777777" w:rsidR="008F712B" w:rsidRPr="00C97E26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Monitoring gospodarki odpadami. Krajowy program zapobiegania powstawaniu odpadów.</w:t>
            </w:r>
          </w:p>
          <w:p w14:paraId="5E663F70" w14:textId="77777777" w:rsidR="008F712B" w:rsidRPr="00C97E26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Eliminacja nieprawidłowych praktyk i zagrożeń w gospodarce odpadami. Gospodarka o obiegu zamkniętym.</w:t>
            </w:r>
          </w:p>
          <w:p w14:paraId="139C8B73" w14:textId="77777777" w:rsidR="008F712B" w:rsidRPr="00C97E26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Podniesienie świadomości społecznej obywateli w zakresie zasad funkcjonowania systemu gospodarki odpadami.</w:t>
            </w:r>
          </w:p>
          <w:p w14:paraId="779E737F" w14:textId="77777777" w:rsidR="008F712B" w:rsidRPr="00C97E26" w:rsidRDefault="008F712B" w:rsidP="008F712B">
            <w:pPr>
              <w:numPr>
                <w:ilvl w:val="0"/>
                <w:numId w:val="2"/>
              </w:num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/>
              <w:ind w:left="372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Wpływ gospodarki odpadami na środowisko i zdrowie człowieka.</w:t>
            </w:r>
          </w:p>
        </w:tc>
      </w:tr>
    </w:tbl>
    <w:p w14:paraId="675F0F41" w14:textId="77777777" w:rsidR="008F712B" w:rsidRPr="00C97E26" w:rsidRDefault="008F712B" w:rsidP="004B2966">
      <w:pPr>
        <w:numPr>
          <w:ilvl w:val="0"/>
          <w:numId w:val="81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C97E26">
        <w:rPr>
          <w:rFonts w:ascii="Times New Roman" w:hAnsi="Times New Roman" w:cs="Times New Roman"/>
          <w:b/>
          <w:color w:val="000000"/>
        </w:rPr>
        <w:lastRenderedPageBreak/>
        <w:t>METODY (SPOSOBY) WERYFIKACJI I OCENY EFEKTÓW UCZENIA SIĘ OSIĄGNIĘTYCH PRZEZ STUDENTA</w:t>
      </w:r>
    </w:p>
    <w:p w14:paraId="44D91910" w14:textId="77777777" w:rsidR="008F712B" w:rsidRPr="00C97E26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C97E26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712B" w:rsidRPr="00C97E26" w14:paraId="4F522768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57A35C98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31240EA2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C97E26" w14:paraId="13F336C5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1DBE905C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2B4C927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C95ABB1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74E88CEC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187341F5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18B6102D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1B973C5B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C97E26" w14:paraId="3218B4E8" w14:textId="77777777" w:rsidTr="00A244DF">
        <w:trPr>
          <w:trHeight w:val="283"/>
          <w:jc w:val="center"/>
        </w:trPr>
        <w:tc>
          <w:tcPr>
            <w:tcW w:w="1347" w:type="dxa"/>
          </w:tcPr>
          <w:p w14:paraId="7488D085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3FB47DEB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0A4F871A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27FEA50C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6F0E8477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1AFCB189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6B338240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C97E26" w14:paraId="10A786D4" w14:textId="77777777" w:rsidTr="00A244DF">
        <w:trPr>
          <w:trHeight w:val="283"/>
          <w:jc w:val="center"/>
        </w:trPr>
        <w:tc>
          <w:tcPr>
            <w:tcW w:w="1347" w:type="dxa"/>
          </w:tcPr>
          <w:p w14:paraId="78E0F23B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60" w:type="dxa"/>
          </w:tcPr>
          <w:p w14:paraId="68B9CC59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3AE1698B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749AD2F5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729BFC8F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6534E804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39B5DB36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C97E26" w14:paraId="264A92D3" w14:textId="77777777" w:rsidTr="00A244DF">
        <w:trPr>
          <w:trHeight w:val="283"/>
          <w:jc w:val="center"/>
        </w:trPr>
        <w:tc>
          <w:tcPr>
            <w:tcW w:w="1347" w:type="dxa"/>
          </w:tcPr>
          <w:p w14:paraId="05EC2F30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50DAF271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7A93C71E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124AC396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593E045E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B3A70CD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4C063C78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C97E26" w14:paraId="7D03E8A7" w14:textId="77777777" w:rsidTr="00A244DF">
        <w:trPr>
          <w:trHeight w:val="283"/>
          <w:jc w:val="center"/>
        </w:trPr>
        <w:tc>
          <w:tcPr>
            <w:tcW w:w="1347" w:type="dxa"/>
          </w:tcPr>
          <w:p w14:paraId="15EF6A38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K2</w:t>
            </w:r>
          </w:p>
        </w:tc>
        <w:tc>
          <w:tcPr>
            <w:tcW w:w="1360" w:type="dxa"/>
          </w:tcPr>
          <w:p w14:paraId="1CCA9759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231D033B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2B11B65E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7E26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618DF602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1E239DF8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576FF481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A014F2C" w14:textId="77777777" w:rsidR="008F712B" w:rsidRPr="00C97E26" w:rsidRDefault="008F712B" w:rsidP="004B2966">
      <w:pPr>
        <w:numPr>
          <w:ilvl w:val="0"/>
          <w:numId w:val="81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C97E26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C97E26" w14:paraId="289D2F8D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F47123E" w14:textId="77777777" w:rsidR="008F712B" w:rsidRPr="00C97E2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2493A466" w14:textId="77777777" w:rsidR="008F712B" w:rsidRPr="00C97E26" w:rsidRDefault="008F712B" w:rsidP="004B2966">
            <w:pPr>
              <w:pStyle w:val="Akapitzlist"/>
              <w:numPr>
                <w:ilvl w:val="0"/>
                <w:numId w:val="8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C97E26">
              <w:rPr>
                <w:iCs/>
                <w:sz w:val="22"/>
                <w:szCs w:val="22"/>
              </w:rPr>
              <w:t>Danecka</w:t>
            </w:r>
            <w:r>
              <w:rPr>
                <w:iCs/>
                <w:sz w:val="22"/>
                <w:szCs w:val="22"/>
              </w:rPr>
              <w:t>,</w:t>
            </w:r>
            <w:r w:rsidRPr="00C97E26">
              <w:rPr>
                <w:iCs/>
                <w:sz w:val="22"/>
                <w:szCs w:val="22"/>
              </w:rPr>
              <w:t xml:space="preserve"> D., Radecki</w:t>
            </w:r>
            <w:r>
              <w:rPr>
                <w:iCs/>
                <w:sz w:val="22"/>
                <w:szCs w:val="22"/>
              </w:rPr>
              <w:t>, W., 2020.</w:t>
            </w:r>
            <w:r w:rsidRPr="00C97E26">
              <w:rPr>
                <w:iCs/>
                <w:sz w:val="22"/>
                <w:szCs w:val="22"/>
              </w:rPr>
              <w:t xml:space="preserve"> Ustawa o odpadach. Komentarz, Wydawnictwo Wolters Kluwer, s.808.</w:t>
            </w:r>
          </w:p>
          <w:p w14:paraId="4F16A8A8" w14:textId="77777777" w:rsidR="008F712B" w:rsidRPr="00C97E26" w:rsidRDefault="008F712B" w:rsidP="004B2966">
            <w:pPr>
              <w:pStyle w:val="Akapitzlist"/>
              <w:numPr>
                <w:ilvl w:val="0"/>
                <w:numId w:val="8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C97E26">
              <w:rPr>
                <w:iCs/>
                <w:sz w:val="22"/>
                <w:szCs w:val="22"/>
              </w:rPr>
              <w:t>Gospodarka odpadami-konsekwencje wprowadzenia w życie nowych przepisów  (pra</w:t>
            </w:r>
            <w:r>
              <w:rPr>
                <w:iCs/>
                <w:sz w:val="22"/>
                <w:szCs w:val="22"/>
              </w:rPr>
              <w:t>ca zbiorowa), 2019.</w:t>
            </w:r>
            <w:r w:rsidRPr="00C97E26">
              <w:rPr>
                <w:iCs/>
                <w:sz w:val="22"/>
                <w:szCs w:val="22"/>
              </w:rPr>
              <w:t xml:space="preserve"> Wydawnictwo Wiedza i Praktyka, s. 144.</w:t>
            </w:r>
          </w:p>
          <w:p w14:paraId="33511970" w14:textId="77777777" w:rsidR="008F712B" w:rsidRPr="00C97E26" w:rsidRDefault="008F712B" w:rsidP="004B2966">
            <w:pPr>
              <w:pStyle w:val="Akapitzlist"/>
              <w:numPr>
                <w:ilvl w:val="0"/>
                <w:numId w:val="8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C97E26">
              <w:rPr>
                <w:iCs/>
                <w:sz w:val="22"/>
                <w:szCs w:val="22"/>
              </w:rPr>
              <w:t>Nadziakiewicz</w:t>
            </w:r>
            <w:r>
              <w:rPr>
                <w:iCs/>
                <w:sz w:val="22"/>
                <w:szCs w:val="22"/>
              </w:rPr>
              <w:t>,</w:t>
            </w:r>
            <w:r w:rsidRPr="00C97E26">
              <w:rPr>
                <w:iCs/>
                <w:sz w:val="22"/>
                <w:szCs w:val="22"/>
              </w:rPr>
              <w:t xml:space="preserve"> J., Wacławiak</w:t>
            </w:r>
            <w:r>
              <w:rPr>
                <w:iCs/>
                <w:sz w:val="22"/>
                <w:szCs w:val="22"/>
              </w:rPr>
              <w:t>,</w:t>
            </w:r>
            <w:r w:rsidRPr="00C97E26">
              <w:rPr>
                <w:iCs/>
                <w:sz w:val="22"/>
                <w:szCs w:val="22"/>
              </w:rPr>
              <w:t xml:space="preserve"> K., Stelmach</w:t>
            </w:r>
            <w:r>
              <w:rPr>
                <w:iCs/>
                <w:sz w:val="22"/>
                <w:szCs w:val="22"/>
              </w:rPr>
              <w:t>, S., 2012.</w:t>
            </w:r>
            <w:r w:rsidRPr="00C97E26">
              <w:rPr>
                <w:iCs/>
                <w:sz w:val="22"/>
                <w:szCs w:val="22"/>
              </w:rPr>
              <w:t xml:space="preserve"> Procesy termiczne utylizacji odpadów, Wydawnictwo Politechnika Śląska, s. 277.</w:t>
            </w:r>
          </w:p>
          <w:p w14:paraId="4949A073" w14:textId="77777777" w:rsidR="008F712B" w:rsidRPr="00C97E26" w:rsidRDefault="008F712B" w:rsidP="004B2966">
            <w:pPr>
              <w:pStyle w:val="Akapitzlist"/>
              <w:numPr>
                <w:ilvl w:val="0"/>
                <w:numId w:val="8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C97E26">
              <w:rPr>
                <w:iCs/>
                <w:sz w:val="22"/>
                <w:szCs w:val="22"/>
              </w:rPr>
              <w:t>Rosik-Dulewska</w:t>
            </w:r>
            <w:r>
              <w:rPr>
                <w:iCs/>
                <w:sz w:val="22"/>
                <w:szCs w:val="22"/>
              </w:rPr>
              <w:t>,</w:t>
            </w:r>
            <w:r w:rsidRPr="00C97E26">
              <w:rPr>
                <w:iCs/>
                <w:sz w:val="22"/>
                <w:szCs w:val="22"/>
              </w:rPr>
              <w:t xml:space="preserve"> C., 2020, Podstawy gospodarki odpadami, Wydawnictwo Naukowe PWN, Warszawa, s. 390.</w:t>
            </w:r>
          </w:p>
        </w:tc>
      </w:tr>
      <w:tr w:rsidR="008F712B" w:rsidRPr="00C97E26" w14:paraId="115254BB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135EA8C" w14:textId="77777777" w:rsidR="008F712B" w:rsidRPr="00C97E2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97E26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7C73CAC8" w14:textId="77777777" w:rsidR="008F712B" w:rsidRPr="00C97E26" w:rsidRDefault="008F712B" w:rsidP="004B2966">
            <w:pPr>
              <w:pStyle w:val="Akapitzlist"/>
              <w:numPr>
                <w:ilvl w:val="0"/>
                <w:numId w:val="8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97E26">
              <w:rPr>
                <w:iCs/>
                <w:color w:val="000000"/>
                <w:sz w:val="22"/>
                <w:szCs w:val="22"/>
              </w:rPr>
              <w:t>Chorbot</w:t>
            </w:r>
            <w:r>
              <w:rPr>
                <w:iCs/>
                <w:color w:val="000000"/>
                <w:sz w:val="22"/>
                <w:szCs w:val="22"/>
              </w:rPr>
              <w:t>, P., 2019.</w:t>
            </w:r>
            <w:r w:rsidRPr="00C97E26">
              <w:rPr>
                <w:iCs/>
                <w:color w:val="000000"/>
                <w:sz w:val="22"/>
                <w:szCs w:val="22"/>
              </w:rPr>
              <w:t xml:space="preserve"> Nielegalny obrót odpadami, Wydawnictwo Difin, s. 338.</w:t>
            </w:r>
          </w:p>
          <w:p w14:paraId="01375744" w14:textId="77777777" w:rsidR="008F712B" w:rsidRPr="00C97E26" w:rsidRDefault="008F712B" w:rsidP="004B2966">
            <w:pPr>
              <w:pStyle w:val="Akapitzlist"/>
              <w:numPr>
                <w:ilvl w:val="0"/>
                <w:numId w:val="8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97E26">
              <w:rPr>
                <w:iCs/>
                <w:color w:val="000000"/>
                <w:sz w:val="22"/>
                <w:szCs w:val="22"/>
              </w:rPr>
              <w:t>Lewandowsk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C97E26">
              <w:rPr>
                <w:iCs/>
                <w:color w:val="000000"/>
                <w:sz w:val="22"/>
                <w:szCs w:val="22"/>
              </w:rPr>
              <w:t>i T., Sowiński</w:t>
            </w:r>
            <w:r>
              <w:rPr>
                <w:iCs/>
                <w:color w:val="000000"/>
                <w:sz w:val="22"/>
                <w:szCs w:val="22"/>
              </w:rPr>
              <w:t>, R., 2019.</w:t>
            </w:r>
            <w:r w:rsidRPr="00C97E26">
              <w:rPr>
                <w:iCs/>
                <w:color w:val="000000"/>
                <w:sz w:val="22"/>
                <w:szCs w:val="22"/>
              </w:rPr>
              <w:t xml:space="preserve"> Finansowanie systemu gospodarowania odpadami w gminach, Wydawnictwo Wolters Kluwer, s. 164.</w:t>
            </w:r>
          </w:p>
          <w:p w14:paraId="431B81E0" w14:textId="77777777" w:rsidR="008F712B" w:rsidRPr="00C97E26" w:rsidRDefault="008F712B" w:rsidP="004B2966">
            <w:pPr>
              <w:pStyle w:val="Akapitzlist"/>
              <w:numPr>
                <w:ilvl w:val="0"/>
                <w:numId w:val="8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97E26">
              <w:rPr>
                <w:iCs/>
                <w:color w:val="000000"/>
                <w:sz w:val="22"/>
                <w:szCs w:val="22"/>
              </w:rPr>
              <w:t>Rakoczy</w:t>
            </w:r>
            <w:r>
              <w:rPr>
                <w:iCs/>
                <w:color w:val="000000"/>
                <w:sz w:val="22"/>
                <w:szCs w:val="22"/>
              </w:rPr>
              <w:t>, B., 2019.</w:t>
            </w:r>
            <w:r w:rsidRPr="00C97E26">
              <w:rPr>
                <w:iCs/>
                <w:color w:val="000000"/>
                <w:sz w:val="22"/>
                <w:szCs w:val="22"/>
              </w:rPr>
              <w:t xml:space="preserve"> Prawo o odpadach. Wybrane problemy, Wydawnictwo Wolters Kluwer, s. 346.</w:t>
            </w:r>
          </w:p>
        </w:tc>
      </w:tr>
    </w:tbl>
    <w:p w14:paraId="1E894D85" w14:textId="77777777" w:rsidR="008F712B" w:rsidRPr="00C97E26" w:rsidRDefault="008F712B" w:rsidP="004B2966">
      <w:pPr>
        <w:numPr>
          <w:ilvl w:val="0"/>
          <w:numId w:val="81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C97E26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C97E26" w14:paraId="10C990C2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46FBB04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lastRenderedPageBreak/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D6637CF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Obciążenie studenta – Liczba godzin</w:t>
            </w:r>
          </w:p>
          <w:p w14:paraId="7577D23E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C97E26" w14:paraId="7B499A65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1FC31C40" w14:textId="77777777" w:rsidR="008F712B" w:rsidRPr="00C97E26" w:rsidRDefault="008F712B" w:rsidP="00A244DF">
            <w:pPr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 xml:space="preserve">Zajęcia prowadzone </w:t>
            </w:r>
            <w:r w:rsidRPr="00C97E26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C97E26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B1F7874" w14:textId="77777777" w:rsidR="008F712B" w:rsidRPr="00C97E26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15CAC45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97E26">
              <w:rPr>
                <w:rFonts w:ascii="Times New Roman" w:hAnsi="Times New Roman" w:cs="Times New Roman"/>
              </w:rPr>
              <w:t>16</w:t>
            </w:r>
          </w:p>
        </w:tc>
      </w:tr>
      <w:tr w:rsidR="008F712B" w:rsidRPr="00C97E26" w14:paraId="46226DDA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51B511E5" w14:textId="77777777" w:rsidR="008F712B" w:rsidRPr="00C97E26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2A7C6C1D" w14:textId="77777777" w:rsidR="008F712B" w:rsidRPr="00C97E26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024C59EC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8F712B" w:rsidRPr="00C97E26" w14:paraId="0A3B13B5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31DD2A1A" w14:textId="77777777" w:rsidR="008F712B" w:rsidRPr="00C97E26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CA4F320" w14:textId="77777777" w:rsidR="008F712B" w:rsidRPr="00C97E26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2F0FD7A3" w14:textId="77777777" w:rsidR="008F712B" w:rsidRPr="00C97E26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0DD046DC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C97E26" w14:paraId="39CC24EE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176FB98F" w14:textId="77777777" w:rsidR="008F712B" w:rsidRPr="00C97E26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42E5C45" w14:textId="77777777" w:rsidR="008F712B" w:rsidRPr="00C97E26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71969B2E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C97E26" w14:paraId="7F506EB7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67B1839E" w14:textId="77777777" w:rsidR="008F712B" w:rsidRPr="00C97E26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20133757" w14:textId="77777777" w:rsidR="008F712B" w:rsidRPr="00C97E26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1C3ED083" w14:textId="77777777" w:rsidR="008F712B" w:rsidRPr="00C97E26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30D1E524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8F712B" w:rsidRPr="00C97E26" w14:paraId="3820BFB0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4BB45E1D" w14:textId="77777777" w:rsidR="008F712B" w:rsidRPr="00C97E26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18B4D48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>75</w:t>
            </w:r>
          </w:p>
        </w:tc>
      </w:tr>
      <w:tr w:rsidR="008F712B" w:rsidRPr="00C97E26" w14:paraId="3AA99276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B66986E" w14:textId="77777777" w:rsidR="008F712B" w:rsidRPr="00C97E26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97E26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9F29778" w14:textId="77777777" w:rsidR="008F712B" w:rsidRPr="00C97E26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97E26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166497BB" w14:textId="77777777" w:rsidR="008F712B" w:rsidRPr="00FF6FC8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FF6FC8">
        <w:rPr>
          <w:rFonts w:ascii="Times New Roman" w:hAnsi="Times New Roman" w:cs="Times New Roman"/>
          <w:color w:val="000000"/>
          <w:vertAlign w:val="superscript"/>
        </w:rPr>
        <w:t>*</w:t>
      </w:r>
      <w:r w:rsidRPr="00FF6FC8">
        <w:rPr>
          <w:rFonts w:ascii="Times New Roman" w:hAnsi="Times New Roman" w:cs="Times New Roman"/>
          <w:color w:val="000000"/>
        </w:rPr>
        <w:t xml:space="preserve"> </w:t>
      </w:r>
      <w:r w:rsidRPr="00FF6FC8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2C1D92C3" w14:textId="77777777" w:rsidR="008F712B" w:rsidRPr="00C97E26" w:rsidRDefault="008F712B" w:rsidP="008F712B">
      <w:pPr>
        <w:rPr>
          <w:rFonts w:ascii="Times New Roman" w:hAnsi="Times New Roman" w:cs="Times New Roman"/>
          <w:b/>
          <w:sz w:val="20"/>
          <w:szCs w:val="20"/>
        </w:rPr>
      </w:pPr>
    </w:p>
    <w:p w14:paraId="059414AA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CE97EB9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AF4531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2FE354E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D4FB64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610531A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B50E4B6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962F2E8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0D917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7932EC4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76048C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E99458C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90E1221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BDA6903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4FB5694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9355856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CE37BD" w14:paraId="2102901D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1E8ABCA7" w14:textId="77777777" w:rsidR="008F712B" w:rsidRPr="00CE37BD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E37BD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4B740B3D" w14:textId="77777777" w:rsidR="008F712B" w:rsidRPr="00CE37BD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E37BD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DE00252" w14:textId="77777777" w:rsidR="008F712B" w:rsidRPr="00CE37BD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E37BD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55C5D17D" w14:textId="77777777" w:rsidR="008F712B" w:rsidRPr="00CE37BD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7BD">
              <w:rPr>
                <w:rFonts w:ascii="Times New Roman" w:hAnsi="Times New Roman"/>
                <w:sz w:val="20"/>
                <w:szCs w:val="20"/>
              </w:rPr>
              <w:t>D.10</w:t>
            </w:r>
            <w:r>
              <w:rPr>
                <w:rFonts w:ascii="Times New Roman" w:hAnsi="Times New Roman"/>
                <w:sz w:val="20"/>
                <w:szCs w:val="20"/>
              </w:rPr>
              <w:t>.2</w:t>
            </w:r>
          </w:p>
        </w:tc>
      </w:tr>
    </w:tbl>
    <w:p w14:paraId="7A5F6AFE" w14:textId="77777777" w:rsidR="008F712B" w:rsidRPr="00CE37BD" w:rsidRDefault="008F712B" w:rsidP="004B2966">
      <w:pPr>
        <w:numPr>
          <w:ilvl w:val="0"/>
          <w:numId w:val="84"/>
        </w:numPr>
        <w:tabs>
          <w:tab w:val="clear" w:pos="1440"/>
          <w:tab w:val="num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 w:rsidRPr="00CE37BD">
        <w:rPr>
          <w:rFonts w:ascii="Times New Roman" w:hAnsi="Times New Roman" w:cs="Times New Roman"/>
          <w:b/>
        </w:rPr>
        <w:t>INFORMACJE O PRZEDMIOCIE</w:t>
      </w:r>
    </w:p>
    <w:p w14:paraId="399896E6" w14:textId="77777777" w:rsidR="008F712B" w:rsidRPr="00CE37BD" w:rsidRDefault="008F712B" w:rsidP="004B2966">
      <w:pPr>
        <w:pStyle w:val="Akapitzlist1"/>
        <w:numPr>
          <w:ilvl w:val="1"/>
          <w:numId w:val="84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CE37B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CE37BD" w14:paraId="3A48B7B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DE1BC83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4809C7F4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Technologie w gospodarce odpadami</w:t>
            </w:r>
          </w:p>
        </w:tc>
      </w:tr>
      <w:tr w:rsidR="008F712B" w:rsidRPr="00CE37BD" w14:paraId="02B3451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2BD3D7B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0EC422C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CE37BD" w14:paraId="2B6F5B0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26E3230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8882E91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CE37BD" w14:paraId="1C74AFF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A044F12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425A4778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CE37BD" w14:paraId="1BFCEFB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38E993A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50991665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8F712B" w:rsidRPr="00CE37BD" w14:paraId="0903431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18617B3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20481967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CE37BD" w14:paraId="4011E94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D306A98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5762263" w14:textId="77777777" w:rsidR="008F712B" w:rsidRPr="00E8168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3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DZIAŁ BUDOWNICTWA, ARCHITEKTURY </w:t>
            </w:r>
            <w:r w:rsidRPr="00CE3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CE3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CE37BD" w14:paraId="539A649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A2F6DA4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588DD111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dr Jolanta Cichowska</w:t>
            </w:r>
          </w:p>
        </w:tc>
      </w:tr>
      <w:tr w:rsidR="008F712B" w:rsidRPr="00CE37BD" w14:paraId="2C659A5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51313BB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7E8E352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brak</w:t>
            </w:r>
          </w:p>
        </w:tc>
      </w:tr>
      <w:tr w:rsidR="008F712B" w:rsidRPr="00CE37BD" w14:paraId="0678C7F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0DE64AD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CE37BD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EC92AB8" w14:textId="77777777" w:rsidR="008F712B" w:rsidRPr="00CE37B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bCs/>
                <w:iCs/>
                <w:color w:val="000000"/>
              </w:rPr>
              <w:t>znajomość podstawowych działań zmierzających do naprawienia szkód wyrządzonych fizycznemu otoczeniu lub zasobom naturalnym oraz działań zmniejszających ryzyko wystąpienia takich szkód oraz zachęcającym do efektywnego wykorzystania zasobów naturalnych</w:t>
            </w:r>
          </w:p>
        </w:tc>
      </w:tr>
    </w:tbl>
    <w:p w14:paraId="629AF5A9" w14:textId="77777777" w:rsidR="008F712B" w:rsidRPr="00CE37BD" w:rsidRDefault="008F712B" w:rsidP="004B2966">
      <w:pPr>
        <w:pStyle w:val="Akapitzlist1"/>
        <w:numPr>
          <w:ilvl w:val="1"/>
          <w:numId w:val="84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CE37BD">
        <w:rPr>
          <w:b/>
          <w:bCs/>
          <w:iCs/>
          <w:sz w:val="22"/>
          <w:szCs w:val="22"/>
        </w:rPr>
        <w:t>Semestralny/</w:t>
      </w:r>
      <w:r w:rsidRPr="00CE37BD">
        <w:rPr>
          <w:b/>
          <w:bCs/>
          <w:iCs/>
          <w:strike/>
          <w:sz w:val="22"/>
          <w:szCs w:val="22"/>
        </w:rPr>
        <w:t>tygodniowy</w:t>
      </w:r>
      <w:r w:rsidRPr="00CE37BD">
        <w:rPr>
          <w:b/>
          <w:bCs/>
          <w:iCs/>
          <w:sz w:val="22"/>
          <w:szCs w:val="22"/>
        </w:rPr>
        <w:t xml:space="preserve"> rozkład zajęć według planu studiów</w:t>
      </w:r>
    </w:p>
    <w:p w14:paraId="6DCF4C6D" w14:textId="77777777" w:rsidR="008F712B" w:rsidRPr="00CE37BD" w:rsidRDefault="008F712B" w:rsidP="008F712B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CE37BD" w14:paraId="1A02EFDC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44B3F15A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E37BD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CE37BD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63ED7FF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E37BD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3F1245B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E37BD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50CA548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E37BD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12D7620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E37BD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8198197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E37BD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58D6122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E37BD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7BD4490A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E37BD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CE37BD" w14:paraId="6FDA3C40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DB87BB2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96E6562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E37BD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B34350D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E37BD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CE3DC08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E37BD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C7D1477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E37BD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5871948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E37BD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AE1C955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E37BD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12F5841E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E37BD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CE37BD" w14:paraId="16022D11" w14:textId="77777777" w:rsidTr="00A244DF">
        <w:trPr>
          <w:trHeight w:val="340"/>
          <w:jc w:val="center"/>
        </w:trPr>
        <w:tc>
          <w:tcPr>
            <w:tcW w:w="888" w:type="dxa"/>
          </w:tcPr>
          <w:p w14:paraId="22465CC9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VII</w:t>
            </w:r>
          </w:p>
        </w:tc>
        <w:tc>
          <w:tcPr>
            <w:tcW w:w="980" w:type="dxa"/>
          </w:tcPr>
          <w:p w14:paraId="0062567A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579C366C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1EE0BE9B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2EFCFB5A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3A438AA1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4C2A21A6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0759AB02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6C87A7A3" w14:textId="77777777" w:rsidR="008F712B" w:rsidRPr="00CE37BD" w:rsidRDefault="008F712B" w:rsidP="004B2966">
      <w:pPr>
        <w:numPr>
          <w:ilvl w:val="0"/>
          <w:numId w:val="84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CE37BD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CE37BD" w14:paraId="2A03910C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B36F67A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769A6D46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D5F1729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640835C4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CE37BD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CE37BD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CE37BD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CE37BD" w14:paraId="674F7AF1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65E041F7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lastRenderedPageBreak/>
              <w:t>WIEDZA</w:t>
            </w:r>
          </w:p>
        </w:tc>
      </w:tr>
      <w:tr w:rsidR="008F712B" w:rsidRPr="00CE37BD" w14:paraId="4A0701AE" w14:textId="77777777" w:rsidTr="00A244DF">
        <w:trPr>
          <w:trHeight w:val="283"/>
          <w:jc w:val="center"/>
        </w:trPr>
        <w:tc>
          <w:tcPr>
            <w:tcW w:w="1090" w:type="dxa"/>
          </w:tcPr>
          <w:p w14:paraId="6F2C6410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1507A4F7" w14:textId="77777777" w:rsidR="008F712B" w:rsidRPr="00CE37BD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 xml:space="preserve">definiuje podstawowe pojęcia związane z gospodarką odpadami w Polsce; zna krajowe i unijne regulacje prawne w tym zakresie oraz charakteryzuje procesy stosowane przy przetwarzaniu, wykorzystaniu oraz unieszkodliwianiu odpadów  </w:t>
            </w:r>
          </w:p>
        </w:tc>
        <w:tc>
          <w:tcPr>
            <w:tcW w:w="1585" w:type="dxa"/>
          </w:tcPr>
          <w:p w14:paraId="6150419D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K_W03</w:t>
            </w:r>
          </w:p>
          <w:p w14:paraId="5EF2127A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07BBC87C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CE37BD" w14:paraId="7B08A866" w14:textId="77777777" w:rsidTr="00A244DF">
        <w:trPr>
          <w:trHeight w:val="283"/>
          <w:jc w:val="center"/>
        </w:trPr>
        <w:tc>
          <w:tcPr>
            <w:tcW w:w="1090" w:type="dxa"/>
          </w:tcPr>
          <w:p w14:paraId="09D858BD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4BD10D0C" w14:textId="77777777" w:rsidR="008F712B" w:rsidRPr="00CE37BD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posiada podstawową wiedzę w zakresie obiektów, urządzeń do odzysku i unieszkodliwiania odpadów (zna ich budowę, jak również zasady eksploatacji instalacji do fizyko-chemicznego, biologicznego i termicznego przekształcania odpadów) oraz wpływu odpadów na środowisko naturalne; zna kierunki zagospodarowania poszczególnych grup odpadów, dobierając odpowiednie (najbardziej bezpieczne) metody i sposoby postępowania z nimi</w:t>
            </w:r>
          </w:p>
        </w:tc>
        <w:tc>
          <w:tcPr>
            <w:tcW w:w="1585" w:type="dxa"/>
          </w:tcPr>
          <w:p w14:paraId="2DEE5CA7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K_W13</w:t>
            </w:r>
          </w:p>
          <w:p w14:paraId="2C653D99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K_W20</w:t>
            </w:r>
          </w:p>
          <w:p w14:paraId="42F8E2A2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611B48B3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6EC0F1C9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>P6S_WK</w:t>
            </w:r>
          </w:p>
        </w:tc>
      </w:tr>
      <w:tr w:rsidR="008F712B" w:rsidRPr="00CE37BD" w14:paraId="7A49C247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6313EFA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CE37BD" w14:paraId="057C60CF" w14:textId="77777777" w:rsidTr="00A244DF">
        <w:trPr>
          <w:trHeight w:val="283"/>
          <w:jc w:val="center"/>
        </w:trPr>
        <w:tc>
          <w:tcPr>
            <w:tcW w:w="1090" w:type="dxa"/>
          </w:tcPr>
          <w:p w14:paraId="7AAF063D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278F5A75" w14:textId="77777777" w:rsidR="008F712B" w:rsidRPr="00CE37BD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 xml:space="preserve">ma świadomość tworzenia zintegrowanych strategii zarządzania odpadami oraz potrzebę udoskonalania i modyfikacji istniejących systemów technologicznych </w:t>
            </w:r>
          </w:p>
          <w:p w14:paraId="418DFD91" w14:textId="77777777" w:rsidR="008F712B" w:rsidRPr="00CE37BD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5" w:type="dxa"/>
          </w:tcPr>
          <w:p w14:paraId="7F456CF4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K_K02</w:t>
            </w:r>
          </w:p>
        </w:tc>
        <w:tc>
          <w:tcPr>
            <w:tcW w:w="1596" w:type="dxa"/>
          </w:tcPr>
          <w:p w14:paraId="2571BF35" w14:textId="77777777" w:rsidR="008F712B" w:rsidRPr="00CE37BD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37BD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17C123C1" w14:textId="77777777" w:rsidR="008F712B" w:rsidRPr="00CE37BD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37BD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6785723C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  <w:tr w:rsidR="008F712B" w:rsidRPr="00CE37BD" w14:paraId="0B5BDCCB" w14:textId="77777777" w:rsidTr="00A244DF">
        <w:trPr>
          <w:trHeight w:val="283"/>
          <w:jc w:val="center"/>
        </w:trPr>
        <w:tc>
          <w:tcPr>
            <w:tcW w:w="1090" w:type="dxa"/>
          </w:tcPr>
          <w:p w14:paraId="0F9AA617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K2</w:t>
            </w:r>
          </w:p>
        </w:tc>
        <w:tc>
          <w:tcPr>
            <w:tcW w:w="5386" w:type="dxa"/>
          </w:tcPr>
          <w:p w14:paraId="3AE27F5F" w14:textId="77777777" w:rsidR="008F712B" w:rsidRPr="00CE37BD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 xml:space="preserve">rozumie i respektuje odpowiedzialność inżyniera za skutki działań w środowisku oraz propaguje nowoczesne rozwiązania służące jego ochronie </w:t>
            </w:r>
          </w:p>
        </w:tc>
        <w:tc>
          <w:tcPr>
            <w:tcW w:w="1585" w:type="dxa"/>
          </w:tcPr>
          <w:p w14:paraId="1E3D3023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K_K02</w:t>
            </w:r>
          </w:p>
        </w:tc>
        <w:tc>
          <w:tcPr>
            <w:tcW w:w="1596" w:type="dxa"/>
          </w:tcPr>
          <w:p w14:paraId="2C6C7347" w14:textId="77777777" w:rsidR="008F712B" w:rsidRPr="00CE37BD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37BD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578F25FC" w14:textId="77777777" w:rsidR="008F712B" w:rsidRPr="00CE37BD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37BD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29B1216B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</w:tbl>
    <w:p w14:paraId="5E31FFD5" w14:textId="77777777" w:rsidR="008F712B" w:rsidRPr="00CE37BD" w:rsidRDefault="008F712B" w:rsidP="004B2966">
      <w:pPr>
        <w:numPr>
          <w:ilvl w:val="0"/>
          <w:numId w:val="84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CE37BD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CE37BD" w14:paraId="3C975CE5" w14:textId="77777777" w:rsidTr="00A244DF">
        <w:trPr>
          <w:jc w:val="center"/>
        </w:trPr>
        <w:tc>
          <w:tcPr>
            <w:tcW w:w="9638" w:type="dxa"/>
          </w:tcPr>
          <w:p w14:paraId="3F306F09" w14:textId="77777777" w:rsidR="008F712B" w:rsidRPr="00CE37BD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Wykład multimedialny, dyskusja.</w:t>
            </w:r>
          </w:p>
          <w:p w14:paraId="4020923F" w14:textId="77777777" w:rsidR="008F712B" w:rsidRPr="00CE37BD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Przewidziana wycieczka do zakładu utylizacji odpadów medycznych.</w:t>
            </w:r>
          </w:p>
        </w:tc>
      </w:tr>
    </w:tbl>
    <w:p w14:paraId="15D38726" w14:textId="77777777" w:rsidR="008F712B" w:rsidRPr="00CE37BD" w:rsidRDefault="008F712B" w:rsidP="004B2966">
      <w:pPr>
        <w:numPr>
          <w:ilvl w:val="0"/>
          <w:numId w:val="84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CE37BD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CE37BD" w14:paraId="31B303D9" w14:textId="77777777" w:rsidTr="00A244DF">
        <w:trPr>
          <w:jc w:val="center"/>
        </w:trPr>
        <w:tc>
          <w:tcPr>
            <w:tcW w:w="9638" w:type="dxa"/>
          </w:tcPr>
          <w:p w14:paraId="6EF47AFE" w14:textId="77777777" w:rsidR="008F712B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 w:rsidRPr="00CE37BD">
              <w:rPr>
                <w:sz w:val="22"/>
                <w:szCs w:val="22"/>
              </w:rPr>
              <w:t>Wykład-zaliczenie pisemne (kolokwium).</w:t>
            </w:r>
          </w:p>
          <w:p w14:paraId="341F5956" w14:textId="77777777" w:rsidR="008F712B" w:rsidRPr="00CE37BD" w:rsidRDefault="008F712B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3BA759E0" w14:textId="77777777" w:rsidR="008F712B" w:rsidRPr="00CE37BD" w:rsidRDefault="008F712B" w:rsidP="004B2966">
      <w:pPr>
        <w:numPr>
          <w:ilvl w:val="0"/>
          <w:numId w:val="84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CE37BD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CE37BD" w14:paraId="414D6A95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E2FA923" w14:textId="77777777" w:rsidR="008F712B" w:rsidRPr="00CE37BD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578777D" w14:textId="77777777" w:rsidR="008F712B" w:rsidRPr="00CE37BD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198CACBC" w14:textId="77777777" w:rsidR="008F712B" w:rsidRPr="00CE37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CE37BD">
              <w:rPr>
                <w:iCs/>
                <w:color w:val="000000"/>
                <w:sz w:val="22"/>
                <w:szCs w:val="22"/>
              </w:rPr>
              <w:t>Podstawowe terminy i definicje związane z gospodarką odpadami. Klasyfikacja odpadów. Podmioty odpowiedzialne za gospodarowanie odpadami.</w:t>
            </w:r>
          </w:p>
          <w:p w14:paraId="44CB7639" w14:textId="77777777" w:rsidR="008F712B" w:rsidRPr="00CE37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CE37BD">
              <w:rPr>
                <w:iCs/>
                <w:color w:val="000000"/>
                <w:sz w:val="22"/>
                <w:szCs w:val="22"/>
              </w:rPr>
              <w:t>Uwarunkowania prawne gospodarki odpadami wynikające                                z przynależności do Unii Europejskiej.</w:t>
            </w:r>
          </w:p>
          <w:p w14:paraId="4C833EF3" w14:textId="77777777" w:rsidR="008F712B" w:rsidRPr="00CE37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CE37BD">
              <w:rPr>
                <w:iCs/>
                <w:color w:val="000000"/>
                <w:sz w:val="22"/>
                <w:szCs w:val="22"/>
              </w:rPr>
              <w:t>Gospodarka odpadami komunalnymi w polskich przepisach prawa (zaktualizowany wykaz aktów prawnych w zakresie głównych kierunków działań). Baza danych o odpadach.</w:t>
            </w:r>
          </w:p>
          <w:p w14:paraId="6212CCBD" w14:textId="77777777" w:rsidR="008F712B" w:rsidRPr="00CE37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CE37BD">
              <w:rPr>
                <w:iCs/>
                <w:color w:val="000000"/>
                <w:sz w:val="22"/>
                <w:szCs w:val="22"/>
              </w:rPr>
              <w:lastRenderedPageBreak/>
              <w:t>Gospodarowanie odpadami komunalnymi i przemysłowymi (charakterystyka, właściwości technologiczne).</w:t>
            </w:r>
          </w:p>
          <w:p w14:paraId="06454E0C" w14:textId="77777777" w:rsidR="008F712B" w:rsidRPr="00CE37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CE37BD">
              <w:rPr>
                <w:iCs/>
                <w:color w:val="000000"/>
                <w:sz w:val="22"/>
                <w:szCs w:val="22"/>
              </w:rPr>
              <w:t>Metody i technologie przetwarzania odpadów (podstawowe procesy, urządzenia, operacje).</w:t>
            </w:r>
          </w:p>
          <w:p w14:paraId="2BCFDE9A" w14:textId="77777777" w:rsidR="008F712B" w:rsidRPr="00CE37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CE37BD">
              <w:rPr>
                <w:iCs/>
                <w:color w:val="000000"/>
                <w:sz w:val="22"/>
                <w:szCs w:val="22"/>
              </w:rPr>
              <w:t>Przegląd nowości technologicznych dotyczących m.in. przekształcenia termicznego odpadów, mechaniczno-biologicznego przetwarzania odpadów komunalnych, spalania i współspalania osadów ściekowych, odzysku surowców wtórnych albo ich unieszkodliwiania poza instalacjami i urządzeniami, sposobów rozróżniania instalacji termicznego przekształcania odpadów (komunalnych i niebezpiecznych) (po uzyskaniu zgody przewidziana wycieczka do zakładu utylizacji odpadów medycznych).</w:t>
            </w:r>
          </w:p>
          <w:p w14:paraId="609B9548" w14:textId="77777777" w:rsidR="008F712B" w:rsidRPr="00CE37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CE37BD">
              <w:rPr>
                <w:iCs/>
                <w:color w:val="000000"/>
                <w:sz w:val="22"/>
                <w:szCs w:val="22"/>
              </w:rPr>
              <w:t>Przetwarzanie, termiczne przekształcanie, wykorzystanie i kierunki zagospodarowania wybranych grup odpadów (m.in. zużytych opon, pojazdów wycofanych z użycia, urządzeń elektronicznych, odpadów medycznych, zużytych akumulatorów, odpadów z politereftalanu etylenowego PET, olei przepracowanych czy środków ochrony roślin).</w:t>
            </w:r>
          </w:p>
          <w:p w14:paraId="4BBAD51B" w14:textId="77777777" w:rsidR="008F712B" w:rsidRPr="00CE37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CE37BD">
              <w:rPr>
                <w:iCs/>
                <w:sz w:val="22"/>
                <w:szCs w:val="22"/>
              </w:rPr>
              <w:t>Przegląd badań naukowych (polskich i zagranicznych) w zakresie nowych technologii w gospodarce odpadami.</w:t>
            </w:r>
          </w:p>
          <w:p w14:paraId="598E4081" w14:textId="77777777" w:rsidR="008F712B" w:rsidRPr="00CE37BD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6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Wpływ gospodarki odpadami na środowisko i zdrowie człowieka.</w:t>
            </w:r>
          </w:p>
        </w:tc>
      </w:tr>
    </w:tbl>
    <w:p w14:paraId="51FEA82D" w14:textId="77777777" w:rsidR="008F712B" w:rsidRPr="00CE37BD" w:rsidRDefault="008F712B" w:rsidP="004B2966">
      <w:pPr>
        <w:numPr>
          <w:ilvl w:val="0"/>
          <w:numId w:val="84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CE37BD">
        <w:rPr>
          <w:rFonts w:ascii="Times New Roman" w:hAnsi="Times New Roman" w:cs="Times New Roman"/>
          <w:b/>
          <w:color w:val="000000"/>
        </w:rPr>
        <w:lastRenderedPageBreak/>
        <w:t>METODY (SPOSOBY) WERYFIKACJI I OCENY EFEKTÓW UCZENIA SIĘ OSIĄGNIĘTYCH PRZEZ STUDENTA</w:t>
      </w:r>
    </w:p>
    <w:p w14:paraId="31869C37" w14:textId="77777777" w:rsidR="008F712B" w:rsidRPr="00CE37BD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CE37BD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712B" w:rsidRPr="00CE37BD" w14:paraId="13B741CB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1423C9F7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3C07D65B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CE37BD" w14:paraId="4BB7B761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7863CF53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815A767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61C3E4D2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332E344A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0E98D939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18D2071F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4C67F891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CE37BD" w14:paraId="489FCC20" w14:textId="77777777" w:rsidTr="00A244DF">
        <w:trPr>
          <w:trHeight w:val="283"/>
          <w:jc w:val="center"/>
        </w:trPr>
        <w:tc>
          <w:tcPr>
            <w:tcW w:w="1347" w:type="dxa"/>
          </w:tcPr>
          <w:p w14:paraId="6202E2DF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23C66EAA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0E902795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4B4B3EF8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20BB80A5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5442F788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281F0216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CE37BD" w14:paraId="140F2C8E" w14:textId="77777777" w:rsidTr="00A244DF">
        <w:trPr>
          <w:trHeight w:val="283"/>
          <w:jc w:val="center"/>
        </w:trPr>
        <w:tc>
          <w:tcPr>
            <w:tcW w:w="1347" w:type="dxa"/>
          </w:tcPr>
          <w:p w14:paraId="3566C210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60" w:type="dxa"/>
          </w:tcPr>
          <w:p w14:paraId="422FC2DE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3D539D6F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4BCB7C8C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5875DCCD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CA48B6D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0F859E1B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CE37BD" w14:paraId="5B9AE1B9" w14:textId="77777777" w:rsidTr="00A244DF">
        <w:trPr>
          <w:trHeight w:val="283"/>
          <w:jc w:val="center"/>
        </w:trPr>
        <w:tc>
          <w:tcPr>
            <w:tcW w:w="1347" w:type="dxa"/>
          </w:tcPr>
          <w:p w14:paraId="252D06A6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4B64D796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76AF61B1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4143B917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5E206F83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1D62CB5C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722048EF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CE37BD" w14:paraId="23A59700" w14:textId="77777777" w:rsidTr="00A244DF">
        <w:trPr>
          <w:trHeight w:val="283"/>
          <w:jc w:val="center"/>
        </w:trPr>
        <w:tc>
          <w:tcPr>
            <w:tcW w:w="1347" w:type="dxa"/>
          </w:tcPr>
          <w:p w14:paraId="5FD25B6F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K2</w:t>
            </w:r>
          </w:p>
        </w:tc>
        <w:tc>
          <w:tcPr>
            <w:tcW w:w="1360" w:type="dxa"/>
          </w:tcPr>
          <w:p w14:paraId="240A9A60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45D121AD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0305CAA9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37B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103C5C96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6B899E4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22F4C7E6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29EA9AD" w14:textId="77777777" w:rsidR="008F712B" w:rsidRPr="00CE37BD" w:rsidRDefault="008F712B" w:rsidP="004B2966">
      <w:pPr>
        <w:numPr>
          <w:ilvl w:val="0"/>
          <w:numId w:val="84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CE37BD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CE37BD" w14:paraId="24E08A3B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BE0210C" w14:textId="77777777" w:rsidR="008F712B" w:rsidRPr="00CE37BD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2060A2FA" w14:textId="77777777" w:rsidR="008F712B" w:rsidRPr="00CE37BD" w:rsidRDefault="008F712B" w:rsidP="004B2966">
            <w:pPr>
              <w:pStyle w:val="Akapitzlist"/>
              <w:numPr>
                <w:ilvl w:val="0"/>
                <w:numId w:val="85"/>
              </w:numPr>
              <w:tabs>
                <w:tab w:val="left" w:pos="87"/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hanging="720"/>
              <w:rPr>
                <w:iCs/>
                <w:sz w:val="22"/>
                <w:szCs w:val="22"/>
              </w:rPr>
            </w:pPr>
            <w:r w:rsidRPr="00CE37BD">
              <w:rPr>
                <w:iCs/>
                <w:sz w:val="22"/>
                <w:szCs w:val="22"/>
              </w:rPr>
              <w:t>Danecka</w:t>
            </w:r>
            <w:r>
              <w:rPr>
                <w:iCs/>
                <w:sz w:val="22"/>
                <w:szCs w:val="22"/>
              </w:rPr>
              <w:t>,</w:t>
            </w:r>
            <w:r w:rsidRPr="00CE37BD">
              <w:rPr>
                <w:iCs/>
                <w:sz w:val="22"/>
                <w:szCs w:val="22"/>
              </w:rPr>
              <w:t xml:space="preserve"> D., Radecki</w:t>
            </w:r>
            <w:r>
              <w:rPr>
                <w:iCs/>
                <w:sz w:val="22"/>
                <w:szCs w:val="22"/>
              </w:rPr>
              <w:t>, W., 2020.</w:t>
            </w:r>
            <w:r w:rsidRPr="00CE37BD">
              <w:rPr>
                <w:iCs/>
                <w:sz w:val="22"/>
                <w:szCs w:val="22"/>
              </w:rPr>
              <w:t xml:space="preserve"> Ustawa o odpadach. Komentarz, Wydawnictwo Wolters Kluwer, s.808.</w:t>
            </w:r>
          </w:p>
          <w:p w14:paraId="36590D97" w14:textId="77777777" w:rsidR="008F712B" w:rsidRPr="00CE37BD" w:rsidRDefault="008F712B" w:rsidP="004B2966">
            <w:pPr>
              <w:pStyle w:val="Akapitzlist"/>
              <w:numPr>
                <w:ilvl w:val="0"/>
                <w:numId w:val="85"/>
              </w:numPr>
              <w:tabs>
                <w:tab w:val="left" w:pos="87"/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hanging="720"/>
              <w:rPr>
                <w:iCs/>
                <w:sz w:val="22"/>
                <w:szCs w:val="22"/>
              </w:rPr>
            </w:pPr>
            <w:r w:rsidRPr="00CE37BD">
              <w:rPr>
                <w:iCs/>
                <w:sz w:val="22"/>
                <w:szCs w:val="22"/>
              </w:rPr>
              <w:t xml:space="preserve"> Gospodarka odpadami-konsekwencje wprowadzenia w życie nowych przepisów  (praca zbi</w:t>
            </w:r>
            <w:r>
              <w:rPr>
                <w:iCs/>
                <w:sz w:val="22"/>
                <w:szCs w:val="22"/>
              </w:rPr>
              <w:t xml:space="preserve">orowa), 2019. </w:t>
            </w:r>
            <w:r w:rsidRPr="00CE37BD">
              <w:rPr>
                <w:iCs/>
                <w:sz w:val="22"/>
                <w:szCs w:val="22"/>
              </w:rPr>
              <w:t>Wydawnictwo Wiedza i Praktyka, s. 144.</w:t>
            </w:r>
          </w:p>
          <w:p w14:paraId="116B193F" w14:textId="77777777" w:rsidR="008F712B" w:rsidRPr="00CE37BD" w:rsidRDefault="008F712B" w:rsidP="004B2966">
            <w:pPr>
              <w:pStyle w:val="Akapitzlist"/>
              <w:numPr>
                <w:ilvl w:val="0"/>
                <w:numId w:val="85"/>
              </w:numPr>
              <w:tabs>
                <w:tab w:val="left" w:pos="87"/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hanging="720"/>
              <w:rPr>
                <w:iCs/>
                <w:sz w:val="22"/>
                <w:szCs w:val="22"/>
              </w:rPr>
            </w:pPr>
            <w:r w:rsidRPr="00CE37BD">
              <w:rPr>
                <w:iCs/>
                <w:sz w:val="22"/>
                <w:szCs w:val="22"/>
              </w:rPr>
              <w:t>Nadziakiewicz</w:t>
            </w:r>
            <w:r>
              <w:rPr>
                <w:iCs/>
                <w:sz w:val="22"/>
                <w:szCs w:val="22"/>
              </w:rPr>
              <w:t>,</w:t>
            </w:r>
            <w:r w:rsidRPr="00CE37BD">
              <w:rPr>
                <w:iCs/>
                <w:sz w:val="22"/>
                <w:szCs w:val="22"/>
              </w:rPr>
              <w:t xml:space="preserve"> J., Wacławiak</w:t>
            </w:r>
            <w:r>
              <w:rPr>
                <w:iCs/>
                <w:sz w:val="22"/>
                <w:szCs w:val="22"/>
              </w:rPr>
              <w:t>,</w:t>
            </w:r>
            <w:r w:rsidRPr="00CE37BD">
              <w:rPr>
                <w:iCs/>
                <w:sz w:val="22"/>
                <w:szCs w:val="22"/>
              </w:rPr>
              <w:t xml:space="preserve"> K., Stelmach</w:t>
            </w:r>
            <w:r>
              <w:rPr>
                <w:iCs/>
                <w:sz w:val="22"/>
                <w:szCs w:val="22"/>
              </w:rPr>
              <w:t>,</w:t>
            </w:r>
            <w:r w:rsidRPr="00CE37BD">
              <w:rPr>
                <w:iCs/>
                <w:sz w:val="22"/>
                <w:szCs w:val="22"/>
              </w:rPr>
              <w:t xml:space="preserve"> S., 2012, Procesy termiczne utylizacji odpadów, Wydawnictwo Politechnika Śląska, s. 277.</w:t>
            </w:r>
          </w:p>
          <w:p w14:paraId="54B452FD" w14:textId="77777777" w:rsidR="008F712B" w:rsidRPr="00CE37BD" w:rsidRDefault="008F712B" w:rsidP="004B2966">
            <w:pPr>
              <w:pStyle w:val="Akapitzlist"/>
              <w:numPr>
                <w:ilvl w:val="0"/>
                <w:numId w:val="85"/>
              </w:numPr>
              <w:tabs>
                <w:tab w:val="left" w:pos="87"/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hanging="720"/>
              <w:rPr>
                <w:iCs/>
                <w:sz w:val="22"/>
                <w:szCs w:val="22"/>
              </w:rPr>
            </w:pPr>
            <w:r w:rsidRPr="00CE37BD">
              <w:rPr>
                <w:iCs/>
                <w:sz w:val="22"/>
                <w:szCs w:val="22"/>
              </w:rPr>
              <w:t>Rosik-Dulewska</w:t>
            </w:r>
            <w:r>
              <w:rPr>
                <w:iCs/>
                <w:sz w:val="22"/>
                <w:szCs w:val="22"/>
              </w:rPr>
              <w:t>,</w:t>
            </w:r>
            <w:r w:rsidRPr="00CE37BD">
              <w:rPr>
                <w:iCs/>
                <w:sz w:val="22"/>
                <w:szCs w:val="22"/>
              </w:rPr>
              <w:t xml:space="preserve"> C., 2020, Podstawy gospodarki odpadami, Wydawnictwo Naukowe PWN, Warszawa, s. 390.</w:t>
            </w:r>
          </w:p>
        </w:tc>
      </w:tr>
      <w:tr w:rsidR="008F712B" w:rsidRPr="00CE37BD" w14:paraId="3711E727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523B680" w14:textId="77777777" w:rsidR="008F712B" w:rsidRPr="00CE37BD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CE37BD">
              <w:rPr>
                <w:rFonts w:ascii="Times New Roman" w:hAnsi="Times New Roman" w:cs="Times New Roman"/>
                <w:iCs/>
                <w:color w:val="000000"/>
              </w:rPr>
              <w:t xml:space="preserve">Literatura </w:t>
            </w:r>
            <w:r w:rsidRPr="00CE37BD">
              <w:rPr>
                <w:rFonts w:ascii="Times New Roman" w:hAnsi="Times New Roman" w:cs="Times New Roman"/>
                <w:iCs/>
                <w:color w:val="000000"/>
              </w:rPr>
              <w:lastRenderedPageBreak/>
              <w:t>uzupełniająca</w:t>
            </w:r>
          </w:p>
        </w:tc>
        <w:tc>
          <w:tcPr>
            <w:tcW w:w="7849" w:type="dxa"/>
          </w:tcPr>
          <w:p w14:paraId="561D27C3" w14:textId="77777777" w:rsidR="008F712B" w:rsidRPr="00CE37BD" w:rsidRDefault="008F712B" w:rsidP="004B2966">
            <w:pPr>
              <w:pStyle w:val="Akapitzlist"/>
              <w:numPr>
                <w:ilvl w:val="0"/>
                <w:numId w:val="86"/>
              </w:numPr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hanging="720"/>
              <w:rPr>
                <w:iCs/>
                <w:color w:val="000000"/>
                <w:sz w:val="22"/>
                <w:szCs w:val="22"/>
              </w:rPr>
            </w:pPr>
            <w:r w:rsidRPr="00CE37BD">
              <w:rPr>
                <w:iCs/>
                <w:color w:val="000000"/>
                <w:sz w:val="22"/>
                <w:szCs w:val="22"/>
              </w:rPr>
              <w:lastRenderedPageBreak/>
              <w:t>Chorbot</w:t>
            </w:r>
            <w:r>
              <w:rPr>
                <w:iCs/>
                <w:color w:val="000000"/>
                <w:sz w:val="22"/>
                <w:szCs w:val="22"/>
              </w:rPr>
              <w:t>, P., 2019.</w:t>
            </w:r>
            <w:r w:rsidRPr="00CE37BD">
              <w:rPr>
                <w:iCs/>
                <w:color w:val="000000"/>
                <w:sz w:val="22"/>
                <w:szCs w:val="22"/>
              </w:rPr>
              <w:t xml:space="preserve"> Nielegalny obrót odpadami, Wydawnictwo Difin, s. 338.</w:t>
            </w:r>
          </w:p>
          <w:p w14:paraId="378B46D2" w14:textId="77777777" w:rsidR="008F712B" w:rsidRPr="00CE37BD" w:rsidRDefault="008F712B" w:rsidP="004B2966">
            <w:pPr>
              <w:pStyle w:val="Akapitzlist"/>
              <w:numPr>
                <w:ilvl w:val="0"/>
                <w:numId w:val="86"/>
              </w:numPr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hanging="720"/>
              <w:rPr>
                <w:iCs/>
                <w:color w:val="000000"/>
                <w:sz w:val="22"/>
                <w:szCs w:val="22"/>
              </w:rPr>
            </w:pPr>
            <w:r w:rsidRPr="00CE37BD">
              <w:rPr>
                <w:iCs/>
                <w:color w:val="000000"/>
                <w:sz w:val="22"/>
                <w:szCs w:val="22"/>
              </w:rPr>
              <w:lastRenderedPageBreak/>
              <w:t>Lewandowski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CE37BD">
              <w:rPr>
                <w:iCs/>
                <w:color w:val="000000"/>
                <w:sz w:val="22"/>
                <w:szCs w:val="22"/>
              </w:rPr>
              <w:t xml:space="preserve"> T., Sowiński</w:t>
            </w:r>
            <w:r>
              <w:rPr>
                <w:iCs/>
                <w:color w:val="000000"/>
                <w:sz w:val="22"/>
                <w:szCs w:val="22"/>
              </w:rPr>
              <w:t>, R., 2019.</w:t>
            </w:r>
            <w:r w:rsidRPr="00CE37BD">
              <w:rPr>
                <w:iCs/>
                <w:color w:val="000000"/>
                <w:sz w:val="22"/>
                <w:szCs w:val="22"/>
              </w:rPr>
              <w:t xml:space="preserve"> Finansowanie systemu gospodarowania odpadami w gminach, Wydawnictwo Wolters Kluwer, s. 164.</w:t>
            </w:r>
          </w:p>
          <w:p w14:paraId="7528BE1A" w14:textId="77777777" w:rsidR="008F712B" w:rsidRPr="00CE37BD" w:rsidRDefault="008F712B" w:rsidP="004B2966">
            <w:pPr>
              <w:pStyle w:val="Akapitzlist"/>
              <w:numPr>
                <w:ilvl w:val="0"/>
                <w:numId w:val="86"/>
              </w:numPr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hanging="720"/>
              <w:rPr>
                <w:iCs/>
                <w:color w:val="000000"/>
                <w:sz w:val="22"/>
                <w:szCs w:val="22"/>
              </w:rPr>
            </w:pPr>
            <w:r w:rsidRPr="00CE37BD">
              <w:rPr>
                <w:iCs/>
                <w:color w:val="000000"/>
                <w:sz w:val="22"/>
                <w:szCs w:val="22"/>
              </w:rPr>
              <w:t>Rakocz</w:t>
            </w:r>
            <w:r>
              <w:rPr>
                <w:iCs/>
                <w:color w:val="000000"/>
                <w:sz w:val="22"/>
                <w:szCs w:val="22"/>
              </w:rPr>
              <w:t>y B., 2019. Prawo o odpadach,</w:t>
            </w:r>
            <w:r w:rsidRPr="00CE37BD">
              <w:rPr>
                <w:iCs/>
                <w:color w:val="000000"/>
                <w:sz w:val="22"/>
                <w:szCs w:val="22"/>
              </w:rPr>
              <w:t xml:space="preserve"> Wybrane problemy, Wydawnictwo Wolters Kluwer, s. 346.</w:t>
            </w:r>
          </w:p>
        </w:tc>
      </w:tr>
    </w:tbl>
    <w:p w14:paraId="44DD98D0" w14:textId="77777777" w:rsidR="008F712B" w:rsidRPr="00CE37BD" w:rsidRDefault="008F712B" w:rsidP="004B2966">
      <w:pPr>
        <w:numPr>
          <w:ilvl w:val="0"/>
          <w:numId w:val="84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CE37BD">
        <w:rPr>
          <w:rFonts w:ascii="Times New Roman" w:hAnsi="Times New Roman" w:cs="Times New Roman"/>
          <w:b/>
        </w:rPr>
        <w:lastRenderedPageBreak/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CE37BD" w14:paraId="617E2EAA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43C2EA5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3D62392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Obciążenie studenta – Liczba godzin</w:t>
            </w:r>
          </w:p>
          <w:p w14:paraId="191F5149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CE37BD" w14:paraId="3943EE01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40D12519" w14:textId="77777777" w:rsidR="008F712B" w:rsidRPr="00CE37BD" w:rsidRDefault="008F712B" w:rsidP="00A244DF">
            <w:pPr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 xml:space="preserve">Zajęcia prowadzone </w:t>
            </w:r>
            <w:r w:rsidRPr="00CE37BD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CE37BD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288F4CB" w14:textId="77777777" w:rsidR="008F712B" w:rsidRPr="00CE37BD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B23D8E0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CE37BD">
              <w:rPr>
                <w:rFonts w:ascii="Times New Roman" w:hAnsi="Times New Roman" w:cs="Times New Roman"/>
              </w:rPr>
              <w:t>16</w:t>
            </w:r>
          </w:p>
        </w:tc>
      </w:tr>
      <w:tr w:rsidR="008F712B" w:rsidRPr="00CE37BD" w14:paraId="1607F49C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7E0E7407" w14:textId="77777777" w:rsidR="008F712B" w:rsidRPr="00CE37BD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B861E51" w14:textId="77777777" w:rsidR="008F712B" w:rsidRPr="00CE37BD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3345C0F3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8F712B" w:rsidRPr="00CE37BD" w14:paraId="0581B326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4A3FBF57" w14:textId="77777777" w:rsidR="008F712B" w:rsidRPr="00CE37BD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A9C4F11" w14:textId="77777777" w:rsidR="008F712B" w:rsidRPr="00CE37BD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2991E637" w14:textId="77777777" w:rsidR="008F712B" w:rsidRPr="00CE37BD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5D3997CE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CE37BD" w14:paraId="2589D0EB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5BC26F34" w14:textId="77777777" w:rsidR="008F712B" w:rsidRPr="00CE37BD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4D30F2C9" w14:textId="77777777" w:rsidR="008F712B" w:rsidRPr="00CE37BD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69DEDB24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CE37BD" w14:paraId="41DCAE48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33207CDF" w14:textId="77777777" w:rsidR="008F712B" w:rsidRPr="00CE37BD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0634504" w14:textId="77777777" w:rsidR="008F712B" w:rsidRPr="00CE37BD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7B5B614C" w14:textId="77777777" w:rsidR="008F712B" w:rsidRPr="00CE37BD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7BB09F50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8F712B" w:rsidRPr="00CE37BD" w14:paraId="14795628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4A16E17D" w14:textId="77777777" w:rsidR="008F712B" w:rsidRPr="00CE37BD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AD55060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>75</w:t>
            </w:r>
          </w:p>
        </w:tc>
      </w:tr>
      <w:tr w:rsidR="008F712B" w:rsidRPr="00CE37BD" w14:paraId="5D25969D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DEB09F0" w14:textId="77777777" w:rsidR="008F712B" w:rsidRPr="00CE37BD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37BD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CE8E1A8" w14:textId="77777777" w:rsidR="008F712B" w:rsidRPr="00CE37B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E37B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060FE1CD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  <w:sz w:val="20"/>
          <w:szCs w:val="20"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2A562401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  <w:sz w:val="20"/>
          <w:szCs w:val="20"/>
        </w:rPr>
      </w:pPr>
    </w:p>
    <w:p w14:paraId="45B00C7C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  <w:sz w:val="20"/>
          <w:szCs w:val="20"/>
        </w:rPr>
      </w:pPr>
    </w:p>
    <w:p w14:paraId="0DDBCDE3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  <w:sz w:val="20"/>
          <w:szCs w:val="20"/>
        </w:rPr>
      </w:pPr>
    </w:p>
    <w:p w14:paraId="447632F7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  <w:sz w:val="20"/>
          <w:szCs w:val="20"/>
        </w:rPr>
      </w:pPr>
    </w:p>
    <w:p w14:paraId="058DFBBC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  <w:sz w:val="20"/>
          <w:szCs w:val="20"/>
        </w:rPr>
      </w:pPr>
    </w:p>
    <w:p w14:paraId="32FF1225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  <w:sz w:val="20"/>
          <w:szCs w:val="20"/>
        </w:rPr>
      </w:pPr>
    </w:p>
    <w:p w14:paraId="7E67EDC7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  <w:sz w:val="20"/>
          <w:szCs w:val="20"/>
        </w:rPr>
      </w:pPr>
    </w:p>
    <w:p w14:paraId="7419F169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  <w:sz w:val="20"/>
          <w:szCs w:val="20"/>
        </w:rPr>
      </w:pPr>
    </w:p>
    <w:p w14:paraId="224F4EBE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  <w:sz w:val="20"/>
          <w:szCs w:val="20"/>
        </w:rPr>
      </w:pPr>
    </w:p>
    <w:p w14:paraId="578CA3C4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  <w:sz w:val="20"/>
          <w:szCs w:val="20"/>
        </w:rPr>
      </w:pPr>
    </w:p>
    <w:p w14:paraId="497380C0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  <w:sz w:val="20"/>
          <w:szCs w:val="20"/>
        </w:rPr>
      </w:pPr>
    </w:p>
    <w:p w14:paraId="6F1F2AD3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  <w:sz w:val="20"/>
          <w:szCs w:val="20"/>
        </w:rPr>
      </w:pPr>
    </w:p>
    <w:p w14:paraId="19BAE222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  <w:sz w:val="20"/>
          <w:szCs w:val="20"/>
        </w:rPr>
      </w:pPr>
    </w:p>
    <w:p w14:paraId="3181E108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  <w:sz w:val="20"/>
          <w:szCs w:val="20"/>
        </w:rPr>
      </w:pPr>
    </w:p>
    <w:p w14:paraId="5EA2CFF6" w14:textId="77777777" w:rsidR="008F712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color w:val="000000"/>
          <w:sz w:val="20"/>
          <w:szCs w:val="20"/>
        </w:rPr>
      </w:pPr>
    </w:p>
    <w:p w14:paraId="27110B54" w14:textId="77777777" w:rsidR="008F712B" w:rsidRPr="00903D1B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771BCC" w14:paraId="199938B8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53EC4BC3" w14:textId="77777777" w:rsidR="008F712B" w:rsidRPr="00771BCC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71BC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B236529" w14:textId="77777777" w:rsidR="008F712B" w:rsidRPr="00771BCC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771BC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7ECB043" w14:textId="77777777" w:rsidR="008F712B" w:rsidRPr="00771BCC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71BC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E32B011" w14:textId="77777777" w:rsidR="008F712B" w:rsidRPr="00771BCC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771BCC">
              <w:rPr>
                <w:rFonts w:ascii="Times New Roman" w:hAnsi="Times New Roman"/>
                <w:bCs w:val="0"/>
                <w:sz w:val="20"/>
                <w:szCs w:val="20"/>
              </w:rPr>
              <w:t>D.11.1</w:t>
            </w:r>
          </w:p>
        </w:tc>
      </w:tr>
    </w:tbl>
    <w:p w14:paraId="2621BBB1" w14:textId="77777777" w:rsidR="008F712B" w:rsidRPr="00771BCC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Pr="00771BCC">
        <w:rPr>
          <w:rFonts w:ascii="Times New Roman" w:hAnsi="Times New Roman" w:cs="Times New Roman"/>
          <w:b/>
        </w:rPr>
        <w:t>INFORMACJE O PRZEDMIOCIE</w:t>
      </w:r>
    </w:p>
    <w:p w14:paraId="772A4EC3" w14:textId="77777777" w:rsidR="008F712B" w:rsidRPr="00771BCC" w:rsidRDefault="008F712B" w:rsidP="008F712B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771BCC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771BCC" w14:paraId="1206362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D1C8A66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3AF632C3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Biznes plan</w:t>
            </w:r>
          </w:p>
        </w:tc>
      </w:tr>
      <w:tr w:rsidR="008F712B" w:rsidRPr="00771BCC" w14:paraId="1C2F195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3589C23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96AAB01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771BCC" w14:paraId="5A1507C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5ECA9A6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3352D3A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771BCC" w14:paraId="38059C3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3D91584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A1B652F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771BCC" w14:paraId="68504A3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A4678D1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C95C26B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8F712B" w:rsidRPr="00771BCC" w14:paraId="6B8DD93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B3B83BB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65398AC7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771BCC" w14:paraId="1F26F00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BD32CE2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F6DB78A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771BCC" w14:paraId="49128F2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3D29CD9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1D8110B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dr Marek Ramczyk</w:t>
            </w:r>
          </w:p>
        </w:tc>
      </w:tr>
      <w:tr w:rsidR="008F712B" w:rsidRPr="00771BCC" w14:paraId="3CE7BB7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80B12A0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BD67233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prawo w inżynierii środowiska, o</w:t>
            </w:r>
            <w:r w:rsidRPr="00771BCC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płacalność odnawialnych źródeł energii </w:t>
            </w:r>
          </w:p>
        </w:tc>
      </w:tr>
      <w:tr w:rsidR="008F712B" w:rsidRPr="00771BCC" w14:paraId="6A288BF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1105D4A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BD7A02D" w14:textId="77777777" w:rsidR="008F712B" w:rsidRPr="00771BC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z</w:t>
            </w:r>
            <w:r w:rsidRPr="00771BCC">
              <w:rPr>
                <w:rFonts w:ascii="Times New Roman" w:hAnsi="Times New Roman" w:cs="Times New Roman"/>
                <w:bCs/>
                <w:iCs/>
                <w:color w:val="000000"/>
              </w:rPr>
              <w:t>najomość podstaw ekonomii i instalacji inżynierii środowiska</w:t>
            </w:r>
          </w:p>
        </w:tc>
      </w:tr>
    </w:tbl>
    <w:p w14:paraId="308EE76A" w14:textId="77777777" w:rsidR="008F712B" w:rsidRPr="00771BCC" w:rsidRDefault="008F712B" w:rsidP="008F712B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771BCC">
        <w:rPr>
          <w:b/>
          <w:bCs/>
          <w:iCs/>
          <w:sz w:val="22"/>
          <w:szCs w:val="22"/>
        </w:rPr>
        <w:t>Semestralny/</w:t>
      </w:r>
      <w:r w:rsidRPr="001A37D9">
        <w:rPr>
          <w:b/>
          <w:bCs/>
          <w:iCs/>
          <w:strike/>
          <w:sz w:val="22"/>
          <w:szCs w:val="22"/>
        </w:rPr>
        <w:t>tygodniowy</w:t>
      </w:r>
      <w:r w:rsidRPr="00771BCC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771BCC" w14:paraId="5881A514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75508F11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771BCC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E8D7CE8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4FDA255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1494663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31DFD96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096311E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CE72CA1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5BA80982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771BCC" w14:paraId="5133A626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00A6DCD7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C72DF27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DE793BD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81BA452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77BBA2E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0A228C4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802A790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48E340A4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771BCC" w14:paraId="12E92A16" w14:textId="77777777" w:rsidTr="00A244DF">
        <w:trPr>
          <w:trHeight w:val="340"/>
          <w:jc w:val="center"/>
        </w:trPr>
        <w:tc>
          <w:tcPr>
            <w:tcW w:w="888" w:type="dxa"/>
          </w:tcPr>
          <w:p w14:paraId="4579E016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VII</w:t>
            </w:r>
          </w:p>
        </w:tc>
        <w:tc>
          <w:tcPr>
            <w:tcW w:w="980" w:type="dxa"/>
          </w:tcPr>
          <w:p w14:paraId="6F96957D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7EF1D305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1E395557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188B9B16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111" w:type="dxa"/>
          </w:tcPr>
          <w:p w14:paraId="3EC96279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4ED3A0BC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27CA31E7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16004631" w14:textId="77777777" w:rsidR="008F712B" w:rsidRPr="0064129D" w:rsidRDefault="008F712B" w:rsidP="008F712B">
      <w:pPr>
        <w:pStyle w:val="Akapitzlist"/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 w:rsidRPr="0064129D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771BCC" w14:paraId="34672835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391821F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20399B35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5D03FFB7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7D7609E9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771BCC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771BCC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771BCC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771BCC" w14:paraId="29080247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47E36C4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771BCC" w14:paraId="72CC1170" w14:textId="77777777" w:rsidTr="00A244DF">
        <w:trPr>
          <w:trHeight w:val="283"/>
          <w:jc w:val="center"/>
        </w:trPr>
        <w:tc>
          <w:tcPr>
            <w:tcW w:w="1090" w:type="dxa"/>
          </w:tcPr>
          <w:p w14:paraId="334C280C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0BA92E6D" w14:textId="77777777" w:rsidR="008F712B" w:rsidRPr="00771BC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 xml:space="preserve">zna podstawowe pojęcia, funkcje, cechy i strukturę biznes planu  </w:t>
            </w:r>
          </w:p>
        </w:tc>
        <w:tc>
          <w:tcPr>
            <w:tcW w:w="1585" w:type="dxa"/>
          </w:tcPr>
          <w:p w14:paraId="7466CBCF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K_W05</w:t>
            </w:r>
          </w:p>
        </w:tc>
        <w:tc>
          <w:tcPr>
            <w:tcW w:w="1596" w:type="dxa"/>
          </w:tcPr>
          <w:p w14:paraId="26A5B797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3E80EB34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>P6S_WK</w:t>
            </w:r>
          </w:p>
        </w:tc>
      </w:tr>
      <w:tr w:rsidR="008F712B" w:rsidRPr="00771BCC" w14:paraId="7AF3D051" w14:textId="77777777" w:rsidTr="00A244DF">
        <w:trPr>
          <w:trHeight w:val="283"/>
          <w:jc w:val="center"/>
        </w:trPr>
        <w:tc>
          <w:tcPr>
            <w:tcW w:w="1090" w:type="dxa"/>
          </w:tcPr>
          <w:p w14:paraId="19C5F6F1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lastRenderedPageBreak/>
              <w:t>W2</w:t>
            </w:r>
          </w:p>
        </w:tc>
        <w:tc>
          <w:tcPr>
            <w:tcW w:w="5386" w:type="dxa"/>
          </w:tcPr>
          <w:p w14:paraId="5A9F3BC3" w14:textId="77777777" w:rsidR="008F712B" w:rsidRPr="00771BC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 xml:space="preserve">ma podstawową wiedzę w zakresie zasad i technik sporządzania biznes planu różnych przedsięwzięć inżynierii środowiska </w:t>
            </w:r>
          </w:p>
        </w:tc>
        <w:tc>
          <w:tcPr>
            <w:tcW w:w="1585" w:type="dxa"/>
          </w:tcPr>
          <w:p w14:paraId="29C49B3B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K_W05</w:t>
            </w:r>
          </w:p>
          <w:p w14:paraId="7683F5C8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3F78E135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P6S_WG</w:t>
            </w:r>
          </w:p>
          <w:p w14:paraId="1B64894B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P6S_WK</w:t>
            </w:r>
          </w:p>
        </w:tc>
      </w:tr>
      <w:tr w:rsidR="008F712B" w:rsidRPr="00771BCC" w14:paraId="084612B6" w14:textId="77777777" w:rsidTr="00A244DF">
        <w:trPr>
          <w:trHeight w:val="283"/>
          <w:jc w:val="center"/>
        </w:trPr>
        <w:tc>
          <w:tcPr>
            <w:tcW w:w="1090" w:type="dxa"/>
          </w:tcPr>
          <w:p w14:paraId="768BBDF7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5386" w:type="dxa"/>
          </w:tcPr>
          <w:p w14:paraId="6A03A763" w14:textId="77777777" w:rsidR="008F712B" w:rsidRPr="00771BC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zna sposoby efektywnego doboru technik sporządzania biznes planu różnych przedsięwzięć inżynierii środowiska</w:t>
            </w:r>
          </w:p>
        </w:tc>
        <w:tc>
          <w:tcPr>
            <w:tcW w:w="1585" w:type="dxa"/>
          </w:tcPr>
          <w:p w14:paraId="29396825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K_W05</w:t>
            </w:r>
          </w:p>
          <w:p w14:paraId="1A5D0B7E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7E8E8F27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P6S_WG</w:t>
            </w:r>
          </w:p>
          <w:p w14:paraId="3E16B5B7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P6S_WK</w:t>
            </w:r>
          </w:p>
        </w:tc>
      </w:tr>
      <w:tr w:rsidR="008F712B" w:rsidRPr="00771BCC" w14:paraId="1234B5A4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34892CF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771BCC" w14:paraId="11642991" w14:textId="77777777" w:rsidTr="00A244DF">
        <w:trPr>
          <w:trHeight w:val="283"/>
          <w:jc w:val="center"/>
        </w:trPr>
        <w:tc>
          <w:tcPr>
            <w:tcW w:w="1090" w:type="dxa"/>
          </w:tcPr>
          <w:p w14:paraId="0B290F07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41323DBC" w14:textId="77777777" w:rsidR="008F712B" w:rsidRPr="00771BC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potrafi sporządzić biznes plan różnych przedsięwzięć inżynierii środowiska</w:t>
            </w:r>
          </w:p>
        </w:tc>
        <w:tc>
          <w:tcPr>
            <w:tcW w:w="1585" w:type="dxa"/>
          </w:tcPr>
          <w:p w14:paraId="3F7725FF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K_U01</w:t>
            </w:r>
          </w:p>
          <w:p w14:paraId="58F9732A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K_U06</w:t>
            </w:r>
          </w:p>
          <w:p w14:paraId="74C3EFB1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1BCF468C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P6S_UW</w:t>
            </w:r>
          </w:p>
          <w:p w14:paraId="79D23C67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771BCC" w14:paraId="12546FFE" w14:textId="77777777" w:rsidTr="00A244DF">
        <w:trPr>
          <w:trHeight w:val="283"/>
          <w:jc w:val="center"/>
        </w:trPr>
        <w:tc>
          <w:tcPr>
            <w:tcW w:w="1090" w:type="dxa"/>
          </w:tcPr>
          <w:p w14:paraId="4A9B53C0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43E8CFCE" w14:textId="77777777" w:rsidR="008F712B" w:rsidRPr="00771BC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 xml:space="preserve">umie zinterpretować biznes plan różnych przedsięwzięć inżynierii środowiska </w:t>
            </w:r>
          </w:p>
        </w:tc>
        <w:tc>
          <w:tcPr>
            <w:tcW w:w="1585" w:type="dxa"/>
          </w:tcPr>
          <w:p w14:paraId="5578F09F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K_U01</w:t>
            </w:r>
          </w:p>
          <w:p w14:paraId="1BB3D4FD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K_U06</w:t>
            </w:r>
          </w:p>
          <w:p w14:paraId="5CFE9D7D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K_U07</w:t>
            </w:r>
          </w:p>
        </w:tc>
        <w:tc>
          <w:tcPr>
            <w:tcW w:w="1596" w:type="dxa"/>
          </w:tcPr>
          <w:p w14:paraId="2EECAB5D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P6S_UW</w:t>
            </w:r>
          </w:p>
          <w:p w14:paraId="4876D84A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771BCC" w14:paraId="13207A86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C592655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771BCC" w14:paraId="17EF2D4D" w14:textId="77777777" w:rsidTr="00A244DF">
        <w:trPr>
          <w:trHeight w:val="835"/>
          <w:jc w:val="center"/>
        </w:trPr>
        <w:tc>
          <w:tcPr>
            <w:tcW w:w="1090" w:type="dxa"/>
          </w:tcPr>
          <w:p w14:paraId="600932E1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5BF1D786" w14:textId="77777777" w:rsidR="008F712B" w:rsidRPr="00771BC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jest kreatywny w zakresie planowania i optymalizacji różnych przedsięwzięć w zakresie inżynierii środowiska</w:t>
            </w:r>
          </w:p>
        </w:tc>
        <w:tc>
          <w:tcPr>
            <w:tcW w:w="1585" w:type="dxa"/>
          </w:tcPr>
          <w:p w14:paraId="67E61E32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K_K02</w:t>
            </w:r>
          </w:p>
          <w:p w14:paraId="0221614C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K_K06</w:t>
            </w:r>
          </w:p>
          <w:p w14:paraId="559E611F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K_K08</w:t>
            </w:r>
          </w:p>
        </w:tc>
        <w:tc>
          <w:tcPr>
            <w:tcW w:w="1596" w:type="dxa"/>
          </w:tcPr>
          <w:p w14:paraId="3800CB2A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P6S_KK</w:t>
            </w:r>
          </w:p>
          <w:p w14:paraId="117EE021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P6S_KO</w:t>
            </w:r>
          </w:p>
          <w:p w14:paraId="4B690B9C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P6S_KR</w:t>
            </w:r>
          </w:p>
        </w:tc>
      </w:tr>
    </w:tbl>
    <w:p w14:paraId="4DA99D57" w14:textId="77777777" w:rsidR="008F712B" w:rsidRPr="00771BCC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771BCC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771BCC" w14:paraId="2429A21C" w14:textId="77777777" w:rsidTr="00A244DF">
        <w:trPr>
          <w:jc w:val="center"/>
        </w:trPr>
        <w:tc>
          <w:tcPr>
            <w:tcW w:w="9638" w:type="dxa"/>
          </w:tcPr>
          <w:p w14:paraId="7F05FF8C" w14:textId="77777777" w:rsidR="008F712B" w:rsidRPr="00771BC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771BCC">
              <w:rPr>
                <w:rFonts w:ascii="Times New Roman" w:hAnsi="Times New Roman" w:cs="Times New Roman"/>
              </w:rPr>
              <w:t>ykład tradycyjny (wykład informacyjny w formie klasycznej z wykorzystaniem obliczeń tablicowych) i multimedialny (wykorzystanie metod audiowizualnych), ćwiczenia projektowe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6C3CD693" w14:textId="77777777" w:rsidR="008F712B" w:rsidRPr="00771BCC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4.FORMA I WARUNKI </w:t>
      </w:r>
      <w:r w:rsidRPr="00771BCC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771BCC" w14:paraId="182087F7" w14:textId="77777777" w:rsidTr="00A244DF">
        <w:trPr>
          <w:jc w:val="center"/>
        </w:trPr>
        <w:tc>
          <w:tcPr>
            <w:tcW w:w="9638" w:type="dxa"/>
          </w:tcPr>
          <w:p w14:paraId="7500AD66" w14:textId="77777777" w:rsidR="008F712B" w:rsidRPr="00771BCC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771BCC">
              <w:rPr>
                <w:sz w:val="22"/>
                <w:szCs w:val="22"/>
              </w:rPr>
              <w:t>ykład: zaliczenie pisemne (kolokwium zaliczeniowe)</w:t>
            </w:r>
            <w:r>
              <w:rPr>
                <w:sz w:val="22"/>
                <w:szCs w:val="22"/>
              </w:rPr>
              <w:t>.</w:t>
            </w:r>
          </w:p>
          <w:p w14:paraId="360926C1" w14:textId="77777777" w:rsidR="008F712B" w:rsidRPr="00771BCC" w:rsidRDefault="008F712B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Ć</w:t>
            </w:r>
            <w:r w:rsidRPr="00771BCC">
              <w:rPr>
                <w:sz w:val="22"/>
                <w:szCs w:val="22"/>
              </w:rPr>
              <w:t>wiczenia projektowe: przygotowanie projektu indywidualnego</w:t>
            </w:r>
            <w:r>
              <w:rPr>
                <w:sz w:val="22"/>
                <w:szCs w:val="22"/>
              </w:rPr>
              <w:t>.</w:t>
            </w:r>
            <w:r w:rsidRPr="00771BCC">
              <w:rPr>
                <w:sz w:val="22"/>
                <w:szCs w:val="22"/>
              </w:rPr>
              <w:t xml:space="preserve"> </w:t>
            </w:r>
          </w:p>
        </w:tc>
      </w:tr>
    </w:tbl>
    <w:p w14:paraId="330CDE01" w14:textId="77777777" w:rsidR="008F712B" w:rsidRPr="00771BCC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Pr="00771BCC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771BCC" w14:paraId="6003A25C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FADACF3" w14:textId="77777777" w:rsidR="008F712B" w:rsidRPr="00771BC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14D09EED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iCs/>
                <w:color w:val="000000"/>
                <w:sz w:val="22"/>
                <w:szCs w:val="22"/>
              </w:rPr>
              <w:t>Definicje i rodzaje biznes planu. Funkcje i cechy biznes planu. Zawartość i wygląd biznes planu.</w:t>
            </w:r>
          </w:p>
          <w:p w14:paraId="226DA9DD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iCs/>
                <w:color w:val="000000"/>
                <w:sz w:val="22"/>
                <w:szCs w:val="22"/>
              </w:rPr>
              <w:t xml:space="preserve"> Struktura biznes planu (streszczenie, informacje o firmie, pracownicy, plan techniczny przedsięwzięcia wraz z harmonogramem [wykres Gantta], schemat analizy marketingowej, plan finansowy przedsięwzięcia, prognoza finansowa przedsięwzięcia, koszty przedsięwzięcia, montaż finansowy, kalkulacja przychodów i kosztów, rachunek przepływów pieniężnych, ocena opłacalności przedsięwzięcia [proste metody rachunku efektywności inwestycji: okres zwrotu, prosta stopa zwrotu, księgowa stopa zwrotu, próg rentowności; dyskontowe metody rachunku efektywności inwestycji: zdyskontowany okres zwrotu, wartość bieżąca netto NPV, wewnętrzna stopa zwrotu IRR, indeks rentowności inwestycji, wartość końcowa netto, </w:t>
            </w:r>
            <w:r w:rsidRPr="00F244BD">
              <w:rPr>
                <w:iCs/>
                <w:color w:val="000000"/>
                <w:sz w:val="22"/>
                <w:szCs w:val="22"/>
              </w:rPr>
              <w:lastRenderedPageBreak/>
              <w:t xml:space="preserve">równoważna rata roczna, zmodyfikowana wartość bieżąca netto, zmodyfikowana wewnętrzna stopa zwrotu, zmodyfikowany indeks rentowności inwestycji], analiza wskaźnikowa, analiza ryzyka). </w:t>
            </w:r>
          </w:p>
          <w:p w14:paraId="641A4CDD" w14:textId="77777777" w:rsidR="008F712B" w:rsidRPr="00690283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iCs/>
                <w:color w:val="000000"/>
                <w:sz w:val="22"/>
                <w:szCs w:val="22"/>
              </w:rPr>
              <w:t>Studia przypadków dotyczące biznes planów przedsięwzięć w zakresie różnych przedsięwzięć inżynierii środowiska.</w:t>
            </w:r>
            <w:r w:rsidRPr="00690283">
              <w:rPr>
                <w:iCs/>
                <w:color w:val="000000"/>
              </w:rPr>
              <w:t xml:space="preserve"> </w:t>
            </w:r>
          </w:p>
        </w:tc>
      </w:tr>
      <w:tr w:rsidR="008F712B" w:rsidRPr="00771BCC" w14:paraId="0AFBA6C1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67888BB" w14:textId="77777777" w:rsidR="008F712B" w:rsidRPr="00771BC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lastRenderedPageBreak/>
              <w:t>Ćwiczenia projektowe</w:t>
            </w:r>
          </w:p>
        </w:tc>
        <w:tc>
          <w:tcPr>
            <w:tcW w:w="7424" w:type="dxa"/>
          </w:tcPr>
          <w:p w14:paraId="59221139" w14:textId="77777777" w:rsidR="008F712B" w:rsidRPr="00771BC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Indywidualne wykonanie przez każdego studenta projektu biznes planu wybranego przedsięwzięcia inżynierii środowiska.</w:t>
            </w:r>
          </w:p>
        </w:tc>
      </w:tr>
    </w:tbl>
    <w:p w14:paraId="7338F4EE" w14:textId="77777777" w:rsidR="008F712B" w:rsidRPr="00771BCC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Pr="00771BCC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6B193EDA" w14:textId="77777777" w:rsidR="008F712B" w:rsidRPr="00771BCC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771BCC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95"/>
        <w:gridCol w:w="1392"/>
        <w:gridCol w:w="1370"/>
        <w:gridCol w:w="1370"/>
        <w:gridCol w:w="1370"/>
        <w:gridCol w:w="1371"/>
        <w:gridCol w:w="1371"/>
      </w:tblGrid>
      <w:tr w:rsidR="008F712B" w:rsidRPr="00771BCC" w14:paraId="495B5A02" w14:textId="77777777" w:rsidTr="00A244DF">
        <w:trPr>
          <w:jc w:val="center"/>
        </w:trPr>
        <w:tc>
          <w:tcPr>
            <w:tcW w:w="1395" w:type="dxa"/>
            <w:vMerge w:val="restart"/>
            <w:shd w:val="clear" w:color="auto" w:fill="F2F2F2" w:themeFill="background1" w:themeFillShade="F2"/>
            <w:vAlign w:val="center"/>
          </w:tcPr>
          <w:p w14:paraId="428D1CB8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44" w:type="dxa"/>
            <w:gridSpan w:val="6"/>
            <w:shd w:val="clear" w:color="auto" w:fill="F2F2F2" w:themeFill="background1" w:themeFillShade="F2"/>
            <w:vAlign w:val="center"/>
          </w:tcPr>
          <w:p w14:paraId="3A938B7F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771BCC" w14:paraId="3BC9804A" w14:textId="77777777" w:rsidTr="00A244DF">
        <w:trPr>
          <w:jc w:val="center"/>
        </w:trPr>
        <w:tc>
          <w:tcPr>
            <w:tcW w:w="1395" w:type="dxa"/>
            <w:vMerge/>
            <w:shd w:val="clear" w:color="auto" w:fill="F2F2F2" w:themeFill="background1" w:themeFillShade="F2"/>
            <w:vAlign w:val="center"/>
          </w:tcPr>
          <w:p w14:paraId="5098D485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92" w:type="dxa"/>
            <w:shd w:val="clear" w:color="auto" w:fill="F2F2F2" w:themeFill="background1" w:themeFillShade="F2"/>
            <w:vAlign w:val="center"/>
          </w:tcPr>
          <w:p w14:paraId="121DCB56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1370" w:type="dxa"/>
            <w:shd w:val="clear" w:color="auto" w:fill="F2F2F2" w:themeFill="background1" w:themeFillShade="F2"/>
            <w:vAlign w:val="center"/>
          </w:tcPr>
          <w:p w14:paraId="1C0E4DA1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370" w:type="dxa"/>
            <w:shd w:val="clear" w:color="auto" w:fill="F2F2F2" w:themeFill="background1" w:themeFillShade="F2"/>
            <w:vAlign w:val="center"/>
          </w:tcPr>
          <w:p w14:paraId="6BC4D37B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  <w:shd w:val="clear" w:color="auto" w:fill="F2F2F2" w:themeFill="background1" w:themeFillShade="F2"/>
            <w:vAlign w:val="center"/>
          </w:tcPr>
          <w:p w14:paraId="78F20626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  <w:shd w:val="clear" w:color="auto" w:fill="F2F2F2" w:themeFill="background1" w:themeFillShade="F2"/>
            <w:vAlign w:val="center"/>
          </w:tcPr>
          <w:p w14:paraId="77E2D25E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  <w:shd w:val="clear" w:color="auto" w:fill="F2F2F2" w:themeFill="background1" w:themeFillShade="F2"/>
            <w:vAlign w:val="center"/>
          </w:tcPr>
          <w:p w14:paraId="53AD5603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771BCC" w14:paraId="303D5CAF" w14:textId="77777777" w:rsidTr="00A244DF">
        <w:trPr>
          <w:trHeight w:val="283"/>
          <w:jc w:val="center"/>
        </w:trPr>
        <w:tc>
          <w:tcPr>
            <w:tcW w:w="1395" w:type="dxa"/>
          </w:tcPr>
          <w:p w14:paraId="3C4B707F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92" w:type="dxa"/>
          </w:tcPr>
          <w:p w14:paraId="35279B45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0" w:type="dxa"/>
          </w:tcPr>
          <w:p w14:paraId="4B7C6575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7E4D069A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6C033EA0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5386638E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65A619EC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771BCC" w14:paraId="65EC93E3" w14:textId="77777777" w:rsidTr="00A244DF">
        <w:trPr>
          <w:trHeight w:val="283"/>
          <w:jc w:val="center"/>
        </w:trPr>
        <w:tc>
          <w:tcPr>
            <w:tcW w:w="1395" w:type="dxa"/>
          </w:tcPr>
          <w:p w14:paraId="3D197945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92" w:type="dxa"/>
          </w:tcPr>
          <w:p w14:paraId="154E21CA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0" w:type="dxa"/>
          </w:tcPr>
          <w:p w14:paraId="7172EE10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6123D80B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3723FE21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7AD9138C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74CFE0B6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771BCC" w14:paraId="568168A7" w14:textId="77777777" w:rsidTr="00A244DF">
        <w:trPr>
          <w:trHeight w:val="283"/>
          <w:jc w:val="center"/>
        </w:trPr>
        <w:tc>
          <w:tcPr>
            <w:tcW w:w="1395" w:type="dxa"/>
          </w:tcPr>
          <w:p w14:paraId="3FF2495A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>W3</w:t>
            </w:r>
          </w:p>
        </w:tc>
        <w:tc>
          <w:tcPr>
            <w:tcW w:w="1392" w:type="dxa"/>
          </w:tcPr>
          <w:p w14:paraId="4CF4CC06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0" w:type="dxa"/>
          </w:tcPr>
          <w:p w14:paraId="6643E336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55707112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55AEB34D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2A21832A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62B1B534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771BCC" w14:paraId="2AB1F30A" w14:textId="77777777" w:rsidTr="00A244DF">
        <w:trPr>
          <w:trHeight w:val="283"/>
          <w:jc w:val="center"/>
        </w:trPr>
        <w:tc>
          <w:tcPr>
            <w:tcW w:w="1395" w:type="dxa"/>
          </w:tcPr>
          <w:p w14:paraId="3D98A390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92" w:type="dxa"/>
          </w:tcPr>
          <w:p w14:paraId="23C79D70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3BEF8829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0" w:type="dxa"/>
          </w:tcPr>
          <w:p w14:paraId="6F4768C1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218AA87B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5F6E2D9B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20D8729F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771BCC" w14:paraId="75697EEF" w14:textId="77777777" w:rsidTr="00A244DF">
        <w:trPr>
          <w:trHeight w:val="283"/>
          <w:jc w:val="center"/>
        </w:trPr>
        <w:tc>
          <w:tcPr>
            <w:tcW w:w="1395" w:type="dxa"/>
          </w:tcPr>
          <w:p w14:paraId="07C57FBB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92" w:type="dxa"/>
          </w:tcPr>
          <w:p w14:paraId="3EC1EC25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308D1EA9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0" w:type="dxa"/>
          </w:tcPr>
          <w:p w14:paraId="30DDFD5B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4F4D5C3B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65D82AE8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30F30091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771BCC" w14:paraId="67EF996F" w14:textId="77777777" w:rsidTr="00A244DF">
        <w:trPr>
          <w:trHeight w:val="283"/>
          <w:jc w:val="center"/>
        </w:trPr>
        <w:tc>
          <w:tcPr>
            <w:tcW w:w="1395" w:type="dxa"/>
          </w:tcPr>
          <w:p w14:paraId="6B3782DE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92" w:type="dxa"/>
          </w:tcPr>
          <w:p w14:paraId="4BA47C27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003BC79A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1BCC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0" w:type="dxa"/>
          </w:tcPr>
          <w:p w14:paraId="106513D9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10B72874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5D97A9F6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1E601AC4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DDE150F" w14:textId="77777777" w:rsidR="008F712B" w:rsidRPr="00771BCC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Pr="00771BCC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771BCC" w14:paraId="0B03AAD5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BDAC334" w14:textId="77777777" w:rsidR="008F712B" w:rsidRPr="00771BC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127F8B51" w14:textId="77777777" w:rsidR="008F712B" w:rsidRPr="00771BC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>1.   Nowak</w:t>
            </w:r>
            <w:r>
              <w:rPr>
                <w:rFonts w:ascii="Times New Roman" w:hAnsi="Times New Roman" w:cs="Times New Roman"/>
                <w:iCs/>
              </w:rPr>
              <w:t>,</w:t>
            </w:r>
            <w:r w:rsidRPr="00771BCC">
              <w:rPr>
                <w:rFonts w:ascii="Times New Roman" w:hAnsi="Times New Roman" w:cs="Times New Roman"/>
                <w:iCs/>
              </w:rPr>
              <w:t xml:space="preserve"> E., Pielichaty</w:t>
            </w:r>
            <w:r>
              <w:rPr>
                <w:rFonts w:ascii="Times New Roman" w:hAnsi="Times New Roman" w:cs="Times New Roman"/>
                <w:iCs/>
              </w:rPr>
              <w:t>,</w:t>
            </w:r>
            <w:r w:rsidRPr="00771BCC">
              <w:rPr>
                <w:rFonts w:ascii="Times New Roman" w:hAnsi="Times New Roman" w:cs="Times New Roman"/>
                <w:iCs/>
              </w:rPr>
              <w:t xml:space="preserve"> E., Poszwa M.,</w:t>
            </w:r>
            <w:r>
              <w:rPr>
                <w:rFonts w:ascii="Times New Roman" w:hAnsi="Times New Roman" w:cs="Times New Roman"/>
                <w:iCs/>
              </w:rPr>
              <w:t xml:space="preserve"> 1999. </w:t>
            </w:r>
            <w:r w:rsidRPr="00771BCC">
              <w:rPr>
                <w:rFonts w:ascii="Times New Roman" w:hAnsi="Times New Roman" w:cs="Times New Roman"/>
                <w:iCs/>
              </w:rPr>
              <w:t>Rachunek opłacalności inwestowania, PWE</w:t>
            </w:r>
            <w:r>
              <w:rPr>
                <w:rFonts w:ascii="Times New Roman" w:hAnsi="Times New Roman" w:cs="Times New Roman"/>
                <w:iCs/>
              </w:rPr>
              <w:t>, Warszawa</w:t>
            </w:r>
            <w:r w:rsidRPr="00771BCC">
              <w:rPr>
                <w:rFonts w:ascii="Times New Roman" w:hAnsi="Times New Roman" w:cs="Times New Roman"/>
                <w:iCs/>
              </w:rPr>
              <w:t>.</w:t>
            </w:r>
          </w:p>
          <w:p w14:paraId="42106BC8" w14:textId="77777777" w:rsidR="008F712B" w:rsidRPr="00771BC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771BCC">
              <w:rPr>
                <w:rFonts w:ascii="Times New Roman" w:hAnsi="Times New Roman" w:cs="Times New Roman"/>
                <w:iCs/>
              </w:rPr>
              <w:t xml:space="preserve">2.   Skrzypek J., </w:t>
            </w:r>
            <w:r>
              <w:rPr>
                <w:rFonts w:ascii="Times New Roman" w:hAnsi="Times New Roman" w:cs="Times New Roman"/>
                <w:iCs/>
              </w:rPr>
              <w:t xml:space="preserve">2007. </w:t>
            </w:r>
            <w:r w:rsidRPr="00771BCC">
              <w:rPr>
                <w:rFonts w:ascii="Times New Roman" w:hAnsi="Times New Roman" w:cs="Times New Roman"/>
                <w:iCs/>
              </w:rPr>
              <w:t>Zasady konstrukcji studium wykon</w:t>
            </w:r>
            <w:r>
              <w:rPr>
                <w:rFonts w:ascii="Times New Roman" w:hAnsi="Times New Roman" w:cs="Times New Roman"/>
                <w:iCs/>
              </w:rPr>
              <w:t xml:space="preserve">alności lub biznesplanu dla    </w:t>
            </w:r>
            <w:r w:rsidRPr="00771BCC">
              <w:rPr>
                <w:rFonts w:ascii="Times New Roman" w:hAnsi="Times New Roman" w:cs="Times New Roman"/>
                <w:iCs/>
              </w:rPr>
              <w:t>projektów współfinansowanych ze środk</w:t>
            </w:r>
            <w:r>
              <w:rPr>
                <w:rFonts w:ascii="Times New Roman" w:hAnsi="Times New Roman" w:cs="Times New Roman"/>
                <w:iCs/>
              </w:rPr>
              <w:t>ów UE, Wydawnictwo TWIGGER,    Warszawa</w:t>
            </w:r>
            <w:r w:rsidRPr="00771BCC">
              <w:rPr>
                <w:rFonts w:ascii="Times New Roman" w:hAnsi="Times New Roman" w:cs="Times New Roman"/>
                <w:iCs/>
              </w:rPr>
              <w:t>.</w:t>
            </w:r>
          </w:p>
        </w:tc>
      </w:tr>
      <w:tr w:rsidR="008F712B" w:rsidRPr="00771BCC" w14:paraId="7DE548E7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6BD5252" w14:textId="77777777" w:rsidR="008F712B" w:rsidRPr="00771BC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480BDC52" w14:textId="77777777" w:rsidR="008F712B" w:rsidRPr="00771BC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bCs/>
                <w:iCs/>
                <w:color w:val="000000"/>
              </w:rPr>
              <w:t>1.    Jajuga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,</w:t>
            </w:r>
            <w:r w:rsidRPr="00771BCC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K., Jajuga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,</w:t>
            </w:r>
            <w:r w:rsidRPr="00771BCC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T.,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2006. Inwestycje, PWN, Warszawa.</w:t>
            </w:r>
          </w:p>
          <w:p w14:paraId="0A10090A" w14:textId="77777777" w:rsidR="008F712B" w:rsidRPr="00771BC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bCs/>
                <w:iCs/>
                <w:color w:val="000000"/>
              </w:rPr>
              <w:t>2.    Świerszcz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,</w:t>
            </w:r>
            <w:r w:rsidRPr="00771BCC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K.,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2010. </w:t>
            </w:r>
            <w:r w:rsidRPr="00771BCC">
              <w:rPr>
                <w:rFonts w:ascii="Times New Roman" w:hAnsi="Times New Roman" w:cs="Times New Roman"/>
                <w:bCs/>
                <w:iCs/>
                <w:color w:val="000000"/>
              </w:rPr>
              <w:t>Skuteczny biznesplan a fundusze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europejskie, Wydawnictwo Alta, Warszawa</w:t>
            </w:r>
            <w:r w:rsidRPr="00771BCC">
              <w:rPr>
                <w:rFonts w:ascii="Times New Roman" w:hAnsi="Times New Roman" w:cs="Times New Roman"/>
                <w:bCs/>
                <w:iCs/>
                <w:color w:val="000000"/>
              </w:rPr>
              <w:t>.</w:t>
            </w:r>
          </w:p>
          <w:p w14:paraId="2437708B" w14:textId="77777777" w:rsidR="008F712B" w:rsidRPr="00B6298E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771BCC">
              <w:rPr>
                <w:rFonts w:ascii="Times New Roman" w:hAnsi="Times New Roman" w:cs="Times New Roman"/>
                <w:bCs/>
                <w:iCs/>
                <w:color w:val="000000"/>
              </w:rPr>
              <w:t>3.    Ligus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,</w:t>
            </w:r>
            <w:r w:rsidRPr="00771BCC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M.,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2010. </w:t>
            </w:r>
            <w:r w:rsidRPr="00771BCC">
              <w:rPr>
                <w:rFonts w:ascii="Times New Roman" w:hAnsi="Times New Roman" w:cs="Times New Roman"/>
                <w:bCs/>
                <w:iCs/>
                <w:color w:val="000000"/>
              </w:rPr>
              <w:t>Efektywność inwestycji w odnawialn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e źródła energii,  Wydawnictwo CeDeWu, Warszawa</w:t>
            </w:r>
            <w:r w:rsidRPr="00771BCC">
              <w:rPr>
                <w:rFonts w:ascii="Times New Roman" w:hAnsi="Times New Roman" w:cs="Times New Roman"/>
                <w:bCs/>
                <w:iCs/>
                <w:color w:val="000000"/>
              </w:rPr>
              <w:t>.</w:t>
            </w:r>
          </w:p>
        </w:tc>
      </w:tr>
    </w:tbl>
    <w:p w14:paraId="602ABFE6" w14:textId="77777777" w:rsidR="008F712B" w:rsidRPr="00771BCC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Pr="00771BCC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771BCC" w14:paraId="6E30B361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310CFAA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6FBA94B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Obciążenie studenta – Liczba godzin</w:t>
            </w:r>
          </w:p>
          <w:p w14:paraId="4F9A5160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771BCC" w14:paraId="2A0A6E98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5D5E7278" w14:textId="77777777" w:rsidR="008F712B" w:rsidRPr="00771BCC" w:rsidRDefault="008F712B" w:rsidP="00A244DF">
            <w:pPr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lastRenderedPageBreak/>
              <w:t xml:space="preserve">Zajęcia prowadzone </w:t>
            </w:r>
            <w:r w:rsidRPr="00771BCC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771BCC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B5A4488" w14:textId="77777777" w:rsidR="008F712B" w:rsidRPr="00771BCC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103CE34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771BCC">
              <w:rPr>
                <w:rFonts w:ascii="Times New Roman" w:hAnsi="Times New Roman" w:cs="Times New Roman"/>
              </w:rPr>
              <w:t>16</w:t>
            </w:r>
          </w:p>
        </w:tc>
      </w:tr>
      <w:tr w:rsidR="008F712B" w:rsidRPr="00771BCC" w14:paraId="355E5476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6D417E8E" w14:textId="77777777" w:rsidR="008F712B" w:rsidRPr="00771BC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4A0F66A" w14:textId="77777777" w:rsidR="008F712B" w:rsidRPr="00771BC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2E19F87B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8F712B" w:rsidRPr="00771BCC" w14:paraId="2D61A520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7EDAFB2B" w14:textId="77777777" w:rsidR="008F712B" w:rsidRPr="00771BC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1E2ABB0" w14:textId="77777777" w:rsidR="008F712B" w:rsidRPr="00771BC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5FE15D92" w14:textId="77777777" w:rsidR="008F712B" w:rsidRPr="00771BC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63CF93B0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8F712B" w:rsidRPr="00771BCC" w14:paraId="19896D91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16087C77" w14:textId="77777777" w:rsidR="008F712B" w:rsidRPr="00771BC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5E9BB1C7" w14:textId="77777777" w:rsidR="008F712B" w:rsidRPr="00771BC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16000340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771BCC" w14:paraId="5B53DA00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483D19CF" w14:textId="77777777" w:rsidR="008F712B" w:rsidRPr="00771BC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6B13F4A3" w14:textId="77777777" w:rsidR="008F712B" w:rsidRPr="00771BC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>Inne (przygotowanie do zaliczenia, przygotowanie projektu)</w:t>
            </w:r>
          </w:p>
        </w:tc>
        <w:tc>
          <w:tcPr>
            <w:tcW w:w="2393" w:type="dxa"/>
          </w:tcPr>
          <w:p w14:paraId="779CF444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</w:tr>
      <w:tr w:rsidR="008F712B" w:rsidRPr="00771BCC" w14:paraId="46E95BCF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3ADF113C" w14:textId="77777777" w:rsidR="008F712B" w:rsidRPr="00771BC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1AA4FF78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</w:tr>
      <w:tr w:rsidR="008F712B" w:rsidRPr="00771BCC" w14:paraId="2A70A050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173FD67" w14:textId="77777777" w:rsidR="008F712B" w:rsidRPr="00771BCC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71BCC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9CD0CCB" w14:textId="77777777" w:rsidR="008F712B" w:rsidRPr="00771BC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BC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3DC2F6D4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7B83EDB7" w14:textId="77777777" w:rsidR="008F712B" w:rsidRPr="00771BCC" w:rsidRDefault="008F712B" w:rsidP="008F712B">
      <w:pPr>
        <w:rPr>
          <w:rFonts w:ascii="Times New Roman" w:hAnsi="Times New Roman" w:cs="Times New Roman"/>
          <w:b/>
          <w:sz w:val="20"/>
          <w:szCs w:val="20"/>
        </w:rPr>
      </w:pPr>
    </w:p>
    <w:p w14:paraId="0F43895C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CF935E9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F95FAEB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7C7E9F4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B6714B9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C92EA4E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B3377CB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0878F33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B8D5318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7B9A911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897D9DB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8D508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C56CD5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9115AD4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9D63C2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ACF56ED" w14:textId="77777777" w:rsidR="00F244BD" w:rsidRDefault="00F244BD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F468E01" w14:textId="77777777" w:rsidR="00F244BD" w:rsidRDefault="00F244BD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0C26FEB" w14:textId="77777777" w:rsidR="00F244BD" w:rsidRDefault="00F244BD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E4C3CA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91128F" w14:paraId="43766465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2DBF8193" w14:textId="77777777" w:rsidR="008F712B" w:rsidRPr="0091128F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1128F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6DAB301" w14:textId="77777777" w:rsidR="008F712B" w:rsidRPr="0091128F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1128F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F11F598" w14:textId="77777777" w:rsidR="008F712B" w:rsidRPr="0091128F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1128F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5F07A5F4" w14:textId="77777777" w:rsidR="008F712B" w:rsidRPr="0091128F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91128F">
              <w:rPr>
                <w:rFonts w:ascii="Times New Roman" w:hAnsi="Times New Roman"/>
                <w:bCs w:val="0"/>
                <w:sz w:val="20"/>
                <w:szCs w:val="20"/>
              </w:rPr>
              <w:t>D.11.2</w:t>
            </w:r>
          </w:p>
        </w:tc>
      </w:tr>
    </w:tbl>
    <w:p w14:paraId="2FF65FF8" w14:textId="77777777" w:rsidR="008F712B" w:rsidRPr="0091128F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91128F">
        <w:rPr>
          <w:rFonts w:ascii="Times New Roman" w:hAnsi="Times New Roman" w:cs="Times New Roman"/>
          <w:b/>
        </w:rPr>
        <w:t>INFORMACJE O PRZEDMIOCIE</w:t>
      </w:r>
    </w:p>
    <w:p w14:paraId="19CC6871" w14:textId="77777777" w:rsidR="008F712B" w:rsidRPr="0091128F" w:rsidRDefault="008F712B" w:rsidP="008F712B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91128F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91128F" w14:paraId="4D4013B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1CF6522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C679807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Studium wykonalności inwestycji</w:t>
            </w:r>
          </w:p>
        </w:tc>
      </w:tr>
      <w:tr w:rsidR="008F712B" w:rsidRPr="0091128F" w14:paraId="3E9BE6B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E4239A4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DAA0558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91128F" w14:paraId="6B2D09E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DEF144E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7EAF104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91128F" w14:paraId="7E47AEC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9E0FE5D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78B18EB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91128F" w14:paraId="3610A1F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F083BF2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9F062F2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niestacjonarne</w:t>
            </w:r>
          </w:p>
        </w:tc>
      </w:tr>
      <w:tr w:rsidR="008F712B" w:rsidRPr="0091128F" w14:paraId="34636F5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721BE6B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2492F23A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91128F" w14:paraId="63705D2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5B429E2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4BB7C0E8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D4A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D4A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0D4A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91128F" w14:paraId="6D94379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8B23E9D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918F5A3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dr Marek Ramczyk</w:t>
            </w:r>
          </w:p>
        </w:tc>
      </w:tr>
      <w:tr w:rsidR="008F712B" w:rsidRPr="0091128F" w14:paraId="0858670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A24AF35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C627613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prawo w inżynierii środowiska, o</w:t>
            </w:r>
            <w:r w:rsidRPr="0091128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płacalność odnawialnych źródeł energii </w:t>
            </w:r>
          </w:p>
        </w:tc>
      </w:tr>
      <w:tr w:rsidR="008F712B" w:rsidRPr="0091128F" w14:paraId="388BFE5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27482BB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AC812F5" w14:textId="77777777" w:rsidR="008F712B" w:rsidRPr="0091128F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z</w:t>
            </w:r>
            <w:r w:rsidRPr="0091128F">
              <w:rPr>
                <w:rFonts w:ascii="Times New Roman" w:hAnsi="Times New Roman" w:cs="Times New Roman"/>
                <w:bCs/>
                <w:iCs/>
                <w:color w:val="000000"/>
              </w:rPr>
              <w:t>najomość podstaw ekonomii i instalacji inżynierii środowiska</w:t>
            </w:r>
          </w:p>
        </w:tc>
      </w:tr>
    </w:tbl>
    <w:p w14:paraId="6DAA5348" w14:textId="77777777" w:rsidR="008F712B" w:rsidRPr="0091128F" w:rsidRDefault="008F712B" w:rsidP="008F712B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91128F">
        <w:rPr>
          <w:b/>
          <w:bCs/>
          <w:iCs/>
          <w:sz w:val="22"/>
          <w:szCs w:val="22"/>
        </w:rPr>
        <w:t>Semestralny/</w:t>
      </w:r>
      <w:r w:rsidRPr="00611BCF">
        <w:rPr>
          <w:b/>
          <w:bCs/>
          <w:iCs/>
          <w:strike/>
          <w:sz w:val="22"/>
          <w:szCs w:val="22"/>
        </w:rPr>
        <w:t>tygodniow</w:t>
      </w:r>
      <w:r w:rsidRPr="0091128F">
        <w:rPr>
          <w:b/>
          <w:bCs/>
          <w:iCs/>
          <w:sz w:val="22"/>
          <w:szCs w:val="22"/>
        </w:rPr>
        <w:t>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91128F" w14:paraId="7EACE404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3A49EA04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91128F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0A374D8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9C650B1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812886B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A083CD9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91331B7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0670E00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1C90EBA5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91128F" w14:paraId="7ED39400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49B46DCE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9E55785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E5B616E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2B5AA2D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E4E6BCC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18A36DE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E67C09D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3D54F1F8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91128F" w14:paraId="558BB78D" w14:textId="77777777" w:rsidTr="00A244DF">
        <w:trPr>
          <w:trHeight w:val="340"/>
          <w:jc w:val="center"/>
        </w:trPr>
        <w:tc>
          <w:tcPr>
            <w:tcW w:w="888" w:type="dxa"/>
          </w:tcPr>
          <w:p w14:paraId="15E1CD32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VII</w:t>
            </w:r>
          </w:p>
        </w:tc>
        <w:tc>
          <w:tcPr>
            <w:tcW w:w="980" w:type="dxa"/>
          </w:tcPr>
          <w:p w14:paraId="1289C11F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49C28074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45C6B2D7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72C7ADA1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111" w:type="dxa"/>
          </w:tcPr>
          <w:p w14:paraId="715CFD49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176DC6D8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6972008B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6C0D7B01" w14:textId="77777777" w:rsidR="008F712B" w:rsidRPr="0091128F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Pr="0091128F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91128F" w14:paraId="41C90162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5C34CCF3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70A75C38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5F89B74B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4149A844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91128F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91128F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91128F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91128F" w14:paraId="571D020C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746EDC8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91128F" w14:paraId="5FA49007" w14:textId="77777777" w:rsidTr="00A244DF">
        <w:trPr>
          <w:trHeight w:val="283"/>
          <w:jc w:val="center"/>
        </w:trPr>
        <w:tc>
          <w:tcPr>
            <w:tcW w:w="1090" w:type="dxa"/>
          </w:tcPr>
          <w:p w14:paraId="0EE471E3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6CF1B7AD" w14:textId="77777777" w:rsidR="008F712B" w:rsidRPr="0091128F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 xml:space="preserve">zna podstawowe pojęcia, funkcje, cechy i strukturę studium wykonalności inwestycji  </w:t>
            </w:r>
          </w:p>
        </w:tc>
        <w:tc>
          <w:tcPr>
            <w:tcW w:w="1585" w:type="dxa"/>
          </w:tcPr>
          <w:p w14:paraId="10205A1E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K_W05</w:t>
            </w:r>
          </w:p>
        </w:tc>
        <w:tc>
          <w:tcPr>
            <w:tcW w:w="1596" w:type="dxa"/>
          </w:tcPr>
          <w:p w14:paraId="442DE486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2FA4C84A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>P6S_WK</w:t>
            </w:r>
          </w:p>
        </w:tc>
      </w:tr>
      <w:tr w:rsidR="008F712B" w:rsidRPr="0091128F" w14:paraId="77F77080" w14:textId="77777777" w:rsidTr="00A244DF">
        <w:trPr>
          <w:trHeight w:val="283"/>
          <w:jc w:val="center"/>
        </w:trPr>
        <w:tc>
          <w:tcPr>
            <w:tcW w:w="1090" w:type="dxa"/>
          </w:tcPr>
          <w:p w14:paraId="473651E1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lastRenderedPageBreak/>
              <w:t>W2</w:t>
            </w:r>
          </w:p>
        </w:tc>
        <w:tc>
          <w:tcPr>
            <w:tcW w:w="5386" w:type="dxa"/>
          </w:tcPr>
          <w:p w14:paraId="09F00FD0" w14:textId="77777777" w:rsidR="008F712B" w:rsidRPr="0091128F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 xml:space="preserve">ma podstawową wiedzę w zakresie zasad i technik sporządzania studium wykonalności inwestycji różnych przedsięwzięć inżynierii środowiska </w:t>
            </w:r>
          </w:p>
        </w:tc>
        <w:tc>
          <w:tcPr>
            <w:tcW w:w="1585" w:type="dxa"/>
          </w:tcPr>
          <w:p w14:paraId="599B67B1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K_W05</w:t>
            </w:r>
          </w:p>
          <w:p w14:paraId="39E5D5EE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414CE321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P6S_WG</w:t>
            </w:r>
          </w:p>
          <w:p w14:paraId="3DB23065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P6S_WK</w:t>
            </w:r>
          </w:p>
        </w:tc>
      </w:tr>
      <w:tr w:rsidR="008F712B" w:rsidRPr="0091128F" w14:paraId="58A591D2" w14:textId="77777777" w:rsidTr="00A244DF">
        <w:trPr>
          <w:trHeight w:val="283"/>
          <w:jc w:val="center"/>
        </w:trPr>
        <w:tc>
          <w:tcPr>
            <w:tcW w:w="1090" w:type="dxa"/>
          </w:tcPr>
          <w:p w14:paraId="6AA3C839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5386" w:type="dxa"/>
          </w:tcPr>
          <w:p w14:paraId="284517F0" w14:textId="77777777" w:rsidR="008F712B" w:rsidRPr="0091128F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zna sposoby efektywnego doboru technik sporządzania studium wykonalności inwestycji różnych przedsięwzięć inżynierii środowiska</w:t>
            </w:r>
          </w:p>
        </w:tc>
        <w:tc>
          <w:tcPr>
            <w:tcW w:w="1585" w:type="dxa"/>
          </w:tcPr>
          <w:p w14:paraId="7DB414DF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K_W05</w:t>
            </w:r>
          </w:p>
          <w:p w14:paraId="0091A22E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6E07793A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P6S_WG</w:t>
            </w:r>
          </w:p>
          <w:p w14:paraId="2FC2A0F5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P6S_WK</w:t>
            </w:r>
          </w:p>
        </w:tc>
      </w:tr>
      <w:tr w:rsidR="008F712B" w:rsidRPr="0091128F" w14:paraId="16C49FBC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2D815AE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91128F" w14:paraId="02ABEAE4" w14:textId="77777777" w:rsidTr="00A244DF">
        <w:trPr>
          <w:trHeight w:val="283"/>
          <w:jc w:val="center"/>
        </w:trPr>
        <w:tc>
          <w:tcPr>
            <w:tcW w:w="1090" w:type="dxa"/>
          </w:tcPr>
          <w:p w14:paraId="1030BBE0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38A44C47" w14:textId="77777777" w:rsidR="008F712B" w:rsidRPr="0091128F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potrafi sporządzić studium wykonalności inwestycji różnych przedsięwzięć inżynierii środowiska</w:t>
            </w:r>
          </w:p>
        </w:tc>
        <w:tc>
          <w:tcPr>
            <w:tcW w:w="1585" w:type="dxa"/>
          </w:tcPr>
          <w:p w14:paraId="120F19B6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K_U01</w:t>
            </w:r>
          </w:p>
          <w:p w14:paraId="685A0D64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K_U06</w:t>
            </w:r>
          </w:p>
          <w:p w14:paraId="61C0B0F5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38519BF8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P6S_UW</w:t>
            </w:r>
          </w:p>
          <w:p w14:paraId="2DD94153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91128F" w14:paraId="7CDC4401" w14:textId="77777777" w:rsidTr="00A244DF">
        <w:trPr>
          <w:trHeight w:val="283"/>
          <w:jc w:val="center"/>
        </w:trPr>
        <w:tc>
          <w:tcPr>
            <w:tcW w:w="1090" w:type="dxa"/>
          </w:tcPr>
          <w:p w14:paraId="185EE939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0C25F2A0" w14:textId="77777777" w:rsidR="008F712B" w:rsidRPr="0091128F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 xml:space="preserve">umie zinterpretować studium wykonalności inwestycji różnych przedsięwzięć inżynierii środowiska </w:t>
            </w:r>
          </w:p>
        </w:tc>
        <w:tc>
          <w:tcPr>
            <w:tcW w:w="1585" w:type="dxa"/>
          </w:tcPr>
          <w:p w14:paraId="26D9901C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K_U01</w:t>
            </w:r>
          </w:p>
          <w:p w14:paraId="037A4D8E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K_U06</w:t>
            </w:r>
          </w:p>
          <w:p w14:paraId="05FDE9BA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K_U07</w:t>
            </w:r>
          </w:p>
        </w:tc>
        <w:tc>
          <w:tcPr>
            <w:tcW w:w="1596" w:type="dxa"/>
          </w:tcPr>
          <w:p w14:paraId="78FC2D54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P6S_UW</w:t>
            </w:r>
          </w:p>
          <w:p w14:paraId="7D63E885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91128F" w14:paraId="42BBE091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929C6C9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91128F" w14:paraId="2732BDBD" w14:textId="77777777" w:rsidTr="00A244DF">
        <w:trPr>
          <w:trHeight w:val="835"/>
          <w:jc w:val="center"/>
        </w:trPr>
        <w:tc>
          <w:tcPr>
            <w:tcW w:w="1090" w:type="dxa"/>
          </w:tcPr>
          <w:p w14:paraId="3CA2E275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4FD67CCB" w14:textId="77777777" w:rsidR="008F712B" w:rsidRPr="0091128F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jest kreatywny w zakresie planowania i optymalizacji różnych przedsięwzięć w zakresie inżynierii środowiska</w:t>
            </w:r>
          </w:p>
        </w:tc>
        <w:tc>
          <w:tcPr>
            <w:tcW w:w="1585" w:type="dxa"/>
          </w:tcPr>
          <w:p w14:paraId="727E4CDD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K_K02</w:t>
            </w:r>
          </w:p>
          <w:p w14:paraId="7257A14F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K_K06</w:t>
            </w:r>
          </w:p>
          <w:p w14:paraId="26D44A9D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K_K08</w:t>
            </w:r>
          </w:p>
        </w:tc>
        <w:tc>
          <w:tcPr>
            <w:tcW w:w="1596" w:type="dxa"/>
          </w:tcPr>
          <w:p w14:paraId="393F26B4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P6S_KK</w:t>
            </w:r>
          </w:p>
          <w:p w14:paraId="46BC8DAC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P6S_KO</w:t>
            </w:r>
          </w:p>
          <w:p w14:paraId="4A93E7DC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P6S_KR</w:t>
            </w:r>
          </w:p>
        </w:tc>
      </w:tr>
    </w:tbl>
    <w:p w14:paraId="60A5B4D4" w14:textId="77777777" w:rsidR="008F712B" w:rsidRPr="0091128F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91128F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91128F" w14:paraId="213C560C" w14:textId="77777777" w:rsidTr="00A244DF">
        <w:trPr>
          <w:jc w:val="center"/>
        </w:trPr>
        <w:tc>
          <w:tcPr>
            <w:tcW w:w="9638" w:type="dxa"/>
          </w:tcPr>
          <w:p w14:paraId="5017198F" w14:textId="77777777" w:rsidR="008F712B" w:rsidRPr="0091128F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91128F">
              <w:rPr>
                <w:rFonts w:ascii="Times New Roman" w:hAnsi="Times New Roman" w:cs="Times New Roman"/>
              </w:rPr>
              <w:t>ykład tradycyjny (wykład informacyjny w formie klasycznej z wykorzystaniem obliczeń tablicowych) i multimedialny (wykorzystanie metod audiowizualnych), ćwiczenia projektowe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22BDCEB2" w14:textId="77777777" w:rsidR="008F712B" w:rsidRPr="0091128F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4.FORMA I WARUNKI </w:t>
      </w:r>
      <w:r w:rsidRPr="0091128F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91128F" w14:paraId="25A59E67" w14:textId="77777777" w:rsidTr="00A244DF">
        <w:trPr>
          <w:jc w:val="center"/>
        </w:trPr>
        <w:tc>
          <w:tcPr>
            <w:tcW w:w="9638" w:type="dxa"/>
          </w:tcPr>
          <w:p w14:paraId="66AF4F50" w14:textId="77777777" w:rsidR="008F712B" w:rsidRPr="0091128F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91128F">
              <w:rPr>
                <w:sz w:val="22"/>
                <w:szCs w:val="22"/>
              </w:rPr>
              <w:t>ykład: zaliczenie pisemne (kolokwium zaliczeniowe)</w:t>
            </w:r>
            <w:r>
              <w:rPr>
                <w:sz w:val="22"/>
                <w:szCs w:val="22"/>
              </w:rPr>
              <w:t>.</w:t>
            </w:r>
          </w:p>
          <w:p w14:paraId="6E82A94B" w14:textId="77777777" w:rsidR="008F712B" w:rsidRPr="0091128F" w:rsidRDefault="008F712B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Ć</w:t>
            </w:r>
            <w:r w:rsidRPr="0091128F">
              <w:rPr>
                <w:sz w:val="22"/>
                <w:szCs w:val="22"/>
              </w:rPr>
              <w:t>wiczenia projektowe: przygo</w:t>
            </w:r>
            <w:r>
              <w:rPr>
                <w:sz w:val="22"/>
                <w:szCs w:val="22"/>
              </w:rPr>
              <w:t>towanie projektu indywidualnego.</w:t>
            </w:r>
          </w:p>
        </w:tc>
      </w:tr>
    </w:tbl>
    <w:p w14:paraId="5DBAAE82" w14:textId="77777777" w:rsidR="008F712B" w:rsidRPr="0091128F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Pr="0091128F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91128F" w14:paraId="347DF7CD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DC589F1" w14:textId="77777777" w:rsidR="008F712B" w:rsidRPr="0091128F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7E49BEC9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iCs/>
                <w:color w:val="000000"/>
                <w:sz w:val="22"/>
                <w:szCs w:val="22"/>
              </w:rPr>
              <w:t xml:space="preserve">Definicja studium wykonalności inwestycji. </w:t>
            </w:r>
          </w:p>
          <w:p w14:paraId="6E2915DC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iCs/>
                <w:color w:val="000000"/>
                <w:sz w:val="22"/>
                <w:szCs w:val="22"/>
              </w:rPr>
              <w:t>Funkcje, zawartość i wygląd studium wykonalności inwestycji.</w:t>
            </w:r>
          </w:p>
          <w:p w14:paraId="3938880B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iCs/>
                <w:color w:val="000000"/>
                <w:sz w:val="22"/>
                <w:szCs w:val="22"/>
              </w:rPr>
              <w:t xml:space="preserve"> Struktura studium wykonalności inwestycji (opis i uzasadnienie inwestycji, powiązania inwestycji z innymi realizowanymi lub planowanymi do realizacji przedsięwzięciami, zbieżność celów inwestycji z celami programu/źródła finansowania, analiza finansowa [trwałość finansowa, wskaźniki efektywności finansowej], ocena efektywności inwestycji, analiza ryzyka, instytucjonalna i prawna wykonalność inwestycji, analiza techniczna wykonalności inwestycji, trwałość projektu, ocena oddziaływania inwestycji na środowisko, analiza skutków społecznych i ekonomicznych inwestycji, analiza wrażliwości na zmiany podstawowych parametrów kosztowych, przychodowych i technicznych). </w:t>
            </w:r>
          </w:p>
          <w:p w14:paraId="48C7CFDC" w14:textId="77777777" w:rsidR="008F712B" w:rsidRPr="00611BCF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iCs/>
                <w:color w:val="000000"/>
                <w:sz w:val="22"/>
                <w:szCs w:val="22"/>
              </w:rPr>
              <w:lastRenderedPageBreak/>
              <w:t>Studia przypadków dotyczące studium wykonalności przedsięwzięć inżynierii środowiska.</w:t>
            </w:r>
            <w:r w:rsidRPr="00611BCF">
              <w:rPr>
                <w:iCs/>
                <w:color w:val="000000"/>
              </w:rPr>
              <w:t xml:space="preserve">       </w:t>
            </w:r>
          </w:p>
        </w:tc>
      </w:tr>
      <w:tr w:rsidR="008F712B" w:rsidRPr="0091128F" w14:paraId="26827855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F9834E2" w14:textId="77777777" w:rsidR="008F712B" w:rsidRPr="0091128F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lastRenderedPageBreak/>
              <w:t>Ćwiczenia projektowe</w:t>
            </w:r>
          </w:p>
        </w:tc>
        <w:tc>
          <w:tcPr>
            <w:tcW w:w="7424" w:type="dxa"/>
          </w:tcPr>
          <w:p w14:paraId="6D31B1E4" w14:textId="77777777" w:rsidR="008F712B" w:rsidRPr="0091128F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Indywidualne wykonanie przez każdego studenta projektu zadanej części studium wykonalności wybranego przedsięwzięcia inżynierii środowiska.</w:t>
            </w:r>
          </w:p>
        </w:tc>
      </w:tr>
    </w:tbl>
    <w:p w14:paraId="764F1C22" w14:textId="77777777" w:rsidR="008F712B" w:rsidRPr="0091128F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Pr="0091128F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53F73A96" w14:textId="77777777" w:rsidR="008F712B" w:rsidRPr="0091128F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91128F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95"/>
        <w:gridCol w:w="1392"/>
        <w:gridCol w:w="1370"/>
        <w:gridCol w:w="1370"/>
        <w:gridCol w:w="1370"/>
        <w:gridCol w:w="1371"/>
        <w:gridCol w:w="1371"/>
      </w:tblGrid>
      <w:tr w:rsidR="008F712B" w:rsidRPr="0091128F" w14:paraId="7681AB2F" w14:textId="77777777" w:rsidTr="00A244DF">
        <w:trPr>
          <w:jc w:val="center"/>
        </w:trPr>
        <w:tc>
          <w:tcPr>
            <w:tcW w:w="1395" w:type="dxa"/>
            <w:vMerge w:val="restart"/>
            <w:shd w:val="clear" w:color="auto" w:fill="F2F2F2" w:themeFill="background1" w:themeFillShade="F2"/>
            <w:vAlign w:val="center"/>
          </w:tcPr>
          <w:p w14:paraId="4E8F7E9B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44" w:type="dxa"/>
            <w:gridSpan w:val="6"/>
            <w:shd w:val="clear" w:color="auto" w:fill="F2F2F2" w:themeFill="background1" w:themeFillShade="F2"/>
            <w:vAlign w:val="center"/>
          </w:tcPr>
          <w:p w14:paraId="71F8F2A5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91128F" w14:paraId="78BCD98C" w14:textId="77777777" w:rsidTr="00A244DF">
        <w:trPr>
          <w:jc w:val="center"/>
        </w:trPr>
        <w:tc>
          <w:tcPr>
            <w:tcW w:w="1395" w:type="dxa"/>
            <w:vMerge/>
            <w:shd w:val="clear" w:color="auto" w:fill="F2F2F2" w:themeFill="background1" w:themeFillShade="F2"/>
            <w:vAlign w:val="center"/>
          </w:tcPr>
          <w:p w14:paraId="67912508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92" w:type="dxa"/>
            <w:shd w:val="clear" w:color="auto" w:fill="F2F2F2" w:themeFill="background1" w:themeFillShade="F2"/>
            <w:vAlign w:val="center"/>
          </w:tcPr>
          <w:p w14:paraId="46468098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1370" w:type="dxa"/>
            <w:shd w:val="clear" w:color="auto" w:fill="F2F2F2" w:themeFill="background1" w:themeFillShade="F2"/>
            <w:vAlign w:val="center"/>
          </w:tcPr>
          <w:p w14:paraId="19C01526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370" w:type="dxa"/>
            <w:shd w:val="clear" w:color="auto" w:fill="F2F2F2" w:themeFill="background1" w:themeFillShade="F2"/>
            <w:vAlign w:val="center"/>
          </w:tcPr>
          <w:p w14:paraId="78F802AE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  <w:shd w:val="clear" w:color="auto" w:fill="F2F2F2" w:themeFill="background1" w:themeFillShade="F2"/>
            <w:vAlign w:val="center"/>
          </w:tcPr>
          <w:p w14:paraId="5D8BD009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  <w:shd w:val="clear" w:color="auto" w:fill="F2F2F2" w:themeFill="background1" w:themeFillShade="F2"/>
            <w:vAlign w:val="center"/>
          </w:tcPr>
          <w:p w14:paraId="57B8C8CD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  <w:shd w:val="clear" w:color="auto" w:fill="F2F2F2" w:themeFill="background1" w:themeFillShade="F2"/>
            <w:vAlign w:val="center"/>
          </w:tcPr>
          <w:p w14:paraId="66FC5103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91128F" w14:paraId="077C352E" w14:textId="77777777" w:rsidTr="00A244DF">
        <w:trPr>
          <w:trHeight w:val="283"/>
          <w:jc w:val="center"/>
        </w:trPr>
        <w:tc>
          <w:tcPr>
            <w:tcW w:w="1395" w:type="dxa"/>
          </w:tcPr>
          <w:p w14:paraId="7FF2BA8E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92" w:type="dxa"/>
          </w:tcPr>
          <w:p w14:paraId="1DEBCC9A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0" w:type="dxa"/>
          </w:tcPr>
          <w:p w14:paraId="7A1502E3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131CC198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513B92E6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757F619C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32D098A1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91128F" w14:paraId="47296683" w14:textId="77777777" w:rsidTr="00A244DF">
        <w:trPr>
          <w:trHeight w:val="283"/>
          <w:jc w:val="center"/>
        </w:trPr>
        <w:tc>
          <w:tcPr>
            <w:tcW w:w="1395" w:type="dxa"/>
          </w:tcPr>
          <w:p w14:paraId="4310CD46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92" w:type="dxa"/>
          </w:tcPr>
          <w:p w14:paraId="769FCCAB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0" w:type="dxa"/>
          </w:tcPr>
          <w:p w14:paraId="6B7BBEF2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05592974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4897EB08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07206BF9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01DAEFAD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91128F" w14:paraId="211A439E" w14:textId="77777777" w:rsidTr="00A244DF">
        <w:trPr>
          <w:trHeight w:val="283"/>
          <w:jc w:val="center"/>
        </w:trPr>
        <w:tc>
          <w:tcPr>
            <w:tcW w:w="1395" w:type="dxa"/>
          </w:tcPr>
          <w:p w14:paraId="1A4E7EF2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>W3</w:t>
            </w:r>
          </w:p>
        </w:tc>
        <w:tc>
          <w:tcPr>
            <w:tcW w:w="1392" w:type="dxa"/>
          </w:tcPr>
          <w:p w14:paraId="5068BBBE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0" w:type="dxa"/>
          </w:tcPr>
          <w:p w14:paraId="5CF739D8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1372FACC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3D0C2A18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16B7A739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1E96FAA5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91128F" w14:paraId="3DE08399" w14:textId="77777777" w:rsidTr="00A244DF">
        <w:trPr>
          <w:trHeight w:val="283"/>
          <w:jc w:val="center"/>
        </w:trPr>
        <w:tc>
          <w:tcPr>
            <w:tcW w:w="1395" w:type="dxa"/>
          </w:tcPr>
          <w:p w14:paraId="07A0B64E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92" w:type="dxa"/>
          </w:tcPr>
          <w:p w14:paraId="3B7E80C3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7F1E9C0B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0" w:type="dxa"/>
          </w:tcPr>
          <w:p w14:paraId="54553EB7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6553E1E6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5E0E1237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5CDDA3C4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91128F" w14:paraId="5643CC93" w14:textId="77777777" w:rsidTr="00A244DF">
        <w:trPr>
          <w:trHeight w:val="283"/>
          <w:jc w:val="center"/>
        </w:trPr>
        <w:tc>
          <w:tcPr>
            <w:tcW w:w="1395" w:type="dxa"/>
          </w:tcPr>
          <w:p w14:paraId="692565E9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92" w:type="dxa"/>
          </w:tcPr>
          <w:p w14:paraId="5AC399F9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1CF6C8BD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0" w:type="dxa"/>
          </w:tcPr>
          <w:p w14:paraId="427FC7FD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3B27F9C5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07A5D1A3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7F68103C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91128F" w14:paraId="267C8A8D" w14:textId="77777777" w:rsidTr="00A244DF">
        <w:trPr>
          <w:trHeight w:val="283"/>
          <w:jc w:val="center"/>
        </w:trPr>
        <w:tc>
          <w:tcPr>
            <w:tcW w:w="1395" w:type="dxa"/>
          </w:tcPr>
          <w:p w14:paraId="020C0A22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92" w:type="dxa"/>
          </w:tcPr>
          <w:p w14:paraId="22ED6EF4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09C64DC1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128F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0" w:type="dxa"/>
          </w:tcPr>
          <w:p w14:paraId="17A197B1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0" w:type="dxa"/>
          </w:tcPr>
          <w:p w14:paraId="2D452C15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51B8DFBE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1" w:type="dxa"/>
          </w:tcPr>
          <w:p w14:paraId="3C6C6C1E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2DBF9EC" w14:textId="77777777" w:rsidR="008F712B" w:rsidRPr="0091128F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Pr="0091128F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91128F" w14:paraId="260209B3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C0F9D24" w14:textId="77777777" w:rsidR="008F712B" w:rsidRPr="0091128F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1E0C2FB8" w14:textId="77777777" w:rsidR="008F712B" w:rsidRPr="0091128F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>1.   Nowak</w:t>
            </w:r>
            <w:r>
              <w:rPr>
                <w:rFonts w:ascii="Times New Roman" w:hAnsi="Times New Roman" w:cs="Times New Roman"/>
                <w:iCs/>
              </w:rPr>
              <w:t>,</w:t>
            </w:r>
            <w:r w:rsidRPr="0091128F">
              <w:rPr>
                <w:rFonts w:ascii="Times New Roman" w:hAnsi="Times New Roman" w:cs="Times New Roman"/>
                <w:iCs/>
              </w:rPr>
              <w:t xml:space="preserve"> E., Pielichaty</w:t>
            </w:r>
            <w:r>
              <w:rPr>
                <w:rFonts w:ascii="Times New Roman" w:hAnsi="Times New Roman" w:cs="Times New Roman"/>
                <w:iCs/>
              </w:rPr>
              <w:t>,</w:t>
            </w:r>
            <w:r w:rsidRPr="0091128F">
              <w:rPr>
                <w:rFonts w:ascii="Times New Roman" w:hAnsi="Times New Roman" w:cs="Times New Roman"/>
                <w:iCs/>
              </w:rPr>
              <w:t xml:space="preserve"> E., Poszwa</w:t>
            </w:r>
            <w:r>
              <w:rPr>
                <w:rFonts w:ascii="Times New Roman" w:hAnsi="Times New Roman" w:cs="Times New Roman"/>
                <w:iCs/>
              </w:rPr>
              <w:t>,</w:t>
            </w:r>
            <w:r w:rsidRPr="0091128F">
              <w:rPr>
                <w:rFonts w:ascii="Times New Roman" w:hAnsi="Times New Roman" w:cs="Times New Roman"/>
                <w:iCs/>
              </w:rPr>
              <w:t xml:space="preserve"> M.,</w:t>
            </w:r>
            <w:r>
              <w:rPr>
                <w:rFonts w:ascii="Times New Roman" w:hAnsi="Times New Roman" w:cs="Times New Roman"/>
                <w:iCs/>
              </w:rPr>
              <w:t xml:space="preserve"> 1999. </w:t>
            </w:r>
            <w:r w:rsidRPr="0091128F">
              <w:rPr>
                <w:rFonts w:ascii="Times New Roman" w:hAnsi="Times New Roman" w:cs="Times New Roman"/>
                <w:iCs/>
              </w:rPr>
              <w:t>Rachunek o</w:t>
            </w:r>
            <w:r>
              <w:rPr>
                <w:rFonts w:ascii="Times New Roman" w:hAnsi="Times New Roman" w:cs="Times New Roman"/>
                <w:iCs/>
              </w:rPr>
              <w:t xml:space="preserve">płacalności inwestowania, PWE, </w:t>
            </w:r>
            <w:r w:rsidRPr="0091128F">
              <w:rPr>
                <w:rFonts w:ascii="Times New Roman" w:hAnsi="Times New Roman" w:cs="Times New Roman"/>
                <w:iCs/>
              </w:rPr>
              <w:t>Warszawa, 1999.</w:t>
            </w:r>
          </w:p>
          <w:p w14:paraId="548F5DD0" w14:textId="77777777" w:rsidR="008F712B" w:rsidRPr="0091128F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>2.   Skrzypek</w:t>
            </w:r>
            <w:r>
              <w:rPr>
                <w:rFonts w:ascii="Times New Roman" w:hAnsi="Times New Roman" w:cs="Times New Roman"/>
                <w:iCs/>
              </w:rPr>
              <w:t>,</w:t>
            </w:r>
            <w:r w:rsidRPr="0091128F">
              <w:rPr>
                <w:rFonts w:ascii="Times New Roman" w:hAnsi="Times New Roman" w:cs="Times New Roman"/>
                <w:iCs/>
              </w:rPr>
              <w:t xml:space="preserve"> J., </w:t>
            </w:r>
            <w:r>
              <w:rPr>
                <w:rFonts w:ascii="Times New Roman" w:hAnsi="Times New Roman" w:cs="Times New Roman"/>
                <w:iCs/>
              </w:rPr>
              <w:t xml:space="preserve">2007. </w:t>
            </w:r>
            <w:r w:rsidRPr="0091128F">
              <w:rPr>
                <w:rFonts w:ascii="Times New Roman" w:hAnsi="Times New Roman" w:cs="Times New Roman"/>
                <w:iCs/>
              </w:rPr>
              <w:t>Zasady konstrukcji studium wykon</w:t>
            </w:r>
            <w:r>
              <w:rPr>
                <w:rFonts w:ascii="Times New Roman" w:hAnsi="Times New Roman" w:cs="Times New Roman"/>
                <w:iCs/>
              </w:rPr>
              <w:t xml:space="preserve">alności lub biznesplanu dla    </w:t>
            </w:r>
            <w:r w:rsidRPr="0091128F">
              <w:rPr>
                <w:rFonts w:ascii="Times New Roman" w:hAnsi="Times New Roman" w:cs="Times New Roman"/>
                <w:iCs/>
              </w:rPr>
              <w:t>projektów współfinansowanych ze środk</w:t>
            </w:r>
            <w:r>
              <w:rPr>
                <w:rFonts w:ascii="Times New Roman" w:hAnsi="Times New Roman" w:cs="Times New Roman"/>
                <w:iCs/>
              </w:rPr>
              <w:t>ów UE, Wydawnictwo TWIGGER,    Warszawa</w:t>
            </w:r>
            <w:r w:rsidRPr="0091128F">
              <w:rPr>
                <w:rFonts w:ascii="Times New Roman" w:hAnsi="Times New Roman" w:cs="Times New Roman"/>
                <w:iCs/>
              </w:rPr>
              <w:t>.</w:t>
            </w:r>
          </w:p>
          <w:p w14:paraId="1B0EE8B4" w14:textId="77777777" w:rsidR="008F712B" w:rsidRPr="0091128F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91128F">
              <w:rPr>
                <w:rFonts w:ascii="Times New Roman" w:hAnsi="Times New Roman" w:cs="Times New Roman"/>
                <w:iCs/>
              </w:rPr>
              <w:t>3.   Kawala J., Modras</w:t>
            </w:r>
            <w:r>
              <w:rPr>
                <w:rFonts w:ascii="Times New Roman" w:hAnsi="Times New Roman" w:cs="Times New Roman"/>
                <w:iCs/>
              </w:rPr>
              <w:t>,</w:t>
            </w:r>
            <w:r w:rsidRPr="0091128F">
              <w:rPr>
                <w:rFonts w:ascii="Times New Roman" w:hAnsi="Times New Roman" w:cs="Times New Roman"/>
                <w:iCs/>
              </w:rPr>
              <w:t xml:space="preserve"> M., Kalinowsk</w:t>
            </w:r>
            <w:r>
              <w:rPr>
                <w:rFonts w:ascii="Times New Roman" w:hAnsi="Times New Roman" w:cs="Times New Roman"/>
                <w:iCs/>
              </w:rPr>
              <w:t>,</w:t>
            </w:r>
            <w:r w:rsidRPr="0091128F">
              <w:rPr>
                <w:rFonts w:ascii="Times New Roman" w:hAnsi="Times New Roman" w:cs="Times New Roman"/>
                <w:iCs/>
              </w:rPr>
              <w:t xml:space="preserve">a E., </w:t>
            </w:r>
            <w:r>
              <w:rPr>
                <w:rFonts w:ascii="Times New Roman" w:hAnsi="Times New Roman" w:cs="Times New Roman"/>
                <w:iCs/>
              </w:rPr>
              <w:t xml:space="preserve">2003. </w:t>
            </w:r>
            <w:r w:rsidRPr="0091128F">
              <w:rPr>
                <w:rFonts w:ascii="Times New Roman" w:hAnsi="Times New Roman" w:cs="Times New Roman"/>
                <w:iCs/>
              </w:rPr>
              <w:t>Studi</w:t>
            </w:r>
            <w:r>
              <w:rPr>
                <w:rFonts w:ascii="Times New Roman" w:hAnsi="Times New Roman" w:cs="Times New Roman"/>
                <w:iCs/>
              </w:rPr>
              <w:t xml:space="preserve">um wykonalności dla inwestycji </w:t>
            </w:r>
            <w:r w:rsidRPr="0091128F">
              <w:rPr>
                <w:rFonts w:ascii="Times New Roman" w:hAnsi="Times New Roman" w:cs="Times New Roman"/>
                <w:iCs/>
              </w:rPr>
              <w:t>ko</w:t>
            </w:r>
            <w:r>
              <w:rPr>
                <w:rFonts w:ascii="Times New Roman" w:hAnsi="Times New Roman" w:cs="Times New Roman"/>
                <w:iCs/>
              </w:rPr>
              <w:t>munalnych, LEMTECH, Kraków</w:t>
            </w:r>
            <w:r w:rsidRPr="0091128F">
              <w:rPr>
                <w:rFonts w:ascii="Times New Roman" w:hAnsi="Times New Roman" w:cs="Times New Roman"/>
                <w:iCs/>
              </w:rPr>
              <w:t>.</w:t>
            </w:r>
          </w:p>
        </w:tc>
      </w:tr>
      <w:tr w:rsidR="008F712B" w:rsidRPr="0091128F" w14:paraId="7EDC6A84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73AD65E" w14:textId="77777777" w:rsidR="008F712B" w:rsidRPr="0091128F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673EB2C8" w14:textId="77777777" w:rsidR="008F712B" w:rsidRPr="0091128F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1.    Jajuga K., Jajuga T.,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2006. Inwestycje, PWN, Warszawa</w:t>
            </w:r>
            <w:r w:rsidRPr="0091128F">
              <w:rPr>
                <w:rFonts w:ascii="Times New Roman" w:hAnsi="Times New Roman" w:cs="Times New Roman"/>
                <w:bCs/>
                <w:iCs/>
                <w:color w:val="000000"/>
              </w:rPr>
              <w:t>.</w:t>
            </w:r>
          </w:p>
          <w:p w14:paraId="6B5D8C4E" w14:textId="77777777" w:rsidR="008F712B" w:rsidRPr="00BB5A8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91128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2.    Ligus M.,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2010. </w:t>
            </w:r>
            <w:r w:rsidRPr="0091128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Efektywność inwestycji w odnawialne źródła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energii,  Wydawnictwo CeDeWu, Warszawa</w:t>
            </w:r>
            <w:r w:rsidRPr="0091128F">
              <w:rPr>
                <w:rFonts w:ascii="Times New Roman" w:hAnsi="Times New Roman" w:cs="Times New Roman"/>
                <w:bCs/>
                <w:iCs/>
                <w:color w:val="000000"/>
              </w:rPr>
              <w:t>.</w:t>
            </w:r>
          </w:p>
        </w:tc>
      </w:tr>
    </w:tbl>
    <w:p w14:paraId="68EF5697" w14:textId="77777777" w:rsidR="008F712B" w:rsidRPr="0091128F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Pr="0091128F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91128F" w14:paraId="7B1DE8CF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0D9DCCF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0F8D801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Obciążenie studenta – Liczba godzin</w:t>
            </w:r>
          </w:p>
          <w:p w14:paraId="658359EE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91128F" w14:paraId="5F7799BF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45794157" w14:textId="77777777" w:rsidR="008F712B" w:rsidRPr="0091128F" w:rsidRDefault="008F712B" w:rsidP="00A244DF">
            <w:pPr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 xml:space="preserve">Zajęcia prowadzone </w:t>
            </w:r>
            <w:r w:rsidRPr="0091128F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91128F">
              <w:rPr>
                <w:rFonts w:ascii="Times New Roman" w:hAnsi="Times New Roman" w:cs="Times New Roman"/>
              </w:rPr>
              <w:br/>
            </w:r>
            <w:r w:rsidRPr="0091128F">
              <w:rPr>
                <w:rFonts w:ascii="Times New Roman" w:hAnsi="Times New Roman" w:cs="Times New Roman"/>
              </w:rPr>
              <w:lastRenderedPageBreak/>
              <w:t xml:space="preserve">lub innych osób prowadzących zajęcia </w:t>
            </w:r>
          </w:p>
        </w:tc>
        <w:tc>
          <w:tcPr>
            <w:tcW w:w="4268" w:type="dxa"/>
          </w:tcPr>
          <w:p w14:paraId="57CC6F0F" w14:textId="77777777" w:rsidR="008F712B" w:rsidRPr="0091128F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lastRenderedPageBreak/>
              <w:t>Udział w zajęciach dydaktycznych, wskazanych w pkt. 1B</w:t>
            </w:r>
          </w:p>
        </w:tc>
        <w:tc>
          <w:tcPr>
            <w:tcW w:w="2393" w:type="dxa"/>
          </w:tcPr>
          <w:p w14:paraId="58CD8517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91128F">
              <w:rPr>
                <w:rFonts w:ascii="Times New Roman" w:hAnsi="Times New Roman" w:cs="Times New Roman"/>
              </w:rPr>
              <w:t>16</w:t>
            </w:r>
          </w:p>
        </w:tc>
      </w:tr>
      <w:tr w:rsidR="008F712B" w:rsidRPr="0091128F" w14:paraId="6F940F8B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0A521ECA" w14:textId="77777777" w:rsidR="008F712B" w:rsidRPr="0091128F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B73DC2A" w14:textId="77777777" w:rsidR="008F712B" w:rsidRPr="0091128F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76D1F43F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8F712B" w:rsidRPr="0091128F" w14:paraId="31F02FCB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1E252EAD" w14:textId="77777777" w:rsidR="008F712B" w:rsidRPr="0091128F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37C5AF9" w14:textId="77777777" w:rsidR="008F712B" w:rsidRPr="0091128F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24BAB7CF" w14:textId="77777777" w:rsidR="008F712B" w:rsidRPr="0091128F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2A2A4044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8F712B" w:rsidRPr="0091128F" w14:paraId="7412C085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66665656" w14:textId="77777777" w:rsidR="008F712B" w:rsidRPr="0091128F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7F0B080A" w14:textId="77777777" w:rsidR="008F712B" w:rsidRPr="0091128F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65406FED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91128F" w14:paraId="3E03232B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0E709DF7" w14:textId="77777777" w:rsidR="008F712B" w:rsidRPr="0091128F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1168B2B9" w14:textId="77777777" w:rsidR="008F712B" w:rsidRPr="0091128F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>Inne (przygotowanie do zaliczenia, przygotowanie projektu)</w:t>
            </w:r>
          </w:p>
        </w:tc>
        <w:tc>
          <w:tcPr>
            <w:tcW w:w="2393" w:type="dxa"/>
          </w:tcPr>
          <w:p w14:paraId="789D1A34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</w:tr>
      <w:tr w:rsidR="008F712B" w:rsidRPr="0091128F" w14:paraId="07E230CE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9690037" w14:textId="77777777" w:rsidR="008F712B" w:rsidRPr="0091128F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C39FE6B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</w:tr>
      <w:tr w:rsidR="008F712B" w:rsidRPr="0091128F" w14:paraId="15E076F2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B7711E6" w14:textId="77777777" w:rsidR="008F712B" w:rsidRPr="0091128F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1128F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1F66DD5" w14:textId="77777777" w:rsidR="008F712B" w:rsidRPr="0091128F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12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5F3FF169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331D3EA2" w14:textId="77777777" w:rsidR="008F712B" w:rsidRPr="0091128F" w:rsidRDefault="008F712B" w:rsidP="008F712B">
      <w:pPr>
        <w:rPr>
          <w:rFonts w:ascii="Times New Roman" w:hAnsi="Times New Roman" w:cs="Times New Roman"/>
          <w:b/>
          <w:sz w:val="20"/>
          <w:szCs w:val="20"/>
        </w:rPr>
      </w:pPr>
    </w:p>
    <w:p w14:paraId="03F89F80" w14:textId="77777777" w:rsidR="008F712B" w:rsidRPr="0091128F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40BB263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FC76557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F87B1AB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3B7B8BA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A36759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64ACAC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E52C7E0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8CADF6D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9EA269A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6D798CC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80D7C16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85E37C0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18D9FD7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1399B7A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A0E5CC9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40A323E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63664F3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FCBC081" w14:textId="77777777" w:rsidR="00F244BD" w:rsidRDefault="00F244BD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6A4E303" w14:textId="77777777" w:rsidR="008F712B" w:rsidRPr="00C97E26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1C7502" w14:paraId="57605C3D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5EA5D53C" w14:textId="77777777" w:rsidR="008F712B" w:rsidRPr="001C7502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1C7502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AF25543" w14:textId="77777777" w:rsidR="008F712B" w:rsidRPr="001C7502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1C7502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DBDA57C" w14:textId="77777777" w:rsidR="008F712B" w:rsidRPr="001C7502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C7502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F825E16" w14:textId="77777777" w:rsidR="008F712B" w:rsidRPr="004077BC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77BC">
              <w:rPr>
                <w:rFonts w:ascii="Times New Roman" w:hAnsi="Times New Roman"/>
                <w:sz w:val="20"/>
                <w:szCs w:val="20"/>
              </w:rPr>
              <w:t>D.12.1</w:t>
            </w:r>
          </w:p>
        </w:tc>
      </w:tr>
    </w:tbl>
    <w:p w14:paraId="26BF7FBB" w14:textId="77777777" w:rsidR="008F712B" w:rsidRPr="001C7502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1C7502">
        <w:rPr>
          <w:rFonts w:ascii="Times New Roman" w:hAnsi="Times New Roman" w:cs="Times New Roman"/>
          <w:b/>
        </w:rPr>
        <w:t>INFORMACJE O PRZEDMIOCIE</w:t>
      </w:r>
    </w:p>
    <w:p w14:paraId="1B93EE2B" w14:textId="77777777" w:rsidR="008F712B" w:rsidRPr="001C7502" w:rsidRDefault="008F712B" w:rsidP="008F712B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1C7502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1C7502" w14:paraId="0873D1B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524BB2B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3D2D2867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>Materiały i urządzenia w technice sanitarnej</w:t>
            </w:r>
          </w:p>
        </w:tc>
      </w:tr>
      <w:tr w:rsidR="008F712B" w:rsidRPr="001C7502" w14:paraId="211BC31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E40E1DF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7A260F09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1C7502" w14:paraId="277B6C6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118BFF2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D887849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1C7502" w14:paraId="0A7A6C7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4FA63D7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4D50054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1C7502" w14:paraId="65D93AD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59FAB75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9817103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1C7502" w14:paraId="1021E91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9B2E6CD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F4D361E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1C7502" w14:paraId="1120B07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FF859DE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59C882A" w14:textId="77777777" w:rsidR="008F712B" w:rsidRPr="003E01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ARCHITEKTURYI INŻYNIERII ŚRODOWISK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BUDOWNICTWA OGÓLNEGO I FIZYKI BUDOWLI</w:t>
            </w:r>
          </w:p>
        </w:tc>
      </w:tr>
      <w:tr w:rsidR="008F712B" w:rsidRPr="001C7502" w14:paraId="7825F57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E1E8CCA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650BE6C4" w14:textId="77777777" w:rsidR="008F712B" w:rsidRPr="003E01C8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3E01C8">
              <w:rPr>
                <w:rFonts w:ascii="Times New Roman" w:hAnsi="Times New Roman" w:cs="Times New Roman"/>
                <w:color w:val="000000"/>
              </w:rPr>
              <w:t>dr hab. inż. Maria Wesołowska., prof. uczelni</w:t>
            </w:r>
          </w:p>
          <w:p w14:paraId="14A0CEB0" w14:textId="77777777" w:rsidR="008F712B" w:rsidRPr="00AE5E09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dr inż. Anna Kaczmarek</w:t>
            </w:r>
          </w:p>
        </w:tc>
      </w:tr>
      <w:tr w:rsidR="008F712B" w:rsidRPr="001C7502" w14:paraId="3AA4EB3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347245B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3B4AAB93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b</w:t>
            </w:r>
            <w:r w:rsidRPr="001C7502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rak </w:t>
            </w:r>
          </w:p>
        </w:tc>
      </w:tr>
      <w:tr w:rsidR="008F712B" w:rsidRPr="001C7502" w14:paraId="5FECA3D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3DF6089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1C7502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B874848" w14:textId="77777777" w:rsidR="008F712B" w:rsidRPr="001C7502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b</w:t>
            </w:r>
            <w:r w:rsidRPr="001C7502">
              <w:rPr>
                <w:rFonts w:ascii="Times New Roman" w:hAnsi="Times New Roman" w:cs="Times New Roman"/>
                <w:bCs/>
                <w:iCs/>
                <w:color w:val="000000"/>
              </w:rPr>
              <w:t>rak wymagań</w:t>
            </w:r>
          </w:p>
        </w:tc>
      </w:tr>
    </w:tbl>
    <w:p w14:paraId="14560CA1" w14:textId="77777777" w:rsidR="008F712B" w:rsidRPr="001C7502" w:rsidRDefault="008F712B" w:rsidP="008F712B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1C7502">
        <w:rPr>
          <w:b/>
          <w:bCs/>
          <w:iCs/>
          <w:sz w:val="22"/>
          <w:szCs w:val="22"/>
        </w:rPr>
        <w:t>Semestralny/</w:t>
      </w:r>
      <w:r w:rsidRPr="00953B73">
        <w:rPr>
          <w:b/>
          <w:bCs/>
          <w:iCs/>
          <w:strike/>
          <w:sz w:val="22"/>
          <w:szCs w:val="22"/>
        </w:rPr>
        <w:t>tygodniowy</w:t>
      </w:r>
      <w:r w:rsidRPr="001C7502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1C7502" w14:paraId="4F4E8801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442F45B1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1C7502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1C7502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49182E5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1C7502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D57851A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1C7502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199FE3A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1C7502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BBAD15B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1C7502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8FE8B8A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1C7502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83C1428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1C7502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13DE3972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1C7502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1C7502" w14:paraId="221E7F67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12C4740B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5A49022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1C7502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53A1C6D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1C7502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16164A8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1C7502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05F3975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1C7502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02BE85E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1C7502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F7E193B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1C7502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439ABBAC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1C7502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1C7502" w14:paraId="262FD014" w14:textId="77777777" w:rsidTr="00A244DF">
        <w:trPr>
          <w:trHeight w:val="340"/>
          <w:jc w:val="center"/>
        </w:trPr>
        <w:tc>
          <w:tcPr>
            <w:tcW w:w="888" w:type="dxa"/>
          </w:tcPr>
          <w:p w14:paraId="070A6059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341EE636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20728215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63F518A6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259" w:type="dxa"/>
          </w:tcPr>
          <w:p w14:paraId="4CBF7AE9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68DB17FB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3833E222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3977060C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>4</w:t>
            </w:r>
          </w:p>
        </w:tc>
      </w:tr>
    </w:tbl>
    <w:p w14:paraId="134E6151" w14:textId="77777777" w:rsidR="008F712B" w:rsidRPr="001C7502" w:rsidRDefault="008F712B" w:rsidP="008F712B">
      <w:pPr>
        <w:tabs>
          <w:tab w:val="left" w:pos="284"/>
        </w:tabs>
        <w:spacing w:before="120" w:after="120"/>
        <w:ind w:left="284"/>
        <w:rPr>
          <w:rFonts w:ascii="Times New Roman" w:hAnsi="Times New Roman" w:cs="Times New Roman"/>
          <w:b/>
        </w:rPr>
      </w:pPr>
    </w:p>
    <w:p w14:paraId="40F80FEE" w14:textId="77777777" w:rsidR="008F712B" w:rsidRPr="001C7502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Pr="001C7502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1C7502" w14:paraId="627A2BF8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0787FD73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0712CC0B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72A7C5D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3F1E8BB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1C7502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1C7502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1C7502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1C7502" w14:paraId="013C1F37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03F5A15D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1C7502" w14:paraId="0FC9AC0F" w14:textId="77777777" w:rsidTr="00A244DF">
        <w:trPr>
          <w:trHeight w:val="283"/>
          <w:jc w:val="center"/>
        </w:trPr>
        <w:tc>
          <w:tcPr>
            <w:tcW w:w="1090" w:type="dxa"/>
          </w:tcPr>
          <w:p w14:paraId="7A863DD2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0AFE8E04" w14:textId="77777777" w:rsidR="008F712B" w:rsidRPr="001C7502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  <w:r w:rsidRPr="001C7502">
              <w:rPr>
                <w:rFonts w:ascii="Times New Roman" w:hAnsi="Times New Roman" w:cs="Times New Roman"/>
              </w:rPr>
              <w:t>na uwarunkowania prawne stosowania wyrobów budowlanych w Polsce i Unii Europej</w:t>
            </w:r>
            <w:r>
              <w:rPr>
                <w:rFonts w:ascii="Times New Roman" w:hAnsi="Times New Roman" w:cs="Times New Roman"/>
              </w:rPr>
              <w:t>skiej</w:t>
            </w:r>
          </w:p>
          <w:p w14:paraId="629ADDAF" w14:textId="77777777" w:rsidR="008F712B" w:rsidRPr="001C7502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>z</w:t>
            </w:r>
            <w:r w:rsidRPr="001C7502">
              <w:rPr>
                <w:rFonts w:ascii="Times New Roman" w:hAnsi="Times New Roman" w:cs="Times New Roman"/>
              </w:rPr>
              <w:t>na pod</w:t>
            </w:r>
            <w:r>
              <w:rPr>
                <w:rFonts w:ascii="Times New Roman" w:hAnsi="Times New Roman" w:cs="Times New Roman"/>
              </w:rPr>
              <w:t>stawowe materiały, techniki połą</w:t>
            </w:r>
            <w:r w:rsidRPr="001C7502">
              <w:rPr>
                <w:rFonts w:ascii="Times New Roman" w:hAnsi="Times New Roman" w:cs="Times New Roman"/>
              </w:rPr>
              <w:t>czeń i urządzenia stoso</w:t>
            </w:r>
            <w:r>
              <w:rPr>
                <w:rFonts w:ascii="Times New Roman" w:hAnsi="Times New Roman" w:cs="Times New Roman"/>
              </w:rPr>
              <w:t>wane w instalacjach sanitarnych</w:t>
            </w:r>
          </w:p>
        </w:tc>
        <w:tc>
          <w:tcPr>
            <w:tcW w:w="1585" w:type="dxa"/>
          </w:tcPr>
          <w:p w14:paraId="6A375F2F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lastRenderedPageBreak/>
              <w:t>K_W07</w:t>
            </w:r>
          </w:p>
        </w:tc>
        <w:tc>
          <w:tcPr>
            <w:tcW w:w="1596" w:type="dxa"/>
          </w:tcPr>
          <w:p w14:paraId="694B7B64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P6S_WG</w:t>
            </w:r>
          </w:p>
        </w:tc>
      </w:tr>
      <w:tr w:rsidR="008F712B" w:rsidRPr="001C7502" w14:paraId="453487E4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6DA712C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1C7502" w14:paraId="7AD7F205" w14:textId="77777777" w:rsidTr="00A244DF">
        <w:trPr>
          <w:trHeight w:val="283"/>
          <w:jc w:val="center"/>
        </w:trPr>
        <w:tc>
          <w:tcPr>
            <w:tcW w:w="1090" w:type="dxa"/>
          </w:tcPr>
          <w:p w14:paraId="0B4E06AE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  <w:vAlign w:val="center"/>
          </w:tcPr>
          <w:p w14:paraId="4B62F450" w14:textId="77777777" w:rsidR="008F712B" w:rsidRPr="001C7502" w:rsidRDefault="008F712B" w:rsidP="00A244DF">
            <w:pPr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C7502">
              <w:rPr>
                <w:rFonts w:ascii="Times New Roman" w:hAnsi="Times New Roman" w:cs="Times New Roman"/>
              </w:rPr>
              <w:t>otrafi posługiwać się normami wyrobów, badań i procesów oraz integrować informacje pozyskane z norm z informacjami technicznymi systemów</w:t>
            </w:r>
          </w:p>
        </w:tc>
        <w:tc>
          <w:tcPr>
            <w:tcW w:w="1585" w:type="dxa"/>
          </w:tcPr>
          <w:p w14:paraId="2E437642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K_U01</w:t>
            </w:r>
          </w:p>
        </w:tc>
        <w:tc>
          <w:tcPr>
            <w:tcW w:w="1596" w:type="dxa"/>
          </w:tcPr>
          <w:p w14:paraId="6D1C899B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P6S_UW</w:t>
            </w:r>
          </w:p>
        </w:tc>
      </w:tr>
      <w:tr w:rsidR="008F712B" w:rsidRPr="001C7502" w14:paraId="4707D1B2" w14:textId="77777777" w:rsidTr="00A244DF">
        <w:trPr>
          <w:trHeight w:val="283"/>
          <w:jc w:val="center"/>
        </w:trPr>
        <w:tc>
          <w:tcPr>
            <w:tcW w:w="1090" w:type="dxa"/>
          </w:tcPr>
          <w:p w14:paraId="496CAD9D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  <w:vAlign w:val="center"/>
          </w:tcPr>
          <w:p w14:paraId="694D4D5A" w14:textId="77777777" w:rsidR="008F712B" w:rsidRPr="001C7502" w:rsidRDefault="008F712B" w:rsidP="00A24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potrafi </w:t>
            </w:r>
            <w:r w:rsidRPr="001C7502">
              <w:rPr>
                <w:rFonts w:ascii="Times New Roman" w:hAnsi="Times New Roman" w:cs="Times New Roman"/>
              </w:rPr>
              <w:t>zaproponować rozwiązanie materiałowe sy</w:t>
            </w:r>
            <w:r>
              <w:rPr>
                <w:rFonts w:ascii="Times New Roman" w:hAnsi="Times New Roman" w:cs="Times New Roman"/>
              </w:rPr>
              <w:t>stemów przewodów i ich połączeń</w:t>
            </w:r>
          </w:p>
        </w:tc>
        <w:tc>
          <w:tcPr>
            <w:tcW w:w="1585" w:type="dxa"/>
          </w:tcPr>
          <w:p w14:paraId="559D766C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K_U01</w:t>
            </w:r>
          </w:p>
        </w:tc>
        <w:tc>
          <w:tcPr>
            <w:tcW w:w="1596" w:type="dxa"/>
          </w:tcPr>
          <w:p w14:paraId="14D4E953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1C7502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P6S_UW</w:t>
            </w:r>
          </w:p>
        </w:tc>
      </w:tr>
      <w:tr w:rsidR="008F712B" w:rsidRPr="001C7502" w14:paraId="4DAA8DBC" w14:textId="77777777" w:rsidTr="00A244DF">
        <w:trPr>
          <w:trHeight w:val="283"/>
          <w:jc w:val="center"/>
        </w:trPr>
        <w:tc>
          <w:tcPr>
            <w:tcW w:w="1090" w:type="dxa"/>
          </w:tcPr>
          <w:p w14:paraId="12046A84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U3</w:t>
            </w:r>
          </w:p>
        </w:tc>
        <w:tc>
          <w:tcPr>
            <w:tcW w:w="5386" w:type="dxa"/>
            <w:vAlign w:val="center"/>
          </w:tcPr>
          <w:p w14:paraId="4E76FD0E" w14:textId="77777777" w:rsidR="008F712B" w:rsidRPr="001C7502" w:rsidRDefault="008F712B" w:rsidP="00A244DF">
            <w:pPr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C7502">
              <w:rPr>
                <w:rFonts w:ascii="Times New Roman" w:hAnsi="Times New Roman" w:cs="Times New Roman"/>
              </w:rPr>
              <w:t>otrafi przeprowadzić laboratoryjne badania wyrobów techniki sanitarnej, opracować wyniki badań i dokonać ich krytycznej a</w:t>
            </w:r>
            <w:r>
              <w:rPr>
                <w:rFonts w:ascii="Times New Roman" w:hAnsi="Times New Roman" w:cs="Times New Roman"/>
              </w:rPr>
              <w:t>nalizy</w:t>
            </w:r>
            <w:r w:rsidRPr="001C75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85" w:type="dxa"/>
          </w:tcPr>
          <w:p w14:paraId="45D6D748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K_U02</w:t>
            </w:r>
          </w:p>
        </w:tc>
        <w:tc>
          <w:tcPr>
            <w:tcW w:w="1596" w:type="dxa"/>
          </w:tcPr>
          <w:p w14:paraId="5E0DACC9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P6S_UW</w:t>
            </w:r>
          </w:p>
        </w:tc>
      </w:tr>
      <w:tr w:rsidR="008F712B" w:rsidRPr="001C7502" w14:paraId="202279B1" w14:textId="77777777" w:rsidTr="00A244DF">
        <w:trPr>
          <w:trHeight w:val="283"/>
          <w:jc w:val="center"/>
        </w:trPr>
        <w:tc>
          <w:tcPr>
            <w:tcW w:w="1090" w:type="dxa"/>
          </w:tcPr>
          <w:p w14:paraId="230C42A9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U4</w:t>
            </w:r>
          </w:p>
        </w:tc>
        <w:tc>
          <w:tcPr>
            <w:tcW w:w="5386" w:type="dxa"/>
            <w:vAlign w:val="center"/>
          </w:tcPr>
          <w:p w14:paraId="28660D4F" w14:textId="77777777" w:rsidR="008F712B" w:rsidRPr="001C7502" w:rsidRDefault="008F712B" w:rsidP="00A24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C7502">
              <w:rPr>
                <w:rFonts w:ascii="Times New Roman" w:hAnsi="Times New Roman" w:cs="Times New Roman"/>
              </w:rPr>
              <w:t>otrafi przeprowadzić podstawowe badania systemów w zakresie szczelności i detekcji wad cieplnych</w:t>
            </w:r>
          </w:p>
        </w:tc>
        <w:tc>
          <w:tcPr>
            <w:tcW w:w="1585" w:type="dxa"/>
          </w:tcPr>
          <w:p w14:paraId="6E196737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K_U02</w:t>
            </w:r>
          </w:p>
        </w:tc>
        <w:tc>
          <w:tcPr>
            <w:tcW w:w="1596" w:type="dxa"/>
          </w:tcPr>
          <w:p w14:paraId="5F9988D0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P6S_UW</w:t>
            </w:r>
          </w:p>
        </w:tc>
      </w:tr>
      <w:tr w:rsidR="008F712B" w:rsidRPr="001C7502" w14:paraId="439653D0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5A344E1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1C7502" w14:paraId="535A0101" w14:textId="77777777" w:rsidTr="00A244DF">
        <w:trPr>
          <w:trHeight w:val="283"/>
          <w:jc w:val="center"/>
        </w:trPr>
        <w:tc>
          <w:tcPr>
            <w:tcW w:w="1090" w:type="dxa"/>
          </w:tcPr>
          <w:p w14:paraId="791A37DD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7DDE094D" w14:textId="77777777" w:rsidR="008F712B" w:rsidRPr="001C7502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1C7502">
              <w:rPr>
                <w:rFonts w:ascii="Times New Roman" w:hAnsi="Times New Roman" w:cs="Times New Roman"/>
              </w:rPr>
              <w:t>a świadomość ciągłego postępu w rozwiązaniach materiałów, systemów i urządzeń oraz rozumie konieczność stałego d</w:t>
            </w:r>
            <w:r>
              <w:rPr>
                <w:rFonts w:ascii="Times New Roman" w:hAnsi="Times New Roman" w:cs="Times New Roman"/>
              </w:rPr>
              <w:t>okształcania się w tym zakresie</w:t>
            </w:r>
          </w:p>
        </w:tc>
        <w:tc>
          <w:tcPr>
            <w:tcW w:w="1585" w:type="dxa"/>
          </w:tcPr>
          <w:p w14:paraId="4A17BE17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K_K04</w:t>
            </w:r>
          </w:p>
        </w:tc>
        <w:tc>
          <w:tcPr>
            <w:tcW w:w="1596" w:type="dxa"/>
          </w:tcPr>
          <w:p w14:paraId="0BE46096" w14:textId="77777777" w:rsidR="008F712B" w:rsidRPr="001C7502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EE56B24" w14:textId="77777777" w:rsidR="008F712B" w:rsidRPr="001C7502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1C7502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1C7502" w14:paraId="68C6F355" w14:textId="77777777" w:rsidTr="00A244DF">
        <w:trPr>
          <w:jc w:val="center"/>
        </w:trPr>
        <w:tc>
          <w:tcPr>
            <w:tcW w:w="9638" w:type="dxa"/>
          </w:tcPr>
          <w:p w14:paraId="024C0D83" w14:textId="77777777" w:rsidR="008F712B" w:rsidRPr="001C7502" w:rsidRDefault="008F712B" w:rsidP="00A244DF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1C7502">
              <w:rPr>
                <w:rFonts w:ascii="Times New Roman" w:hAnsi="Times New Roman" w:cs="Times New Roman"/>
              </w:rPr>
              <w:t>ykład multimedialny</w:t>
            </w:r>
            <w:r>
              <w:rPr>
                <w:rFonts w:ascii="Times New Roman" w:hAnsi="Times New Roman" w:cs="Times New Roman"/>
              </w:rPr>
              <w:t>.</w:t>
            </w:r>
            <w:r w:rsidRPr="001C750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3AAF0E5E" w14:textId="77777777" w:rsidR="008F712B" w:rsidRPr="001C7502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Ćwiczenia laboratoryjne -</w:t>
            </w:r>
            <w:r w:rsidRPr="001C7502">
              <w:rPr>
                <w:rFonts w:ascii="Times New Roman" w:hAnsi="Times New Roman" w:cs="Times New Roman"/>
              </w:rPr>
              <w:t xml:space="preserve"> praca w zespołach 3-osobowych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3371E3CA" w14:textId="77777777" w:rsidR="008F712B" w:rsidRPr="001C7502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4.FORMA I WARUNKI </w:t>
      </w:r>
      <w:r w:rsidRPr="001C7502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1C7502" w14:paraId="366BB09E" w14:textId="77777777" w:rsidTr="00A244DF">
        <w:trPr>
          <w:jc w:val="center"/>
        </w:trPr>
        <w:tc>
          <w:tcPr>
            <w:tcW w:w="9638" w:type="dxa"/>
          </w:tcPr>
          <w:p w14:paraId="333C830B" w14:textId="77777777" w:rsidR="008F712B" w:rsidRPr="001C750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Wykład -</w:t>
            </w:r>
            <w:r w:rsidRPr="001C7502">
              <w:rPr>
                <w:rFonts w:ascii="Times New Roman" w:hAnsi="Times New Roman" w:cs="Times New Roman"/>
                <w:color w:val="000000"/>
              </w:rPr>
              <w:t xml:space="preserve"> kolokwium,</w:t>
            </w:r>
          </w:p>
          <w:p w14:paraId="337BFB7D" w14:textId="77777777" w:rsidR="008F712B" w:rsidRPr="001C7502" w:rsidRDefault="008F712B" w:rsidP="00A244DF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</w:rPr>
              <w:t>Ćwiczenia laboratoryjne -</w:t>
            </w:r>
            <w:r w:rsidRPr="001C7502">
              <w:rPr>
                <w:color w:val="000000"/>
                <w:sz w:val="22"/>
                <w:szCs w:val="22"/>
              </w:rPr>
              <w:t xml:space="preserve"> ocena wa</w:t>
            </w:r>
            <w:r>
              <w:rPr>
                <w:color w:val="000000"/>
                <w:sz w:val="22"/>
                <w:szCs w:val="22"/>
              </w:rPr>
              <w:t xml:space="preserve">żona z: przygotowania do ćwiczeń </w:t>
            </w:r>
            <w:r w:rsidRPr="001C7502">
              <w:rPr>
                <w:color w:val="000000"/>
                <w:sz w:val="22"/>
                <w:szCs w:val="22"/>
              </w:rPr>
              <w:t>(0,25) zespołowego opracowania 6 sprawozdań (0,50) oraz pisemna wypowiedź dotycząca rozpoznania wyrobów/urządzeń i omówienia ich zastosowania (0,25).</w:t>
            </w:r>
          </w:p>
        </w:tc>
      </w:tr>
    </w:tbl>
    <w:p w14:paraId="5C637ECE" w14:textId="77777777" w:rsidR="008F712B" w:rsidRPr="001C7502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Pr="001C7502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1C7502" w14:paraId="6AAB198A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00483C4" w14:textId="77777777" w:rsidR="008F712B" w:rsidRPr="00E04929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E04929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783FFBB9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Uwarunkowania prawne stosowania wyrobów budowlanych na terenie Polski i UE, dokumenty odniesienia (normy, oceny techniczne). </w:t>
            </w:r>
          </w:p>
          <w:p w14:paraId="49A8DC6C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>Właściwości użytkowe wyrobów budowlanych – definicje i jednostki.</w:t>
            </w:r>
          </w:p>
          <w:p w14:paraId="6E1CEA95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>Ogólna klasyfikacja materiałów stosowanych w technice sanitarnej.</w:t>
            </w:r>
          </w:p>
          <w:p w14:paraId="66603DAE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Wyroby ze stopów metali – zastosowania w sieciach i instalacjach sanitarnych. Połączenia w systemach rur stalowych, żeliwnych i miedzianych. </w:t>
            </w:r>
          </w:p>
          <w:p w14:paraId="152B1740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>Rury przewodowe i osłonowe z tworzyw sztucznych. Techniki połączeń i stosowane urządzenia.</w:t>
            </w:r>
          </w:p>
          <w:p w14:paraId="3127C054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>Próba szczelności instalacji: istotne różnice wynikające z rozwiązań materiałowych i stosowane urządzenia.</w:t>
            </w:r>
          </w:p>
          <w:p w14:paraId="5D0A1454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lastRenderedPageBreak/>
              <w:t xml:space="preserve">Materiały do izolacji termicznych i systemy rur preizolowanych, urządzenia do detekcji wad cieplnych systemów. </w:t>
            </w:r>
          </w:p>
          <w:p w14:paraId="66BAD519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>Rozwiązania kompensacji wydłużeń.</w:t>
            </w:r>
          </w:p>
          <w:p w14:paraId="288E0037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Armatura i elementy sieci. </w:t>
            </w:r>
          </w:p>
        </w:tc>
      </w:tr>
      <w:tr w:rsidR="008F712B" w:rsidRPr="001C7502" w14:paraId="7F68C8FF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0FFC1FD" w14:textId="77777777" w:rsidR="008F712B" w:rsidRPr="00AC3D6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AC3D65">
              <w:rPr>
                <w:rFonts w:ascii="Times New Roman" w:hAnsi="Times New Roman" w:cs="Times New Roman"/>
                <w:color w:val="000000"/>
              </w:rPr>
              <w:lastRenderedPageBreak/>
              <w:t>Ćwiczenia laboratoryjne</w:t>
            </w:r>
          </w:p>
        </w:tc>
        <w:tc>
          <w:tcPr>
            <w:tcW w:w="7424" w:type="dxa"/>
          </w:tcPr>
          <w:p w14:paraId="2EC1CE3E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sz w:val="22"/>
                <w:szCs w:val="22"/>
              </w:rPr>
              <w:t>Zajęcia wstępne. Przepisy i zasady BHP w laboratorium. Omówienie wymagań dotyczących przedmiotu. Podział na zespoły laboratoryjne.</w:t>
            </w:r>
          </w:p>
          <w:p w14:paraId="5C11F75D" w14:textId="77777777" w:rsidR="008F712B" w:rsidRPr="00F244BD" w:rsidRDefault="008F712B" w:rsidP="00A244DF">
            <w:pPr>
              <w:tabs>
                <w:tab w:val="left" w:pos="372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72"/>
              <w:rPr>
                <w:rFonts w:ascii="Times New Roman" w:hAnsi="Times New Roman" w:cs="Times New Roman"/>
                <w:color w:val="000000"/>
              </w:rPr>
            </w:pPr>
            <w:r w:rsidRPr="00F244BD">
              <w:rPr>
                <w:rFonts w:ascii="Times New Roman" w:hAnsi="Times New Roman" w:cs="Times New Roman"/>
                <w:color w:val="000000"/>
              </w:rPr>
              <w:t>Podstawowe pojęcia dotyczące wyrobów instalacyjnych. Deklaracje właściwości użytkowych.</w:t>
            </w:r>
          </w:p>
          <w:p w14:paraId="384B98A1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>Określenie wybranych właściwości użytkowych stalowych i miedzianych przewodów rurowych.  Dobór rozwiązania materiałowego rur i systemów połączeń do gazu, instalacji c.o. i instalacji wodnych.</w:t>
            </w:r>
          </w:p>
          <w:p w14:paraId="472B3D44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>Określenie wybranych właściwości użytkowych przewodów rurowych i łączników z tworzyw sztucznych. Dobór rozwiązania materiałowego rur i systemów połączeń do gazu, instalacji c.o. i instalacji wodnych.</w:t>
            </w:r>
          </w:p>
          <w:p w14:paraId="60DA3F4E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sz w:val="22"/>
                <w:szCs w:val="22"/>
              </w:rPr>
              <w:t>Próba ciśnieniowa szczelności układu przewodów z miedzi.</w:t>
            </w:r>
          </w:p>
          <w:p w14:paraId="2FBB78DD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sz w:val="22"/>
                <w:szCs w:val="22"/>
              </w:rPr>
              <w:t xml:space="preserve"> Próba ciśnieniowa szczelności układu przewodów z tworzyw sztucznych.</w:t>
            </w:r>
          </w:p>
          <w:p w14:paraId="461894D8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Armatura instalacyjna i sieciowa. </w:t>
            </w:r>
          </w:p>
          <w:p w14:paraId="38130526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 xml:space="preserve"> Termowizyjna detekcja wad izolacji technicznych.</w:t>
            </w:r>
          </w:p>
          <w:p w14:paraId="4CB9651C" w14:textId="77777777" w:rsidR="008F712B" w:rsidRPr="00F244BD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F244BD">
              <w:rPr>
                <w:color w:val="000000"/>
                <w:sz w:val="22"/>
                <w:szCs w:val="22"/>
              </w:rPr>
              <w:t>Repetytotium.</w:t>
            </w:r>
          </w:p>
        </w:tc>
      </w:tr>
    </w:tbl>
    <w:p w14:paraId="71F3D911" w14:textId="77777777" w:rsidR="008F712B" w:rsidRPr="001C7502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7.</w:t>
      </w:r>
      <w:r w:rsidRPr="001C7502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712B" w:rsidRPr="001C7502" w14:paraId="33D921D7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32DB59E3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241424EB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1C7502" w14:paraId="60B8C05F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2BF4001C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AB50531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D950C88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7A0E8E2D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1B714D36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64ABC3A4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2C7D5F2B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1C7502" w14:paraId="5D456AA4" w14:textId="77777777" w:rsidTr="00A244DF">
        <w:trPr>
          <w:trHeight w:val="283"/>
          <w:jc w:val="center"/>
        </w:trPr>
        <w:tc>
          <w:tcPr>
            <w:tcW w:w="1347" w:type="dxa"/>
          </w:tcPr>
          <w:p w14:paraId="2AB8EEDB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13B00215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624C8DC8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2DE82DAA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3F2C9DD6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2DAFF4BC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524C898B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1C7502" w14:paraId="28D6BCF7" w14:textId="77777777" w:rsidTr="00A244DF">
        <w:trPr>
          <w:trHeight w:val="283"/>
          <w:jc w:val="center"/>
        </w:trPr>
        <w:tc>
          <w:tcPr>
            <w:tcW w:w="1347" w:type="dxa"/>
          </w:tcPr>
          <w:p w14:paraId="4B190AEA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60" w:type="dxa"/>
          </w:tcPr>
          <w:p w14:paraId="1AC49E15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03F154C3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5C4D7B1B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2378927A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639819BA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5D1FD261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1C7502" w14:paraId="03FBAB04" w14:textId="77777777" w:rsidTr="00A244DF">
        <w:trPr>
          <w:trHeight w:val="283"/>
          <w:jc w:val="center"/>
        </w:trPr>
        <w:tc>
          <w:tcPr>
            <w:tcW w:w="1347" w:type="dxa"/>
          </w:tcPr>
          <w:p w14:paraId="511C0E85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60" w:type="dxa"/>
          </w:tcPr>
          <w:p w14:paraId="3C65E666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2C44A7FB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60ED0240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7F7C48AF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5DFD4FF1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59F0BFD1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1C7502" w14:paraId="75482EFD" w14:textId="77777777" w:rsidTr="00A244DF">
        <w:trPr>
          <w:trHeight w:val="283"/>
          <w:jc w:val="center"/>
        </w:trPr>
        <w:tc>
          <w:tcPr>
            <w:tcW w:w="1347" w:type="dxa"/>
          </w:tcPr>
          <w:p w14:paraId="68DC761E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U3</w:t>
            </w:r>
          </w:p>
        </w:tc>
        <w:tc>
          <w:tcPr>
            <w:tcW w:w="1360" w:type="dxa"/>
          </w:tcPr>
          <w:p w14:paraId="6CAC498B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288E41DF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7481E2E6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35EA780F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F0C9D81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220357B3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1C7502" w14:paraId="26460FAD" w14:textId="77777777" w:rsidTr="00A244DF">
        <w:trPr>
          <w:trHeight w:val="283"/>
          <w:jc w:val="center"/>
        </w:trPr>
        <w:tc>
          <w:tcPr>
            <w:tcW w:w="1347" w:type="dxa"/>
          </w:tcPr>
          <w:p w14:paraId="6D3F8C41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U4</w:t>
            </w:r>
          </w:p>
        </w:tc>
        <w:tc>
          <w:tcPr>
            <w:tcW w:w="1360" w:type="dxa"/>
          </w:tcPr>
          <w:p w14:paraId="39F48CA1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75C3CF6E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73F9B215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4D31CB09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0A46F868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5FB462FB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1C7502" w14:paraId="0D0660D7" w14:textId="77777777" w:rsidTr="00A244DF">
        <w:trPr>
          <w:trHeight w:val="283"/>
          <w:jc w:val="center"/>
        </w:trPr>
        <w:tc>
          <w:tcPr>
            <w:tcW w:w="1347" w:type="dxa"/>
          </w:tcPr>
          <w:p w14:paraId="68D4272D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2DEFE68E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676C9D11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4CD279F4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419D6B3E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4F280F0D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7502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4ED64448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8BDD40C" w14:textId="77777777" w:rsidR="008F712B" w:rsidRPr="001C7502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8.</w:t>
      </w:r>
      <w:r w:rsidRPr="001C7502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1C7502" w14:paraId="3FFC6260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57CB630" w14:textId="77777777" w:rsidR="008F712B" w:rsidRPr="001C750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0C662383" w14:textId="77777777" w:rsidR="008F712B" w:rsidRPr="001C7502" w:rsidRDefault="008F712B" w:rsidP="004B2966">
            <w:pPr>
              <w:numPr>
                <w:ilvl w:val="0"/>
                <w:numId w:val="87"/>
              </w:numPr>
              <w:tabs>
                <w:tab w:val="clear" w:pos="720"/>
                <w:tab w:val="num" w:pos="368"/>
              </w:tabs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>Stefańczyk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1C7502">
              <w:rPr>
                <w:rFonts w:ascii="Times New Roman" w:hAnsi="Times New Roman" w:cs="Times New Roman"/>
                <w:color w:val="000000" w:themeColor="text1"/>
              </w:rPr>
              <w:t xml:space="preserve"> B., 2005. Budownictwo ogólne, t.I Materiały i wyroby budowlane. Arkady, Warszawa. </w:t>
            </w:r>
          </w:p>
          <w:p w14:paraId="456D046C" w14:textId="77777777" w:rsidR="008F712B" w:rsidRPr="001C7502" w:rsidRDefault="008F712B" w:rsidP="004B2966">
            <w:pPr>
              <w:numPr>
                <w:ilvl w:val="0"/>
                <w:numId w:val="87"/>
              </w:numPr>
              <w:tabs>
                <w:tab w:val="clear" w:pos="720"/>
                <w:tab w:val="num" w:pos="368"/>
              </w:tabs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>Adamski</w:t>
            </w:r>
            <w:r>
              <w:rPr>
                <w:rFonts w:ascii="Times New Roman" w:hAnsi="Times New Roman" w:cs="Times New Roman"/>
                <w:color w:val="000000" w:themeColor="text1"/>
              </w:rPr>
              <w:t>, M., 2006.</w:t>
            </w:r>
            <w:r w:rsidRPr="001C7502">
              <w:rPr>
                <w:rFonts w:ascii="Times New Roman" w:hAnsi="Times New Roman" w:cs="Times New Roman"/>
                <w:color w:val="000000" w:themeColor="text1"/>
              </w:rPr>
              <w:t xml:space="preserve"> Materiałoznawstwo instalacyjne. Ćwiczenia laboratoryjne. Wydawnictwo Politechniki Białostockiej. </w:t>
            </w:r>
          </w:p>
          <w:p w14:paraId="024F870B" w14:textId="77777777" w:rsidR="008F712B" w:rsidRPr="001C7502" w:rsidRDefault="008F712B" w:rsidP="004B2966">
            <w:pPr>
              <w:numPr>
                <w:ilvl w:val="0"/>
                <w:numId w:val="87"/>
              </w:numPr>
              <w:tabs>
                <w:tab w:val="clear" w:pos="720"/>
                <w:tab w:val="num" w:pos="368"/>
              </w:tabs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 xml:space="preserve">Informacje techniczne wyrobów, systemów i urządzeń. </w:t>
            </w:r>
          </w:p>
        </w:tc>
      </w:tr>
      <w:tr w:rsidR="008F712B" w:rsidRPr="001C7502" w14:paraId="12487296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056CB40" w14:textId="77777777" w:rsidR="008F712B" w:rsidRPr="001C7502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1C7502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2CC046F2" w14:textId="77777777" w:rsidR="008F712B" w:rsidRPr="001C7502" w:rsidRDefault="008F712B" w:rsidP="004B2966">
            <w:pPr>
              <w:numPr>
                <w:ilvl w:val="0"/>
                <w:numId w:val="35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>Dyś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1C7502">
              <w:rPr>
                <w:rFonts w:ascii="Times New Roman" w:hAnsi="Times New Roman" w:cs="Times New Roman"/>
                <w:color w:val="000000" w:themeColor="text1"/>
              </w:rPr>
              <w:t xml:space="preserve"> G., Surmacz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1C7502">
              <w:rPr>
                <w:rFonts w:ascii="Times New Roman" w:hAnsi="Times New Roman" w:cs="Times New Roman"/>
                <w:color w:val="000000" w:themeColor="text1"/>
              </w:rPr>
              <w:t xml:space="preserve"> P., Życzyńska</w:t>
            </w:r>
            <w:r>
              <w:rPr>
                <w:rFonts w:ascii="Times New Roman" w:hAnsi="Times New Roman" w:cs="Times New Roman"/>
                <w:color w:val="000000" w:themeColor="text1"/>
              </w:rPr>
              <w:t>, A., 2001.</w:t>
            </w:r>
            <w:r w:rsidRPr="001C7502">
              <w:rPr>
                <w:rFonts w:ascii="Times New Roman" w:hAnsi="Times New Roman" w:cs="Times New Roman"/>
                <w:color w:val="000000" w:themeColor="text1"/>
              </w:rPr>
              <w:t xml:space="preserve"> Ćwiczenia laboratoryjne z materiałoznawstwa instala</w:t>
            </w:r>
            <w:r>
              <w:rPr>
                <w:rFonts w:ascii="Times New Roman" w:hAnsi="Times New Roman" w:cs="Times New Roman"/>
                <w:color w:val="000000" w:themeColor="text1"/>
              </w:rPr>
              <w:t>cyjnego. Wydawnictwa Uczelniane,</w:t>
            </w:r>
            <w:r w:rsidRPr="001C7502">
              <w:rPr>
                <w:rFonts w:ascii="Times New Roman" w:hAnsi="Times New Roman" w:cs="Times New Roman"/>
                <w:color w:val="000000" w:themeColor="text1"/>
              </w:rPr>
              <w:t xml:space="preserve"> Politechnika Lubelska. </w:t>
            </w:r>
          </w:p>
          <w:p w14:paraId="676E6C95" w14:textId="77777777" w:rsidR="008F712B" w:rsidRPr="001C7502" w:rsidRDefault="008F712B" w:rsidP="004B2966">
            <w:pPr>
              <w:numPr>
                <w:ilvl w:val="0"/>
                <w:numId w:val="35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>Obowiązujące normy i akty prawne</w:t>
            </w:r>
          </w:p>
        </w:tc>
      </w:tr>
    </w:tbl>
    <w:p w14:paraId="0060B1E6" w14:textId="77777777" w:rsidR="008F712B" w:rsidRPr="001C7502" w:rsidRDefault="008F712B" w:rsidP="008F712B">
      <w:pPr>
        <w:numPr>
          <w:ilvl w:val="0"/>
          <w:numId w:val="12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1C7502">
        <w:rPr>
          <w:rFonts w:ascii="Times New Roman" w:hAnsi="Times New Roman" w:cs="Times New Roman"/>
          <w:b/>
        </w:rPr>
        <w:lastRenderedPageBreak/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5"/>
        <w:gridCol w:w="3701"/>
        <w:gridCol w:w="2393"/>
      </w:tblGrid>
      <w:tr w:rsidR="008F712B" w:rsidRPr="001C7502" w14:paraId="7EDF6D0E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8956A06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71114C4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Obciążenie studenta – Liczba godzin</w:t>
            </w:r>
          </w:p>
          <w:p w14:paraId="255667F8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1C7502" w14:paraId="20516A7D" w14:textId="77777777" w:rsidTr="00A244DF">
        <w:trPr>
          <w:trHeight w:val="340"/>
          <w:jc w:val="center"/>
        </w:trPr>
        <w:tc>
          <w:tcPr>
            <w:tcW w:w="3545" w:type="dxa"/>
            <w:vMerge w:val="restart"/>
          </w:tcPr>
          <w:p w14:paraId="5C67BBBA" w14:textId="77777777" w:rsidR="008F712B" w:rsidRPr="001C7502" w:rsidRDefault="008F712B" w:rsidP="00A244DF">
            <w:pPr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 xml:space="preserve">Zajęcia prowadzone </w:t>
            </w:r>
            <w:r w:rsidRPr="001C7502">
              <w:rPr>
                <w:rFonts w:ascii="Times New Roman" w:hAnsi="Times New Roman" w:cs="Times New Roman"/>
              </w:rPr>
              <w:br/>
              <w:t xml:space="preserve">z bezpośrednim udziałem NA lub innych osób prowadzących zajęcia </w:t>
            </w:r>
          </w:p>
        </w:tc>
        <w:tc>
          <w:tcPr>
            <w:tcW w:w="3701" w:type="dxa"/>
          </w:tcPr>
          <w:p w14:paraId="1299C256" w14:textId="77777777" w:rsidR="008F712B" w:rsidRPr="001C7502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FC12912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1C7502">
              <w:rPr>
                <w:rFonts w:ascii="Times New Roman" w:hAnsi="Times New Roman" w:cs="Times New Roman"/>
              </w:rPr>
              <w:t>24</w:t>
            </w:r>
          </w:p>
        </w:tc>
      </w:tr>
      <w:tr w:rsidR="008F712B" w:rsidRPr="001C7502" w14:paraId="5A455FD0" w14:textId="77777777" w:rsidTr="00A244DF">
        <w:trPr>
          <w:trHeight w:val="271"/>
          <w:jc w:val="center"/>
        </w:trPr>
        <w:tc>
          <w:tcPr>
            <w:tcW w:w="3545" w:type="dxa"/>
            <w:vMerge/>
          </w:tcPr>
          <w:p w14:paraId="6E6EF3CE" w14:textId="77777777" w:rsidR="008F712B" w:rsidRPr="001C750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01" w:type="dxa"/>
          </w:tcPr>
          <w:p w14:paraId="318C2118" w14:textId="77777777" w:rsidR="008F712B" w:rsidRPr="001C7502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67DE67EA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8F712B" w:rsidRPr="001C7502" w14:paraId="6A396D53" w14:textId="77777777" w:rsidTr="00A244DF">
        <w:trPr>
          <w:trHeight w:val="177"/>
          <w:jc w:val="center"/>
        </w:trPr>
        <w:tc>
          <w:tcPr>
            <w:tcW w:w="3545" w:type="dxa"/>
            <w:vMerge w:val="restart"/>
          </w:tcPr>
          <w:p w14:paraId="3279864E" w14:textId="77777777" w:rsidR="008F712B" w:rsidRPr="001C750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B222CB5" w14:textId="77777777" w:rsidR="008F712B" w:rsidRPr="001C750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3701" w:type="dxa"/>
          </w:tcPr>
          <w:p w14:paraId="691A1BCE" w14:textId="77777777" w:rsidR="008F712B" w:rsidRPr="001C7502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29A99803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</w:tr>
      <w:tr w:rsidR="008F712B" w:rsidRPr="001C7502" w14:paraId="3A9C95C5" w14:textId="77777777" w:rsidTr="00A244DF">
        <w:trPr>
          <w:trHeight w:val="137"/>
          <w:jc w:val="center"/>
        </w:trPr>
        <w:tc>
          <w:tcPr>
            <w:tcW w:w="3545" w:type="dxa"/>
            <w:vMerge/>
          </w:tcPr>
          <w:p w14:paraId="3823F8DF" w14:textId="77777777" w:rsidR="008F712B" w:rsidRPr="001C750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01" w:type="dxa"/>
          </w:tcPr>
          <w:p w14:paraId="570F562E" w14:textId="77777777" w:rsidR="008F712B" w:rsidRPr="001C7502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026A1462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8F712B" w:rsidRPr="001C7502" w14:paraId="1140683A" w14:textId="77777777" w:rsidTr="00A244DF">
        <w:trPr>
          <w:trHeight w:val="340"/>
          <w:jc w:val="center"/>
        </w:trPr>
        <w:tc>
          <w:tcPr>
            <w:tcW w:w="3545" w:type="dxa"/>
            <w:vMerge/>
          </w:tcPr>
          <w:p w14:paraId="242A79D1" w14:textId="77777777" w:rsidR="008F712B" w:rsidRPr="001C750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01" w:type="dxa"/>
          </w:tcPr>
          <w:p w14:paraId="0C9009D7" w14:textId="77777777" w:rsidR="008F712B" w:rsidRPr="001C7502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>Inne (przygotowanie do egzaminu, zaliczeń, przygotowanie projektu itd.)</w:t>
            </w:r>
          </w:p>
        </w:tc>
        <w:tc>
          <w:tcPr>
            <w:tcW w:w="2393" w:type="dxa"/>
          </w:tcPr>
          <w:p w14:paraId="0CD63874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>32</w:t>
            </w:r>
          </w:p>
        </w:tc>
      </w:tr>
      <w:tr w:rsidR="008F712B" w:rsidRPr="001C7502" w14:paraId="55D64129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6EEB2161" w14:textId="77777777" w:rsidR="008F712B" w:rsidRPr="001C7502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4D6C7BCD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>102</w:t>
            </w:r>
          </w:p>
        </w:tc>
      </w:tr>
      <w:tr w:rsidR="008F712B" w:rsidRPr="001C7502" w14:paraId="74BA61C1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78EABFF" w14:textId="77777777" w:rsidR="008F712B" w:rsidRPr="001C7502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C7502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76910E7" w14:textId="77777777" w:rsidR="008F712B" w:rsidRPr="001C7502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C7502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</w:tbl>
    <w:p w14:paraId="2D452246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5040A654" w14:textId="77777777" w:rsidR="008F712B" w:rsidRDefault="008F712B" w:rsidP="008F712B">
      <w:r w:rsidRPr="001C7502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</w:p>
    <w:p w14:paraId="5B39C89E" w14:textId="77777777" w:rsidR="008F712B" w:rsidRDefault="008F712B" w:rsidP="008F712B"/>
    <w:p w14:paraId="52D24903" w14:textId="77777777" w:rsidR="008F712B" w:rsidRDefault="008F712B" w:rsidP="008F712B"/>
    <w:p w14:paraId="6847DC57" w14:textId="77777777" w:rsidR="008F712B" w:rsidRDefault="008F712B" w:rsidP="008F712B"/>
    <w:p w14:paraId="27DCF729" w14:textId="77777777" w:rsidR="008F712B" w:rsidRDefault="008F712B" w:rsidP="008F712B"/>
    <w:p w14:paraId="6302958B" w14:textId="77777777" w:rsidR="008F712B" w:rsidRDefault="008F712B" w:rsidP="008F712B"/>
    <w:p w14:paraId="752FD16E" w14:textId="77777777" w:rsidR="008F712B" w:rsidRDefault="008F712B" w:rsidP="008F712B"/>
    <w:p w14:paraId="4682644B" w14:textId="77777777" w:rsidR="008F712B" w:rsidRDefault="008F712B" w:rsidP="008F712B"/>
    <w:p w14:paraId="134E6A7D" w14:textId="77777777" w:rsidR="008F712B" w:rsidRDefault="008F712B" w:rsidP="008F712B"/>
    <w:p w14:paraId="4257FDB3" w14:textId="77777777" w:rsidR="008F712B" w:rsidRDefault="008F712B" w:rsidP="008F712B"/>
    <w:p w14:paraId="44AC9006" w14:textId="77777777" w:rsidR="008F712B" w:rsidRDefault="008F712B" w:rsidP="008F712B"/>
    <w:p w14:paraId="2B1E0169" w14:textId="77777777" w:rsidR="004B2966" w:rsidRDefault="004B2966" w:rsidP="008F712B"/>
    <w:p w14:paraId="3928DAB5" w14:textId="77777777" w:rsidR="008F712B" w:rsidRDefault="008F712B" w:rsidP="008F712B"/>
    <w:p w14:paraId="6F5B291E" w14:textId="77777777" w:rsidR="008F712B" w:rsidRDefault="008F712B" w:rsidP="008F712B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B84F98" w14:paraId="5034A103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17455C29" w14:textId="77777777" w:rsidR="008F712B" w:rsidRPr="00B84F98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B84F98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AED58E6" w14:textId="77777777" w:rsidR="008F712B" w:rsidRPr="00B84F98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B84F98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E785EBF" w14:textId="77777777" w:rsidR="008F712B" w:rsidRPr="00B84F98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84F98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AD7B481" w14:textId="77777777" w:rsidR="008F712B" w:rsidRPr="00544F00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D.12.2</w:t>
            </w:r>
          </w:p>
        </w:tc>
      </w:tr>
    </w:tbl>
    <w:p w14:paraId="0E11DC5D" w14:textId="77777777" w:rsidR="008F712B" w:rsidRPr="00B84F98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B84F98">
        <w:rPr>
          <w:rFonts w:ascii="Times New Roman" w:hAnsi="Times New Roman" w:cs="Times New Roman"/>
          <w:b/>
        </w:rPr>
        <w:t>INFORMACJE O PRZEDMIOCIE</w:t>
      </w:r>
    </w:p>
    <w:p w14:paraId="5E3FA151" w14:textId="77777777" w:rsidR="008F712B" w:rsidRPr="00B84F98" w:rsidRDefault="008F712B" w:rsidP="008F712B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B84F98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B84F98" w14:paraId="2867E0C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A1C8FD8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44C72F21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>Materiałoznawstwo</w:t>
            </w:r>
          </w:p>
        </w:tc>
      </w:tr>
      <w:tr w:rsidR="008F712B" w:rsidRPr="00B84F98" w14:paraId="34C65B0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426F953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637C67C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B84F98" w14:paraId="37438EF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89E655F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2FA3BAD7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B84F98" w14:paraId="1F92C68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5D070CC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18841E80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B84F98" w14:paraId="6CAA7FA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CD7F5F3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403463D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B84F98" w14:paraId="7DFB6CB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3EF2BC9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696FB83A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B84F98" w14:paraId="53771C9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186E560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1F1A6A92" w14:textId="77777777" w:rsidR="008F712B" w:rsidRPr="003E01C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ARCHITEKTURYI INŻYNIERII ŚRODOWISK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BUDOWNICTWA OGÓLNEGO I FIZYKI BUDOWLI</w:t>
            </w:r>
          </w:p>
        </w:tc>
      </w:tr>
      <w:tr w:rsidR="008F712B" w:rsidRPr="00B84F98" w14:paraId="3A00F15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B906D27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EB82FA9" w14:textId="77777777" w:rsidR="008F712B" w:rsidRPr="003E01C8" w:rsidRDefault="008F712B" w:rsidP="00A244DF">
            <w:pPr>
              <w:rPr>
                <w:rFonts w:ascii="Times New Roman" w:hAnsi="Times New Roman" w:cs="Times New Roman"/>
                <w:color w:val="000000"/>
              </w:rPr>
            </w:pPr>
            <w:r w:rsidRPr="003E01C8">
              <w:rPr>
                <w:rFonts w:ascii="Times New Roman" w:hAnsi="Times New Roman" w:cs="Times New Roman"/>
                <w:color w:val="000000"/>
              </w:rPr>
              <w:t>dr hab. inż. Maria Wesołowska., prof. uczelni</w:t>
            </w:r>
          </w:p>
          <w:p w14:paraId="4B092C9A" w14:textId="77777777" w:rsidR="008F712B" w:rsidRPr="00AE5E09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dr inż. Anna Kaczmarek</w:t>
            </w:r>
          </w:p>
        </w:tc>
      </w:tr>
      <w:tr w:rsidR="008F712B" w:rsidRPr="00B84F98" w14:paraId="189D790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137E8A1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8E447A5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b</w:t>
            </w:r>
            <w:r w:rsidRPr="00B84F98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rak </w:t>
            </w:r>
          </w:p>
        </w:tc>
      </w:tr>
      <w:tr w:rsidR="008F712B" w:rsidRPr="00B84F98" w14:paraId="4479FC8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C380310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B84F98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BDA65A3" w14:textId="77777777" w:rsidR="008F712B" w:rsidRPr="00B84F98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b</w:t>
            </w:r>
            <w:r w:rsidRPr="00B84F98">
              <w:rPr>
                <w:rFonts w:ascii="Times New Roman" w:hAnsi="Times New Roman" w:cs="Times New Roman"/>
                <w:bCs/>
                <w:iCs/>
                <w:color w:val="000000"/>
              </w:rPr>
              <w:t>rak wymagań</w:t>
            </w:r>
          </w:p>
        </w:tc>
      </w:tr>
    </w:tbl>
    <w:p w14:paraId="16DA7B00" w14:textId="77777777" w:rsidR="008F712B" w:rsidRPr="00B84F98" w:rsidRDefault="008F712B" w:rsidP="008F712B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B84F98">
        <w:rPr>
          <w:b/>
          <w:bCs/>
          <w:iCs/>
          <w:sz w:val="22"/>
          <w:szCs w:val="22"/>
        </w:rPr>
        <w:t>Semestralny/</w:t>
      </w:r>
      <w:r w:rsidRPr="00544F00">
        <w:rPr>
          <w:b/>
          <w:bCs/>
          <w:iCs/>
          <w:strike/>
          <w:sz w:val="22"/>
          <w:szCs w:val="22"/>
        </w:rPr>
        <w:t>tygodniowy</w:t>
      </w:r>
      <w:r w:rsidRPr="00B84F98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B84F98" w14:paraId="32B27E1E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56AD774E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84F9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B84F98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7C6D00A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84F98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127EE45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84F98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3EC9059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84F98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56AAAE1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84F98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82A6B8D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84F98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E6CFD0E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84F98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0634CD3E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84F98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B84F98" w14:paraId="117B50FE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049D2064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AF0477D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84F98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EF351DE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84F98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79861C1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84F98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BEAF41E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84F98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FA3F5EC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84F98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01E1C19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84F98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4E28E238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84F98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B84F98" w14:paraId="658C9DFC" w14:textId="77777777" w:rsidTr="00A244DF">
        <w:trPr>
          <w:trHeight w:val="340"/>
          <w:jc w:val="center"/>
        </w:trPr>
        <w:tc>
          <w:tcPr>
            <w:tcW w:w="888" w:type="dxa"/>
          </w:tcPr>
          <w:p w14:paraId="42DEE129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7B70C745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3099990E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0F9172A6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259" w:type="dxa"/>
          </w:tcPr>
          <w:p w14:paraId="59E8057F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3527C602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51E411A5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3585B564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>4</w:t>
            </w:r>
          </w:p>
        </w:tc>
      </w:tr>
    </w:tbl>
    <w:p w14:paraId="5E95B286" w14:textId="77777777" w:rsidR="008F712B" w:rsidRPr="00B84F98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Pr="00B84F98">
        <w:rPr>
          <w:rFonts w:ascii="Times New Roman" w:hAnsi="Times New Roman" w:cs="Times New Roman"/>
          <w:b/>
        </w:rPr>
        <w:t>EF</w:t>
      </w:r>
      <w:r>
        <w:rPr>
          <w:rFonts w:ascii="Times New Roman" w:hAnsi="Times New Roman" w:cs="Times New Roman"/>
          <w:b/>
        </w:rPr>
        <w:t>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B84F98" w14:paraId="5F1DC951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FEEA0B0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709749E4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6FA9461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061B4474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B84F98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B84F98" w14:paraId="4BD9D85E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14C10497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B84F98" w14:paraId="37A40F70" w14:textId="77777777" w:rsidTr="00A244DF">
        <w:trPr>
          <w:trHeight w:val="283"/>
          <w:jc w:val="center"/>
        </w:trPr>
        <w:tc>
          <w:tcPr>
            <w:tcW w:w="1090" w:type="dxa"/>
          </w:tcPr>
          <w:p w14:paraId="7F4E5ADF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7C011D36" w14:textId="77777777" w:rsidR="008F712B" w:rsidRPr="00B84F98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  <w:r w:rsidRPr="00B84F98">
              <w:rPr>
                <w:rFonts w:ascii="Times New Roman" w:hAnsi="Times New Roman" w:cs="Times New Roman"/>
              </w:rPr>
              <w:t xml:space="preserve">na uwarunkowania prawne stosowania wyrobów budowlanych w Polsce i Unii Europejskiej oraz zasadnicze charakterystyki i właściwości użytkowe </w:t>
            </w:r>
            <w:r>
              <w:rPr>
                <w:rFonts w:ascii="Times New Roman" w:hAnsi="Times New Roman" w:cs="Times New Roman"/>
              </w:rPr>
              <w:lastRenderedPageBreak/>
              <w:t>wyrobów budowlanych</w:t>
            </w:r>
          </w:p>
        </w:tc>
        <w:tc>
          <w:tcPr>
            <w:tcW w:w="1585" w:type="dxa"/>
          </w:tcPr>
          <w:p w14:paraId="51CA98BA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lastRenderedPageBreak/>
              <w:t>K_W07</w:t>
            </w:r>
          </w:p>
        </w:tc>
        <w:tc>
          <w:tcPr>
            <w:tcW w:w="1596" w:type="dxa"/>
          </w:tcPr>
          <w:p w14:paraId="6451F800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P6S_WG</w:t>
            </w:r>
          </w:p>
        </w:tc>
      </w:tr>
      <w:tr w:rsidR="008F712B" w:rsidRPr="00B84F98" w14:paraId="72A7F917" w14:textId="77777777" w:rsidTr="00A244DF">
        <w:trPr>
          <w:trHeight w:val="283"/>
          <w:jc w:val="center"/>
        </w:trPr>
        <w:tc>
          <w:tcPr>
            <w:tcW w:w="1090" w:type="dxa"/>
          </w:tcPr>
          <w:p w14:paraId="2BF103B2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58278C7E" w14:textId="77777777" w:rsidR="008F712B" w:rsidRPr="00B84F98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B84F98">
              <w:rPr>
                <w:rFonts w:ascii="Times New Roman" w:hAnsi="Times New Roman" w:cs="Times New Roman"/>
              </w:rPr>
              <w:t xml:space="preserve">a podstawową wiedzę na temat elementów murowych, </w:t>
            </w:r>
            <w:r>
              <w:rPr>
                <w:rFonts w:ascii="Times New Roman" w:hAnsi="Times New Roman" w:cs="Times New Roman"/>
              </w:rPr>
              <w:t xml:space="preserve">materiałów termoizolacyjnych i </w:t>
            </w:r>
            <w:r w:rsidRPr="00B84F98">
              <w:rPr>
                <w:rFonts w:ascii="Times New Roman" w:hAnsi="Times New Roman" w:cs="Times New Roman"/>
              </w:rPr>
              <w:t>betonu.</w:t>
            </w:r>
          </w:p>
        </w:tc>
        <w:tc>
          <w:tcPr>
            <w:tcW w:w="1585" w:type="dxa"/>
          </w:tcPr>
          <w:p w14:paraId="0045ACE5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K_W07</w:t>
            </w:r>
          </w:p>
        </w:tc>
        <w:tc>
          <w:tcPr>
            <w:tcW w:w="1596" w:type="dxa"/>
          </w:tcPr>
          <w:p w14:paraId="0C068EFB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P6S_WG</w:t>
            </w:r>
          </w:p>
        </w:tc>
      </w:tr>
      <w:tr w:rsidR="008F712B" w:rsidRPr="00B84F98" w14:paraId="3F7C54B4" w14:textId="77777777" w:rsidTr="00A244DF">
        <w:trPr>
          <w:trHeight w:val="283"/>
          <w:jc w:val="center"/>
        </w:trPr>
        <w:tc>
          <w:tcPr>
            <w:tcW w:w="1090" w:type="dxa"/>
          </w:tcPr>
          <w:p w14:paraId="310BE1A1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5386" w:type="dxa"/>
          </w:tcPr>
          <w:p w14:paraId="2FDBB8FA" w14:textId="77777777" w:rsidR="008F712B" w:rsidRPr="00B84F98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zna właś</w:t>
            </w:r>
            <w:r w:rsidRPr="00B84F98">
              <w:rPr>
                <w:rFonts w:ascii="Times New Roman" w:hAnsi="Times New Roman" w:cs="Times New Roman"/>
              </w:rPr>
              <w:t>ciwości materiałów stosowanych do systemów technicznych oraz ich sposoby z</w:t>
            </w:r>
            <w:r>
              <w:rPr>
                <w:rFonts w:ascii="Times New Roman" w:hAnsi="Times New Roman" w:cs="Times New Roman"/>
              </w:rPr>
              <w:t>abezpieczeń przed korozją</w:t>
            </w:r>
          </w:p>
        </w:tc>
        <w:tc>
          <w:tcPr>
            <w:tcW w:w="1585" w:type="dxa"/>
          </w:tcPr>
          <w:p w14:paraId="1B542058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K_W07</w:t>
            </w:r>
          </w:p>
        </w:tc>
        <w:tc>
          <w:tcPr>
            <w:tcW w:w="1596" w:type="dxa"/>
          </w:tcPr>
          <w:p w14:paraId="05699B6D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P6S_WG</w:t>
            </w:r>
          </w:p>
        </w:tc>
      </w:tr>
      <w:tr w:rsidR="008F712B" w:rsidRPr="00B84F98" w14:paraId="2E481DB7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FCA4865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B84F98" w14:paraId="510FDE6D" w14:textId="77777777" w:rsidTr="00A244DF">
        <w:trPr>
          <w:trHeight w:val="283"/>
          <w:jc w:val="center"/>
        </w:trPr>
        <w:tc>
          <w:tcPr>
            <w:tcW w:w="1090" w:type="dxa"/>
          </w:tcPr>
          <w:p w14:paraId="1FA8B2D9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  <w:vAlign w:val="center"/>
          </w:tcPr>
          <w:p w14:paraId="25E1FF9B" w14:textId="77777777" w:rsidR="008F712B" w:rsidRPr="00B84F98" w:rsidRDefault="008F712B" w:rsidP="00A244DF">
            <w:pPr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B84F98">
              <w:rPr>
                <w:rFonts w:ascii="Times New Roman" w:hAnsi="Times New Roman" w:cs="Times New Roman"/>
              </w:rPr>
              <w:t>otrafi integrować informacje pozyskane z norm wyrobów i norm badań i konfrontować je z danymi literaturowymi.</w:t>
            </w:r>
          </w:p>
        </w:tc>
        <w:tc>
          <w:tcPr>
            <w:tcW w:w="1585" w:type="dxa"/>
          </w:tcPr>
          <w:p w14:paraId="6A17AFCD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K_U01</w:t>
            </w:r>
          </w:p>
        </w:tc>
        <w:tc>
          <w:tcPr>
            <w:tcW w:w="1596" w:type="dxa"/>
          </w:tcPr>
          <w:p w14:paraId="29C04B27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P6S_UW</w:t>
            </w:r>
          </w:p>
        </w:tc>
      </w:tr>
      <w:tr w:rsidR="008F712B" w:rsidRPr="00B84F98" w14:paraId="4C66BB0F" w14:textId="77777777" w:rsidTr="00A244DF">
        <w:trPr>
          <w:trHeight w:val="283"/>
          <w:jc w:val="center"/>
        </w:trPr>
        <w:tc>
          <w:tcPr>
            <w:tcW w:w="1090" w:type="dxa"/>
          </w:tcPr>
          <w:p w14:paraId="68D4CB78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  <w:vAlign w:val="center"/>
          </w:tcPr>
          <w:p w14:paraId="468EAC8F" w14:textId="77777777" w:rsidR="008F712B" w:rsidRPr="00B84F98" w:rsidRDefault="008F712B" w:rsidP="00A24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potrafi</w:t>
            </w:r>
            <w:r w:rsidRPr="00B84F98">
              <w:rPr>
                <w:rFonts w:ascii="Times New Roman" w:hAnsi="Times New Roman" w:cs="Times New Roman"/>
              </w:rPr>
              <w:t xml:space="preserve"> przeprowadzić konwersję współczynnika przewodzenia ciepła, zaproponować rozwiązanie ma</w:t>
            </w:r>
            <w:r>
              <w:rPr>
                <w:rFonts w:ascii="Times New Roman" w:hAnsi="Times New Roman" w:cs="Times New Roman"/>
              </w:rPr>
              <w:t xml:space="preserve">teriałowe izolacji technicznej </w:t>
            </w:r>
            <w:r w:rsidRPr="00B84F98">
              <w:rPr>
                <w:rFonts w:ascii="Times New Roman" w:hAnsi="Times New Roman" w:cs="Times New Roman"/>
              </w:rPr>
              <w:t>oraz dobrać grubość izolacji  z uwagi na straty ciepła i ochronę p</w:t>
            </w:r>
            <w:r>
              <w:rPr>
                <w:rFonts w:ascii="Times New Roman" w:hAnsi="Times New Roman" w:cs="Times New Roman"/>
              </w:rPr>
              <w:t>rzed kondensacją powierzchniową</w:t>
            </w:r>
          </w:p>
        </w:tc>
        <w:tc>
          <w:tcPr>
            <w:tcW w:w="1585" w:type="dxa"/>
          </w:tcPr>
          <w:p w14:paraId="6A7ECE5A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K_U01</w:t>
            </w:r>
          </w:p>
        </w:tc>
        <w:tc>
          <w:tcPr>
            <w:tcW w:w="1596" w:type="dxa"/>
          </w:tcPr>
          <w:p w14:paraId="1DBF3BD2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B84F98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P6S_UW</w:t>
            </w:r>
          </w:p>
        </w:tc>
      </w:tr>
      <w:tr w:rsidR="008F712B" w:rsidRPr="00B84F98" w14:paraId="4B63D122" w14:textId="77777777" w:rsidTr="00A244DF">
        <w:trPr>
          <w:trHeight w:val="283"/>
          <w:jc w:val="center"/>
        </w:trPr>
        <w:tc>
          <w:tcPr>
            <w:tcW w:w="1090" w:type="dxa"/>
          </w:tcPr>
          <w:p w14:paraId="1C230B23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U3</w:t>
            </w:r>
          </w:p>
        </w:tc>
        <w:tc>
          <w:tcPr>
            <w:tcW w:w="5386" w:type="dxa"/>
            <w:vAlign w:val="center"/>
          </w:tcPr>
          <w:p w14:paraId="076F0BA5" w14:textId="77777777" w:rsidR="008F712B" w:rsidRPr="00B84F98" w:rsidRDefault="008F712B" w:rsidP="00A244DF">
            <w:pPr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B84F98">
              <w:rPr>
                <w:rFonts w:ascii="Times New Roman" w:hAnsi="Times New Roman" w:cs="Times New Roman"/>
              </w:rPr>
              <w:t xml:space="preserve">otrafi przeprowadzić laboratoryjne badania różnych materiałów i wyrobów budowlanych oraz opracować wyniki badań i </w:t>
            </w:r>
            <w:r>
              <w:rPr>
                <w:rFonts w:ascii="Times New Roman" w:hAnsi="Times New Roman" w:cs="Times New Roman"/>
              </w:rPr>
              <w:t>dokonać ich krytycznej analizy</w:t>
            </w:r>
          </w:p>
        </w:tc>
        <w:tc>
          <w:tcPr>
            <w:tcW w:w="1585" w:type="dxa"/>
          </w:tcPr>
          <w:p w14:paraId="4A1E68D2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K_U02</w:t>
            </w:r>
          </w:p>
        </w:tc>
        <w:tc>
          <w:tcPr>
            <w:tcW w:w="1596" w:type="dxa"/>
          </w:tcPr>
          <w:p w14:paraId="0BA81CC1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P6S_UW</w:t>
            </w:r>
          </w:p>
        </w:tc>
      </w:tr>
      <w:tr w:rsidR="008F712B" w:rsidRPr="00B84F98" w14:paraId="17796A9E" w14:textId="77777777" w:rsidTr="00A244DF">
        <w:trPr>
          <w:trHeight w:val="283"/>
          <w:jc w:val="center"/>
        </w:trPr>
        <w:tc>
          <w:tcPr>
            <w:tcW w:w="1090" w:type="dxa"/>
          </w:tcPr>
          <w:p w14:paraId="4F5AE7F5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U4</w:t>
            </w:r>
          </w:p>
        </w:tc>
        <w:tc>
          <w:tcPr>
            <w:tcW w:w="5386" w:type="dxa"/>
            <w:vAlign w:val="center"/>
          </w:tcPr>
          <w:p w14:paraId="6D817D57" w14:textId="77777777" w:rsidR="008F712B" w:rsidRPr="00B84F98" w:rsidRDefault="008F712B" w:rsidP="00A24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B84F98">
              <w:rPr>
                <w:rFonts w:ascii="Times New Roman" w:hAnsi="Times New Roman" w:cs="Times New Roman"/>
              </w:rPr>
              <w:t>otrafi przeprowadzić podstawowe badania systemów w zakresie szczelności i detekcji wad cieplnych</w:t>
            </w:r>
          </w:p>
        </w:tc>
        <w:tc>
          <w:tcPr>
            <w:tcW w:w="1585" w:type="dxa"/>
          </w:tcPr>
          <w:p w14:paraId="1BB25C8E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K_U02</w:t>
            </w:r>
          </w:p>
        </w:tc>
        <w:tc>
          <w:tcPr>
            <w:tcW w:w="1596" w:type="dxa"/>
          </w:tcPr>
          <w:p w14:paraId="2495876F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P6S_UW</w:t>
            </w:r>
          </w:p>
        </w:tc>
      </w:tr>
      <w:tr w:rsidR="008F712B" w:rsidRPr="00B84F98" w14:paraId="08941683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7FBF934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B84F98" w14:paraId="6049DE26" w14:textId="77777777" w:rsidTr="00A244DF">
        <w:trPr>
          <w:trHeight w:val="283"/>
          <w:jc w:val="center"/>
        </w:trPr>
        <w:tc>
          <w:tcPr>
            <w:tcW w:w="1090" w:type="dxa"/>
          </w:tcPr>
          <w:p w14:paraId="3430522B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3CCD0666" w14:textId="77777777" w:rsidR="008F712B" w:rsidRPr="00B84F98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B84F98">
              <w:rPr>
                <w:rFonts w:ascii="Times New Roman" w:hAnsi="Times New Roman" w:cs="Times New Roman"/>
              </w:rPr>
              <w:t>a świadomość ciągłego postępu w rozwiązaniach materiałowych wyrobów budowlanych do budynków i systemów technicznych oraz rozumie konieczność ciągłego uzupełniania wiadomości z tego zakresu.</w:t>
            </w:r>
          </w:p>
        </w:tc>
        <w:tc>
          <w:tcPr>
            <w:tcW w:w="1585" w:type="dxa"/>
          </w:tcPr>
          <w:p w14:paraId="207B5B89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K_K04</w:t>
            </w:r>
          </w:p>
        </w:tc>
        <w:tc>
          <w:tcPr>
            <w:tcW w:w="1596" w:type="dxa"/>
          </w:tcPr>
          <w:p w14:paraId="37736080" w14:textId="77777777" w:rsidR="008F712B" w:rsidRPr="00B84F98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CDC34DE" w14:textId="77777777" w:rsidR="008F712B" w:rsidRPr="00B84F98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B84F98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B84F98" w14:paraId="5213948A" w14:textId="77777777" w:rsidTr="00A244DF">
        <w:trPr>
          <w:jc w:val="center"/>
        </w:trPr>
        <w:tc>
          <w:tcPr>
            <w:tcW w:w="9638" w:type="dxa"/>
          </w:tcPr>
          <w:p w14:paraId="76E4F30D" w14:textId="77777777" w:rsidR="008F712B" w:rsidRPr="00B84F98" w:rsidRDefault="008F712B" w:rsidP="00A244DF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B84F98">
              <w:rPr>
                <w:rFonts w:ascii="Times New Roman" w:hAnsi="Times New Roman" w:cs="Times New Roman"/>
              </w:rPr>
              <w:t>ykład multimedialny</w:t>
            </w:r>
            <w:r>
              <w:rPr>
                <w:rFonts w:ascii="Times New Roman" w:hAnsi="Times New Roman" w:cs="Times New Roman"/>
              </w:rPr>
              <w:t>.</w:t>
            </w:r>
            <w:r w:rsidRPr="00B84F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484D21B9" w14:textId="77777777" w:rsidR="008F712B" w:rsidRPr="00B84F98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Ć</w:t>
            </w:r>
            <w:r w:rsidRPr="00B84F98">
              <w:rPr>
                <w:rFonts w:ascii="Times New Roman" w:hAnsi="Times New Roman" w:cs="Times New Roman"/>
              </w:rPr>
              <w:t>wiczenia laboratoryjne – praca w zespołach 3-osobowych</w:t>
            </w:r>
          </w:p>
        </w:tc>
      </w:tr>
    </w:tbl>
    <w:p w14:paraId="54366645" w14:textId="77777777" w:rsidR="008F712B" w:rsidRPr="00B84F98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4.FORMA I WARUNKI </w:t>
      </w:r>
      <w:r w:rsidRPr="00B84F98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B84F98" w14:paraId="367436A3" w14:textId="77777777" w:rsidTr="00A244DF">
        <w:trPr>
          <w:jc w:val="center"/>
        </w:trPr>
        <w:tc>
          <w:tcPr>
            <w:tcW w:w="9638" w:type="dxa"/>
          </w:tcPr>
          <w:p w14:paraId="45FE53BC" w14:textId="77777777" w:rsidR="008F712B" w:rsidRPr="00B84F98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Wykład – kolokwium,</w:t>
            </w:r>
          </w:p>
          <w:p w14:paraId="48DF3800" w14:textId="77777777" w:rsidR="008F712B" w:rsidRPr="00B84F98" w:rsidRDefault="008F712B" w:rsidP="00A244DF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</w:rPr>
              <w:t>Ćwiczenia laboratoryjne -</w:t>
            </w:r>
            <w:r w:rsidRPr="00B84F98">
              <w:rPr>
                <w:color w:val="000000"/>
                <w:sz w:val="22"/>
                <w:szCs w:val="22"/>
              </w:rPr>
              <w:t xml:space="preserve"> ocena w</w:t>
            </w:r>
            <w:r>
              <w:rPr>
                <w:color w:val="000000"/>
                <w:sz w:val="22"/>
                <w:szCs w:val="22"/>
              </w:rPr>
              <w:t xml:space="preserve">ażona z: przygotowania do ćwiczeń </w:t>
            </w:r>
            <w:r w:rsidRPr="00B84F98">
              <w:rPr>
                <w:color w:val="000000"/>
                <w:sz w:val="22"/>
                <w:szCs w:val="22"/>
              </w:rPr>
              <w:t>(0,25) zespołowego opracowania 5 sprawozdań (0,50) oraz pisemna wypowiedź dotycząca rozpoznania wyrobów i omówienia zakresu ich stosowania (0,25).</w:t>
            </w:r>
          </w:p>
        </w:tc>
      </w:tr>
    </w:tbl>
    <w:p w14:paraId="2360CE81" w14:textId="77777777" w:rsidR="008F712B" w:rsidRPr="00B84F98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Pr="00B84F98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B84F98" w14:paraId="1319116B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3DEE2AF" w14:textId="77777777" w:rsidR="008F712B" w:rsidRPr="00CB2224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CB2224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28AB39C7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color w:val="000000"/>
                <w:sz w:val="22"/>
                <w:szCs w:val="22"/>
              </w:rPr>
              <w:t xml:space="preserve">Uwarunkowania prawne stosowania wyrobów budowlanych na terenie Polski i UE, dokumenty odniesienia (normy, oceny techniczne). Właściwości użytkowe wyrobów budowlanych – definicje i jednostki. Ogólna klasyfikacja </w:t>
            </w:r>
            <w:r w:rsidRPr="004B2966">
              <w:rPr>
                <w:color w:val="000000"/>
                <w:sz w:val="22"/>
                <w:szCs w:val="22"/>
              </w:rPr>
              <w:lastRenderedPageBreak/>
              <w:t>materiałów stosowanych w technice sanitarnej.</w:t>
            </w:r>
          </w:p>
          <w:p w14:paraId="4BD457D7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color w:val="000000"/>
                <w:sz w:val="22"/>
                <w:szCs w:val="22"/>
              </w:rPr>
              <w:t>Elementy murowe stosowane w budownictwie; właściwości i zakres stosowania.</w:t>
            </w:r>
          </w:p>
          <w:p w14:paraId="2C3AB710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color w:val="000000"/>
                <w:sz w:val="22"/>
                <w:szCs w:val="22"/>
              </w:rPr>
              <w:t>Materiały termoizolacyjne do izolacji budowlanych i technicznych.</w:t>
            </w:r>
          </w:p>
          <w:p w14:paraId="638DA020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color w:val="000000"/>
                <w:sz w:val="22"/>
                <w:szCs w:val="22"/>
              </w:rPr>
              <w:t xml:space="preserve">Beton i ceramika – podstawowe definicje i wymagania, zastosowanie wyrobów w sieciach i instalacjach, zabezpieczenia antykorozyjne. </w:t>
            </w:r>
          </w:p>
          <w:p w14:paraId="4B44D81F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color w:val="000000"/>
                <w:sz w:val="22"/>
                <w:szCs w:val="22"/>
              </w:rPr>
              <w:t>Stopy żelaza z węglem – obróbka cieplna, cieplno-plastyczna. Gatunki stali i ich oznaczenia. Wyroby ze stali – zastosowania w sieciach i instalacjach sanitarnych. Korozja metali i zabezpieczenia antykorozyjne.</w:t>
            </w:r>
          </w:p>
          <w:p w14:paraId="2B23F7B4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color w:val="000000"/>
                <w:sz w:val="22"/>
                <w:szCs w:val="22"/>
              </w:rPr>
              <w:t>Metale nieżelazne i ich stopy. Wyroby ze stopów miedzi – zastosowania w sieciach i instalacjach sanitarnych. Korozja metali i zabezpieczenia antykorozyjne. Połączenia rur miedzianych.</w:t>
            </w:r>
          </w:p>
          <w:p w14:paraId="1DE27116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color w:val="000000"/>
                <w:sz w:val="22"/>
                <w:szCs w:val="22"/>
              </w:rPr>
              <w:t>Tworzywa sztuczne – klasyfikacja, własności, przetwórstwo i wyroby oraz ich zastosowania w technice sanitarnej i w budownictwie. Połączenia systemów rurowych z tworzyw sztucznych.</w:t>
            </w:r>
          </w:p>
        </w:tc>
      </w:tr>
      <w:tr w:rsidR="008F712B" w:rsidRPr="00B84F98" w14:paraId="433F2255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3BDE0BB" w14:textId="77777777" w:rsidR="008F712B" w:rsidRPr="00544F00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544F00">
              <w:rPr>
                <w:rFonts w:ascii="Times New Roman" w:hAnsi="Times New Roman" w:cs="Times New Roman"/>
                <w:color w:val="000000"/>
              </w:rPr>
              <w:lastRenderedPageBreak/>
              <w:t>Ćwiczenia laboratoryjne</w:t>
            </w:r>
          </w:p>
        </w:tc>
        <w:tc>
          <w:tcPr>
            <w:tcW w:w="7424" w:type="dxa"/>
          </w:tcPr>
          <w:p w14:paraId="66633BE0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>Zajęcia wstępne. Przepisy i zasady BHP w laboratorium. Omówienie wymagań dotyczących przedmiotu. Podział na zespoły laboratoryjne.</w:t>
            </w:r>
            <w:r w:rsidRPr="004B2966">
              <w:rPr>
                <w:color w:val="000000"/>
                <w:sz w:val="22"/>
                <w:szCs w:val="22"/>
              </w:rPr>
              <w:t xml:space="preserve"> Zapoznanie się z instrukcjami do ćwiczeń i deklaracjami właściwości użytkowych wybranych wyrobów. </w:t>
            </w:r>
          </w:p>
          <w:p w14:paraId="07FCE755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color w:val="000000"/>
                <w:sz w:val="22"/>
                <w:szCs w:val="22"/>
              </w:rPr>
              <w:t>Określenie wybranych właściwości użytkowych elementów murowych. Wyznaczenie równoważnego współczynnika. przewodzenia ciepła dla muru Przegląd elementów murowych.</w:t>
            </w:r>
          </w:p>
          <w:p w14:paraId="0C434B06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>Badanie przewodności cieplnej materiału i konwersja właściwości cieplnych z uwagi na temperaturę</w:t>
            </w:r>
            <w:r w:rsidRPr="004B2966">
              <w:rPr>
                <w:color w:val="000000"/>
                <w:sz w:val="22"/>
                <w:szCs w:val="22"/>
              </w:rPr>
              <w:t xml:space="preserve"> i wilgotność. Przegląd materiałów termoizolacyjnych.</w:t>
            </w:r>
          </w:p>
          <w:p w14:paraId="0CA1DFED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color w:val="000000"/>
                <w:sz w:val="22"/>
                <w:szCs w:val="22"/>
              </w:rPr>
              <w:t xml:space="preserve">Izolacje techniczne – dobór rodzaju i grubości izolacji. Przegląd wyrobów do izolacji technicznych. </w:t>
            </w:r>
          </w:p>
          <w:p w14:paraId="39184A29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color w:val="000000"/>
                <w:sz w:val="22"/>
                <w:szCs w:val="22"/>
              </w:rPr>
              <w:t xml:space="preserve">Określenie wybranych właściwości użytkowych stalowych i miedzianych przewodów rurowych, przegląd systemów wentylacyjnych, c.o. i wodnych. Rury i kształtki żeliwne. </w:t>
            </w:r>
          </w:p>
          <w:p w14:paraId="73E1D02C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color w:val="000000"/>
                <w:sz w:val="22"/>
                <w:szCs w:val="22"/>
              </w:rPr>
              <w:t>Systemy przewodów rurowych z tworzyw sztucznych - oznaczenie wybranych cech mechanicznych i fizycznych rur i łączników.  Przegląd rur i łączników instalacyjnych z tworzyw sztucznych.</w:t>
            </w:r>
          </w:p>
          <w:p w14:paraId="38FC1A8D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color w:val="000000"/>
                <w:sz w:val="22"/>
                <w:szCs w:val="22"/>
              </w:rPr>
              <w:t>Określenie wybranych cech technicznych betonu</w:t>
            </w:r>
            <w:r w:rsidR="004B2966">
              <w:rPr>
                <w:color w:val="000000"/>
                <w:sz w:val="22"/>
                <w:szCs w:val="22"/>
              </w:rPr>
              <w:t>.</w:t>
            </w:r>
          </w:p>
          <w:p w14:paraId="3A9362B9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color w:val="000000"/>
                <w:sz w:val="22"/>
                <w:szCs w:val="22"/>
              </w:rPr>
              <w:t>Repetytotium</w:t>
            </w:r>
          </w:p>
        </w:tc>
      </w:tr>
    </w:tbl>
    <w:p w14:paraId="6814E986" w14:textId="77777777" w:rsidR="008F712B" w:rsidRPr="00B84F98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7.</w:t>
      </w:r>
      <w:r w:rsidRPr="00B84F98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712B" w:rsidRPr="00B84F98" w14:paraId="05AF9BBB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054FA0EF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ADDAFD6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B84F98" w14:paraId="262D477D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3CF6197E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83CD854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6143FB62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080FDBE3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63733B8D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56C070E1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2FB74DB8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B84F98" w14:paraId="6380CD35" w14:textId="77777777" w:rsidTr="00A244DF">
        <w:trPr>
          <w:trHeight w:val="283"/>
          <w:jc w:val="center"/>
        </w:trPr>
        <w:tc>
          <w:tcPr>
            <w:tcW w:w="1347" w:type="dxa"/>
          </w:tcPr>
          <w:p w14:paraId="321C505E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0343E458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5E9BAE4D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157AB1DE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1F065FBA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52932063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714E4A2E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84F98" w14:paraId="70C82158" w14:textId="77777777" w:rsidTr="00A244DF">
        <w:trPr>
          <w:trHeight w:val="283"/>
          <w:jc w:val="center"/>
        </w:trPr>
        <w:tc>
          <w:tcPr>
            <w:tcW w:w="1347" w:type="dxa"/>
          </w:tcPr>
          <w:p w14:paraId="5F4D45E4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60" w:type="dxa"/>
          </w:tcPr>
          <w:p w14:paraId="327F1B4A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5146A918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1ED1D4F0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72E2BF25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FCBE4F9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4C1C3272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84F98" w14:paraId="1527D0A7" w14:textId="77777777" w:rsidTr="00A244DF">
        <w:trPr>
          <w:trHeight w:val="283"/>
          <w:jc w:val="center"/>
        </w:trPr>
        <w:tc>
          <w:tcPr>
            <w:tcW w:w="1347" w:type="dxa"/>
          </w:tcPr>
          <w:p w14:paraId="48B41651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W3</w:t>
            </w:r>
          </w:p>
        </w:tc>
        <w:tc>
          <w:tcPr>
            <w:tcW w:w="1360" w:type="dxa"/>
          </w:tcPr>
          <w:p w14:paraId="3FC90A40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1E9B1783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3EE1C366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7611EC7B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28AA0F04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1F0EC853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84F98" w14:paraId="7BE29D58" w14:textId="77777777" w:rsidTr="00A244DF">
        <w:trPr>
          <w:trHeight w:val="283"/>
          <w:jc w:val="center"/>
        </w:trPr>
        <w:tc>
          <w:tcPr>
            <w:tcW w:w="1347" w:type="dxa"/>
          </w:tcPr>
          <w:p w14:paraId="337C487F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lastRenderedPageBreak/>
              <w:t>U1</w:t>
            </w:r>
          </w:p>
        </w:tc>
        <w:tc>
          <w:tcPr>
            <w:tcW w:w="1360" w:type="dxa"/>
          </w:tcPr>
          <w:p w14:paraId="41F601F5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15B5FB55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0177B1DE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67EF37C9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5F3C0551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1CA4DDED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84F98" w14:paraId="7596DB8C" w14:textId="77777777" w:rsidTr="00A244DF">
        <w:trPr>
          <w:trHeight w:val="283"/>
          <w:jc w:val="center"/>
        </w:trPr>
        <w:tc>
          <w:tcPr>
            <w:tcW w:w="1347" w:type="dxa"/>
          </w:tcPr>
          <w:p w14:paraId="3FBB276A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60" w:type="dxa"/>
          </w:tcPr>
          <w:p w14:paraId="09E3DD76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05B3A414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57AA4D2F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3B5FED93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6A29F0A6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6601FEBF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84F98" w14:paraId="0D8747A2" w14:textId="77777777" w:rsidTr="00A244DF">
        <w:trPr>
          <w:trHeight w:val="283"/>
          <w:jc w:val="center"/>
        </w:trPr>
        <w:tc>
          <w:tcPr>
            <w:tcW w:w="1347" w:type="dxa"/>
          </w:tcPr>
          <w:p w14:paraId="377174DC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U3</w:t>
            </w:r>
          </w:p>
        </w:tc>
        <w:tc>
          <w:tcPr>
            <w:tcW w:w="1360" w:type="dxa"/>
          </w:tcPr>
          <w:p w14:paraId="169CDE16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1B00B462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0514C489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08C46057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0B08F4B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40761819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84F98" w14:paraId="08C4CA32" w14:textId="77777777" w:rsidTr="00A244DF">
        <w:trPr>
          <w:trHeight w:val="283"/>
          <w:jc w:val="center"/>
        </w:trPr>
        <w:tc>
          <w:tcPr>
            <w:tcW w:w="1347" w:type="dxa"/>
          </w:tcPr>
          <w:p w14:paraId="19D3CF72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U4</w:t>
            </w:r>
          </w:p>
        </w:tc>
        <w:tc>
          <w:tcPr>
            <w:tcW w:w="1360" w:type="dxa"/>
          </w:tcPr>
          <w:p w14:paraId="6DCA07BA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7A975710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1AF4019E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1DEEC72B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6C5B7C02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0CB14C32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84F98" w14:paraId="6EC5E552" w14:textId="77777777" w:rsidTr="00A244DF">
        <w:trPr>
          <w:trHeight w:val="283"/>
          <w:jc w:val="center"/>
        </w:trPr>
        <w:tc>
          <w:tcPr>
            <w:tcW w:w="1347" w:type="dxa"/>
          </w:tcPr>
          <w:p w14:paraId="008DA434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54E10FAB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5922F67A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2D568615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2" w:type="dxa"/>
          </w:tcPr>
          <w:p w14:paraId="6B628C59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EAF1F6E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4F98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73" w:type="dxa"/>
          </w:tcPr>
          <w:p w14:paraId="5F55846B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8FB5C92" w14:textId="77777777" w:rsidR="008F712B" w:rsidRPr="00B84F98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8.</w:t>
      </w:r>
      <w:r w:rsidRPr="00B84F98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B84F98" w14:paraId="73C3EF3F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E1B2887" w14:textId="77777777" w:rsidR="008F712B" w:rsidRPr="00B84F98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12EE9491" w14:textId="77777777" w:rsidR="008F712B" w:rsidRPr="00B84F98" w:rsidRDefault="008F712B" w:rsidP="00A244DF">
            <w:pPr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>Stefańczyk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 xml:space="preserve"> B., 2005. Budownictwo ogólne, t.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>I Materiały i wyroby budowlane. Arkady, Warszawa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  <w:p w14:paraId="65C64A20" w14:textId="77777777" w:rsidR="008F712B" w:rsidRPr="00544F00" w:rsidRDefault="008F712B" w:rsidP="00A244DF">
            <w:pPr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>Osiecka</w:t>
            </w:r>
            <w:r>
              <w:rPr>
                <w:rFonts w:ascii="Times New Roman" w:hAnsi="Times New Roman" w:cs="Times New Roman"/>
                <w:color w:val="000000" w:themeColor="text1"/>
              </w:rPr>
              <w:t>, E., 2005. Materiały budowlane,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 xml:space="preserve"> Tworzywa sztuczne. </w:t>
            </w:r>
            <w:r w:rsidRPr="00544F00">
              <w:rPr>
                <w:rFonts w:ascii="Times New Roman" w:hAnsi="Times New Roman" w:cs="Times New Roman"/>
                <w:color w:val="000000" w:themeColor="text1"/>
              </w:rPr>
              <w:t>Wydawnictwo Politechniki Warszawskiej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544F00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  <w:p w14:paraId="0316AA76" w14:textId="77777777" w:rsidR="008F712B" w:rsidRPr="00B84F98" w:rsidRDefault="008F712B" w:rsidP="00A244DF">
            <w:pPr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3,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>Osiecka</w:t>
            </w:r>
            <w:r>
              <w:rPr>
                <w:rFonts w:ascii="Times New Roman" w:hAnsi="Times New Roman" w:cs="Times New Roman"/>
                <w:color w:val="000000" w:themeColor="text1"/>
              </w:rPr>
              <w:t>, E., 2005. Materiały budowlane,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 xml:space="preserve"> Właściwości techniczne i zdrowotne. </w:t>
            </w:r>
            <w:r w:rsidRPr="00502479">
              <w:rPr>
                <w:rFonts w:ascii="Times New Roman" w:hAnsi="Times New Roman" w:cs="Times New Roman"/>
                <w:color w:val="000000" w:themeColor="text1"/>
              </w:rPr>
              <w:t>Wydawnictwo Politechniki Warszawskiej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502479">
              <w:rPr>
                <w:rFonts w:ascii="Times New Roman" w:hAnsi="Times New Roman" w:cs="Times New Roman"/>
                <w:color w:val="000000"/>
              </w:rPr>
              <w:t> 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17961583" w14:textId="77777777" w:rsidR="008F712B" w:rsidRPr="00B84F98" w:rsidRDefault="008F712B" w:rsidP="00A244DF">
            <w:pPr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>Wesołowska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 xml:space="preserve"> M., 2020. Materiałoznawstwo - instrukcje do ćwiczeń laboratoryjnych (PDF)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8F712B" w:rsidRPr="00B84F98" w14:paraId="402A5CF2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EBE3E9F" w14:textId="77777777" w:rsidR="008F712B" w:rsidRPr="00B84F98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84F98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2375219F" w14:textId="77777777" w:rsidR="008F712B" w:rsidRPr="00B84F98" w:rsidRDefault="008F712B" w:rsidP="00A244DF">
            <w:pPr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 xml:space="preserve">Adamski M., 2006: Materiałoznawstwo instalacyjne. Ćwiczenia laboratoryjne. Wydawnictwo Politechniki Białostockiej. </w:t>
            </w:r>
          </w:p>
          <w:p w14:paraId="5F978BA7" w14:textId="77777777" w:rsidR="008F712B" w:rsidRPr="00B84F98" w:rsidRDefault="008F712B" w:rsidP="00A244DF">
            <w:pPr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>Dyś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 xml:space="preserve"> G., Surmacz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 xml:space="preserve"> P., Życzyńska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 xml:space="preserve"> A., 2001: Ćwiczenia laboratoryjne z materiałoznawstwa instalacyjnego. Wydawnictwa Uczelniane. Politechnika Lubelska. </w:t>
            </w:r>
          </w:p>
          <w:p w14:paraId="53D57D07" w14:textId="77777777" w:rsidR="008F712B" w:rsidRPr="00B84F98" w:rsidRDefault="008F712B" w:rsidP="00A244DF">
            <w:pPr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 w:cs="Times New Roman"/>
                <w:b/>
                <w:iCs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</w:t>
            </w:r>
            <w:r w:rsidRPr="00B84F98">
              <w:rPr>
                <w:rFonts w:ascii="Times New Roman" w:hAnsi="Times New Roman" w:cs="Times New Roman"/>
                <w:color w:val="000000" w:themeColor="text1"/>
              </w:rPr>
              <w:t>Obowiązujące normy i akty prawne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</w:tbl>
    <w:p w14:paraId="343C7CDE" w14:textId="77777777" w:rsidR="008F712B" w:rsidRPr="00B84F98" w:rsidRDefault="008F712B" w:rsidP="008F712B">
      <w:pPr>
        <w:numPr>
          <w:ilvl w:val="0"/>
          <w:numId w:val="12"/>
        </w:numPr>
        <w:tabs>
          <w:tab w:val="clear" w:pos="1440"/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B84F98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5"/>
        <w:gridCol w:w="3701"/>
        <w:gridCol w:w="2393"/>
      </w:tblGrid>
      <w:tr w:rsidR="008F712B" w:rsidRPr="00B84F98" w14:paraId="5DBCB8CC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F8F1908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FC00D36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Obciążenie studenta – Liczba godzin</w:t>
            </w:r>
          </w:p>
          <w:p w14:paraId="05C7D17F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B84F98" w14:paraId="4106D994" w14:textId="77777777" w:rsidTr="00A244DF">
        <w:trPr>
          <w:trHeight w:val="340"/>
          <w:jc w:val="center"/>
        </w:trPr>
        <w:tc>
          <w:tcPr>
            <w:tcW w:w="3545" w:type="dxa"/>
            <w:vMerge w:val="restart"/>
          </w:tcPr>
          <w:p w14:paraId="2C0A44C6" w14:textId="77777777" w:rsidR="008F712B" w:rsidRPr="00B84F98" w:rsidRDefault="008F712B" w:rsidP="00A244DF">
            <w:pPr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 xml:space="preserve">Zajęcia prowadzone </w:t>
            </w:r>
            <w:r w:rsidRPr="00B84F98">
              <w:rPr>
                <w:rFonts w:ascii="Times New Roman" w:hAnsi="Times New Roman" w:cs="Times New Roman"/>
              </w:rPr>
              <w:br/>
              <w:t xml:space="preserve">z bezpośrednim udziałem NA lub innych osób prowadzących zajęcia </w:t>
            </w:r>
          </w:p>
        </w:tc>
        <w:tc>
          <w:tcPr>
            <w:tcW w:w="3701" w:type="dxa"/>
          </w:tcPr>
          <w:p w14:paraId="20FD3187" w14:textId="77777777" w:rsidR="008F712B" w:rsidRPr="00B84F98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C61DA77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84F98">
              <w:rPr>
                <w:rFonts w:ascii="Times New Roman" w:hAnsi="Times New Roman" w:cs="Times New Roman"/>
              </w:rPr>
              <w:t>24</w:t>
            </w:r>
          </w:p>
        </w:tc>
      </w:tr>
      <w:tr w:rsidR="008F712B" w:rsidRPr="00B84F98" w14:paraId="3FEC2B7E" w14:textId="77777777" w:rsidTr="00A244DF">
        <w:trPr>
          <w:trHeight w:val="271"/>
          <w:jc w:val="center"/>
        </w:trPr>
        <w:tc>
          <w:tcPr>
            <w:tcW w:w="3545" w:type="dxa"/>
            <w:vMerge/>
          </w:tcPr>
          <w:p w14:paraId="3ED5CE25" w14:textId="77777777" w:rsidR="008F712B" w:rsidRPr="00B84F98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01" w:type="dxa"/>
          </w:tcPr>
          <w:p w14:paraId="2B5230F1" w14:textId="77777777" w:rsidR="008F712B" w:rsidRPr="00B84F98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0B2C5CAE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8F712B" w:rsidRPr="00B84F98" w14:paraId="7D870AEC" w14:textId="77777777" w:rsidTr="00A244DF">
        <w:trPr>
          <w:trHeight w:val="177"/>
          <w:jc w:val="center"/>
        </w:trPr>
        <w:tc>
          <w:tcPr>
            <w:tcW w:w="3545" w:type="dxa"/>
            <w:vMerge w:val="restart"/>
          </w:tcPr>
          <w:p w14:paraId="624D6806" w14:textId="77777777" w:rsidR="008F712B" w:rsidRPr="00B84F98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E9C938F" w14:textId="77777777" w:rsidR="008F712B" w:rsidRPr="00B84F98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3701" w:type="dxa"/>
          </w:tcPr>
          <w:p w14:paraId="67D5A592" w14:textId="77777777" w:rsidR="008F712B" w:rsidRPr="00B84F98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0A3DBCF7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</w:tr>
      <w:tr w:rsidR="008F712B" w:rsidRPr="00B84F98" w14:paraId="7FF550DC" w14:textId="77777777" w:rsidTr="00A244DF">
        <w:trPr>
          <w:trHeight w:val="137"/>
          <w:jc w:val="center"/>
        </w:trPr>
        <w:tc>
          <w:tcPr>
            <w:tcW w:w="3545" w:type="dxa"/>
            <w:vMerge/>
          </w:tcPr>
          <w:p w14:paraId="40BAEC9B" w14:textId="77777777" w:rsidR="008F712B" w:rsidRPr="00B84F98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01" w:type="dxa"/>
          </w:tcPr>
          <w:p w14:paraId="5E13CD4D" w14:textId="77777777" w:rsidR="008F712B" w:rsidRPr="00B84F98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38B7D864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8F712B" w:rsidRPr="00B84F98" w14:paraId="7817955E" w14:textId="77777777" w:rsidTr="00A244DF">
        <w:trPr>
          <w:trHeight w:val="340"/>
          <w:jc w:val="center"/>
        </w:trPr>
        <w:tc>
          <w:tcPr>
            <w:tcW w:w="3545" w:type="dxa"/>
            <w:vMerge/>
          </w:tcPr>
          <w:p w14:paraId="012C14A4" w14:textId="77777777" w:rsidR="008F712B" w:rsidRPr="00B84F98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01" w:type="dxa"/>
          </w:tcPr>
          <w:p w14:paraId="13208FDA" w14:textId="77777777" w:rsidR="008F712B" w:rsidRPr="00B84F98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Fonts w:ascii="Times New Roman" w:hAnsi="Times New Roman" w:cs="Times New Roman"/>
                <w:color w:val="000000" w:themeColor="text1"/>
              </w:rPr>
              <w:t>Inne (przygotowanie do egzaminu, zaliczeń, przygotowanie projektu itd.)</w:t>
            </w:r>
          </w:p>
        </w:tc>
        <w:tc>
          <w:tcPr>
            <w:tcW w:w="2393" w:type="dxa"/>
          </w:tcPr>
          <w:p w14:paraId="633B617B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Fonts w:ascii="Times New Roman" w:hAnsi="Times New Roman" w:cs="Times New Roman"/>
                <w:color w:val="000000" w:themeColor="text1"/>
              </w:rPr>
              <w:t>32</w:t>
            </w:r>
          </w:p>
        </w:tc>
      </w:tr>
      <w:tr w:rsidR="008F712B" w:rsidRPr="00B84F98" w14:paraId="1514FF0D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3BCA2C0A" w14:textId="77777777" w:rsidR="008F712B" w:rsidRPr="00B84F98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56083CE5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Fonts w:ascii="Times New Roman" w:hAnsi="Times New Roman" w:cs="Times New Roman"/>
                <w:color w:val="000000" w:themeColor="text1"/>
              </w:rPr>
              <w:t>102</w:t>
            </w:r>
          </w:p>
        </w:tc>
      </w:tr>
      <w:tr w:rsidR="008F712B" w:rsidRPr="00B84F98" w14:paraId="7D11D473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18951BD" w14:textId="77777777" w:rsidR="008F712B" w:rsidRPr="00B84F98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84F9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84F98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C11AC74" w14:textId="77777777" w:rsidR="008F712B" w:rsidRPr="00B84F98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4F98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</w:tbl>
    <w:p w14:paraId="301038CA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795F5E58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84F98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</w:p>
    <w:p w14:paraId="5AB34250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A03EA14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3D2CF5" w14:paraId="28CE3951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7337D422" w14:textId="77777777" w:rsidR="008F712B" w:rsidRPr="003D2CF5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3D2CF5">
              <w:rPr>
                <w:rFonts w:ascii="Times New Roman" w:hAnsi="Times New Roman"/>
                <w:sz w:val="20"/>
                <w:szCs w:val="22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3FD21882" w14:textId="77777777" w:rsidR="008F712B" w:rsidRPr="003D2CF5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D2CF5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A030C50" w14:textId="77777777" w:rsidR="008F712B" w:rsidRPr="003D2CF5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D2CF5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61FC5824" w14:textId="77777777" w:rsidR="008F712B" w:rsidRPr="003D2CF5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D2CF5">
              <w:rPr>
                <w:rFonts w:ascii="Times New Roman" w:hAnsi="Times New Roman"/>
                <w:sz w:val="22"/>
                <w:szCs w:val="22"/>
              </w:rPr>
              <w:t>D.13.1</w:t>
            </w:r>
          </w:p>
        </w:tc>
      </w:tr>
    </w:tbl>
    <w:p w14:paraId="0A79A2E8" w14:textId="77777777" w:rsidR="008F712B" w:rsidRPr="003D2CF5" w:rsidRDefault="008F712B" w:rsidP="004B2966">
      <w:pPr>
        <w:numPr>
          <w:ilvl w:val="0"/>
          <w:numId w:val="104"/>
        </w:numPr>
        <w:tabs>
          <w:tab w:val="left" w:pos="284"/>
        </w:tabs>
        <w:spacing w:before="120" w:after="0" w:line="240" w:lineRule="auto"/>
        <w:rPr>
          <w:rFonts w:ascii="Times New Roman" w:hAnsi="Times New Roman" w:cs="Times New Roman"/>
          <w:b/>
        </w:rPr>
      </w:pPr>
      <w:r w:rsidRPr="003D2CF5">
        <w:rPr>
          <w:rFonts w:ascii="Times New Roman" w:hAnsi="Times New Roman" w:cs="Times New Roman"/>
          <w:b/>
        </w:rPr>
        <w:t>INFORMACJE O PRZEDMIOCIE</w:t>
      </w:r>
    </w:p>
    <w:p w14:paraId="776B66E2" w14:textId="77777777" w:rsidR="008F712B" w:rsidRPr="003D2CF5" w:rsidRDefault="008F712B" w:rsidP="004B2966">
      <w:pPr>
        <w:pStyle w:val="Akapitzlist1"/>
        <w:numPr>
          <w:ilvl w:val="1"/>
          <w:numId w:val="104"/>
        </w:numPr>
        <w:spacing w:before="120" w:after="120"/>
        <w:ind w:left="567" w:hanging="283"/>
        <w:rPr>
          <w:b/>
          <w:sz w:val="22"/>
          <w:szCs w:val="22"/>
        </w:rPr>
      </w:pPr>
      <w:r w:rsidRPr="003D2CF5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3D2CF5" w14:paraId="201BBDA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E56ECAD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7C29D5D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>Budownictwo niskoenergetyczne</w:t>
            </w:r>
          </w:p>
        </w:tc>
      </w:tr>
      <w:tr w:rsidR="008F712B" w:rsidRPr="003D2CF5" w14:paraId="31AD9FF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3473A02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E893B1D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3D2CF5" w14:paraId="381A6EC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CDE1400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1EB24554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3D2CF5" w14:paraId="53D4281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91871CD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9D2B770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3D2CF5" w14:paraId="2BB073D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D12E37C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8ADB975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3D2CF5" w14:paraId="6918703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B5859F1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77F48CA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3D2CF5" w14:paraId="23E25A6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99580C9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77A8F90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3D2CF5" w14:paraId="23D0671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DB3327B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EA46556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>dr inż. Magdalena Nakielska</w:t>
            </w:r>
          </w:p>
        </w:tc>
      </w:tr>
      <w:tr w:rsidR="008F712B" w:rsidRPr="003D2CF5" w14:paraId="63D5A72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D109955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0D70488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matematyka, termodynamika techniczna, fizyka cieplna budowli, b</w:t>
            </w:r>
            <w:r w:rsidRPr="003D2CF5">
              <w:rPr>
                <w:rFonts w:ascii="Times New Roman" w:hAnsi="Times New Roman" w:cs="Times New Roman"/>
                <w:bCs/>
                <w:iCs/>
                <w:color w:val="000000"/>
              </w:rPr>
              <w:t>udownictwo ogólne</w:t>
            </w:r>
          </w:p>
        </w:tc>
      </w:tr>
      <w:tr w:rsidR="008F712B" w:rsidRPr="003D2CF5" w14:paraId="3AFE09E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67A6387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048FC25" w14:textId="77777777" w:rsidR="008F712B" w:rsidRPr="003D2CF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u</w:t>
            </w:r>
            <w:r w:rsidRPr="003D2CF5">
              <w:rPr>
                <w:rFonts w:ascii="Times New Roman" w:hAnsi="Times New Roman" w:cs="Times New Roman"/>
                <w:bCs/>
                <w:iCs/>
                <w:color w:val="000000"/>
              </w:rPr>
              <w:t>miejętność czytania dokumentacji technicznej, znajomość zagadnień z przedmiotów wprowadzających</w:t>
            </w:r>
          </w:p>
        </w:tc>
      </w:tr>
    </w:tbl>
    <w:p w14:paraId="3ECFDE48" w14:textId="77777777" w:rsidR="008F712B" w:rsidRPr="003D2CF5" w:rsidRDefault="008F712B" w:rsidP="004B2966">
      <w:pPr>
        <w:pStyle w:val="Akapitzlist1"/>
        <w:numPr>
          <w:ilvl w:val="1"/>
          <w:numId w:val="104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3D2CF5">
        <w:rPr>
          <w:b/>
          <w:bCs/>
          <w:iCs/>
          <w:sz w:val="22"/>
          <w:szCs w:val="22"/>
        </w:rPr>
        <w:t>Semestralny/</w:t>
      </w:r>
      <w:r w:rsidRPr="00BD7EFD">
        <w:rPr>
          <w:b/>
          <w:bCs/>
          <w:iCs/>
          <w:strike/>
          <w:sz w:val="22"/>
          <w:szCs w:val="22"/>
        </w:rPr>
        <w:t>tygodniow</w:t>
      </w:r>
      <w:r w:rsidRPr="003D2CF5">
        <w:rPr>
          <w:b/>
          <w:bCs/>
          <w:iCs/>
          <w:sz w:val="22"/>
          <w:szCs w:val="22"/>
        </w:rPr>
        <w:t>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3D2CF5" w14:paraId="368FFC64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478F3C6F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3D2CF5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D0E44B7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76F0AE2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A0130E1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ABD0B18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15F6C04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4BF9631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34F1AD3E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3D2CF5" w14:paraId="1C74C0C7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4CD24C23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ABFC351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9B4C3C7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6C7A2D3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3BE6A52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B019451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6A3E10A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57FCE89D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3D2CF5" w14:paraId="4FDD95B5" w14:textId="77777777" w:rsidTr="00A244DF">
        <w:trPr>
          <w:trHeight w:val="340"/>
          <w:jc w:val="center"/>
        </w:trPr>
        <w:tc>
          <w:tcPr>
            <w:tcW w:w="888" w:type="dxa"/>
          </w:tcPr>
          <w:p w14:paraId="461461CB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>V</w:t>
            </w:r>
          </w:p>
        </w:tc>
        <w:tc>
          <w:tcPr>
            <w:tcW w:w="980" w:type="dxa"/>
          </w:tcPr>
          <w:p w14:paraId="16F877E0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551B78A8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19F0AC49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410E2B89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57A8F764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0827A241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738852CE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3D2CF5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02C517C0" w14:textId="77777777" w:rsidR="008F712B" w:rsidRPr="003D2CF5" w:rsidRDefault="008F712B" w:rsidP="004B2966">
      <w:pPr>
        <w:numPr>
          <w:ilvl w:val="0"/>
          <w:numId w:val="10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3D2CF5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3D2CF5" w14:paraId="57F321A8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5E2CCFCE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782CEE5F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6EC1AFDD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1784AD25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3D2CF5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3D2CF5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3D2CF5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3D2CF5" w14:paraId="4B71992C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255F133C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3D2CF5" w14:paraId="4BB878C3" w14:textId="77777777" w:rsidTr="00A244DF">
        <w:trPr>
          <w:trHeight w:val="283"/>
          <w:jc w:val="center"/>
        </w:trPr>
        <w:tc>
          <w:tcPr>
            <w:tcW w:w="1090" w:type="dxa"/>
          </w:tcPr>
          <w:p w14:paraId="600E058C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lastRenderedPageBreak/>
              <w:t>W1</w:t>
            </w:r>
          </w:p>
        </w:tc>
        <w:tc>
          <w:tcPr>
            <w:tcW w:w="5386" w:type="dxa"/>
          </w:tcPr>
          <w:p w14:paraId="14F7C087" w14:textId="77777777" w:rsidR="008F712B" w:rsidRPr="003D2CF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zna metody obliczeń elementów konstrukcyjnych budynku</w:t>
            </w:r>
          </w:p>
        </w:tc>
        <w:tc>
          <w:tcPr>
            <w:tcW w:w="1585" w:type="dxa"/>
          </w:tcPr>
          <w:p w14:paraId="7FA1A766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K_W09</w:t>
            </w:r>
          </w:p>
        </w:tc>
        <w:tc>
          <w:tcPr>
            <w:tcW w:w="1596" w:type="dxa"/>
          </w:tcPr>
          <w:p w14:paraId="779FE245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3D2CF5" w14:paraId="17514BAE" w14:textId="77777777" w:rsidTr="00A244DF">
        <w:trPr>
          <w:trHeight w:val="283"/>
          <w:jc w:val="center"/>
        </w:trPr>
        <w:tc>
          <w:tcPr>
            <w:tcW w:w="1090" w:type="dxa"/>
          </w:tcPr>
          <w:p w14:paraId="7EFDA8E1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6444A9FC" w14:textId="77777777" w:rsidR="008F712B" w:rsidRPr="003D2CF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 xml:space="preserve">ma uporządkowaną wiedzę z zakresu materiałów budowlanych stosowanych w budownictwie niskoenergetycznym, zna wymagania termoizolacyjności przegród budowlanych </w:t>
            </w:r>
          </w:p>
        </w:tc>
        <w:tc>
          <w:tcPr>
            <w:tcW w:w="1585" w:type="dxa"/>
          </w:tcPr>
          <w:p w14:paraId="393A1844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K_W07</w:t>
            </w:r>
          </w:p>
        </w:tc>
        <w:tc>
          <w:tcPr>
            <w:tcW w:w="1596" w:type="dxa"/>
          </w:tcPr>
          <w:p w14:paraId="04C1BBE1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3D2CF5" w14:paraId="78EAE9A6" w14:textId="77777777" w:rsidTr="00A244DF">
        <w:trPr>
          <w:trHeight w:val="283"/>
          <w:jc w:val="center"/>
        </w:trPr>
        <w:tc>
          <w:tcPr>
            <w:tcW w:w="1090" w:type="dxa"/>
          </w:tcPr>
          <w:p w14:paraId="24D11ABE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5386" w:type="dxa"/>
          </w:tcPr>
          <w:p w14:paraId="04FBBE46" w14:textId="77777777" w:rsidR="008F712B" w:rsidRPr="003D2CF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ma wiedzę na temat odnawialnych źródeł energii w zakresie potrzebnym do ich zastosowania w budynkach niskoenergetycznych</w:t>
            </w:r>
          </w:p>
        </w:tc>
        <w:tc>
          <w:tcPr>
            <w:tcW w:w="1585" w:type="dxa"/>
          </w:tcPr>
          <w:p w14:paraId="48BF2F56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K_W23</w:t>
            </w:r>
          </w:p>
        </w:tc>
        <w:tc>
          <w:tcPr>
            <w:tcW w:w="1596" w:type="dxa"/>
          </w:tcPr>
          <w:p w14:paraId="6987E103" w14:textId="77777777" w:rsidR="008F712B" w:rsidRPr="003D2CF5" w:rsidRDefault="008F712B" w:rsidP="00A244DF">
            <w:pPr>
              <w:ind w:left="-2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1CD02A13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P6S_WK</w:t>
            </w:r>
          </w:p>
        </w:tc>
      </w:tr>
      <w:tr w:rsidR="008F712B" w:rsidRPr="003D2CF5" w14:paraId="4C0BC463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71281D5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3D2CF5" w14:paraId="6D92A05B" w14:textId="77777777" w:rsidTr="00A244DF">
        <w:trPr>
          <w:trHeight w:val="283"/>
          <w:jc w:val="center"/>
        </w:trPr>
        <w:tc>
          <w:tcPr>
            <w:tcW w:w="1090" w:type="dxa"/>
          </w:tcPr>
          <w:p w14:paraId="7A79D50A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  <w:vAlign w:val="center"/>
          </w:tcPr>
          <w:p w14:paraId="2EEEE0FD" w14:textId="77777777" w:rsidR="008F712B" w:rsidRPr="003D2CF5" w:rsidRDefault="008F712B" w:rsidP="00A244DF">
            <w:pPr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zna akty prawne związane z bud</w:t>
            </w:r>
            <w:r>
              <w:rPr>
                <w:rFonts w:ascii="Times New Roman" w:hAnsi="Times New Roman" w:cs="Times New Roman"/>
              </w:rPr>
              <w:t xml:space="preserve">ownictwem niskoenergetycznym </w:t>
            </w:r>
            <w:r w:rsidRPr="003D2CF5">
              <w:rPr>
                <w:rFonts w:ascii="Times New Roman" w:hAnsi="Times New Roman" w:cs="Times New Roman"/>
              </w:rPr>
              <w:t>i potrafi zastosować odpowiednie przepisy w procesie projektowania obiektu budowlanego o standardzie niskoenergetycznym</w:t>
            </w:r>
          </w:p>
        </w:tc>
        <w:tc>
          <w:tcPr>
            <w:tcW w:w="1585" w:type="dxa"/>
          </w:tcPr>
          <w:p w14:paraId="1D3A033C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K_U16</w:t>
            </w:r>
          </w:p>
        </w:tc>
        <w:tc>
          <w:tcPr>
            <w:tcW w:w="1596" w:type="dxa"/>
          </w:tcPr>
          <w:p w14:paraId="559AC68C" w14:textId="77777777" w:rsidR="008F712B" w:rsidRPr="003D2CF5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2DBFDA14" w14:textId="77777777" w:rsidR="008F712B" w:rsidRPr="003D2CF5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  <w:p w14:paraId="341DF65A" w14:textId="77777777" w:rsidR="008F712B" w:rsidRPr="003D2CF5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P6S_UO</w:t>
            </w:r>
          </w:p>
          <w:p w14:paraId="7C80A04D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P6S_UU</w:t>
            </w:r>
          </w:p>
        </w:tc>
      </w:tr>
      <w:tr w:rsidR="008F712B" w:rsidRPr="003D2CF5" w14:paraId="59CDB9C6" w14:textId="77777777" w:rsidTr="00A244DF">
        <w:trPr>
          <w:trHeight w:val="283"/>
          <w:jc w:val="center"/>
        </w:trPr>
        <w:tc>
          <w:tcPr>
            <w:tcW w:w="1090" w:type="dxa"/>
          </w:tcPr>
          <w:p w14:paraId="2D1EC2F6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  <w:vAlign w:val="center"/>
          </w:tcPr>
          <w:p w14:paraId="102A339B" w14:textId="77777777" w:rsidR="008F712B" w:rsidRPr="003D2CF5" w:rsidRDefault="008F712B" w:rsidP="00A244DF">
            <w:pPr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potrafi zaprojektować obiekt budowlany racjonalnie wykorzystując zasoby środowiska naturalnego do ogrzewania, chłodzenia, oraz wytworzenia ciepłej wody użytkowej</w:t>
            </w:r>
          </w:p>
        </w:tc>
        <w:tc>
          <w:tcPr>
            <w:tcW w:w="1585" w:type="dxa"/>
          </w:tcPr>
          <w:p w14:paraId="3E0A8BCA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K_U07</w:t>
            </w:r>
          </w:p>
        </w:tc>
        <w:tc>
          <w:tcPr>
            <w:tcW w:w="1596" w:type="dxa"/>
          </w:tcPr>
          <w:p w14:paraId="35A18CFD" w14:textId="77777777" w:rsidR="008F712B" w:rsidRPr="003D2CF5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11AAA021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3D2CF5" w14:paraId="370DEB5D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45CCC14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3D2CF5" w14:paraId="5D893782" w14:textId="77777777" w:rsidTr="00A244DF">
        <w:trPr>
          <w:trHeight w:val="283"/>
          <w:jc w:val="center"/>
        </w:trPr>
        <w:tc>
          <w:tcPr>
            <w:tcW w:w="1090" w:type="dxa"/>
          </w:tcPr>
          <w:p w14:paraId="2C0B2F4B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  <w:vAlign w:val="center"/>
          </w:tcPr>
          <w:p w14:paraId="44222849" w14:textId="77777777" w:rsidR="008F712B" w:rsidRPr="003D2CF5" w:rsidRDefault="008F712B" w:rsidP="00A244DF">
            <w:pPr>
              <w:rPr>
                <w:rFonts w:ascii="Times New Roman" w:hAnsi="Times New Roman" w:cs="Times New Roman"/>
              </w:rPr>
            </w:pPr>
            <w:r w:rsidRPr="003D2CF5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rozumie potrzebę i zna możliwości ciągłego dokształcania się w ramach drugiego stopnia studiów, podnoszenia kompetencji i uzyskiwania uprawnień zawodowych</w:t>
            </w:r>
            <w:r w:rsidRPr="003D2CF5">
              <w:rPr>
                <w:rStyle w:val="eop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  <w:tc>
          <w:tcPr>
            <w:tcW w:w="1585" w:type="dxa"/>
          </w:tcPr>
          <w:p w14:paraId="6D7062C4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K_K01</w:t>
            </w:r>
          </w:p>
        </w:tc>
        <w:tc>
          <w:tcPr>
            <w:tcW w:w="1596" w:type="dxa"/>
          </w:tcPr>
          <w:p w14:paraId="0B89E8C6" w14:textId="77777777" w:rsidR="008F712B" w:rsidRPr="003D2CF5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2CF5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44B3B93D" w14:textId="77777777" w:rsidR="008F712B" w:rsidRPr="003D2CF5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2CF5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3DD633AD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</w:tbl>
    <w:p w14:paraId="742350E3" w14:textId="77777777" w:rsidR="008F712B" w:rsidRPr="003D2CF5" w:rsidRDefault="008F712B" w:rsidP="004B2966">
      <w:pPr>
        <w:numPr>
          <w:ilvl w:val="0"/>
          <w:numId w:val="10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3D2CF5">
        <w:rPr>
          <w:rFonts w:ascii="Times New Roman" w:hAnsi="Times New Roman" w:cs="Times New Roman"/>
          <w:b/>
        </w:rPr>
        <w:t>METODY DYDAKTYCZNE</w:t>
      </w: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52"/>
      </w:tblGrid>
      <w:tr w:rsidR="008F712B" w:rsidRPr="003D2CF5" w14:paraId="66608417" w14:textId="77777777" w:rsidTr="00A244DF">
        <w:trPr>
          <w:jc w:val="center"/>
        </w:trPr>
        <w:tc>
          <w:tcPr>
            <w:tcW w:w="9552" w:type="dxa"/>
          </w:tcPr>
          <w:p w14:paraId="09E30C6E" w14:textId="77777777" w:rsidR="008F712B" w:rsidRPr="003D2CF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3D2CF5">
              <w:rPr>
                <w:rFonts w:ascii="Times New Roman" w:hAnsi="Times New Roman" w:cs="Times New Roman"/>
              </w:rPr>
              <w:t>ykład multimedialny, ćwiczenia projektowe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1FB86609" w14:textId="77777777" w:rsidR="008F712B" w:rsidRPr="003D2CF5" w:rsidRDefault="008F712B" w:rsidP="004B2966">
      <w:pPr>
        <w:numPr>
          <w:ilvl w:val="0"/>
          <w:numId w:val="10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3D2CF5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52"/>
      </w:tblGrid>
      <w:tr w:rsidR="008F712B" w:rsidRPr="003D2CF5" w14:paraId="29ADC2FA" w14:textId="77777777" w:rsidTr="00A244DF">
        <w:trPr>
          <w:jc w:val="center"/>
        </w:trPr>
        <w:tc>
          <w:tcPr>
            <w:tcW w:w="9552" w:type="dxa"/>
          </w:tcPr>
          <w:p w14:paraId="002F2E88" w14:textId="77777777" w:rsidR="008F712B" w:rsidRPr="003D2CF5" w:rsidRDefault="008F712B" w:rsidP="00A244DF">
            <w:pPr>
              <w:pStyle w:val="Akapitzlist1"/>
              <w:ind w:left="34"/>
              <w:jc w:val="both"/>
            </w:pPr>
            <w:r w:rsidRPr="003D2CF5">
              <w:rPr>
                <w:sz w:val="22"/>
                <w:szCs w:val="22"/>
              </w:rPr>
              <w:t>Wykład - kolokwium pisemne</w:t>
            </w:r>
            <w:r>
              <w:rPr>
                <w:sz w:val="22"/>
                <w:szCs w:val="22"/>
              </w:rPr>
              <w:t>.</w:t>
            </w:r>
          </w:p>
          <w:p w14:paraId="2D18C0EB" w14:textId="77777777" w:rsidR="008F712B" w:rsidRPr="003D2CF5" w:rsidRDefault="008F712B" w:rsidP="00A244DF">
            <w:pPr>
              <w:pStyle w:val="Akapitzlist1"/>
              <w:ind w:left="34"/>
              <w:jc w:val="both"/>
              <w:rPr>
                <w:b/>
              </w:rPr>
            </w:pPr>
            <w:r w:rsidRPr="003D2CF5">
              <w:rPr>
                <w:sz w:val="22"/>
                <w:szCs w:val="22"/>
              </w:rPr>
              <w:t>Ćwiczenia projektowe - wykonanie i złożenie projektu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0A1DBD40" w14:textId="77777777" w:rsidR="008F712B" w:rsidRPr="003D2CF5" w:rsidRDefault="008F712B" w:rsidP="004B2966">
      <w:pPr>
        <w:numPr>
          <w:ilvl w:val="0"/>
          <w:numId w:val="10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3D2CF5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3D2CF5" w14:paraId="2421E736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1F1FE38" w14:textId="77777777" w:rsidR="008F712B" w:rsidRPr="003D2CF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Wykład</w:t>
            </w:r>
          </w:p>
        </w:tc>
        <w:tc>
          <w:tcPr>
            <w:tcW w:w="7424" w:type="dxa"/>
          </w:tcPr>
          <w:p w14:paraId="2BB26623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>Aspekty prawne budownictwa energooszczędnego w Polsce. Podstawy prawne – dyrektywy Unii Europejskiej, traktaty, umowy międzynarodowe, przepisy polskie, ustawy i przepisy wykonawcze.</w:t>
            </w:r>
          </w:p>
          <w:p w14:paraId="7605249A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>Zasady projektowania przegród zewnętrznych i złączy budynków niskoenergetycznych. Rozwiązania techniczne w budownictwie niskoenergetycznym. Przykłady realizacji budynków w standardzie niskoenergetycznym.</w:t>
            </w:r>
          </w:p>
          <w:p w14:paraId="3E5A2A9F" w14:textId="77777777" w:rsidR="008F712B" w:rsidRPr="00044A29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 xml:space="preserve">Analiza i ocena wpływu wybranych parametrów na efektywność </w:t>
            </w:r>
            <w:r w:rsidRPr="004B2966">
              <w:rPr>
                <w:sz w:val="22"/>
                <w:szCs w:val="22"/>
              </w:rPr>
              <w:lastRenderedPageBreak/>
              <w:t>energetyczną budynków wraz z urządzeniami technicznymi i instalacjami.</w:t>
            </w:r>
          </w:p>
        </w:tc>
      </w:tr>
      <w:tr w:rsidR="008F712B" w:rsidRPr="003D2CF5" w14:paraId="509222E6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3AFC71A" w14:textId="77777777" w:rsidR="008F712B" w:rsidRPr="003D2CF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lastRenderedPageBreak/>
              <w:t>Ćwiczenia projektowe</w:t>
            </w:r>
          </w:p>
        </w:tc>
        <w:tc>
          <w:tcPr>
            <w:tcW w:w="7424" w:type="dxa"/>
          </w:tcPr>
          <w:p w14:paraId="49760B09" w14:textId="77777777" w:rsidR="008F712B" w:rsidRPr="003D2CF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FF0000"/>
              </w:rPr>
            </w:pPr>
            <w:r w:rsidRPr="003D2CF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Student wykonu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je ćwiczenie projektowe </w:t>
            </w:r>
            <w:r w:rsidRPr="003D2CF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polegające na zaprojektowaniu budynku spełniającego warunki obiektu niskoenergetycznego. Przeprowadza obliczenia niezbędne do wykonania projektu, w tym: sprawdzenie warunków cieplno-wilgotnościowych przegród budowlanych, dobór wyposażenia technicznego budynku. Student wykona rysunki architektoniczno-konstrukcyjne wraz z rozrysowaniem detali.</w:t>
            </w:r>
          </w:p>
        </w:tc>
      </w:tr>
    </w:tbl>
    <w:p w14:paraId="1151A81A" w14:textId="77777777" w:rsidR="008F712B" w:rsidRPr="003D2CF5" w:rsidRDefault="008F712B" w:rsidP="004B2966">
      <w:pPr>
        <w:numPr>
          <w:ilvl w:val="0"/>
          <w:numId w:val="10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3D2CF5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04AA990F" w14:textId="77777777" w:rsidR="008F712B" w:rsidRPr="003D2CF5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3D2CF5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7"/>
        <w:gridCol w:w="1352"/>
        <w:gridCol w:w="1352"/>
        <w:gridCol w:w="1391"/>
        <w:gridCol w:w="1377"/>
        <w:gridCol w:w="1463"/>
        <w:gridCol w:w="1367"/>
      </w:tblGrid>
      <w:tr w:rsidR="008F712B" w:rsidRPr="003D2CF5" w14:paraId="1371DAEC" w14:textId="77777777" w:rsidTr="00A244DF">
        <w:trPr>
          <w:jc w:val="center"/>
        </w:trPr>
        <w:tc>
          <w:tcPr>
            <w:tcW w:w="1337" w:type="dxa"/>
            <w:vMerge w:val="restart"/>
            <w:shd w:val="clear" w:color="auto" w:fill="F2F2F2" w:themeFill="background1" w:themeFillShade="F2"/>
            <w:vAlign w:val="center"/>
          </w:tcPr>
          <w:p w14:paraId="1FBE7CFD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2CF5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302" w:type="dxa"/>
            <w:gridSpan w:val="6"/>
            <w:shd w:val="clear" w:color="auto" w:fill="F2F2F2" w:themeFill="background1" w:themeFillShade="F2"/>
            <w:vAlign w:val="center"/>
          </w:tcPr>
          <w:p w14:paraId="69CDB3A6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2CF5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3D2CF5" w14:paraId="048A8F5B" w14:textId="77777777" w:rsidTr="00A244DF">
        <w:trPr>
          <w:jc w:val="center"/>
        </w:trPr>
        <w:tc>
          <w:tcPr>
            <w:tcW w:w="1337" w:type="dxa"/>
            <w:vMerge/>
            <w:shd w:val="clear" w:color="auto" w:fill="F2F2F2" w:themeFill="background1" w:themeFillShade="F2"/>
            <w:vAlign w:val="center"/>
          </w:tcPr>
          <w:p w14:paraId="11E84DA1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52" w:type="dxa"/>
            <w:shd w:val="clear" w:color="auto" w:fill="F2F2F2" w:themeFill="background1" w:themeFillShade="F2"/>
            <w:vAlign w:val="center"/>
          </w:tcPr>
          <w:p w14:paraId="17F6CE51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2CF5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52" w:type="dxa"/>
            <w:shd w:val="clear" w:color="auto" w:fill="F2F2F2" w:themeFill="background1" w:themeFillShade="F2"/>
            <w:vAlign w:val="center"/>
          </w:tcPr>
          <w:p w14:paraId="7255AF12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2CF5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5C2A47D7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2CF5">
              <w:rPr>
                <w:rFonts w:ascii="Times New Roman" w:hAnsi="Times New Roman" w:cs="Times New Roman"/>
                <w:color w:val="000000"/>
              </w:rPr>
              <w:t>Kolokwium pisemne</w:t>
            </w:r>
          </w:p>
        </w:tc>
        <w:tc>
          <w:tcPr>
            <w:tcW w:w="1377" w:type="dxa"/>
            <w:shd w:val="clear" w:color="auto" w:fill="F2F2F2" w:themeFill="background1" w:themeFillShade="F2"/>
            <w:vAlign w:val="center"/>
          </w:tcPr>
          <w:p w14:paraId="5D12D826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2CF5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6FB09DD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2CF5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14:paraId="57B637E1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2CF5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3D2CF5" w14:paraId="00AB441A" w14:textId="77777777" w:rsidTr="00A244DF">
        <w:trPr>
          <w:trHeight w:val="283"/>
          <w:jc w:val="center"/>
        </w:trPr>
        <w:tc>
          <w:tcPr>
            <w:tcW w:w="1337" w:type="dxa"/>
          </w:tcPr>
          <w:p w14:paraId="52AA36A7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1352" w:type="dxa"/>
          </w:tcPr>
          <w:p w14:paraId="66FF7F08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72B931FE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45BFC02E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77" w:type="dxa"/>
          </w:tcPr>
          <w:p w14:paraId="683C758E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</w:tcPr>
          <w:p w14:paraId="7276C869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</w:tcPr>
          <w:p w14:paraId="51F35FB3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3D2CF5" w14:paraId="4DF6298C" w14:textId="77777777" w:rsidTr="00A244DF">
        <w:trPr>
          <w:trHeight w:val="283"/>
          <w:jc w:val="center"/>
        </w:trPr>
        <w:tc>
          <w:tcPr>
            <w:tcW w:w="1337" w:type="dxa"/>
          </w:tcPr>
          <w:p w14:paraId="45604667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1352" w:type="dxa"/>
          </w:tcPr>
          <w:p w14:paraId="1979B6A9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6D613D25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4673A6C8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77" w:type="dxa"/>
          </w:tcPr>
          <w:p w14:paraId="5DD227B0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</w:tcPr>
          <w:p w14:paraId="62496D64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</w:tcPr>
          <w:p w14:paraId="35F68918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3D2CF5" w14:paraId="1B6C06FB" w14:textId="77777777" w:rsidTr="00A244DF">
        <w:trPr>
          <w:trHeight w:val="283"/>
          <w:jc w:val="center"/>
        </w:trPr>
        <w:tc>
          <w:tcPr>
            <w:tcW w:w="1337" w:type="dxa"/>
          </w:tcPr>
          <w:p w14:paraId="77A4B2CD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1352" w:type="dxa"/>
          </w:tcPr>
          <w:p w14:paraId="046C659A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4D8273A0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209AA12F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77" w:type="dxa"/>
          </w:tcPr>
          <w:p w14:paraId="67265CAB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</w:tcPr>
          <w:p w14:paraId="45BDE8BC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</w:tcPr>
          <w:p w14:paraId="21963B42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3D2CF5" w14:paraId="474AFBF6" w14:textId="77777777" w:rsidTr="00A244DF">
        <w:trPr>
          <w:trHeight w:val="283"/>
          <w:jc w:val="center"/>
        </w:trPr>
        <w:tc>
          <w:tcPr>
            <w:tcW w:w="1337" w:type="dxa"/>
          </w:tcPr>
          <w:p w14:paraId="1A5480E9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1352" w:type="dxa"/>
          </w:tcPr>
          <w:p w14:paraId="36E22730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1D062D4A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110422FD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66BEF2BD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63" w:type="dxa"/>
          </w:tcPr>
          <w:p w14:paraId="46732AA8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</w:tcPr>
          <w:p w14:paraId="4B383B62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3D2CF5" w14:paraId="1714B390" w14:textId="77777777" w:rsidTr="00A244DF">
        <w:trPr>
          <w:trHeight w:val="283"/>
          <w:jc w:val="center"/>
        </w:trPr>
        <w:tc>
          <w:tcPr>
            <w:tcW w:w="1337" w:type="dxa"/>
          </w:tcPr>
          <w:p w14:paraId="22B0F2A5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1352" w:type="dxa"/>
          </w:tcPr>
          <w:p w14:paraId="79597B74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78E21756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14A6245F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44CE1A2B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63" w:type="dxa"/>
          </w:tcPr>
          <w:p w14:paraId="31CEAC4D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</w:tcPr>
          <w:p w14:paraId="60B4E727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3D2CF5" w14:paraId="4F6763D4" w14:textId="77777777" w:rsidTr="00A244DF">
        <w:trPr>
          <w:trHeight w:val="283"/>
          <w:jc w:val="center"/>
        </w:trPr>
        <w:tc>
          <w:tcPr>
            <w:tcW w:w="1337" w:type="dxa"/>
          </w:tcPr>
          <w:p w14:paraId="10396079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1352" w:type="dxa"/>
          </w:tcPr>
          <w:p w14:paraId="0436CE8A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459E29AC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5FB18566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385772B2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63" w:type="dxa"/>
          </w:tcPr>
          <w:p w14:paraId="0DD7EBF0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</w:tcPr>
          <w:p w14:paraId="2F82FE6D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C6D99C0" w14:textId="77777777" w:rsidR="008F712B" w:rsidRPr="003D2CF5" w:rsidRDefault="008F712B" w:rsidP="004B2966">
      <w:pPr>
        <w:numPr>
          <w:ilvl w:val="0"/>
          <w:numId w:val="10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3D2CF5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3D2CF5" w14:paraId="066878A5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3B03D82" w14:textId="77777777" w:rsidR="008F712B" w:rsidRPr="003D2CF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>Literatura podstawowa</w:t>
            </w:r>
          </w:p>
        </w:tc>
        <w:tc>
          <w:tcPr>
            <w:tcW w:w="7849" w:type="dxa"/>
          </w:tcPr>
          <w:p w14:paraId="3B346723" w14:textId="77777777" w:rsidR="008F712B" w:rsidRPr="003D2CF5" w:rsidRDefault="008F712B" w:rsidP="004B2966">
            <w:pPr>
              <w:pStyle w:val="Akapitzlist"/>
              <w:numPr>
                <w:ilvl w:val="0"/>
                <w:numId w:val="105"/>
              </w:numPr>
              <w:tabs>
                <w:tab w:val="clear" w:pos="1440"/>
                <w:tab w:val="left" w:pos="371"/>
                <w:tab w:val="num" w:pos="108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</w:pPr>
            <w:r w:rsidRPr="003D2CF5">
              <w:rPr>
                <w:sz w:val="22"/>
                <w:szCs w:val="22"/>
              </w:rPr>
              <w:t>Pawłowsk</w:t>
            </w:r>
            <w:r>
              <w:rPr>
                <w:sz w:val="22"/>
                <w:szCs w:val="22"/>
              </w:rPr>
              <w:t>,</w:t>
            </w:r>
            <w:r w:rsidRPr="003D2CF5">
              <w:rPr>
                <w:sz w:val="22"/>
                <w:szCs w:val="22"/>
              </w:rPr>
              <w:t>i K., 2018. Zasady projektow</w:t>
            </w:r>
            <w:r>
              <w:rPr>
                <w:sz w:val="22"/>
                <w:szCs w:val="22"/>
              </w:rPr>
              <w:t>ania budynków energooszczędnych,</w:t>
            </w:r>
          </w:p>
          <w:p w14:paraId="64658B6B" w14:textId="77777777" w:rsidR="008F712B" w:rsidRPr="003D2CF5" w:rsidRDefault="008F712B" w:rsidP="00A244DF">
            <w:pPr>
              <w:pStyle w:val="Akapitzlist"/>
              <w:tabs>
                <w:tab w:val="left" w:pos="371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</w:pPr>
            <w:r>
              <w:rPr>
                <w:sz w:val="22"/>
                <w:szCs w:val="22"/>
              </w:rPr>
              <w:t>Grupa Medium, Warszawa.</w:t>
            </w:r>
          </w:p>
          <w:p w14:paraId="26A282AE" w14:textId="77777777" w:rsidR="008F712B" w:rsidRPr="003D2CF5" w:rsidRDefault="008F712B" w:rsidP="004B2966">
            <w:pPr>
              <w:pStyle w:val="Akapitzlist"/>
              <w:numPr>
                <w:ilvl w:val="0"/>
                <w:numId w:val="105"/>
              </w:numPr>
              <w:tabs>
                <w:tab w:val="clear" w:pos="1440"/>
                <w:tab w:val="left" w:pos="371"/>
                <w:tab w:val="num" w:pos="108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</w:pPr>
            <w:r w:rsidRPr="003D2CF5">
              <w:rPr>
                <w:sz w:val="22"/>
                <w:szCs w:val="22"/>
              </w:rPr>
              <w:t>Wnuk</w:t>
            </w:r>
            <w:r>
              <w:rPr>
                <w:sz w:val="22"/>
                <w:szCs w:val="22"/>
              </w:rPr>
              <w:t>,</w:t>
            </w:r>
            <w:r w:rsidRPr="003D2CF5">
              <w:rPr>
                <w:sz w:val="22"/>
                <w:szCs w:val="22"/>
              </w:rPr>
              <w:t xml:space="preserve"> R., 2007. Instalacje w budynku pasywnym i energooszczędnym, Wydawnictwo</w:t>
            </w:r>
            <w:r>
              <w:rPr>
                <w:sz w:val="22"/>
                <w:szCs w:val="22"/>
              </w:rPr>
              <w:t xml:space="preserve"> Przewodnik Budowlany, Warszawa.</w:t>
            </w:r>
            <w:r w:rsidRPr="003D2CF5">
              <w:rPr>
                <w:sz w:val="22"/>
                <w:szCs w:val="22"/>
              </w:rPr>
              <w:t xml:space="preserve"> </w:t>
            </w:r>
          </w:p>
          <w:p w14:paraId="437C1BE3" w14:textId="77777777" w:rsidR="008F712B" w:rsidRPr="003D2CF5" w:rsidRDefault="008F712B" w:rsidP="004B2966">
            <w:pPr>
              <w:pStyle w:val="Akapitzlist"/>
              <w:numPr>
                <w:ilvl w:val="0"/>
                <w:numId w:val="105"/>
              </w:numPr>
              <w:tabs>
                <w:tab w:val="clear" w:pos="1440"/>
                <w:tab w:val="left" w:pos="371"/>
                <w:tab w:val="num" w:pos="108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</w:pPr>
            <w:r w:rsidRPr="003D2CF5">
              <w:rPr>
                <w:sz w:val="22"/>
                <w:szCs w:val="22"/>
              </w:rPr>
              <w:t>Piotrowski</w:t>
            </w:r>
            <w:r>
              <w:rPr>
                <w:sz w:val="22"/>
                <w:szCs w:val="22"/>
              </w:rPr>
              <w:t>,</w:t>
            </w:r>
            <w:r w:rsidRPr="003D2CF5">
              <w:rPr>
                <w:sz w:val="22"/>
                <w:szCs w:val="22"/>
              </w:rPr>
              <w:t xml:space="preserve"> R., 2009. </w:t>
            </w:r>
            <w:r w:rsidRPr="003D2CF5">
              <w:rPr>
                <w:iCs/>
                <w:sz w:val="22"/>
                <w:szCs w:val="22"/>
              </w:rPr>
              <w:t>Domy Pasywne. Najlepsze obiekty oraz technologie niskoenergetyczne</w:t>
            </w:r>
            <w:r w:rsidRPr="003D2CF5">
              <w:rPr>
                <w:sz w:val="22"/>
                <w:szCs w:val="22"/>
              </w:rPr>
              <w:t xml:space="preserve"> </w:t>
            </w:r>
            <w:r w:rsidRPr="003D2CF5">
              <w:rPr>
                <w:iCs/>
                <w:sz w:val="22"/>
                <w:szCs w:val="22"/>
              </w:rPr>
              <w:t>i pasywne w Polsce</w:t>
            </w:r>
            <w:r w:rsidRPr="003D2CF5">
              <w:rPr>
                <w:sz w:val="22"/>
                <w:szCs w:val="22"/>
              </w:rPr>
              <w:t>. Wydawnictwo</w:t>
            </w:r>
            <w:r>
              <w:rPr>
                <w:sz w:val="22"/>
                <w:szCs w:val="22"/>
              </w:rPr>
              <w:t xml:space="preserve"> Przewodnik Budowlany, Warszawa.</w:t>
            </w:r>
          </w:p>
          <w:p w14:paraId="0B46A2AB" w14:textId="77777777" w:rsidR="008F712B" w:rsidRPr="003D2CF5" w:rsidRDefault="008F712B" w:rsidP="004B2966">
            <w:pPr>
              <w:pStyle w:val="Akapitzlist"/>
              <w:numPr>
                <w:ilvl w:val="0"/>
                <w:numId w:val="105"/>
              </w:numPr>
              <w:tabs>
                <w:tab w:val="clear" w:pos="1440"/>
                <w:tab w:val="left" w:pos="371"/>
                <w:tab w:val="num" w:pos="108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  <w:jc w:val="both"/>
            </w:pPr>
            <w:r w:rsidRPr="003D2CF5">
              <w:rPr>
                <w:sz w:val="22"/>
                <w:szCs w:val="22"/>
              </w:rPr>
              <w:t>Naciążek</w:t>
            </w:r>
            <w:r>
              <w:rPr>
                <w:sz w:val="22"/>
                <w:szCs w:val="22"/>
              </w:rPr>
              <w:t>,</w:t>
            </w:r>
            <w:r w:rsidRPr="003D2CF5">
              <w:rPr>
                <w:sz w:val="22"/>
                <w:szCs w:val="22"/>
              </w:rPr>
              <w:t xml:space="preserve"> B., Piotrowski</w:t>
            </w:r>
            <w:r>
              <w:rPr>
                <w:sz w:val="22"/>
                <w:szCs w:val="22"/>
              </w:rPr>
              <w:t>,</w:t>
            </w:r>
            <w:r w:rsidRPr="003D2CF5">
              <w:rPr>
                <w:sz w:val="22"/>
                <w:szCs w:val="22"/>
              </w:rPr>
              <w:t xml:space="preserve"> R., 2013. Jak zbudować dom energoo</w:t>
            </w:r>
            <w:r>
              <w:rPr>
                <w:sz w:val="22"/>
                <w:szCs w:val="22"/>
              </w:rPr>
              <w:t>szczędny i skorzystać z dopłaty,</w:t>
            </w:r>
            <w:r w:rsidRPr="003D2CF5">
              <w:rPr>
                <w:sz w:val="22"/>
                <w:szCs w:val="22"/>
              </w:rPr>
              <w:t xml:space="preserve"> Wydawnictwo Przewodnik Budowlany, W</w:t>
            </w:r>
            <w:r>
              <w:rPr>
                <w:sz w:val="22"/>
                <w:szCs w:val="22"/>
              </w:rPr>
              <w:t>arszawa.</w:t>
            </w:r>
          </w:p>
          <w:p w14:paraId="2FDB2D60" w14:textId="77777777" w:rsidR="008F712B" w:rsidRPr="003D2CF5" w:rsidRDefault="008F712B" w:rsidP="004B2966">
            <w:pPr>
              <w:pStyle w:val="Akapitzlist"/>
              <w:numPr>
                <w:ilvl w:val="0"/>
                <w:numId w:val="105"/>
              </w:numPr>
              <w:tabs>
                <w:tab w:val="clear" w:pos="1440"/>
                <w:tab w:val="left" w:pos="371"/>
                <w:tab w:val="num" w:pos="108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</w:pPr>
            <w:r w:rsidRPr="003D2CF5">
              <w:rPr>
                <w:sz w:val="22"/>
                <w:szCs w:val="22"/>
              </w:rPr>
              <w:t>Kotarska</w:t>
            </w:r>
            <w:r>
              <w:rPr>
                <w:sz w:val="22"/>
                <w:szCs w:val="22"/>
              </w:rPr>
              <w:t>,</w:t>
            </w:r>
            <w:r w:rsidRPr="003D2CF5">
              <w:rPr>
                <w:sz w:val="22"/>
                <w:szCs w:val="22"/>
              </w:rPr>
              <w:t xml:space="preserve"> K., Kotarski</w:t>
            </w:r>
            <w:r>
              <w:rPr>
                <w:sz w:val="22"/>
                <w:szCs w:val="22"/>
              </w:rPr>
              <w:t>,</w:t>
            </w:r>
            <w:r w:rsidRPr="003D2CF5">
              <w:rPr>
                <w:sz w:val="22"/>
                <w:szCs w:val="22"/>
              </w:rPr>
              <w:t xml:space="preserve"> Z., 1989. Ogrzewanie energią słoneczną. Systemy pasywne. Wydawnictwo Not-Sigma, Warszawa</w:t>
            </w:r>
            <w:r>
              <w:rPr>
                <w:sz w:val="22"/>
                <w:szCs w:val="22"/>
              </w:rPr>
              <w:t>.</w:t>
            </w:r>
          </w:p>
        </w:tc>
      </w:tr>
      <w:tr w:rsidR="008F712B" w:rsidRPr="003D2CF5" w14:paraId="255A9194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0E91154" w14:textId="77777777" w:rsidR="008F712B" w:rsidRPr="003D2CF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3D2CF5">
              <w:rPr>
                <w:rFonts w:ascii="Times New Roman" w:hAnsi="Times New Roman" w:cs="Times New Roman"/>
                <w:iCs/>
              </w:rPr>
              <w:t>Literatura uzupełniająca</w:t>
            </w:r>
          </w:p>
        </w:tc>
        <w:tc>
          <w:tcPr>
            <w:tcW w:w="7849" w:type="dxa"/>
          </w:tcPr>
          <w:p w14:paraId="384AB6FB" w14:textId="77777777" w:rsidR="008F712B" w:rsidRPr="003D2CF5" w:rsidRDefault="008F712B" w:rsidP="00A244DF">
            <w:pPr>
              <w:ind w:left="232" w:hanging="232"/>
              <w:jc w:val="both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1. Duszczyk</w:t>
            </w:r>
            <w:r>
              <w:rPr>
                <w:rFonts w:ascii="Times New Roman" w:hAnsi="Times New Roman" w:cs="Times New Roman"/>
              </w:rPr>
              <w:t>,</w:t>
            </w:r>
            <w:r w:rsidRPr="003D2CF5">
              <w:rPr>
                <w:rFonts w:ascii="Times New Roman" w:hAnsi="Times New Roman" w:cs="Times New Roman"/>
              </w:rPr>
              <w:t xml:space="preserve"> K., Dubrawski</w:t>
            </w:r>
            <w:r>
              <w:rPr>
                <w:rFonts w:ascii="Times New Roman" w:hAnsi="Times New Roman" w:cs="Times New Roman"/>
              </w:rPr>
              <w:t>,</w:t>
            </w:r>
            <w:r w:rsidRPr="003D2CF5">
              <w:rPr>
                <w:rFonts w:ascii="Times New Roman" w:hAnsi="Times New Roman" w:cs="Times New Roman"/>
              </w:rPr>
              <w:t xml:space="preserve"> A., Dubrawski</w:t>
            </w:r>
            <w:r>
              <w:rPr>
                <w:rFonts w:ascii="Times New Roman" w:hAnsi="Times New Roman" w:cs="Times New Roman"/>
              </w:rPr>
              <w:t>,</w:t>
            </w:r>
            <w:r w:rsidRPr="003D2CF5">
              <w:rPr>
                <w:rFonts w:ascii="Times New Roman" w:hAnsi="Times New Roman" w:cs="Times New Roman"/>
              </w:rPr>
              <w:t xml:space="preserve"> A., Pawlik</w:t>
            </w:r>
            <w:r>
              <w:rPr>
                <w:rFonts w:ascii="Times New Roman" w:hAnsi="Times New Roman" w:cs="Times New Roman"/>
              </w:rPr>
              <w:t>,</w:t>
            </w:r>
            <w:r w:rsidRPr="003D2CF5">
              <w:rPr>
                <w:rFonts w:ascii="Times New Roman" w:hAnsi="Times New Roman" w:cs="Times New Roman"/>
              </w:rPr>
              <w:t xml:space="preserve"> M., Szafrański</w:t>
            </w:r>
            <w:r>
              <w:rPr>
                <w:rFonts w:ascii="Times New Roman" w:hAnsi="Times New Roman" w:cs="Times New Roman"/>
              </w:rPr>
              <w:t>,</w:t>
            </w:r>
            <w:r w:rsidRPr="003D2CF5">
              <w:rPr>
                <w:rFonts w:ascii="Times New Roman" w:hAnsi="Times New Roman" w:cs="Times New Roman"/>
              </w:rPr>
              <w:t xml:space="preserve"> M., 2019. Inteligentny budynek Poradnik projek</w:t>
            </w:r>
            <w:r>
              <w:rPr>
                <w:rFonts w:ascii="Times New Roman" w:hAnsi="Times New Roman" w:cs="Times New Roman"/>
              </w:rPr>
              <w:t>tanta instalatora i użytkownika,</w:t>
            </w:r>
            <w:r w:rsidRPr="003D2CF5">
              <w:rPr>
                <w:rFonts w:ascii="Times New Roman" w:hAnsi="Times New Roman" w:cs="Times New Roman"/>
              </w:rPr>
              <w:t xml:space="preserve"> </w:t>
            </w:r>
            <w:r w:rsidRPr="00FB52C2">
              <w:rPr>
                <w:rFonts w:ascii="Times New Roman" w:hAnsi="Times New Roman" w:cs="Times New Roman"/>
              </w:rPr>
              <w:t>Wydawnictwo Naukowe PWN</w:t>
            </w:r>
            <w:r w:rsidRPr="003D2CF5">
              <w:rPr>
                <w:rFonts w:ascii="Times New Roman" w:hAnsi="Times New Roman" w:cs="Times New Roman"/>
              </w:rPr>
              <w:t>, Warszaw</w:t>
            </w:r>
            <w:r>
              <w:rPr>
                <w:rFonts w:ascii="Times New Roman" w:hAnsi="Times New Roman" w:cs="Times New Roman"/>
              </w:rPr>
              <w:t>a.</w:t>
            </w:r>
          </w:p>
        </w:tc>
      </w:tr>
    </w:tbl>
    <w:p w14:paraId="1E8F9ECE" w14:textId="77777777" w:rsidR="008F712B" w:rsidRPr="003D2CF5" w:rsidRDefault="008F712B" w:rsidP="004B2966">
      <w:pPr>
        <w:numPr>
          <w:ilvl w:val="0"/>
          <w:numId w:val="104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3D2CF5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3D2CF5" w14:paraId="455C4DDD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6CBF59E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lastRenderedPageBreak/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99A6B64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Obciążenie studenta – Liczba godzin</w:t>
            </w:r>
          </w:p>
          <w:p w14:paraId="1416AFA0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3D2CF5" w14:paraId="4417F633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0123EEBB" w14:textId="77777777" w:rsidR="008F712B" w:rsidRPr="003D2CF5" w:rsidRDefault="008F712B" w:rsidP="00A244DF">
            <w:pPr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 xml:space="preserve">Zajęcia prowadzone </w:t>
            </w:r>
            <w:r w:rsidRPr="003D2CF5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3D2CF5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A8A2E6F" w14:textId="77777777" w:rsidR="008F712B" w:rsidRPr="003D2CF5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02244281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D2CF5">
              <w:rPr>
                <w:rFonts w:ascii="Times New Roman" w:hAnsi="Times New Roman" w:cs="Times New Roman"/>
              </w:rPr>
              <w:t>32</w:t>
            </w:r>
          </w:p>
        </w:tc>
      </w:tr>
      <w:tr w:rsidR="008F712B" w:rsidRPr="003D2CF5" w14:paraId="0BE7EB63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664CEA3A" w14:textId="77777777" w:rsidR="008F712B" w:rsidRPr="003D2CF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2FC2B2E6" w14:textId="77777777" w:rsidR="008F712B" w:rsidRPr="003D2CF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5B55F6BF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8F712B" w:rsidRPr="003D2CF5" w14:paraId="3BEFFB67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5B3DDAF4" w14:textId="77777777" w:rsidR="008F712B" w:rsidRPr="003D2CF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F05A000" w14:textId="77777777" w:rsidR="008F712B" w:rsidRPr="003D2CF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45D80647" w14:textId="77777777" w:rsidR="008F712B" w:rsidRPr="003D2CF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0B75A963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8F712B" w:rsidRPr="003D2CF5" w14:paraId="3177064A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008C805A" w14:textId="77777777" w:rsidR="008F712B" w:rsidRPr="003D2CF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2924BFAF" w14:textId="77777777" w:rsidR="008F712B" w:rsidRPr="003D2CF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01DA5EE4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8F712B" w:rsidRPr="003D2CF5" w14:paraId="74F5896E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3E392295" w14:textId="77777777" w:rsidR="008F712B" w:rsidRPr="003D2CF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0F09139" w14:textId="77777777" w:rsidR="008F712B" w:rsidRPr="003D2CF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180006D6" w14:textId="77777777" w:rsidR="008F712B" w:rsidRPr="003D2CF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5412EC06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8F712B" w:rsidRPr="003D2CF5" w14:paraId="2A5A83DE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0AA62658" w14:textId="77777777" w:rsidR="008F712B" w:rsidRPr="003D2CF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2319A84E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</w:tr>
      <w:tr w:rsidR="008F712B" w:rsidRPr="003D2CF5" w14:paraId="0D4C67E7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D8192B8" w14:textId="77777777" w:rsidR="008F712B" w:rsidRPr="003D2CF5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3D2CF5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EE68A17" w14:textId="77777777" w:rsidR="008F712B" w:rsidRPr="003D2CF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CF5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473AD0B3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36653D51" w14:textId="77777777" w:rsidR="008F712B" w:rsidRPr="003D2CF5" w:rsidRDefault="008F712B" w:rsidP="008F712B">
      <w:pPr>
        <w:rPr>
          <w:rFonts w:ascii="Times New Roman" w:hAnsi="Times New Roman" w:cs="Times New Roman"/>
          <w:b/>
        </w:rPr>
      </w:pPr>
    </w:p>
    <w:p w14:paraId="64EE218B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E89B886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478BD28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6FD5E27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111E7F9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6FCDADB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D64BB28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C6CCA5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49AE41C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52E001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0C5ED68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431AF6E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1240A8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EB45806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7A1B17F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BE688C" w14:paraId="222890FA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112354BE" w14:textId="77777777" w:rsidR="008F712B" w:rsidRPr="00BE688C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BE688C">
              <w:rPr>
                <w:rFonts w:ascii="Times New Roman" w:hAnsi="Times New Roman"/>
                <w:sz w:val="20"/>
                <w:szCs w:val="22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376BD64" w14:textId="77777777" w:rsidR="008F712B" w:rsidRPr="00BE688C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E688C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D4C59ED" w14:textId="77777777" w:rsidR="008F712B" w:rsidRPr="00BE688C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E688C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522C692" w14:textId="77777777" w:rsidR="008F712B" w:rsidRPr="00BE688C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D.13.2</w:t>
            </w:r>
          </w:p>
        </w:tc>
      </w:tr>
    </w:tbl>
    <w:p w14:paraId="094E9AAB" w14:textId="77777777" w:rsidR="008F712B" w:rsidRPr="00BE688C" w:rsidRDefault="008F712B" w:rsidP="004B2966">
      <w:pPr>
        <w:numPr>
          <w:ilvl w:val="0"/>
          <w:numId w:val="106"/>
        </w:numPr>
        <w:tabs>
          <w:tab w:val="left" w:pos="284"/>
        </w:tabs>
        <w:spacing w:before="120" w:after="0" w:line="240" w:lineRule="auto"/>
        <w:rPr>
          <w:rFonts w:ascii="Times New Roman" w:hAnsi="Times New Roman" w:cs="Times New Roman"/>
          <w:b/>
        </w:rPr>
      </w:pPr>
      <w:r w:rsidRPr="00BE688C">
        <w:rPr>
          <w:rFonts w:ascii="Times New Roman" w:hAnsi="Times New Roman" w:cs="Times New Roman"/>
          <w:b/>
        </w:rPr>
        <w:t>INFORMACJE O PRZEDMIOCIE</w:t>
      </w:r>
    </w:p>
    <w:p w14:paraId="27904F6A" w14:textId="77777777" w:rsidR="008F712B" w:rsidRPr="00BE688C" w:rsidRDefault="008F712B" w:rsidP="004B2966">
      <w:pPr>
        <w:pStyle w:val="Akapitzlist1"/>
        <w:numPr>
          <w:ilvl w:val="1"/>
          <w:numId w:val="106"/>
        </w:numPr>
        <w:spacing w:before="120" w:after="120"/>
        <w:ind w:left="567" w:hanging="283"/>
        <w:rPr>
          <w:b/>
          <w:sz w:val="22"/>
          <w:szCs w:val="22"/>
        </w:rPr>
      </w:pPr>
      <w:r w:rsidRPr="00BE688C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BE688C" w14:paraId="0B862A2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6435F4F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41AC56AE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 xml:space="preserve">Budownictwo pasywne </w:t>
            </w:r>
          </w:p>
        </w:tc>
      </w:tr>
      <w:tr w:rsidR="008F712B" w:rsidRPr="00BE688C" w14:paraId="5191786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50BE4F3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45AFC65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BE688C" w14:paraId="43AFCAA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4C596E2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B3A392A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BE688C" w14:paraId="52327C5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9FE9D65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47E90A07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BE688C" w14:paraId="597E04D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5D81E18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F07636B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BE688C" w14:paraId="3AB58AD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28DA25F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E9AFBAB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BE688C" w14:paraId="04A5C6E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19C2B07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F2B8BFA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 I INŻYNIERII ŚRODOWISKA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BE688C" w14:paraId="0A10AA2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6CC0732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C3CF85C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>dr inż. Magdalena Nakielska</w:t>
            </w:r>
          </w:p>
        </w:tc>
      </w:tr>
      <w:tr w:rsidR="008F712B" w:rsidRPr="00BE688C" w14:paraId="270ECDA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C5D6880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67EBC68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matematyka, termodynamika techniczna, fizyka cieplna budowli, b</w:t>
            </w:r>
            <w:r w:rsidRPr="00BE688C">
              <w:rPr>
                <w:rFonts w:ascii="Times New Roman" w:hAnsi="Times New Roman" w:cs="Times New Roman"/>
                <w:bCs/>
                <w:iCs/>
                <w:color w:val="000000"/>
              </w:rPr>
              <w:t>udownictwo ogólne</w:t>
            </w:r>
          </w:p>
        </w:tc>
      </w:tr>
      <w:tr w:rsidR="008F712B" w:rsidRPr="00BE688C" w14:paraId="4EEF9EB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DF55543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7D4EF5D" w14:textId="77777777" w:rsidR="008F712B" w:rsidRPr="00BE688C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u</w:t>
            </w:r>
            <w:r w:rsidRPr="00BE688C">
              <w:rPr>
                <w:rFonts w:ascii="Times New Roman" w:hAnsi="Times New Roman" w:cs="Times New Roman"/>
                <w:bCs/>
                <w:iCs/>
                <w:color w:val="000000"/>
              </w:rPr>
              <w:t>miejętność czytania dokumentacji technicznej, znajomość zagadnień z przedmiotów wprowadzających</w:t>
            </w:r>
          </w:p>
        </w:tc>
      </w:tr>
    </w:tbl>
    <w:p w14:paraId="59A8F42D" w14:textId="77777777" w:rsidR="008F712B" w:rsidRPr="00BE688C" w:rsidRDefault="008F712B" w:rsidP="004B2966">
      <w:pPr>
        <w:pStyle w:val="Akapitzlist1"/>
        <w:numPr>
          <w:ilvl w:val="1"/>
          <w:numId w:val="106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E688C">
        <w:rPr>
          <w:b/>
          <w:bCs/>
          <w:iCs/>
          <w:sz w:val="22"/>
          <w:szCs w:val="22"/>
        </w:rPr>
        <w:t>Semestralny/</w:t>
      </w:r>
      <w:r w:rsidRPr="001E7B76">
        <w:rPr>
          <w:b/>
          <w:bCs/>
          <w:iCs/>
          <w:strike/>
          <w:sz w:val="22"/>
          <w:szCs w:val="22"/>
        </w:rPr>
        <w:t>tygodniowy</w:t>
      </w:r>
      <w:r w:rsidRPr="00BE688C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BE688C" w14:paraId="573424A2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41AC3B70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BE688C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7711068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78F1BA8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824C682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5E05832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AA45060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CAC6764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3D072C1D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BE688C" w14:paraId="2EA423C0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066E3B5D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DE81076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ACC691D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EE96D1A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C0B6A0C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CEFFB8B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D91CB48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2D303D15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BE688C" w14:paraId="6860E530" w14:textId="77777777" w:rsidTr="00A244DF">
        <w:trPr>
          <w:trHeight w:val="340"/>
          <w:jc w:val="center"/>
        </w:trPr>
        <w:tc>
          <w:tcPr>
            <w:tcW w:w="888" w:type="dxa"/>
          </w:tcPr>
          <w:p w14:paraId="69FC3D69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>V</w:t>
            </w:r>
          </w:p>
        </w:tc>
        <w:tc>
          <w:tcPr>
            <w:tcW w:w="980" w:type="dxa"/>
          </w:tcPr>
          <w:p w14:paraId="0CCCDBFC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2A20092C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2A0CA06C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259" w:type="dxa"/>
          </w:tcPr>
          <w:p w14:paraId="417314FE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76F9323B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5108F918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6048EAB4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E688C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68454E8F" w14:textId="77777777" w:rsidR="008F712B" w:rsidRPr="00BE688C" w:rsidRDefault="008F712B" w:rsidP="004B2966">
      <w:pPr>
        <w:numPr>
          <w:ilvl w:val="0"/>
          <w:numId w:val="10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BE688C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BE688C" w14:paraId="3E72ABE8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45E3A1E9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48C738F1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DE05277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41C85BB3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BE688C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BE688C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BE688C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BE688C" w14:paraId="52A8D977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039C0DE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BE688C" w14:paraId="6A4B17DD" w14:textId="77777777" w:rsidTr="00A244DF">
        <w:trPr>
          <w:trHeight w:val="283"/>
          <w:jc w:val="center"/>
        </w:trPr>
        <w:tc>
          <w:tcPr>
            <w:tcW w:w="1090" w:type="dxa"/>
          </w:tcPr>
          <w:p w14:paraId="32AB9BBF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7C82CF57" w14:textId="77777777" w:rsidR="008F712B" w:rsidRPr="00BE688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 xml:space="preserve">zna metody obliczeń elementów konstrukcyjnych </w:t>
            </w:r>
            <w:r w:rsidRPr="00BE688C">
              <w:rPr>
                <w:rFonts w:ascii="Times New Roman" w:hAnsi="Times New Roman" w:cs="Times New Roman"/>
              </w:rPr>
              <w:lastRenderedPageBreak/>
              <w:t>budynku</w:t>
            </w:r>
          </w:p>
        </w:tc>
        <w:tc>
          <w:tcPr>
            <w:tcW w:w="1585" w:type="dxa"/>
          </w:tcPr>
          <w:p w14:paraId="41593E75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lastRenderedPageBreak/>
              <w:t>K_W09</w:t>
            </w:r>
          </w:p>
        </w:tc>
        <w:tc>
          <w:tcPr>
            <w:tcW w:w="1596" w:type="dxa"/>
          </w:tcPr>
          <w:p w14:paraId="17BDE01B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BE688C" w14:paraId="3CF3A7D9" w14:textId="77777777" w:rsidTr="00A244DF">
        <w:trPr>
          <w:trHeight w:val="283"/>
          <w:jc w:val="center"/>
        </w:trPr>
        <w:tc>
          <w:tcPr>
            <w:tcW w:w="1090" w:type="dxa"/>
          </w:tcPr>
          <w:p w14:paraId="5DDF71FE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60250F03" w14:textId="77777777" w:rsidR="008F712B" w:rsidRPr="00BE688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 xml:space="preserve">ma uporządkowaną wiedzę z zakresu materiałów budowlanych stosowanych w budownictwie pasywnym, zna wymagania termoizolacyjności przegród budowlanych </w:t>
            </w:r>
          </w:p>
        </w:tc>
        <w:tc>
          <w:tcPr>
            <w:tcW w:w="1585" w:type="dxa"/>
          </w:tcPr>
          <w:p w14:paraId="08BDDBF5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K_W07</w:t>
            </w:r>
          </w:p>
        </w:tc>
        <w:tc>
          <w:tcPr>
            <w:tcW w:w="1596" w:type="dxa"/>
          </w:tcPr>
          <w:p w14:paraId="76ABEEC3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BE688C" w14:paraId="732D4465" w14:textId="77777777" w:rsidTr="00A244DF">
        <w:trPr>
          <w:trHeight w:val="283"/>
          <w:jc w:val="center"/>
        </w:trPr>
        <w:tc>
          <w:tcPr>
            <w:tcW w:w="1090" w:type="dxa"/>
          </w:tcPr>
          <w:p w14:paraId="6A7B1728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5386" w:type="dxa"/>
          </w:tcPr>
          <w:p w14:paraId="0F3445E2" w14:textId="77777777" w:rsidR="008F712B" w:rsidRPr="00BE688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 xml:space="preserve">ma wiedzę na temat odnawialnych źródeł energii w zakresie potrzebnym do ich zastosowania w budynkach pasywnych </w:t>
            </w:r>
          </w:p>
        </w:tc>
        <w:tc>
          <w:tcPr>
            <w:tcW w:w="1585" w:type="dxa"/>
          </w:tcPr>
          <w:p w14:paraId="6369953D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K_W23</w:t>
            </w:r>
          </w:p>
        </w:tc>
        <w:tc>
          <w:tcPr>
            <w:tcW w:w="1596" w:type="dxa"/>
          </w:tcPr>
          <w:p w14:paraId="648F3075" w14:textId="77777777" w:rsidR="008F712B" w:rsidRPr="00BE688C" w:rsidRDefault="008F712B" w:rsidP="00A244DF">
            <w:pPr>
              <w:ind w:left="-2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6442D689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P6S_WK</w:t>
            </w:r>
          </w:p>
        </w:tc>
      </w:tr>
      <w:tr w:rsidR="008F712B" w:rsidRPr="00BE688C" w14:paraId="3709A2C0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AA5D5D9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BE688C" w14:paraId="7F9EF1A1" w14:textId="77777777" w:rsidTr="00A244DF">
        <w:trPr>
          <w:trHeight w:val="283"/>
          <w:jc w:val="center"/>
        </w:trPr>
        <w:tc>
          <w:tcPr>
            <w:tcW w:w="1090" w:type="dxa"/>
          </w:tcPr>
          <w:p w14:paraId="07B56D14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  <w:vAlign w:val="center"/>
          </w:tcPr>
          <w:p w14:paraId="56265D20" w14:textId="77777777" w:rsidR="008F712B" w:rsidRPr="00BE688C" w:rsidRDefault="008F712B" w:rsidP="00A244DF">
            <w:pPr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zna akty prawne zwi</w:t>
            </w:r>
            <w:r>
              <w:rPr>
                <w:rFonts w:ascii="Times New Roman" w:hAnsi="Times New Roman" w:cs="Times New Roman"/>
              </w:rPr>
              <w:t>ązane z budownictwem pasywnym</w:t>
            </w:r>
            <w:r w:rsidRPr="00BE688C">
              <w:rPr>
                <w:rFonts w:ascii="Times New Roman" w:hAnsi="Times New Roman" w:cs="Times New Roman"/>
              </w:rPr>
              <w:t xml:space="preserve"> i potrafi zastosować odpowiednie przepisy w procesie projektowania obiektu budowlanego o standardzie pasywnym</w:t>
            </w:r>
          </w:p>
        </w:tc>
        <w:tc>
          <w:tcPr>
            <w:tcW w:w="1585" w:type="dxa"/>
          </w:tcPr>
          <w:p w14:paraId="18CF6BB2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K_U16</w:t>
            </w:r>
          </w:p>
        </w:tc>
        <w:tc>
          <w:tcPr>
            <w:tcW w:w="1596" w:type="dxa"/>
          </w:tcPr>
          <w:p w14:paraId="686341AF" w14:textId="77777777" w:rsidR="008F712B" w:rsidRPr="00BE688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42DBD55A" w14:textId="77777777" w:rsidR="008F712B" w:rsidRPr="00BE688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  <w:p w14:paraId="0694C46D" w14:textId="77777777" w:rsidR="008F712B" w:rsidRPr="00BE688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P6S_UO</w:t>
            </w:r>
          </w:p>
          <w:p w14:paraId="14403E33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P6S_UU</w:t>
            </w:r>
          </w:p>
        </w:tc>
      </w:tr>
      <w:tr w:rsidR="008F712B" w:rsidRPr="00BE688C" w14:paraId="50792ECF" w14:textId="77777777" w:rsidTr="00A244DF">
        <w:trPr>
          <w:trHeight w:val="283"/>
          <w:jc w:val="center"/>
        </w:trPr>
        <w:tc>
          <w:tcPr>
            <w:tcW w:w="1090" w:type="dxa"/>
          </w:tcPr>
          <w:p w14:paraId="0FA8BC28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  <w:vAlign w:val="center"/>
          </w:tcPr>
          <w:p w14:paraId="5746F803" w14:textId="77777777" w:rsidR="008F712B" w:rsidRPr="00BE688C" w:rsidRDefault="008F712B" w:rsidP="00A244DF">
            <w:pPr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potrafi zaprojektować obiekt budowlany racjonalnie wykorzystując zasoby środowiska naturalnego do ogrzewania, chłodzenia, oraz wytworzenia ciepłej wody użytkowej</w:t>
            </w:r>
          </w:p>
        </w:tc>
        <w:tc>
          <w:tcPr>
            <w:tcW w:w="1585" w:type="dxa"/>
          </w:tcPr>
          <w:p w14:paraId="58A56EBE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K_U07</w:t>
            </w:r>
          </w:p>
        </w:tc>
        <w:tc>
          <w:tcPr>
            <w:tcW w:w="1596" w:type="dxa"/>
          </w:tcPr>
          <w:p w14:paraId="5D965F31" w14:textId="77777777" w:rsidR="008F712B" w:rsidRPr="00BE688C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6CCEB16A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BE688C" w14:paraId="78B449F4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5405AC6A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BE688C" w14:paraId="7B66438A" w14:textId="77777777" w:rsidTr="00A244DF">
        <w:trPr>
          <w:trHeight w:val="283"/>
          <w:jc w:val="center"/>
        </w:trPr>
        <w:tc>
          <w:tcPr>
            <w:tcW w:w="1090" w:type="dxa"/>
          </w:tcPr>
          <w:p w14:paraId="3786019D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  <w:vAlign w:val="center"/>
          </w:tcPr>
          <w:p w14:paraId="2AF8B423" w14:textId="77777777" w:rsidR="008F712B" w:rsidRPr="00BE688C" w:rsidRDefault="008F712B" w:rsidP="00A244DF">
            <w:pPr>
              <w:rPr>
                <w:rFonts w:ascii="Times New Roman" w:hAnsi="Times New Roman" w:cs="Times New Roman"/>
              </w:rPr>
            </w:pPr>
            <w:r w:rsidRPr="00BE688C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rozumie potrzebę i zna możliwości ciągłego dokształcania się w ramach drugiego stopnia studiów, podnoszenia kompetencji i uzyskiwania uprawnień zawodowych</w:t>
            </w:r>
            <w:r w:rsidRPr="00BE688C">
              <w:rPr>
                <w:rStyle w:val="eop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  <w:tc>
          <w:tcPr>
            <w:tcW w:w="1585" w:type="dxa"/>
          </w:tcPr>
          <w:p w14:paraId="22235CDD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K_K01</w:t>
            </w:r>
          </w:p>
        </w:tc>
        <w:tc>
          <w:tcPr>
            <w:tcW w:w="1596" w:type="dxa"/>
          </w:tcPr>
          <w:p w14:paraId="41AE3BF6" w14:textId="77777777" w:rsidR="008F712B" w:rsidRPr="00BE688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688C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543F369D" w14:textId="77777777" w:rsidR="008F712B" w:rsidRPr="00BE688C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688C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181F149B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</w:tbl>
    <w:p w14:paraId="1D39FF0B" w14:textId="77777777" w:rsidR="008F712B" w:rsidRPr="00BE688C" w:rsidRDefault="008F712B" w:rsidP="004B2966">
      <w:pPr>
        <w:numPr>
          <w:ilvl w:val="0"/>
          <w:numId w:val="10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BE688C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BE688C" w14:paraId="18655C74" w14:textId="77777777" w:rsidTr="00A244DF">
        <w:trPr>
          <w:jc w:val="center"/>
        </w:trPr>
        <w:tc>
          <w:tcPr>
            <w:tcW w:w="9638" w:type="dxa"/>
          </w:tcPr>
          <w:p w14:paraId="54FA10DA" w14:textId="77777777" w:rsidR="008F712B" w:rsidRPr="00BE688C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BE688C">
              <w:rPr>
                <w:rFonts w:ascii="Times New Roman" w:hAnsi="Times New Roman" w:cs="Times New Roman"/>
              </w:rPr>
              <w:t>ykład multimedialny, ćwiczenia projektowe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03989F24" w14:textId="77777777" w:rsidR="008F712B" w:rsidRPr="00BE688C" w:rsidRDefault="008F712B" w:rsidP="004B2966">
      <w:pPr>
        <w:numPr>
          <w:ilvl w:val="0"/>
          <w:numId w:val="10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BE688C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BE688C" w14:paraId="5E18A393" w14:textId="77777777" w:rsidTr="00A244DF">
        <w:trPr>
          <w:jc w:val="center"/>
        </w:trPr>
        <w:tc>
          <w:tcPr>
            <w:tcW w:w="9638" w:type="dxa"/>
          </w:tcPr>
          <w:p w14:paraId="111DE91E" w14:textId="77777777" w:rsidR="008F712B" w:rsidRPr="00BE688C" w:rsidRDefault="008F712B" w:rsidP="00A244DF">
            <w:pPr>
              <w:pStyle w:val="Akapitzlist1"/>
              <w:ind w:left="34"/>
              <w:jc w:val="both"/>
            </w:pPr>
            <w:r w:rsidRPr="00BE688C">
              <w:rPr>
                <w:sz w:val="22"/>
                <w:szCs w:val="22"/>
              </w:rPr>
              <w:t>Wykład - kolokwium pisemne</w:t>
            </w:r>
            <w:r>
              <w:rPr>
                <w:sz w:val="22"/>
                <w:szCs w:val="22"/>
              </w:rPr>
              <w:t>.</w:t>
            </w:r>
          </w:p>
          <w:p w14:paraId="4384F0DA" w14:textId="77777777" w:rsidR="008F712B" w:rsidRPr="00BE688C" w:rsidRDefault="008F712B" w:rsidP="00A244DF">
            <w:pPr>
              <w:pStyle w:val="Akapitzlist1"/>
              <w:ind w:left="34"/>
              <w:jc w:val="both"/>
              <w:rPr>
                <w:b/>
              </w:rPr>
            </w:pPr>
            <w:r w:rsidRPr="00BE688C">
              <w:rPr>
                <w:sz w:val="22"/>
                <w:szCs w:val="22"/>
              </w:rPr>
              <w:t>Ćwiczenia projektowe - wykonanie i złożenie projektu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72482A12" w14:textId="77777777" w:rsidR="008F712B" w:rsidRPr="00BE688C" w:rsidRDefault="008F712B" w:rsidP="004B2966">
      <w:pPr>
        <w:numPr>
          <w:ilvl w:val="0"/>
          <w:numId w:val="10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BE688C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BE688C" w14:paraId="231E2223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582F56A" w14:textId="77777777" w:rsidR="008F712B" w:rsidRPr="00BE688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Wykład</w:t>
            </w:r>
          </w:p>
        </w:tc>
        <w:tc>
          <w:tcPr>
            <w:tcW w:w="7424" w:type="dxa"/>
          </w:tcPr>
          <w:p w14:paraId="1C0DCD89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>Aspekty prawne budownictwa pasywnego w Polsce. Podstawy prawne - dyrektywy Unii Europejskiej, traktaty, umowy międzynarodowe, przepisy polskie, ustawy i przepisy wykonawcze.</w:t>
            </w:r>
          </w:p>
          <w:p w14:paraId="5892B511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>Zasady projektowania przegród zewnętrznych i złączy budynków pasywnych. Technologie energooszczędne z zakresu budownictwa i instalacji, wykorzystywane w budownictwie pasywnym.  Przykłady realizacji budynków w standardzie pasywnym.</w:t>
            </w:r>
          </w:p>
          <w:p w14:paraId="0F394524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 xml:space="preserve">Sporządzenie bilansu cieplnego budynku wraz z analizą wpływu zastosowanych rozwiązań technicznych na efektywność energetyczną </w:t>
            </w:r>
            <w:r w:rsidRPr="004B2966">
              <w:rPr>
                <w:sz w:val="22"/>
                <w:szCs w:val="22"/>
              </w:rPr>
              <w:lastRenderedPageBreak/>
              <w:t>budynków.</w:t>
            </w:r>
          </w:p>
        </w:tc>
      </w:tr>
      <w:tr w:rsidR="008F712B" w:rsidRPr="00BE688C" w14:paraId="37C1F74D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6106B0F" w14:textId="77777777" w:rsidR="008F712B" w:rsidRPr="00BE688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lastRenderedPageBreak/>
              <w:t>Ćwiczenia projektowe</w:t>
            </w:r>
          </w:p>
        </w:tc>
        <w:tc>
          <w:tcPr>
            <w:tcW w:w="7424" w:type="dxa"/>
          </w:tcPr>
          <w:p w14:paraId="4EE81031" w14:textId="77777777" w:rsidR="008F712B" w:rsidRPr="004B296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4B296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Student wykonuje ćwiczenie projektowe polegające na zaprojektowaniu budynku spełniającego warunki obiektu pasywnego. Przeprowadza obliczenia niezbędne do wykonania projektu, w tym: sprawdzenie warunków cieplno-wilgotnościowych przegród budowlanych, dobór wyposażenia technicznego budynku. Student wykona rysunki architektoniczno-konstrukcyjne wraz z rozrysowaniem detali.</w:t>
            </w:r>
            <w:r w:rsidRPr="004B2966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</w:tbl>
    <w:p w14:paraId="27391419" w14:textId="77777777" w:rsidR="008F712B" w:rsidRPr="00BE688C" w:rsidRDefault="008F712B" w:rsidP="004B2966">
      <w:pPr>
        <w:numPr>
          <w:ilvl w:val="0"/>
          <w:numId w:val="10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BE688C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53C4D5BA" w14:textId="77777777" w:rsidR="008F712B" w:rsidRPr="00BE688C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BE688C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7"/>
        <w:gridCol w:w="1352"/>
        <w:gridCol w:w="1352"/>
        <w:gridCol w:w="1391"/>
        <w:gridCol w:w="1377"/>
        <w:gridCol w:w="1463"/>
        <w:gridCol w:w="1367"/>
      </w:tblGrid>
      <w:tr w:rsidR="008F712B" w:rsidRPr="00BE688C" w14:paraId="2F83D8BF" w14:textId="77777777" w:rsidTr="00A244DF">
        <w:trPr>
          <w:jc w:val="center"/>
        </w:trPr>
        <w:tc>
          <w:tcPr>
            <w:tcW w:w="1337" w:type="dxa"/>
            <w:vMerge w:val="restart"/>
            <w:shd w:val="clear" w:color="auto" w:fill="F2F2F2" w:themeFill="background1" w:themeFillShade="F2"/>
            <w:vAlign w:val="center"/>
          </w:tcPr>
          <w:p w14:paraId="414827D2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688C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302" w:type="dxa"/>
            <w:gridSpan w:val="6"/>
            <w:shd w:val="clear" w:color="auto" w:fill="F2F2F2" w:themeFill="background1" w:themeFillShade="F2"/>
            <w:vAlign w:val="center"/>
          </w:tcPr>
          <w:p w14:paraId="082C88AC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688C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BE688C" w14:paraId="5540B463" w14:textId="77777777" w:rsidTr="00A244DF">
        <w:trPr>
          <w:jc w:val="center"/>
        </w:trPr>
        <w:tc>
          <w:tcPr>
            <w:tcW w:w="1337" w:type="dxa"/>
            <w:vMerge/>
            <w:shd w:val="clear" w:color="auto" w:fill="F2F2F2" w:themeFill="background1" w:themeFillShade="F2"/>
            <w:vAlign w:val="center"/>
          </w:tcPr>
          <w:p w14:paraId="701EDBF2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52" w:type="dxa"/>
            <w:shd w:val="clear" w:color="auto" w:fill="F2F2F2" w:themeFill="background1" w:themeFillShade="F2"/>
            <w:vAlign w:val="center"/>
          </w:tcPr>
          <w:p w14:paraId="6AE8B478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688C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52" w:type="dxa"/>
            <w:shd w:val="clear" w:color="auto" w:fill="F2F2F2" w:themeFill="background1" w:themeFillShade="F2"/>
            <w:vAlign w:val="center"/>
          </w:tcPr>
          <w:p w14:paraId="7C604C9C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688C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156807F7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688C">
              <w:rPr>
                <w:rFonts w:ascii="Times New Roman" w:hAnsi="Times New Roman" w:cs="Times New Roman"/>
                <w:color w:val="000000"/>
              </w:rPr>
              <w:t>Kolokwium pisemne</w:t>
            </w:r>
          </w:p>
        </w:tc>
        <w:tc>
          <w:tcPr>
            <w:tcW w:w="1377" w:type="dxa"/>
            <w:shd w:val="clear" w:color="auto" w:fill="F2F2F2" w:themeFill="background1" w:themeFillShade="F2"/>
            <w:vAlign w:val="center"/>
          </w:tcPr>
          <w:p w14:paraId="53065BFB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688C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6039070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688C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14:paraId="41C8F3E0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688C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BE688C" w14:paraId="02BE493B" w14:textId="77777777" w:rsidTr="00A244DF">
        <w:trPr>
          <w:trHeight w:val="283"/>
          <w:jc w:val="center"/>
        </w:trPr>
        <w:tc>
          <w:tcPr>
            <w:tcW w:w="1337" w:type="dxa"/>
          </w:tcPr>
          <w:p w14:paraId="2E5515E7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1352" w:type="dxa"/>
          </w:tcPr>
          <w:p w14:paraId="113613E4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62A5C48E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0C72544E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77" w:type="dxa"/>
          </w:tcPr>
          <w:p w14:paraId="1918EA36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</w:tcPr>
          <w:p w14:paraId="6BDDE418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</w:tcPr>
          <w:p w14:paraId="3A845BB0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BE688C" w14:paraId="001D10A5" w14:textId="77777777" w:rsidTr="00A244DF">
        <w:trPr>
          <w:trHeight w:val="283"/>
          <w:jc w:val="center"/>
        </w:trPr>
        <w:tc>
          <w:tcPr>
            <w:tcW w:w="1337" w:type="dxa"/>
          </w:tcPr>
          <w:p w14:paraId="590C0B30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1352" w:type="dxa"/>
          </w:tcPr>
          <w:p w14:paraId="3E161777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708F17B4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3C8D4EAD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77" w:type="dxa"/>
          </w:tcPr>
          <w:p w14:paraId="1410071C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</w:tcPr>
          <w:p w14:paraId="45ED82DB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</w:tcPr>
          <w:p w14:paraId="43C1E28D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BE688C" w14:paraId="7077E9B3" w14:textId="77777777" w:rsidTr="00A244DF">
        <w:trPr>
          <w:trHeight w:val="283"/>
          <w:jc w:val="center"/>
        </w:trPr>
        <w:tc>
          <w:tcPr>
            <w:tcW w:w="1337" w:type="dxa"/>
          </w:tcPr>
          <w:p w14:paraId="7614401D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1352" w:type="dxa"/>
          </w:tcPr>
          <w:p w14:paraId="01EC7EE5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68CCB755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10A2352A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77" w:type="dxa"/>
          </w:tcPr>
          <w:p w14:paraId="39DE4B59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</w:tcPr>
          <w:p w14:paraId="1FFD6CED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</w:tcPr>
          <w:p w14:paraId="58488089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BE688C" w14:paraId="6061BA02" w14:textId="77777777" w:rsidTr="00A244DF">
        <w:trPr>
          <w:trHeight w:val="283"/>
          <w:jc w:val="center"/>
        </w:trPr>
        <w:tc>
          <w:tcPr>
            <w:tcW w:w="1337" w:type="dxa"/>
          </w:tcPr>
          <w:p w14:paraId="434D6160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1352" w:type="dxa"/>
          </w:tcPr>
          <w:p w14:paraId="0A9D88B4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58921949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77E0F2B0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0BCB3CBB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63" w:type="dxa"/>
          </w:tcPr>
          <w:p w14:paraId="0EE58FE7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</w:tcPr>
          <w:p w14:paraId="17CE4CB7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BE688C" w14:paraId="191AE960" w14:textId="77777777" w:rsidTr="00A244DF">
        <w:trPr>
          <w:trHeight w:val="283"/>
          <w:jc w:val="center"/>
        </w:trPr>
        <w:tc>
          <w:tcPr>
            <w:tcW w:w="1337" w:type="dxa"/>
          </w:tcPr>
          <w:p w14:paraId="2029BB0A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1352" w:type="dxa"/>
          </w:tcPr>
          <w:p w14:paraId="7BF94014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241C2A1E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67887545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7907D6FE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63" w:type="dxa"/>
          </w:tcPr>
          <w:p w14:paraId="3CCFC2F0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</w:tcPr>
          <w:p w14:paraId="097643FD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BE688C" w14:paraId="6C450A67" w14:textId="77777777" w:rsidTr="00A244DF">
        <w:trPr>
          <w:trHeight w:val="283"/>
          <w:jc w:val="center"/>
        </w:trPr>
        <w:tc>
          <w:tcPr>
            <w:tcW w:w="1337" w:type="dxa"/>
          </w:tcPr>
          <w:p w14:paraId="3877BEA6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1352" w:type="dxa"/>
          </w:tcPr>
          <w:p w14:paraId="64D9B7AD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0F684BBB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2F2DFD48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125A7D6A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63" w:type="dxa"/>
          </w:tcPr>
          <w:p w14:paraId="3489FF36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</w:tcPr>
          <w:p w14:paraId="2D107AD5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FAD0722" w14:textId="77777777" w:rsidR="008F712B" w:rsidRPr="00BE688C" w:rsidRDefault="008F712B" w:rsidP="004B2966">
      <w:pPr>
        <w:numPr>
          <w:ilvl w:val="0"/>
          <w:numId w:val="10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BE688C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BE688C" w14:paraId="50EADA04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BF7649E" w14:textId="77777777" w:rsidR="008F712B" w:rsidRPr="00BE688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>Literatura podstawowa</w:t>
            </w:r>
          </w:p>
        </w:tc>
        <w:tc>
          <w:tcPr>
            <w:tcW w:w="7849" w:type="dxa"/>
          </w:tcPr>
          <w:p w14:paraId="7CDBBCE3" w14:textId="77777777" w:rsidR="008F712B" w:rsidRPr="00BE688C" w:rsidRDefault="008F712B" w:rsidP="004B2966">
            <w:pPr>
              <w:pStyle w:val="Akapitzlist"/>
              <w:numPr>
                <w:ilvl w:val="0"/>
                <w:numId w:val="107"/>
              </w:numPr>
              <w:tabs>
                <w:tab w:val="clear" w:pos="1440"/>
                <w:tab w:val="left" w:pos="371"/>
                <w:tab w:val="left" w:pos="797"/>
                <w:tab w:val="num" w:pos="1080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</w:pPr>
            <w:r w:rsidRPr="004B2966">
              <w:rPr>
                <w:rStyle w:val="Pogrubienie"/>
                <w:b w:val="0"/>
                <w:sz w:val="22"/>
                <w:szCs w:val="22"/>
              </w:rPr>
              <w:t>Kaczkowska, A., 2009</w:t>
            </w:r>
            <w:r w:rsidRPr="00BE688C">
              <w:rPr>
                <w:rStyle w:val="Pogrubienie"/>
                <w:sz w:val="22"/>
                <w:szCs w:val="22"/>
              </w:rPr>
              <w:t xml:space="preserve">.  </w:t>
            </w:r>
            <w:r w:rsidRPr="00BE688C">
              <w:rPr>
                <w:sz w:val="22"/>
                <w:szCs w:val="22"/>
              </w:rPr>
              <w:t>Dom pa</w:t>
            </w:r>
            <w:r>
              <w:rPr>
                <w:sz w:val="22"/>
                <w:szCs w:val="22"/>
              </w:rPr>
              <w:t>sywny, Wydawnictwo KaBe, Krosno.</w:t>
            </w:r>
          </w:p>
          <w:p w14:paraId="14EA5936" w14:textId="77777777" w:rsidR="008F712B" w:rsidRPr="00BE688C" w:rsidRDefault="008F712B" w:rsidP="004B2966">
            <w:pPr>
              <w:pStyle w:val="Akapitzlist"/>
              <w:numPr>
                <w:ilvl w:val="0"/>
                <w:numId w:val="107"/>
              </w:numPr>
              <w:tabs>
                <w:tab w:val="clear" w:pos="1440"/>
                <w:tab w:val="left" w:pos="371"/>
                <w:tab w:val="left" w:pos="797"/>
                <w:tab w:val="num" w:pos="1080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</w:pPr>
            <w:r w:rsidRPr="00BE688C">
              <w:rPr>
                <w:sz w:val="22"/>
                <w:szCs w:val="22"/>
              </w:rPr>
              <w:t xml:space="preserve">Węglarz, A., Stępień, R., 2011. </w:t>
            </w:r>
            <w:r w:rsidRPr="00BE688C">
              <w:rPr>
                <w:iCs/>
                <w:sz w:val="22"/>
                <w:szCs w:val="22"/>
              </w:rPr>
              <w:t>Dom Pasywny</w:t>
            </w:r>
            <w:r>
              <w:rPr>
                <w:sz w:val="22"/>
                <w:szCs w:val="22"/>
              </w:rPr>
              <w:t>,</w:t>
            </w:r>
            <w:r w:rsidRPr="00BE688C">
              <w:rPr>
                <w:sz w:val="22"/>
                <w:szCs w:val="22"/>
              </w:rPr>
              <w:t xml:space="preserve"> Instytut na Rzecz Ekorozwoju, przy współ</w:t>
            </w:r>
            <w:r w:rsidRPr="00BE688C">
              <w:rPr>
                <w:sz w:val="22"/>
                <w:szCs w:val="22"/>
              </w:rPr>
              <w:softHyphen/>
              <w:t>pracy Krajowej Agencji Poszanowania Energii S.A., Warszawa</w:t>
            </w:r>
            <w:r>
              <w:rPr>
                <w:sz w:val="22"/>
                <w:szCs w:val="22"/>
              </w:rPr>
              <w:t>.</w:t>
            </w:r>
          </w:p>
          <w:p w14:paraId="7D6D331F" w14:textId="77777777" w:rsidR="008F712B" w:rsidRPr="00BE688C" w:rsidRDefault="008F712B" w:rsidP="004B2966">
            <w:pPr>
              <w:pStyle w:val="Akapitzlist"/>
              <w:numPr>
                <w:ilvl w:val="0"/>
                <w:numId w:val="107"/>
              </w:numPr>
              <w:tabs>
                <w:tab w:val="clear" w:pos="1440"/>
                <w:tab w:val="left" w:pos="371"/>
                <w:tab w:val="left" w:pos="797"/>
                <w:tab w:val="num" w:pos="1080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</w:pPr>
            <w:r w:rsidRPr="00BE688C">
              <w:rPr>
                <w:sz w:val="22"/>
                <w:szCs w:val="22"/>
              </w:rPr>
              <w:t>Pawłowski</w:t>
            </w:r>
            <w:r>
              <w:rPr>
                <w:sz w:val="22"/>
                <w:szCs w:val="22"/>
              </w:rPr>
              <w:t>,</w:t>
            </w:r>
            <w:r w:rsidRPr="00BE688C">
              <w:rPr>
                <w:sz w:val="22"/>
                <w:szCs w:val="22"/>
              </w:rPr>
              <w:t xml:space="preserve"> K., 2018. Zasady projektowania budynków energooszczędnych.</w:t>
            </w:r>
          </w:p>
          <w:p w14:paraId="614F298A" w14:textId="77777777" w:rsidR="008F712B" w:rsidRPr="00BE688C" w:rsidRDefault="008F712B" w:rsidP="004B2966">
            <w:pPr>
              <w:pStyle w:val="Akapitzlist"/>
              <w:numPr>
                <w:ilvl w:val="0"/>
                <w:numId w:val="107"/>
              </w:numPr>
              <w:tabs>
                <w:tab w:val="clear" w:pos="1440"/>
                <w:tab w:val="left" w:pos="371"/>
                <w:tab w:val="left" w:pos="797"/>
                <w:tab w:val="num" w:pos="1080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</w:pPr>
            <w:r>
              <w:rPr>
                <w:sz w:val="22"/>
                <w:szCs w:val="22"/>
              </w:rPr>
              <w:t>Grupa Medium, Warszawa.</w:t>
            </w:r>
          </w:p>
          <w:p w14:paraId="34F987F2" w14:textId="77777777" w:rsidR="008F712B" w:rsidRPr="00BE688C" w:rsidRDefault="008F712B" w:rsidP="004B2966">
            <w:pPr>
              <w:pStyle w:val="Akapitzlist"/>
              <w:numPr>
                <w:ilvl w:val="0"/>
                <w:numId w:val="107"/>
              </w:numPr>
              <w:tabs>
                <w:tab w:val="clear" w:pos="1440"/>
                <w:tab w:val="left" w:pos="371"/>
                <w:tab w:val="left" w:pos="797"/>
                <w:tab w:val="num" w:pos="1080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</w:pPr>
            <w:r w:rsidRPr="00BE688C">
              <w:rPr>
                <w:sz w:val="22"/>
                <w:szCs w:val="22"/>
              </w:rPr>
              <w:t>Piotrowski</w:t>
            </w:r>
            <w:r>
              <w:rPr>
                <w:sz w:val="22"/>
                <w:szCs w:val="22"/>
              </w:rPr>
              <w:t>,</w:t>
            </w:r>
            <w:r w:rsidRPr="00BE688C">
              <w:rPr>
                <w:sz w:val="22"/>
                <w:szCs w:val="22"/>
              </w:rPr>
              <w:t xml:space="preserve"> R., Dominiak</w:t>
            </w:r>
            <w:r>
              <w:rPr>
                <w:sz w:val="22"/>
                <w:szCs w:val="22"/>
              </w:rPr>
              <w:t>,</w:t>
            </w:r>
            <w:r w:rsidRPr="00BE688C">
              <w:rPr>
                <w:sz w:val="22"/>
                <w:szCs w:val="22"/>
              </w:rPr>
              <w:t xml:space="preserve"> P., 2012. Budowa domu pasywnego krok po kroku. Wydawnictwo Przewodnik Budowlany, Warszawa</w:t>
            </w:r>
            <w:r>
              <w:rPr>
                <w:sz w:val="22"/>
                <w:szCs w:val="22"/>
              </w:rPr>
              <w:t>.</w:t>
            </w:r>
            <w:r w:rsidRPr="00BE688C">
              <w:rPr>
                <w:sz w:val="22"/>
                <w:szCs w:val="22"/>
              </w:rPr>
              <w:t xml:space="preserve"> </w:t>
            </w:r>
          </w:p>
          <w:p w14:paraId="63E12F92" w14:textId="77777777" w:rsidR="008F712B" w:rsidRPr="00BE688C" w:rsidRDefault="008F712B" w:rsidP="004B2966">
            <w:pPr>
              <w:pStyle w:val="Akapitzlist"/>
              <w:numPr>
                <w:ilvl w:val="0"/>
                <w:numId w:val="107"/>
              </w:numPr>
              <w:tabs>
                <w:tab w:val="clear" w:pos="1440"/>
                <w:tab w:val="left" w:pos="371"/>
                <w:tab w:val="left" w:pos="797"/>
                <w:tab w:val="num" w:pos="1080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</w:pPr>
            <w:r w:rsidRPr="00BE688C">
              <w:rPr>
                <w:sz w:val="22"/>
                <w:szCs w:val="22"/>
              </w:rPr>
              <w:t>Wnuk</w:t>
            </w:r>
            <w:r>
              <w:rPr>
                <w:sz w:val="22"/>
                <w:szCs w:val="22"/>
              </w:rPr>
              <w:t>,</w:t>
            </w:r>
            <w:r w:rsidRPr="00BE688C">
              <w:rPr>
                <w:sz w:val="22"/>
                <w:szCs w:val="22"/>
              </w:rPr>
              <w:t xml:space="preserve"> R., 2012. Budowa domu pasywnego w praktyce, Wydawnictwo Przewodnik Budowlany, Warszawa</w:t>
            </w:r>
            <w:r>
              <w:rPr>
                <w:sz w:val="22"/>
                <w:szCs w:val="22"/>
              </w:rPr>
              <w:t>.</w:t>
            </w:r>
          </w:p>
        </w:tc>
      </w:tr>
      <w:tr w:rsidR="008F712B" w:rsidRPr="00BE688C" w14:paraId="16922CA7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CBAAD75" w14:textId="77777777" w:rsidR="008F712B" w:rsidRPr="00BE688C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BE688C">
              <w:rPr>
                <w:rFonts w:ascii="Times New Roman" w:hAnsi="Times New Roman" w:cs="Times New Roman"/>
                <w:iCs/>
              </w:rPr>
              <w:t>Literatura uzupełniająca</w:t>
            </w:r>
          </w:p>
        </w:tc>
        <w:tc>
          <w:tcPr>
            <w:tcW w:w="7849" w:type="dxa"/>
          </w:tcPr>
          <w:p w14:paraId="009D51D3" w14:textId="77777777" w:rsidR="008F712B" w:rsidRPr="00BE688C" w:rsidRDefault="008F712B" w:rsidP="00A244DF">
            <w:pPr>
              <w:pStyle w:val="Akapitzlist"/>
              <w:tabs>
                <w:tab w:val="left" w:pos="230"/>
                <w:tab w:val="left" w:pos="371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30"/>
            </w:pPr>
            <w:r w:rsidRPr="00BE688C">
              <w:rPr>
                <w:sz w:val="22"/>
                <w:szCs w:val="22"/>
              </w:rPr>
              <w:t>1. Wnuk</w:t>
            </w:r>
            <w:r>
              <w:rPr>
                <w:sz w:val="22"/>
                <w:szCs w:val="22"/>
              </w:rPr>
              <w:t>,</w:t>
            </w:r>
            <w:r w:rsidRPr="00BE688C">
              <w:rPr>
                <w:sz w:val="22"/>
                <w:szCs w:val="22"/>
              </w:rPr>
              <w:t xml:space="preserve"> R., 2007. Instalacje w budynku pasywnym i energooszczędnym, Wydawnictwo Przewodnik Budowlany, Warszawa</w:t>
            </w:r>
            <w:r>
              <w:rPr>
                <w:sz w:val="22"/>
                <w:szCs w:val="22"/>
              </w:rPr>
              <w:t>.</w:t>
            </w:r>
          </w:p>
          <w:p w14:paraId="2E58C9D8" w14:textId="77777777" w:rsidR="008F712B" w:rsidRPr="00BE688C" w:rsidRDefault="008F712B" w:rsidP="00A244DF">
            <w:pPr>
              <w:tabs>
                <w:tab w:val="left" w:pos="230"/>
                <w:tab w:val="left" w:pos="371"/>
              </w:tabs>
              <w:ind w:left="230" w:hanging="230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  <w:iCs/>
              </w:rPr>
              <w:t xml:space="preserve">2. </w:t>
            </w:r>
            <w:r w:rsidRPr="00BE688C">
              <w:rPr>
                <w:rFonts w:ascii="Times New Roman" w:hAnsi="Times New Roman" w:cs="Times New Roman"/>
              </w:rPr>
              <w:t>Duszczyk</w:t>
            </w:r>
            <w:r>
              <w:rPr>
                <w:rFonts w:ascii="Times New Roman" w:hAnsi="Times New Roman" w:cs="Times New Roman"/>
              </w:rPr>
              <w:t>,</w:t>
            </w:r>
            <w:r w:rsidRPr="00BE688C">
              <w:rPr>
                <w:rFonts w:ascii="Times New Roman" w:hAnsi="Times New Roman" w:cs="Times New Roman"/>
              </w:rPr>
              <w:t xml:space="preserve"> K., Dubrawski</w:t>
            </w:r>
            <w:r>
              <w:rPr>
                <w:rFonts w:ascii="Times New Roman" w:hAnsi="Times New Roman" w:cs="Times New Roman"/>
              </w:rPr>
              <w:t>,</w:t>
            </w:r>
            <w:r w:rsidRPr="00BE688C">
              <w:rPr>
                <w:rFonts w:ascii="Times New Roman" w:hAnsi="Times New Roman" w:cs="Times New Roman"/>
              </w:rPr>
              <w:t xml:space="preserve"> A., Dubrawski</w:t>
            </w:r>
            <w:r>
              <w:rPr>
                <w:rFonts w:ascii="Times New Roman" w:hAnsi="Times New Roman" w:cs="Times New Roman"/>
              </w:rPr>
              <w:t>,</w:t>
            </w:r>
            <w:r w:rsidRPr="00BE688C">
              <w:rPr>
                <w:rFonts w:ascii="Times New Roman" w:hAnsi="Times New Roman" w:cs="Times New Roman"/>
              </w:rPr>
              <w:t xml:space="preserve"> A., Pawlik</w:t>
            </w:r>
            <w:r>
              <w:rPr>
                <w:rFonts w:ascii="Times New Roman" w:hAnsi="Times New Roman" w:cs="Times New Roman"/>
              </w:rPr>
              <w:t>,</w:t>
            </w:r>
            <w:r w:rsidRPr="00BE688C">
              <w:rPr>
                <w:rFonts w:ascii="Times New Roman" w:hAnsi="Times New Roman" w:cs="Times New Roman"/>
              </w:rPr>
              <w:t xml:space="preserve"> M., Szafrański</w:t>
            </w:r>
            <w:r>
              <w:rPr>
                <w:rFonts w:ascii="Times New Roman" w:hAnsi="Times New Roman" w:cs="Times New Roman"/>
              </w:rPr>
              <w:t>,</w:t>
            </w:r>
            <w:r w:rsidRPr="00BE688C">
              <w:rPr>
                <w:rFonts w:ascii="Times New Roman" w:hAnsi="Times New Roman" w:cs="Times New Roman"/>
              </w:rPr>
              <w:t xml:space="preserve"> M., 2019. Inteligentny budynek Poradnik projekt</w:t>
            </w:r>
            <w:r>
              <w:rPr>
                <w:rFonts w:ascii="Times New Roman" w:hAnsi="Times New Roman" w:cs="Times New Roman"/>
              </w:rPr>
              <w:t xml:space="preserve">anta instalatora i użytkownika, </w:t>
            </w:r>
            <w:r w:rsidRPr="0088235D">
              <w:rPr>
                <w:rFonts w:ascii="Times New Roman" w:hAnsi="Times New Roman" w:cs="Times New Roman"/>
              </w:rPr>
              <w:t>Wydawnictwo Naukowe PWN</w:t>
            </w:r>
            <w:r w:rsidRPr="00BE688C">
              <w:rPr>
                <w:rFonts w:ascii="Times New Roman" w:hAnsi="Times New Roman" w:cs="Times New Roman"/>
              </w:rPr>
              <w:t>, Warszawa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F44342C" w14:textId="77777777" w:rsidR="008F712B" w:rsidRPr="00BE688C" w:rsidRDefault="008F712B" w:rsidP="00A244DF">
            <w:pPr>
              <w:pStyle w:val="Nagwek1"/>
              <w:tabs>
                <w:tab w:val="left" w:pos="230"/>
                <w:tab w:val="left" w:pos="371"/>
              </w:tabs>
              <w:spacing w:before="0"/>
              <w:ind w:left="230" w:hanging="23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E688C">
              <w:rPr>
                <w:rFonts w:ascii="Times New Roman" w:hAnsi="Times New Roman"/>
                <w:b w:val="0"/>
                <w:sz w:val="22"/>
                <w:szCs w:val="22"/>
              </w:rPr>
              <w:t>3. Laskowski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  <w:r w:rsidRPr="00BE688C">
              <w:rPr>
                <w:rFonts w:ascii="Times New Roman" w:hAnsi="Times New Roman"/>
                <w:b w:val="0"/>
                <w:sz w:val="22"/>
                <w:szCs w:val="22"/>
              </w:rPr>
              <w:t xml:space="preserve"> L., 2008. Ochrona cieplna i chara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kterystyka energetyczna budynku,</w:t>
            </w:r>
            <w:r w:rsidRPr="00BE688C">
              <w:rPr>
                <w:rFonts w:ascii="Times New Roman" w:hAnsi="Times New Roman"/>
                <w:b w:val="0"/>
                <w:sz w:val="22"/>
                <w:szCs w:val="22"/>
              </w:rPr>
              <w:t xml:space="preserve"> Oficyna Wydawnicza Politechniki Warszawskiej, Warszawa</w:t>
            </w:r>
          </w:p>
        </w:tc>
      </w:tr>
    </w:tbl>
    <w:p w14:paraId="00C7C865" w14:textId="77777777" w:rsidR="008F712B" w:rsidRPr="00BE688C" w:rsidRDefault="008F712B" w:rsidP="004B2966">
      <w:pPr>
        <w:numPr>
          <w:ilvl w:val="0"/>
          <w:numId w:val="106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BE688C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BE688C" w14:paraId="3C7EFC68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B5F6BA0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lastRenderedPageBreak/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6B0994D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Obciążenie studenta – Liczba godzin</w:t>
            </w:r>
          </w:p>
          <w:p w14:paraId="1FF60733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BE688C" w14:paraId="50DE3BAE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6EA5E331" w14:textId="77777777" w:rsidR="008F712B" w:rsidRPr="00BE688C" w:rsidRDefault="008F712B" w:rsidP="00A244DF">
            <w:pPr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 xml:space="preserve">Zajęcia prowadzone </w:t>
            </w:r>
            <w:r w:rsidRPr="00BE688C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BE688C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D09BE97" w14:textId="77777777" w:rsidR="008F712B" w:rsidRPr="00BE688C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9E1A75C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E688C">
              <w:rPr>
                <w:rFonts w:ascii="Times New Roman" w:hAnsi="Times New Roman" w:cs="Times New Roman"/>
              </w:rPr>
              <w:t>32</w:t>
            </w:r>
          </w:p>
        </w:tc>
      </w:tr>
      <w:tr w:rsidR="008F712B" w:rsidRPr="00BE688C" w14:paraId="5D6164C1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78A45215" w14:textId="77777777" w:rsidR="008F712B" w:rsidRPr="00BE688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52EDE198" w14:textId="77777777" w:rsidR="008F712B" w:rsidRPr="00BE688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0AF468B3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8F712B" w:rsidRPr="00BE688C" w14:paraId="3DF6D16D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7C63361F" w14:textId="77777777" w:rsidR="008F712B" w:rsidRPr="00BE688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52046B1" w14:textId="77777777" w:rsidR="008F712B" w:rsidRPr="00BE688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4244987E" w14:textId="77777777" w:rsidR="008F712B" w:rsidRPr="00BE688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5C9AE959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8F712B" w:rsidRPr="00BE688C" w14:paraId="16B2FB2C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40CD111F" w14:textId="77777777" w:rsidR="008F712B" w:rsidRPr="00BE688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1616B9E4" w14:textId="77777777" w:rsidR="008F712B" w:rsidRPr="00BE688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00E61B53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8F712B" w:rsidRPr="00BE688C" w14:paraId="32D8515A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6B5A8D6A" w14:textId="77777777" w:rsidR="008F712B" w:rsidRPr="00BE688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BF01D53" w14:textId="77777777" w:rsidR="008F712B" w:rsidRPr="00BE688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15A1B420" w14:textId="77777777" w:rsidR="008F712B" w:rsidRPr="00BE688C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7787E139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8F712B" w:rsidRPr="00BE688C" w14:paraId="0B758E98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2FB5B719" w14:textId="77777777" w:rsidR="008F712B" w:rsidRPr="00BE688C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93E05E8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</w:tr>
      <w:tr w:rsidR="008F712B" w:rsidRPr="00BE688C" w14:paraId="4209345E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7EC139E" w14:textId="77777777" w:rsidR="008F712B" w:rsidRPr="00BE688C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E688C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6B9694A" w14:textId="77777777" w:rsidR="008F712B" w:rsidRPr="00BE688C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688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762AD6FB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64865D68" w14:textId="77777777" w:rsidR="008F712B" w:rsidRPr="00BE688C" w:rsidRDefault="008F712B" w:rsidP="008F712B">
      <w:pPr>
        <w:rPr>
          <w:rFonts w:ascii="Times New Roman" w:hAnsi="Times New Roman" w:cs="Times New Roman"/>
          <w:b/>
        </w:rPr>
      </w:pPr>
    </w:p>
    <w:p w14:paraId="11BA534C" w14:textId="77777777" w:rsidR="008F712B" w:rsidRPr="00BE688C" w:rsidRDefault="008F712B" w:rsidP="008F712B">
      <w:pPr>
        <w:rPr>
          <w:rFonts w:ascii="Times New Roman" w:hAnsi="Times New Roman" w:cs="Times New Roman"/>
        </w:rPr>
      </w:pPr>
    </w:p>
    <w:p w14:paraId="341A4F65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064A5CA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03916E4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93000DF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19E2EE6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C79F6C2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DFC5C12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651874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267BBA3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096171C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9015E2C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4867F06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6C3D623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1FA9EBC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5E4D43" w14:paraId="3910292B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26A8579B" w14:textId="77777777" w:rsidR="008F712B" w:rsidRPr="005E4D43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5E4D43">
              <w:rPr>
                <w:rFonts w:ascii="Times New Roman" w:hAnsi="Times New Roman"/>
                <w:sz w:val="20"/>
                <w:szCs w:val="22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335AFD3" w14:textId="77777777" w:rsidR="008F712B" w:rsidRPr="005E4D43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E4D43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DA6F550" w14:textId="77777777" w:rsidR="008F712B" w:rsidRPr="005E4D43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E4D43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691DD8B9" w14:textId="77777777" w:rsidR="008F712B" w:rsidRPr="00AA6DD5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6DD5">
              <w:rPr>
                <w:rFonts w:ascii="Times New Roman" w:hAnsi="Times New Roman"/>
                <w:sz w:val="20"/>
                <w:szCs w:val="20"/>
              </w:rPr>
              <w:t>D.14.1</w:t>
            </w:r>
          </w:p>
        </w:tc>
      </w:tr>
    </w:tbl>
    <w:p w14:paraId="3C08290B" w14:textId="77777777" w:rsidR="008F712B" w:rsidRPr="005E4D43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5E4D43">
        <w:rPr>
          <w:rFonts w:ascii="Times New Roman" w:hAnsi="Times New Roman" w:cs="Times New Roman"/>
          <w:b/>
        </w:rPr>
        <w:t>INFORMACJE O PRZEDMIOCIE</w:t>
      </w:r>
    </w:p>
    <w:p w14:paraId="201B5D58" w14:textId="77777777" w:rsidR="008F712B" w:rsidRPr="005E4D43" w:rsidRDefault="008F712B" w:rsidP="008F712B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5E4D43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5E4D43" w14:paraId="38100F8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4D8C458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AF159D5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Automatyka w inżynierii środowiska</w:t>
            </w:r>
          </w:p>
        </w:tc>
      </w:tr>
      <w:tr w:rsidR="008F712B" w:rsidRPr="005E4D43" w14:paraId="6780B1B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B2F9A82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C47547A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5E4D43" w14:paraId="3933C1A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F2DF0A6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075FB3B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5E4D43" w14:paraId="582D2A0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1980400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FDE248F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5E4D43" w14:paraId="1053CFE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7B27BED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5491912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5E4D43" w14:paraId="0CF4B89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A5BE798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2D0BD23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5E4D43" w14:paraId="72705B0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35945C7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2D6B87D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5E4D43" w14:paraId="520C1C7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B618159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46AC10C4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iCs/>
                <w:color w:val="000000"/>
              </w:rPr>
              <w:t>dr inż. Mariusz Kryża</w:t>
            </w:r>
          </w:p>
        </w:tc>
      </w:tr>
      <w:tr w:rsidR="008F712B" w:rsidRPr="005E4D43" w14:paraId="25C0255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5AC3B2C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B66E732" w14:textId="77777777" w:rsidR="008F712B" w:rsidRPr="005E4D43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Instalacje budowlane</w:t>
            </w:r>
          </w:p>
        </w:tc>
      </w:tr>
      <w:tr w:rsidR="008F712B" w:rsidRPr="005E4D43" w14:paraId="730E425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765023F" w14:textId="77777777" w:rsidR="008F712B" w:rsidRPr="005E4D4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91418F5" w14:textId="77777777" w:rsidR="008F712B" w:rsidRPr="005E4D43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p</w:t>
            </w:r>
            <w:r w:rsidRPr="005E4D43">
              <w:rPr>
                <w:rFonts w:ascii="Times New Roman" w:hAnsi="Times New Roman" w:cs="Times New Roman"/>
                <w:iCs/>
                <w:color w:val="000000"/>
              </w:rPr>
              <w:t>odstawowe informacje dotyczące budowlanych instalacji elektrycznych, grzewczych, klimatyzacyjnych i wentylacyjnych</w:t>
            </w:r>
          </w:p>
        </w:tc>
      </w:tr>
    </w:tbl>
    <w:p w14:paraId="05134365" w14:textId="77777777" w:rsidR="008F712B" w:rsidRPr="005E4D43" w:rsidRDefault="008F712B" w:rsidP="008F712B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5E4D43">
        <w:rPr>
          <w:b/>
          <w:bCs/>
          <w:iCs/>
          <w:sz w:val="22"/>
          <w:szCs w:val="22"/>
        </w:rPr>
        <w:t>Semestralny/</w:t>
      </w:r>
      <w:r w:rsidRPr="00B54901">
        <w:rPr>
          <w:b/>
          <w:bCs/>
          <w:iCs/>
          <w:strike/>
          <w:sz w:val="22"/>
          <w:szCs w:val="22"/>
        </w:rPr>
        <w:t>tygodniowy</w:t>
      </w:r>
      <w:r w:rsidRPr="005E4D43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5E4D43" w14:paraId="0AD0B991" w14:textId="77777777" w:rsidTr="00A244DF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14:paraId="4F0D3A0E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5E4D43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979060C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2E9E7D4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26F9851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E332F46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CA94DB8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6177C04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14:paraId="4DFD55C8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5E4D43" w14:paraId="55DA1432" w14:textId="77777777" w:rsidTr="00A244DF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14:paraId="046BB656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33EBFBC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94E5582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D331746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C109100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2978C29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AE8CE98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14:paraId="504A84EB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5E4D43" w14:paraId="3ECD4F88" w14:textId="77777777" w:rsidTr="00A244DF">
        <w:trPr>
          <w:trHeight w:val="340"/>
          <w:jc w:val="center"/>
        </w:trPr>
        <w:tc>
          <w:tcPr>
            <w:tcW w:w="956" w:type="dxa"/>
          </w:tcPr>
          <w:p w14:paraId="2A45A06D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iCs/>
                <w:color w:val="000000"/>
              </w:rPr>
              <w:t>V</w:t>
            </w:r>
          </w:p>
        </w:tc>
        <w:tc>
          <w:tcPr>
            <w:tcW w:w="1035" w:type="dxa"/>
          </w:tcPr>
          <w:p w14:paraId="4C283C68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90" w:type="dxa"/>
          </w:tcPr>
          <w:p w14:paraId="3EA22E35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545" w:type="dxa"/>
          </w:tcPr>
          <w:p w14:paraId="6ED38B95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330" w:type="dxa"/>
          </w:tcPr>
          <w:p w14:paraId="449EB549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74" w:type="dxa"/>
          </w:tcPr>
          <w:p w14:paraId="179D8990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47" w:type="dxa"/>
          </w:tcPr>
          <w:p w14:paraId="11B31D33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62" w:type="dxa"/>
          </w:tcPr>
          <w:p w14:paraId="1F73F6BC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5E4D43">
              <w:rPr>
                <w:rFonts w:ascii="Times New Roman" w:hAnsi="Times New Roman" w:cs="Times New Roman"/>
                <w:iCs/>
                <w:color w:val="000000"/>
              </w:rPr>
              <w:t>2</w:t>
            </w:r>
          </w:p>
        </w:tc>
      </w:tr>
    </w:tbl>
    <w:p w14:paraId="6570E7F3" w14:textId="77777777" w:rsidR="008F712B" w:rsidRPr="005E4D43" w:rsidRDefault="008F712B" w:rsidP="008F712B">
      <w:pPr>
        <w:tabs>
          <w:tab w:val="left" w:pos="284"/>
        </w:tabs>
        <w:spacing w:before="120" w:after="120" w:line="240" w:lineRule="auto"/>
        <w:ind w:left="10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Pr="005E4D43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1"/>
        <w:gridCol w:w="4768"/>
        <w:gridCol w:w="1567"/>
        <w:gridCol w:w="1541"/>
      </w:tblGrid>
      <w:tr w:rsidR="008F712B" w:rsidRPr="005E4D43" w14:paraId="6222D530" w14:textId="77777777" w:rsidTr="00A244DF">
        <w:trPr>
          <w:jc w:val="center"/>
        </w:trPr>
        <w:tc>
          <w:tcPr>
            <w:tcW w:w="1781" w:type="dxa"/>
            <w:shd w:val="clear" w:color="auto" w:fill="F2F2F2" w:themeFill="background1" w:themeFillShade="F2"/>
            <w:vAlign w:val="center"/>
          </w:tcPr>
          <w:p w14:paraId="377F436C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Lp.</w:t>
            </w:r>
          </w:p>
        </w:tc>
        <w:tc>
          <w:tcPr>
            <w:tcW w:w="4768" w:type="dxa"/>
            <w:shd w:val="clear" w:color="auto" w:fill="F2F2F2" w:themeFill="background1" w:themeFillShade="F2"/>
            <w:vAlign w:val="center"/>
          </w:tcPr>
          <w:p w14:paraId="284A6086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Opis efektów kształcenia</w:t>
            </w:r>
          </w:p>
        </w:tc>
        <w:tc>
          <w:tcPr>
            <w:tcW w:w="1567" w:type="dxa"/>
            <w:shd w:val="clear" w:color="auto" w:fill="F2F2F2" w:themeFill="background1" w:themeFillShade="F2"/>
            <w:vAlign w:val="center"/>
          </w:tcPr>
          <w:p w14:paraId="4865C9CC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Odniesienie do kierunkowych efektów kształcenia</w:t>
            </w:r>
          </w:p>
        </w:tc>
        <w:tc>
          <w:tcPr>
            <w:tcW w:w="1541" w:type="dxa"/>
            <w:shd w:val="clear" w:color="auto" w:fill="F2F2F2" w:themeFill="background1" w:themeFillShade="F2"/>
            <w:vAlign w:val="center"/>
          </w:tcPr>
          <w:p w14:paraId="03FB7E24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Odniesienie do efektów kształcenia dla obszaru</w:t>
            </w:r>
          </w:p>
        </w:tc>
      </w:tr>
      <w:tr w:rsidR="008F712B" w:rsidRPr="005E4D43" w14:paraId="1B146C09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6D596F6C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WIEDZA</w:t>
            </w:r>
          </w:p>
        </w:tc>
      </w:tr>
      <w:tr w:rsidR="008F712B" w:rsidRPr="005E4D43" w14:paraId="64628551" w14:textId="77777777" w:rsidTr="00A244DF">
        <w:trPr>
          <w:trHeight w:val="283"/>
          <w:jc w:val="center"/>
        </w:trPr>
        <w:tc>
          <w:tcPr>
            <w:tcW w:w="1781" w:type="dxa"/>
          </w:tcPr>
          <w:p w14:paraId="79815B06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4768" w:type="dxa"/>
          </w:tcPr>
          <w:p w14:paraId="728DF980" w14:textId="77777777" w:rsidR="008F712B" w:rsidRPr="005E4D43" w:rsidRDefault="008F712B" w:rsidP="00A244DF">
            <w:pPr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5E4D43">
              <w:rPr>
                <w:rFonts w:ascii="Times New Roman" w:hAnsi="Times New Roman" w:cs="Times New Roman"/>
                <w:color w:val="000000"/>
              </w:rPr>
              <w:t>osiada wiedzę z zakresu</w:t>
            </w:r>
            <w:r w:rsidRPr="005E4D43">
              <w:rPr>
                <w:rFonts w:ascii="Times New Roman" w:hAnsi="Times New Roman" w:cs="Times New Roman"/>
                <w:iCs/>
                <w:color w:val="000000"/>
              </w:rPr>
              <w:t xml:space="preserve"> podstaw automatycznego sterownia i eksploatacji urządzeń technicznych w stopniu niezbędnym dla inżyniera budownictwa </w:t>
            </w:r>
            <w:r w:rsidRPr="005E4D43">
              <w:rPr>
                <w:rFonts w:ascii="Times New Roman" w:hAnsi="Times New Roman" w:cs="Times New Roman"/>
                <w:iCs/>
                <w:color w:val="000000"/>
              </w:rPr>
              <w:lastRenderedPageBreak/>
              <w:t>specjalizującego się w urządzeniach sanitarnych</w:t>
            </w:r>
          </w:p>
        </w:tc>
        <w:tc>
          <w:tcPr>
            <w:tcW w:w="1567" w:type="dxa"/>
          </w:tcPr>
          <w:p w14:paraId="4BA99B4F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lastRenderedPageBreak/>
              <w:t>K_W12</w:t>
            </w:r>
          </w:p>
        </w:tc>
        <w:tc>
          <w:tcPr>
            <w:tcW w:w="1541" w:type="dxa"/>
          </w:tcPr>
          <w:p w14:paraId="44B8109F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5E4D43" w14:paraId="741E7786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2A1614C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KOMPETENCJE SPOŁECZNE</w:t>
            </w:r>
          </w:p>
        </w:tc>
      </w:tr>
      <w:tr w:rsidR="008F712B" w:rsidRPr="005E4D43" w14:paraId="45BCA0BF" w14:textId="77777777" w:rsidTr="00A244DF">
        <w:trPr>
          <w:trHeight w:val="283"/>
          <w:jc w:val="center"/>
        </w:trPr>
        <w:tc>
          <w:tcPr>
            <w:tcW w:w="1781" w:type="dxa"/>
          </w:tcPr>
          <w:p w14:paraId="4FDC447E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4768" w:type="dxa"/>
          </w:tcPr>
          <w:p w14:paraId="503C7681" w14:textId="77777777" w:rsidR="008F712B" w:rsidRPr="005E4D43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Jest kreatywny, świadomy zadań, współpracuje z innymi branżami np. projektantami i instalatorami systemów sterowania i nadzorowania urządzeń technicznych</w:t>
            </w:r>
          </w:p>
        </w:tc>
        <w:tc>
          <w:tcPr>
            <w:tcW w:w="1567" w:type="dxa"/>
          </w:tcPr>
          <w:p w14:paraId="3A9B1FCF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K_K07</w:t>
            </w:r>
          </w:p>
        </w:tc>
        <w:tc>
          <w:tcPr>
            <w:tcW w:w="1541" w:type="dxa"/>
          </w:tcPr>
          <w:p w14:paraId="6C202615" w14:textId="77777777" w:rsidR="008F712B" w:rsidRPr="005E4D43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P6S_KK</w:t>
            </w:r>
          </w:p>
          <w:p w14:paraId="2861E453" w14:textId="77777777" w:rsidR="008F712B" w:rsidRPr="005E4D43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P6S_KO</w:t>
            </w:r>
          </w:p>
          <w:p w14:paraId="4E80FED2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P6S_KR</w:t>
            </w:r>
          </w:p>
        </w:tc>
      </w:tr>
    </w:tbl>
    <w:p w14:paraId="706F8CC9" w14:textId="77777777" w:rsidR="008F712B" w:rsidRPr="005E4D43" w:rsidRDefault="008F712B" w:rsidP="008F712B">
      <w:pPr>
        <w:tabs>
          <w:tab w:val="left" w:pos="284"/>
        </w:tabs>
        <w:spacing w:before="120" w:after="120" w:line="240" w:lineRule="auto"/>
        <w:ind w:left="10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5E4D43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5E4D43" w14:paraId="7431038F" w14:textId="77777777" w:rsidTr="00A244DF">
        <w:trPr>
          <w:jc w:val="center"/>
        </w:trPr>
        <w:tc>
          <w:tcPr>
            <w:tcW w:w="9638" w:type="dxa"/>
          </w:tcPr>
          <w:p w14:paraId="0278ED37" w14:textId="77777777" w:rsidR="008F712B" w:rsidRPr="005E4D43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W</w:t>
            </w:r>
            <w:r w:rsidRPr="005E4D43">
              <w:rPr>
                <w:rFonts w:ascii="Times New Roman" w:hAnsi="Times New Roman" w:cs="Times New Roman"/>
                <w:color w:val="000000"/>
              </w:rPr>
              <w:t>ykład multimedialny z uwzględnieniem ćwiczeń praktycznych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</w:tbl>
    <w:p w14:paraId="17628814" w14:textId="77777777" w:rsidR="008F712B" w:rsidRPr="005E4D43" w:rsidRDefault="008F712B" w:rsidP="008F712B">
      <w:pPr>
        <w:tabs>
          <w:tab w:val="left" w:pos="284"/>
        </w:tabs>
        <w:spacing w:before="120" w:after="120" w:line="240" w:lineRule="auto"/>
        <w:ind w:left="108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4.FORMA I WARUNKI </w:t>
      </w:r>
      <w:r w:rsidRPr="005E4D43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5E4D43" w14:paraId="039CEB99" w14:textId="77777777" w:rsidTr="00A244DF">
        <w:trPr>
          <w:jc w:val="center"/>
        </w:trPr>
        <w:tc>
          <w:tcPr>
            <w:tcW w:w="9638" w:type="dxa"/>
          </w:tcPr>
          <w:p w14:paraId="3A0B2CE0" w14:textId="77777777" w:rsidR="008F712B" w:rsidRDefault="008F712B" w:rsidP="00A244DF">
            <w:pPr>
              <w:pStyle w:val="Akapitzlist1"/>
              <w:ind w:left="3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</w:t>
            </w:r>
            <w:r w:rsidRPr="005E4D43">
              <w:rPr>
                <w:color w:val="000000"/>
                <w:sz w:val="22"/>
                <w:szCs w:val="22"/>
              </w:rPr>
              <w:t>ykład - pisemne zaliczenie wykładów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59C55D66" w14:textId="77777777" w:rsidR="008F712B" w:rsidRPr="005E4D43" w:rsidRDefault="008F712B" w:rsidP="00A244DF">
            <w:pPr>
              <w:pStyle w:val="Akapitzlist1"/>
              <w:ind w:left="34"/>
              <w:jc w:val="both"/>
              <w:rPr>
                <w:b/>
              </w:rPr>
            </w:pPr>
          </w:p>
        </w:tc>
      </w:tr>
    </w:tbl>
    <w:p w14:paraId="36070262" w14:textId="77777777" w:rsidR="008F712B" w:rsidRPr="005E4D43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Pr="005E4D43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5E4D43" w14:paraId="05DC9581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5F32D1D" w14:textId="77777777" w:rsidR="008F712B" w:rsidRPr="005E4D43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5E4D43">
              <w:rPr>
                <w:rFonts w:ascii="Times New Roman" w:hAnsi="Times New Roman" w:cs="Times New Roman"/>
              </w:rPr>
              <w:t>Wykład</w:t>
            </w:r>
          </w:p>
        </w:tc>
        <w:tc>
          <w:tcPr>
            <w:tcW w:w="7424" w:type="dxa"/>
          </w:tcPr>
          <w:p w14:paraId="1D167E44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iCs/>
                <w:color w:val="000000"/>
                <w:sz w:val="22"/>
                <w:szCs w:val="22"/>
              </w:rPr>
              <w:t>Podstawowe pojęcia układów automatyki, klasyfikacja układów sterowania, rodzaje sygnałów w układach sterowania. Opis układów automatyki z wykorzystaniem schematów blokowych. Własności statyczne i dynamiczne układów liniowych. Klasyfikacja elementów automatyki. Charakterystyki czasowe i częstotliwościowe.</w:t>
            </w:r>
          </w:p>
          <w:p w14:paraId="02F6AA2F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iCs/>
                <w:color w:val="000000"/>
                <w:sz w:val="22"/>
                <w:szCs w:val="22"/>
              </w:rPr>
              <w:t xml:space="preserve"> Zadanie, struktura i rodzaje układów regulacji. Stabilność liniowych stacjonarnych układów sterowania i jej warunki. Podstawowe algorytmy sterowania P, I, D, PI, PD, PID. </w:t>
            </w:r>
          </w:p>
          <w:p w14:paraId="4BEB7862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iCs/>
                <w:color w:val="000000"/>
                <w:sz w:val="22"/>
                <w:szCs w:val="22"/>
              </w:rPr>
              <w:t xml:space="preserve">Automatyka węzłów cieplnych. </w:t>
            </w:r>
            <w:r w:rsidRPr="004B2966">
              <w:rPr>
                <w:iCs/>
                <w:sz w:val="22"/>
                <w:szCs w:val="22"/>
              </w:rPr>
              <w:t xml:space="preserve">Zawory regulacyjne, wymienniki ciepła, zawory regulacji różnicy ciśnień i przepływu, charakterystyki statyczne i dynamiczne urządzeń węzła cieplnego. Zjawisko kawitacji i sposoby przeciwdziałania. </w:t>
            </w:r>
          </w:p>
          <w:p w14:paraId="237620FF" w14:textId="77777777" w:rsidR="008F712B" w:rsidRPr="00B428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iCs/>
                <w:sz w:val="22"/>
                <w:szCs w:val="22"/>
              </w:rPr>
              <w:t xml:space="preserve">Autorytet zaworu, obliczanie autorytetu w układzie zewnętrznym. </w:t>
            </w:r>
            <w:r w:rsidRPr="004B2966">
              <w:rPr>
                <w:bCs/>
                <w:iCs/>
                <w:color w:val="000000"/>
                <w:sz w:val="22"/>
                <w:szCs w:val="22"/>
              </w:rPr>
              <w:t>Przykład z ćwiczeniem z układem automatyki dla węzłów cieplnych, kotłowni, wentylacji.</w:t>
            </w:r>
          </w:p>
        </w:tc>
      </w:tr>
    </w:tbl>
    <w:p w14:paraId="7A60388C" w14:textId="77777777" w:rsidR="008F712B" w:rsidRPr="005E4D43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Pr="005E4D43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58664606" w14:textId="77777777" w:rsidR="008F712B" w:rsidRPr="005E4D43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5E4D43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4"/>
        <w:gridCol w:w="1349"/>
        <w:gridCol w:w="1349"/>
        <w:gridCol w:w="1390"/>
        <w:gridCol w:w="1389"/>
        <w:gridCol w:w="1463"/>
        <w:gridCol w:w="1365"/>
      </w:tblGrid>
      <w:tr w:rsidR="008F712B" w:rsidRPr="005E4D43" w14:paraId="67A94185" w14:textId="77777777" w:rsidTr="00A244DF">
        <w:trPr>
          <w:jc w:val="center"/>
        </w:trPr>
        <w:tc>
          <w:tcPr>
            <w:tcW w:w="1334" w:type="dxa"/>
            <w:vMerge w:val="restart"/>
            <w:shd w:val="clear" w:color="auto" w:fill="F2F2F2" w:themeFill="background1" w:themeFillShade="F2"/>
            <w:vAlign w:val="center"/>
          </w:tcPr>
          <w:p w14:paraId="6699350F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305" w:type="dxa"/>
            <w:gridSpan w:val="6"/>
            <w:shd w:val="clear" w:color="auto" w:fill="F2F2F2" w:themeFill="background1" w:themeFillShade="F2"/>
            <w:vAlign w:val="center"/>
          </w:tcPr>
          <w:p w14:paraId="1E957B55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5E4D43" w14:paraId="2644E8AB" w14:textId="77777777" w:rsidTr="00A244DF">
        <w:trPr>
          <w:jc w:val="center"/>
        </w:trPr>
        <w:tc>
          <w:tcPr>
            <w:tcW w:w="1334" w:type="dxa"/>
            <w:vMerge/>
            <w:shd w:val="clear" w:color="auto" w:fill="F2F2F2" w:themeFill="background1" w:themeFillShade="F2"/>
            <w:vAlign w:val="center"/>
          </w:tcPr>
          <w:p w14:paraId="63437CC2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  <w:vAlign w:val="center"/>
          </w:tcPr>
          <w:p w14:paraId="2F15F878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49" w:type="dxa"/>
            <w:shd w:val="clear" w:color="auto" w:fill="F2F2F2" w:themeFill="background1" w:themeFillShade="F2"/>
            <w:vAlign w:val="center"/>
          </w:tcPr>
          <w:p w14:paraId="78E9CCD6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0" w:type="dxa"/>
            <w:shd w:val="clear" w:color="auto" w:fill="F2F2F2" w:themeFill="background1" w:themeFillShade="F2"/>
            <w:vAlign w:val="center"/>
          </w:tcPr>
          <w:p w14:paraId="3C642541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Kolokwium pisemne</w:t>
            </w:r>
          </w:p>
        </w:tc>
        <w:tc>
          <w:tcPr>
            <w:tcW w:w="1389" w:type="dxa"/>
            <w:shd w:val="clear" w:color="auto" w:fill="F2F2F2" w:themeFill="background1" w:themeFillShade="F2"/>
            <w:vAlign w:val="center"/>
          </w:tcPr>
          <w:p w14:paraId="68F5FDA9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Opracowanie projektowe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40112E70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 w:themeFill="background1" w:themeFillShade="F2"/>
            <w:vAlign w:val="center"/>
          </w:tcPr>
          <w:p w14:paraId="6E2F43B2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5E4D43" w14:paraId="57701452" w14:textId="77777777" w:rsidTr="00A244DF">
        <w:trPr>
          <w:trHeight w:val="283"/>
          <w:jc w:val="center"/>
        </w:trPr>
        <w:tc>
          <w:tcPr>
            <w:tcW w:w="1334" w:type="dxa"/>
          </w:tcPr>
          <w:p w14:paraId="3C9EBC44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49" w:type="dxa"/>
          </w:tcPr>
          <w:p w14:paraId="30A955DE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</w:p>
        </w:tc>
        <w:tc>
          <w:tcPr>
            <w:tcW w:w="1349" w:type="dxa"/>
          </w:tcPr>
          <w:p w14:paraId="6B500554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</w:p>
        </w:tc>
        <w:tc>
          <w:tcPr>
            <w:tcW w:w="1390" w:type="dxa"/>
          </w:tcPr>
          <w:p w14:paraId="77E965FE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  <w:r w:rsidRPr="005E4D43">
              <w:rPr>
                <w:rFonts w:ascii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389" w:type="dxa"/>
          </w:tcPr>
          <w:p w14:paraId="4FFAB27D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  <w:highlight w:val="yellow"/>
              </w:rPr>
            </w:pPr>
          </w:p>
        </w:tc>
        <w:tc>
          <w:tcPr>
            <w:tcW w:w="1463" w:type="dxa"/>
          </w:tcPr>
          <w:p w14:paraId="5F9E50EE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  <w:highlight w:val="yellow"/>
              </w:rPr>
            </w:pPr>
          </w:p>
        </w:tc>
        <w:tc>
          <w:tcPr>
            <w:tcW w:w="1365" w:type="dxa"/>
          </w:tcPr>
          <w:p w14:paraId="5793AD66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  <w:highlight w:val="yellow"/>
              </w:rPr>
            </w:pPr>
          </w:p>
        </w:tc>
      </w:tr>
      <w:tr w:rsidR="008F712B" w:rsidRPr="005E4D43" w14:paraId="4A7CEC00" w14:textId="77777777" w:rsidTr="00A244DF">
        <w:trPr>
          <w:trHeight w:val="283"/>
          <w:jc w:val="center"/>
        </w:trPr>
        <w:tc>
          <w:tcPr>
            <w:tcW w:w="1334" w:type="dxa"/>
          </w:tcPr>
          <w:p w14:paraId="01C867B5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4D43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49" w:type="dxa"/>
          </w:tcPr>
          <w:p w14:paraId="003F3D09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</w:p>
        </w:tc>
        <w:tc>
          <w:tcPr>
            <w:tcW w:w="1349" w:type="dxa"/>
          </w:tcPr>
          <w:p w14:paraId="1515312E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</w:p>
        </w:tc>
        <w:tc>
          <w:tcPr>
            <w:tcW w:w="1390" w:type="dxa"/>
          </w:tcPr>
          <w:p w14:paraId="690C70F1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  <w:r w:rsidRPr="005E4D43">
              <w:rPr>
                <w:rFonts w:ascii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389" w:type="dxa"/>
          </w:tcPr>
          <w:p w14:paraId="1D55C92F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  <w:highlight w:val="yellow"/>
              </w:rPr>
            </w:pPr>
          </w:p>
        </w:tc>
        <w:tc>
          <w:tcPr>
            <w:tcW w:w="1463" w:type="dxa"/>
          </w:tcPr>
          <w:p w14:paraId="7F13DEAC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  <w:highlight w:val="yellow"/>
              </w:rPr>
            </w:pPr>
          </w:p>
        </w:tc>
        <w:tc>
          <w:tcPr>
            <w:tcW w:w="1365" w:type="dxa"/>
          </w:tcPr>
          <w:p w14:paraId="38525B14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  <w:highlight w:val="yellow"/>
              </w:rPr>
            </w:pPr>
          </w:p>
        </w:tc>
      </w:tr>
    </w:tbl>
    <w:p w14:paraId="35769EC2" w14:textId="77777777" w:rsidR="008F712B" w:rsidRPr="005E4D43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Pr="005E4D43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5E4D43" w14:paraId="217EACA0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2B53B64" w14:textId="77777777" w:rsidR="008F712B" w:rsidRPr="005E4D43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lastRenderedPageBreak/>
              <w:t>Literatura podstawowa</w:t>
            </w:r>
          </w:p>
        </w:tc>
        <w:tc>
          <w:tcPr>
            <w:tcW w:w="7849" w:type="dxa"/>
          </w:tcPr>
          <w:p w14:paraId="1DB426AC" w14:textId="77777777" w:rsidR="008F712B" w:rsidRPr="00AF0921" w:rsidRDefault="008F712B" w:rsidP="004B2966">
            <w:pPr>
              <w:pStyle w:val="Tekstpodstawowywcity"/>
              <w:numPr>
                <w:ilvl w:val="0"/>
                <w:numId w:val="100"/>
              </w:numPr>
              <w:tabs>
                <w:tab w:val="clear" w:pos="720"/>
                <w:tab w:val="num" w:pos="371"/>
              </w:tabs>
              <w:spacing w:after="0"/>
              <w:ind w:left="230" w:hanging="295"/>
              <w:jc w:val="both"/>
              <w:rPr>
                <w:iCs/>
                <w:color w:val="000000"/>
              </w:rPr>
            </w:pPr>
            <w:r w:rsidRPr="005E4D43">
              <w:rPr>
                <w:iCs/>
                <w:color w:val="000000"/>
                <w:sz w:val="22"/>
                <w:szCs w:val="22"/>
              </w:rPr>
              <w:t>Zawada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5E4D43">
              <w:rPr>
                <w:iCs/>
                <w:color w:val="000000"/>
                <w:sz w:val="22"/>
                <w:szCs w:val="22"/>
              </w:rPr>
              <w:t xml:space="preserve"> B., 2006. Układy sterowania w syst</w:t>
            </w:r>
            <w:r>
              <w:rPr>
                <w:iCs/>
                <w:color w:val="000000"/>
                <w:sz w:val="22"/>
                <w:szCs w:val="22"/>
              </w:rPr>
              <w:t>emach wentylacji i klimatyzacji,</w:t>
            </w:r>
            <w:r w:rsidRPr="005E4D43">
              <w:rPr>
                <w:iCs/>
                <w:color w:val="000000"/>
                <w:sz w:val="22"/>
                <w:szCs w:val="22"/>
              </w:rPr>
              <w:t xml:space="preserve"> Oficyna Wydawnicza Poli</w:t>
            </w:r>
            <w:r>
              <w:rPr>
                <w:iCs/>
                <w:color w:val="000000"/>
                <w:sz w:val="22"/>
                <w:szCs w:val="22"/>
              </w:rPr>
              <w:t>techniki Warszawskiej, Warszawa.</w:t>
            </w:r>
          </w:p>
          <w:p w14:paraId="233C68EE" w14:textId="77777777" w:rsidR="008F712B" w:rsidRPr="005E4D43" w:rsidRDefault="008F712B" w:rsidP="004B2966">
            <w:pPr>
              <w:pStyle w:val="Tekstpodstawowywcity"/>
              <w:numPr>
                <w:ilvl w:val="0"/>
                <w:numId w:val="100"/>
              </w:numPr>
              <w:tabs>
                <w:tab w:val="clear" w:pos="720"/>
                <w:tab w:val="num" w:pos="371"/>
              </w:tabs>
              <w:spacing w:after="0"/>
              <w:ind w:left="230" w:hanging="295"/>
              <w:jc w:val="both"/>
              <w:rPr>
                <w:iCs/>
                <w:color w:val="000000"/>
              </w:rPr>
            </w:pPr>
            <w:r w:rsidRPr="005E4D43">
              <w:rPr>
                <w:iCs/>
                <w:color w:val="000000"/>
                <w:sz w:val="22"/>
                <w:szCs w:val="22"/>
              </w:rPr>
              <w:t xml:space="preserve"> Zawada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5E4D43">
              <w:rPr>
                <w:iCs/>
                <w:color w:val="000000"/>
                <w:sz w:val="22"/>
                <w:szCs w:val="22"/>
              </w:rPr>
              <w:t xml:space="preserve"> B., Kidawa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5E4D43">
              <w:rPr>
                <w:iCs/>
                <w:color w:val="000000"/>
                <w:sz w:val="22"/>
                <w:szCs w:val="22"/>
              </w:rPr>
              <w:t xml:space="preserve"> Z., 1998. Automatyczna regulacja systemów wentylacji i klimatyzacji. Politechnika Wars</w:t>
            </w:r>
            <w:r>
              <w:rPr>
                <w:iCs/>
                <w:color w:val="000000"/>
                <w:sz w:val="22"/>
                <w:szCs w:val="22"/>
              </w:rPr>
              <w:t>zawska oraz Honeywell, Warszawa.</w:t>
            </w:r>
          </w:p>
          <w:p w14:paraId="5F924122" w14:textId="77777777" w:rsidR="008F712B" w:rsidRPr="005E4D43" w:rsidRDefault="008F712B" w:rsidP="004B2966">
            <w:pPr>
              <w:pStyle w:val="Tekstpodstawowywcity"/>
              <w:numPr>
                <w:ilvl w:val="0"/>
                <w:numId w:val="100"/>
              </w:numPr>
              <w:tabs>
                <w:tab w:val="clear" w:pos="720"/>
                <w:tab w:val="num" w:pos="371"/>
              </w:tabs>
              <w:spacing w:after="0"/>
              <w:ind w:left="230" w:hanging="295"/>
              <w:jc w:val="both"/>
              <w:rPr>
                <w:iCs/>
                <w:color w:val="000000"/>
              </w:rPr>
            </w:pPr>
            <w:r w:rsidRPr="005E4D43">
              <w:rPr>
                <w:iCs/>
                <w:color w:val="000000"/>
                <w:sz w:val="22"/>
                <w:szCs w:val="22"/>
              </w:rPr>
              <w:t>Zakrzewski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5E4D43">
              <w:rPr>
                <w:iCs/>
                <w:color w:val="000000"/>
                <w:sz w:val="22"/>
                <w:szCs w:val="22"/>
              </w:rPr>
              <w:t xml:space="preserve"> J., 2001. Laboratorium podstaw automatyki o</w:t>
            </w:r>
            <w:r>
              <w:rPr>
                <w:iCs/>
                <w:color w:val="000000"/>
                <w:sz w:val="22"/>
                <w:szCs w:val="22"/>
              </w:rPr>
              <w:t>raz wybór przykładów do ćwiczeń,</w:t>
            </w:r>
            <w:r w:rsidRPr="005E4D43">
              <w:rPr>
                <w:iCs/>
                <w:color w:val="000000"/>
                <w:sz w:val="22"/>
                <w:szCs w:val="22"/>
              </w:rPr>
              <w:t xml:space="preserve"> Wydawnictwo Politechniki Śląski</w:t>
            </w:r>
            <w:r>
              <w:rPr>
                <w:iCs/>
                <w:color w:val="000000"/>
                <w:sz w:val="22"/>
                <w:szCs w:val="22"/>
              </w:rPr>
              <w:t>ej, Gliwice.</w:t>
            </w:r>
          </w:p>
          <w:p w14:paraId="08D9AAEB" w14:textId="77777777" w:rsidR="008F712B" w:rsidRPr="005E4D43" w:rsidRDefault="008F712B" w:rsidP="004B2966">
            <w:pPr>
              <w:pStyle w:val="Tekstpodstawowywcity"/>
              <w:numPr>
                <w:ilvl w:val="0"/>
                <w:numId w:val="100"/>
              </w:numPr>
              <w:tabs>
                <w:tab w:val="clear" w:pos="720"/>
                <w:tab w:val="num" w:pos="371"/>
              </w:tabs>
              <w:spacing w:after="0"/>
              <w:ind w:left="230" w:hanging="295"/>
              <w:jc w:val="both"/>
              <w:rPr>
                <w:iCs/>
                <w:color w:val="000000"/>
              </w:rPr>
            </w:pPr>
            <w:r w:rsidRPr="005E4D43">
              <w:rPr>
                <w:iCs/>
                <w:color w:val="000000"/>
                <w:sz w:val="22"/>
                <w:szCs w:val="22"/>
              </w:rPr>
              <w:t>Amborski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5E4D43">
              <w:rPr>
                <w:iCs/>
                <w:color w:val="000000"/>
                <w:sz w:val="22"/>
                <w:szCs w:val="22"/>
              </w:rPr>
              <w:t xml:space="preserve"> K., Jaworska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5E4D43">
              <w:rPr>
                <w:iCs/>
                <w:color w:val="000000"/>
                <w:sz w:val="22"/>
                <w:szCs w:val="22"/>
              </w:rPr>
              <w:t xml:space="preserve"> I., Kietliński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5E4D43">
              <w:rPr>
                <w:iCs/>
                <w:color w:val="000000"/>
                <w:sz w:val="22"/>
                <w:szCs w:val="22"/>
              </w:rPr>
              <w:t xml:space="preserve"> Z., Kocięcki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5E4D43">
              <w:rPr>
                <w:iCs/>
                <w:color w:val="000000"/>
                <w:sz w:val="22"/>
                <w:szCs w:val="22"/>
              </w:rPr>
              <w:t xml:space="preserve"> M., Żydanowicz 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5E4D43">
              <w:rPr>
                <w:iCs/>
                <w:color w:val="000000"/>
                <w:sz w:val="22"/>
                <w:szCs w:val="22"/>
              </w:rPr>
              <w:t>W. 2002</w:t>
            </w:r>
            <w:r>
              <w:rPr>
                <w:iCs/>
                <w:color w:val="000000"/>
                <w:sz w:val="22"/>
                <w:szCs w:val="22"/>
              </w:rPr>
              <w:t>. Laboratorium teorii sterownia,</w:t>
            </w:r>
            <w:r w:rsidRPr="005E4D43">
              <w:rPr>
                <w:iCs/>
                <w:color w:val="000000"/>
                <w:sz w:val="22"/>
                <w:szCs w:val="22"/>
              </w:rPr>
              <w:t xml:space="preserve"> Część 1. Oficyna Wydawnicza Politechniki Warszawskiej, Warszawa;</w:t>
            </w:r>
          </w:p>
        </w:tc>
      </w:tr>
      <w:tr w:rsidR="008F712B" w:rsidRPr="005E4D43" w14:paraId="2520F8FA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3B132E5" w14:textId="77777777" w:rsidR="008F712B" w:rsidRPr="005E4D43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5E4D43">
              <w:rPr>
                <w:rFonts w:ascii="Times New Roman" w:hAnsi="Times New Roman" w:cs="Times New Roman"/>
                <w:iCs/>
              </w:rPr>
              <w:t>Literatura uzupełniająca</w:t>
            </w:r>
          </w:p>
        </w:tc>
        <w:tc>
          <w:tcPr>
            <w:tcW w:w="7849" w:type="dxa"/>
          </w:tcPr>
          <w:p w14:paraId="0FFA3A96" w14:textId="77777777" w:rsidR="008F712B" w:rsidRPr="005E4D43" w:rsidRDefault="008F712B" w:rsidP="004B2966">
            <w:pPr>
              <w:pStyle w:val="Tekstpodstawowywcity"/>
              <w:numPr>
                <w:ilvl w:val="1"/>
                <w:numId w:val="100"/>
              </w:numPr>
              <w:tabs>
                <w:tab w:val="clear" w:pos="697"/>
                <w:tab w:val="num" w:pos="371"/>
              </w:tabs>
              <w:spacing w:after="0"/>
              <w:ind w:left="230" w:hanging="284"/>
              <w:jc w:val="both"/>
              <w:rPr>
                <w:iCs/>
                <w:color w:val="000000"/>
              </w:rPr>
            </w:pPr>
            <w:r w:rsidRPr="005E4D43">
              <w:rPr>
                <w:color w:val="000000"/>
                <w:sz w:val="22"/>
                <w:szCs w:val="22"/>
              </w:rPr>
              <w:t>Orlikowski</w:t>
            </w:r>
            <w:r>
              <w:rPr>
                <w:color w:val="000000"/>
                <w:sz w:val="22"/>
                <w:szCs w:val="22"/>
              </w:rPr>
              <w:t>,</w:t>
            </w:r>
            <w:r w:rsidRPr="005E4D43">
              <w:rPr>
                <w:color w:val="000000"/>
                <w:sz w:val="22"/>
                <w:szCs w:val="22"/>
              </w:rPr>
              <w:t xml:space="preserve"> C., Wittbrodt</w:t>
            </w:r>
            <w:r>
              <w:rPr>
                <w:color w:val="000000"/>
                <w:sz w:val="22"/>
                <w:szCs w:val="22"/>
              </w:rPr>
              <w:t>,</w:t>
            </w:r>
            <w:r w:rsidRPr="005E4D43">
              <w:rPr>
                <w:color w:val="000000"/>
                <w:sz w:val="22"/>
                <w:szCs w:val="22"/>
              </w:rPr>
              <w:t xml:space="preserve"> E., 1999. Podstawy aut</w:t>
            </w:r>
            <w:r>
              <w:rPr>
                <w:color w:val="000000"/>
                <w:sz w:val="22"/>
                <w:szCs w:val="22"/>
              </w:rPr>
              <w:t>omatyki i sterowania</w:t>
            </w:r>
            <w:r w:rsidRPr="005E4D43">
              <w:rPr>
                <w:color w:val="000000"/>
                <w:sz w:val="22"/>
                <w:szCs w:val="22"/>
              </w:rPr>
              <w:t xml:space="preserve"> Laboratorium. Tom 1. Wydawnictwo</w:t>
            </w:r>
            <w:r>
              <w:rPr>
                <w:color w:val="000000"/>
                <w:sz w:val="22"/>
                <w:szCs w:val="22"/>
              </w:rPr>
              <w:t xml:space="preserve"> Politechniki Gdańskiej, Gdańsk.</w:t>
            </w:r>
          </w:p>
          <w:p w14:paraId="0DA6333C" w14:textId="77777777" w:rsidR="008F712B" w:rsidRPr="005E4D43" w:rsidRDefault="008F712B" w:rsidP="004B2966">
            <w:pPr>
              <w:pStyle w:val="Tekstpodstawowywcity"/>
              <w:numPr>
                <w:ilvl w:val="1"/>
                <w:numId w:val="100"/>
              </w:numPr>
              <w:tabs>
                <w:tab w:val="clear" w:pos="697"/>
                <w:tab w:val="num" w:pos="371"/>
              </w:tabs>
              <w:spacing w:after="0"/>
              <w:ind w:left="230" w:hanging="284"/>
              <w:jc w:val="both"/>
              <w:rPr>
                <w:iCs/>
                <w:color w:val="000000"/>
              </w:rPr>
            </w:pPr>
            <w:r w:rsidRPr="005E4D43">
              <w:rPr>
                <w:color w:val="000000"/>
                <w:sz w:val="22"/>
                <w:szCs w:val="22"/>
              </w:rPr>
              <w:t>Kulesza</w:t>
            </w:r>
            <w:r>
              <w:rPr>
                <w:color w:val="000000"/>
                <w:sz w:val="22"/>
                <w:szCs w:val="22"/>
              </w:rPr>
              <w:t>,</w:t>
            </w:r>
            <w:r w:rsidRPr="005E4D43">
              <w:rPr>
                <w:color w:val="000000"/>
                <w:sz w:val="22"/>
                <w:szCs w:val="22"/>
              </w:rPr>
              <w:t xml:space="preserve"> Z., Siemieniako</w:t>
            </w:r>
            <w:r>
              <w:rPr>
                <w:color w:val="000000"/>
                <w:sz w:val="22"/>
                <w:szCs w:val="22"/>
              </w:rPr>
              <w:t>,</w:t>
            </w:r>
            <w:r w:rsidRPr="005E4D43">
              <w:rPr>
                <w:color w:val="000000"/>
                <w:sz w:val="22"/>
                <w:szCs w:val="22"/>
              </w:rPr>
              <w:t xml:space="preserve"> F., Mystkowski</w:t>
            </w:r>
            <w:r>
              <w:rPr>
                <w:color w:val="000000"/>
                <w:sz w:val="22"/>
                <w:szCs w:val="22"/>
              </w:rPr>
              <w:t>,</w:t>
            </w:r>
            <w:r w:rsidRPr="005E4D43">
              <w:rPr>
                <w:color w:val="000000"/>
                <w:sz w:val="22"/>
                <w:szCs w:val="22"/>
              </w:rPr>
              <w:t xml:space="preserve"> A., 2004. Ćwiczenia z automatyki</w:t>
            </w:r>
            <w:r>
              <w:rPr>
                <w:color w:val="000000"/>
                <w:sz w:val="22"/>
                <w:szCs w:val="22"/>
              </w:rPr>
              <w:t>. Symulacja elementów i układów,</w:t>
            </w:r>
            <w:r w:rsidRPr="005E4D43">
              <w:rPr>
                <w:color w:val="000000"/>
                <w:sz w:val="22"/>
                <w:szCs w:val="22"/>
              </w:rPr>
              <w:t xml:space="preserve"> Politechnika Białostocka, Białystok;</w:t>
            </w:r>
          </w:p>
          <w:p w14:paraId="3C0834C0" w14:textId="77777777" w:rsidR="008F712B" w:rsidRPr="005E4D43" w:rsidRDefault="008F712B" w:rsidP="004B2966">
            <w:pPr>
              <w:pStyle w:val="Tekstpodstawowywcity"/>
              <w:numPr>
                <w:ilvl w:val="1"/>
                <w:numId w:val="100"/>
              </w:numPr>
              <w:tabs>
                <w:tab w:val="clear" w:pos="697"/>
                <w:tab w:val="num" w:pos="371"/>
              </w:tabs>
              <w:spacing w:after="0"/>
              <w:ind w:left="230" w:hanging="284"/>
              <w:jc w:val="both"/>
              <w:rPr>
                <w:iCs/>
                <w:color w:val="000000"/>
              </w:rPr>
            </w:pPr>
            <w:r w:rsidRPr="005E4D43">
              <w:rPr>
                <w:color w:val="000000"/>
                <w:sz w:val="22"/>
                <w:szCs w:val="22"/>
              </w:rPr>
              <w:t>Osowski</w:t>
            </w:r>
            <w:r>
              <w:rPr>
                <w:color w:val="000000"/>
                <w:sz w:val="22"/>
                <w:szCs w:val="22"/>
              </w:rPr>
              <w:t>,</w:t>
            </w:r>
            <w:r w:rsidRPr="005E4D43">
              <w:rPr>
                <w:color w:val="000000"/>
                <w:sz w:val="22"/>
                <w:szCs w:val="22"/>
              </w:rPr>
              <w:t xml:space="preserve"> S, Toboła</w:t>
            </w:r>
            <w:r>
              <w:rPr>
                <w:color w:val="000000"/>
                <w:sz w:val="22"/>
                <w:szCs w:val="22"/>
              </w:rPr>
              <w:t>,</w:t>
            </w:r>
            <w:r w:rsidRPr="005E4D43">
              <w:rPr>
                <w:color w:val="000000"/>
                <w:sz w:val="22"/>
                <w:szCs w:val="22"/>
              </w:rPr>
              <w:t xml:space="preserve"> A., 1995. Analiza i projektowanie komputerowe o</w:t>
            </w:r>
            <w:r>
              <w:rPr>
                <w:color w:val="000000"/>
                <w:sz w:val="22"/>
                <w:szCs w:val="22"/>
              </w:rPr>
              <w:t>bwodów z zastosowaniem języków Matlab i PCNAP,</w:t>
            </w:r>
            <w:r w:rsidRPr="005E4D43">
              <w:rPr>
                <w:iCs/>
                <w:color w:val="000000"/>
                <w:sz w:val="22"/>
                <w:szCs w:val="22"/>
              </w:rPr>
              <w:t xml:space="preserve"> Oficyna Wydawnicza Poli</w:t>
            </w:r>
            <w:r>
              <w:rPr>
                <w:iCs/>
                <w:color w:val="000000"/>
                <w:sz w:val="22"/>
                <w:szCs w:val="22"/>
              </w:rPr>
              <w:t>techniki Warszawskiej, Warszawa.</w:t>
            </w:r>
          </w:p>
          <w:p w14:paraId="21DC8D2F" w14:textId="77777777" w:rsidR="008F712B" w:rsidRPr="005E4D43" w:rsidRDefault="008F712B" w:rsidP="004B2966">
            <w:pPr>
              <w:pStyle w:val="Tekstpodstawowywcity"/>
              <w:numPr>
                <w:ilvl w:val="1"/>
                <w:numId w:val="100"/>
              </w:numPr>
              <w:tabs>
                <w:tab w:val="clear" w:pos="697"/>
                <w:tab w:val="num" w:pos="371"/>
              </w:tabs>
              <w:spacing w:after="0"/>
              <w:ind w:left="230" w:hanging="284"/>
              <w:jc w:val="both"/>
              <w:rPr>
                <w:iCs/>
                <w:color w:val="000000"/>
              </w:rPr>
            </w:pPr>
            <w:r w:rsidRPr="005E4D43">
              <w:rPr>
                <w:iCs/>
                <w:color w:val="000000"/>
                <w:sz w:val="22"/>
                <w:szCs w:val="22"/>
              </w:rPr>
              <w:t>Mrozek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5E4D43">
              <w:rPr>
                <w:iCs/>
                <w:color w:val="000000"/>
                <w:sz w:val="22"/>
                <w:szCs w:val="22"/>
              </w:rPr>
              <w:t xml:space="preserve"> B, Mrozek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5E4D43">
              <w:rPr>
                <w:iCs/>
                <w:color w:val="000000"/>
                <w:sz w:val="22"/>
                <w:szCs w:val="22"/>
              </w:rPr>
              <w:t xml:space="preserve"> Z., 1996. Matlab, Uniwersalne środowisko do obliczeń naukowo-technicznych, Wydawnictwo PLJ, Wyd.3 </w:t>
            </w:r>
            <w:r>
              <w:rPr>
                <w:iCs/>
                <w:color w:val="000000"/>
                <w:sz w:val="22"/>
                <w:szCs w:val="22"/>
              </w:rPr>
              <w:t>Warszawa.</w:t>
            </w:r>
          </w:p>
        </w:tc>
      </w:tr>
    </w:tbl>
    <w:p w14:paraId="7CFC4B6F" w14:textId="77777777" w:rsidR="008F712B" w:rsidRPr="005E4D43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Pr="005E4D43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5E4D43" w14:paraId="611C85A2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5E6DF80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5E4D43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5192D35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5E4D43">
              <w:rPr>
                <w:rFonts w:ascii="Times New Roman" w:hAnsi="Times New Roman" w:cs="Times New Roman"/>
              </w:rPr>
              <w:t>Obciążenie studenta – Liczba godzin</w:t>
            </w:r>
          </w:p>
          <w:p w14:paraId="21E81FE6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5E4D43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5E4D43" w14:paraId="05B85C78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1E3F71D8" w14:textId="77777777" w:rsidR="008F712B" w:rsidRPr="005E4D43" w:rsidRDefault="008F712B" w:rsidP="00A244DF">
            <w:pPr>
              <w:rPr>
                <w:rFonts w:ascii="Times New Roman" w:hAnsi="Times New Roman" w:cs="Times New Roman"/>
              </w:rPr>
            </w:pPr>
            <w:r w:rsidRPr="005E4D43">
              <w:rPr>
                <w:rFonts w:ascii="Times New Roman" w:hAnsi="Times New Roman" w:cs="Times New Roman"/>
              </w:rPr>
              <w:t xml:space="preserve">Zajęcia prowadzone </w:t>
            </w:r>
            <w:r w:rsidRPr="005E4D43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5E4D43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2FF24B8" w14:textId="77777777" w:rsidR="008F712B" w:rsidRPr="005E4D43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5E4D43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113051A2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5E4D43">
              <w:rPr>
                <w:rFonts w:ascii="Times New Roman" w:hAnsi="Times New Roman" w:cs="Times New Roman"/>
              </w:rPr>
              <w:t>16</w:t>
            </w:r>
          </w:p>
        </w:tc>
      </w:tr>
      <w:tr w:rsidR="008F712B" w:rsidRPr="005E4D43" w14:paraId="255DA806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0CC01CF2" w14:textId="77777777" w:rsidR="008F712B" w:rsidRPr="005E4D43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41232FFA" w14:textId="77777777" w:rsidR="008F712B" w:rsidRPr="005E4D43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5E4D43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7DF46F45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D4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8F712B" w:rsidRPr="005E4D43" w14:paraId="08A84310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1503AEB2" w14:textId="77777777" w:rsidR="008F712B" w:rsidRPr="005E4D43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951A533" w14:textId="77777777" w:rsidR="008F712B" w:rsidRPr="005E4D43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4D43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5C3B7AC1" w14:textId="77777777" w:rsidR="008F712B" w:rsidRPr="005E4D43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5E4D43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70E12729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D43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8F712B" w:rsidRPr="005E4D43" w14:paraId="5391B01B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3A217755" w14:textId="77777777" w:rsidR="008F712B" w:rsidRPr="005E4D43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0EBCC66" w14:textId="77777777" w:rsidR="008F712B" w:rsidRPr="005E4D43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5E4D43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610D3AB2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D43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8F712B" w:rsidRPr="005E4D43" w14:paraId="25AA13D5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171DD5CD" w14:textId="77777777" w:rsidR="008F712B" w:rsidRPr="005E4D43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6E9FD2B7" w14:textId="77777777" w:rsidR="008F712B" w:rsidRPr="005E4D43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5E4D43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0463ADFF" w14:textId="77777777" w:rsidR="008F712B" w:rsidRPr="005E4D43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5E4D43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7F16B852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D43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8F712B" w:rsidRPr="005E4D43" w14:paraId="569DF305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08C7978B" w14:textId="77777777" w:rsidR="008F712B" w:rsidRPr="005E4D43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4D43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C0D55B5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D43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</w:tr>
      <w:tr w:rsidR="008F712B" w:rsidRPr="005E4D43" w14:paraId="46C5CC90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480E0CF" w14:textId="77777777" w:rsidR="008F712B" w:rsidRPr="005E4D43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4D4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E4D43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F3D1E71" w14:textId="77777777" w:rsidR="008F712B" w:rsidRPr="005E4D43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D4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</w:tbl>
    <w:p w14:paraId="2D457F4A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5E30FE97" w14:textId="77777777" w:rsidR="008F712B" w:rsidRPr="005E4D43" w:rsidRDefault="008F712B" w:rsidP="008F712B">
      <w:pPr>
        <w:rPr>
          <w:rFonts w:ascii="Times New Roman" w:hAnsi="Times New Roman" w:cs="Times New Roman"/>
          <w:b/>
        </w:rPr>
      </w:pPr>
    </w:p>
    <w:p w14:paraId="18A3D65A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062F8F6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FF5CD08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3C799AE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274B70" w14:paraId="245E8FF2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3B5F5FA9" w14:textId="77777777" w:rsidR="008F712B" w:rsidRPr="00274B70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274B70">
              <w:rPr>
                <w:rFonts w:ascii="Times New Roman" w:hAnsi="Times New Roman"/>
                <w:sz w:val="20"/>
                <w:szCs w:val="22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4E599C1" w14:textId="77777777" w:rsidR="008F712B" w:rsidRPr="00274B70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74B70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7486645" w14:textId="77777777" w:rsidR="008F712B" w:rsidRPr="00274B70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274B70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F8820C8" w14:textId="77777777" w:rsidR="008F712B" w:rsidRPr="000C6432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6432">
              <w:rPr>
                <w:rFonts w:ascii="Times New Roman" w:hAnsi="Times New Roman"/>
                <w:sz w:val="20"/>
                <w:szCs w:val="20"/>
              </w:rPr>
              <w:t>D.14.2</w:t>
            </w:r>
          </w:p>
        </w:tc>
      </w:tr>
    </w:tbl>
    <w:p w14:paraId="5AC4F0FB" w14:textId="77777777" w:rsidR="008F712B" w:rsidRPr="00274B70" w:rsidRDefault="008F712B" w:rsidP="008F712B">
      <w:pPr>
        <w:tabs>
          <w:tab w:val="left" w:pos="284"/>
        </w:tabs>
        <w:spacing w:before="120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Pr="00274B70">
        <w:rPr>
          <w:rFonts w:ascii="Times New Roman" w:hAnsi="Times New Roman" w:cs="Times New Roman"/>
          <w:b/>
        </w:rPr>
        <w:t>INFORMACJE O PRZEDMIOCIE</w:t>
      </w:r>
    </w:p>
    <w:p w14:paraId="505DC49E" w14:textId="77777777" w:rsidR="008F712B" w:rsidRPr="00274B70" w:rsidRDefault="008F712B" w:rsidP="008F712B">
      <w:pPr>
        <w:pStyle w:val="Akapitzlist1"/>
        <w:spacing w:before="120" w:after="120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274B70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274B70" w14:paraId="1B2FEED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84CCFC5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75CB8165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Systemy sterowania w inżynierii środowiska</w:t>
            </w:r>
          </w:p>
        </w:tc>
      </w:tr>
      <w:tr w:rsidR="008F712B" w:rsidRPr="00274B70" w14:paraId="02161EB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8E9636D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C981979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274B70" w14:paraId="6B514C4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5A5DBBB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6EB48B6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274B70" w14:paraId="7934372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8E90C2D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F84EAE6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274B70" w14:paraId="3239880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3346C1E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D24A778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274B70" w14:paraId="1A3C1A4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42346EF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8651DFC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274B70" w14:paraId="08A592B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EC7CA97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1B3C552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274B70" w14:paraId="0D309EE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2F930BE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CCFDBD0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iCs/>
                <w:color w:val="000000"/>
              </w:rPr>
              <w:t>dr inż. Mariusz Kryża</w:t>
            </w:r>
          </w:p>
        </w:tc>
      </w:tr>
      <w:tr w:rsidR="008F712B" w:rsidRPr="00274B70" w14:paraId="7EB175F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D4C72FD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8E40571" w14:textId="77777777" w:rsidR="008F712B" w:rsidRPr="00274B70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Instalacje budowlane</w:t>
            </w:r>
          </w:p>
        </w:tc>
      </w:tr>
      <w:tr w:rsidR="008F712B" w:rsidRPr="00274B70" w14:paraId="6B042BD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908AF72" w14:textId="77777777" w:rsidR="008F712B" w:rsidRPr="00274B70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D3F9356" w14:textId="77777777" w:rsidR="008F712B" w:rsidRPr="00274B70" w:rsidRDefault="008F712B" w:rsidP="00A244DF">
            <w:pPr>
              <w:widowControl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p</w:t>
            </w:r>
            <w:r w:rsidRPr="00274B70">
              <w:rPr>
                <w:rFonts w:ascii="Times New Roman" w:hAnsi="Times New Roman" w:cs="Times New Roman"/>
                <w:iCs/>
                <w:color w:val="000000"/>
              </w:rPr>
              <w:t>odstawowe informacje dotyczące budowlanych instalacji elektrycznych, grzewczych, klimatyzacyjnych i wentylacyjnych</w:t>
            </w:r>
          </w:p>
        </w:tc>
      </w:tr>
    </w:tbl>
    <w:p w14:paraId="1A13FDDA" w14:textId="77777777" w:rsidR="008F712B" w:rsidRPr="00274B70" w:rsidRDefault="008F712B" w:rsidP="008F712B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274B70">
        <w:rPr>
          <w:b/>
          <w:bCs/>
          <w:iCs/>
          <w:sz w:val="22"/>
          <w:szCs w:val="22"/>
        </w:rPr>
        <w:t>Semestralny/</w:t>
      </w:r>
      <w:r w:rsidRPr="00092D1C">
        <w:rPr>
          <w:b/>
          <w:bCs/>
          <w:iCs/>
          <w:strike/>
          <w:sz w:val="22"/>
          <w:szCs w:val="22"/>
        </w:rPr>
        <w:t>tygodniowy</w:t>
      </w:r>
      <w:r w:rsidRPr="00274B70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274B70" w14:paraId="3CA3FAAF" w14:textId="77777777" w:rsidTr="00A244DF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14:paraId="0BFE6725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274B70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9C7ACD7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C3E8900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61A971F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5245D1A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F1463F1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C4B08EA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14:paraId="55A1D638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274B70" w14:paraId="1521408D" w14:textId="77777777" w:rsidTr="00A244DF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14:paraId="79D4EB54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854FAF6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F2C9C89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D7E26A3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B9D003A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11E6FB6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7B06D43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14:paraId="365C7C81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274B70" w14:paraId="362D958A" w14:textId="77777777" w:rsidTr="00A244DF">
        <w:trPr>
          <w:trHeight w:val="340"/>
          <w:jc w:val="center"/>
        </w:trPr>
        <w:tc>
          <w:tcPr>
            <w:tcW w:w="956" w:type="dxa"/>
          </w:tcPr>
          <w:p w14:paraId="37B612FA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iCs/>
                <w:color w:val="000000"/>
              </w:rPr>
              <w:t>V</w:t>
            </w:r>
          </w:p>
        </w:tc>
        <w:tc>
          <w:tcPr>
            <w:tcW w:w="1035" w:type="dxa"/>
          </w:tcPr>
          <w:p w14:paraId="5F02CBAC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390" w:type="dxa"/>
          </w:tcPr>
          <w:p w14:paraId="094C70EF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545" w:type="dxa"/>
          </w:tcPr>
          <w:p w14:paraId="5495466F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330" w:type="dxa"/>
          </w:tcPr>
          <w:p w14:paraId="7DBBE058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74" w:type="dxa"/>
          </w:tcPr>
          <w:p w14:paraId="2B9A8FDF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47" w:type="dxa"/>
          </w:tcPr>
          <w:p w14:paraId="638E3A3F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62" w:type="dxa"/>
          </w:tcPr>
          <w:p w14:paraId="625D73BA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274B70">
              <w:rPr>
                <w:rFonts w:ascii="Times New Roman" w:hAnsi="Times New Roman" w:cs="Times New Roman"/>
                <w:iCs/>
                <w:color w:val="000000"/>
              </w:rPr>
              <w:t>2</w:t>
            </w:r>
          </w:p>
        </w:tc>
      </w:tr>
    </w:tbl>
    <w:p w14:paraId="0DCEA95A" w14:textId="77777777" w:rsidR="008F712B" w:rsidRPr="00274B70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Pr="00274B70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1"/>
        <w:gridCol w:w="4768"/>
        <w:gridCol w:w="1567"/>
        <w:gridCol w:w="1541"/>
      </w:tblGrid>
      <w:tr w:rsidR="008F712B" w:rsidRPr="00274B70" w14:paraId="66028E0E" w14:textId="77777777" w:rsidTr="00A244DF">
        <w:trPr>
          <w:jc w:val="center"/>
        </w:trPr>
        <w:tc>
          <w:tcPr>
            <w:tcW w:w="1781" w:type="dxa"/>
            <w:shd w:val="clear" w:color="auto" w:fill="F2F2F2" w:themeFill="background1" w:themeFillShade="F2"/>
            <w:vAlign w:val="center"/>
          </w:tcPr>
          <w:p w14:paraId="4C43897B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Lp.</w:t>
            </w:r>
          </w:p>
        </w:tc>
        <w:tc>
          <w:tcPr>
            <w:tcW w:w="4768" w:type="dxa"/>
            <w:shd w:val="clear" w:color="auto" w:fill="F2F2F2" w:themeFill="background1" w:themeFillShade="F2"/>
            <w:vAlign w:val="center"/>
          </w:tcPr>
          <w:p w14:paraId="55FE1ED4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Opis efektów kształcenia</w:t>
            </w:r>
          </w:p>
        </w:tc>
        <w:tc>
          <w:tcPr>
            <w:tcW w:w="1567" w:type="dxa"/>
            <w:shd w:val="clear" w:color="auto" w:fill="F2F2F2" w:themeFill="background1" w:themeFillShade="F2"/>
            <w:vAlign w:val="center"/>
          </w:tcPr>
          <w:p w14:paraId="10F1A17B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Odniesienie do kierunkowych efektów kształcenia</w:t>
            </w:r>
          </w:p>
        </w:tc>
        <w:tc>
          <w:tcPr>
            <w:tcW w:w="1541" w:type="dxa"/>
            <w:shd w:val="clear" w:color="auto" w:fill="F2F2F2" w:themeFill="background1" w:themeFillShade="F2"/>
            <w:vAlign w:val="center"/>
          </w:tcPr>
          <w:p w14:paraId="20CCA5D5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Odniesienie do efektów kształcenia dla obszaru</w:t>
            </w:r>
          </w:p>
        </w:tc>
      </w:tr>
      <w:tr w:rsidR="008F712B" w:rsidRPr="00274B70" w14:paraId="16D74173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0B109956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WIEDZA</w:t>
            </w:r>
          </w:p>
        </w:tc>
      </w:tr>
      <w:tr w:rsidR="008F712B" w:rsidRPr="00274B70" w14:paraId="79925937" w14:textId="77777777" w:rsidTr="00A244DF">
        <w:trPr>
          <w:trHeight w:val="283"/>
          <w:jc w:val="center"/>
        </w:trPr>
        <w:tc>
          <w:tcPr>
            <w:tcW w:w="1781" w:type="dxa"/>
          </w:tcPr>
          <w:p w14:paraId="5AF69E03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4768" w:type="dxa"/>
          </w:tcPr>
          <w:p w14:paraId="4218ACA3" w14:textId="77777777" w:rsidR="008F712B" w:rsidRPr="00274B70" w:rsidRDefault="008F712B" w:rsidP="00A244DF">
            <w:pPr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274B70">
              <w:rPr>
                <w:rFonts w:ascii="Times New Roman" w:hAnsi="Times New Roman" w:cs="Times New Roman"/>
                <w:color w:val="000000"/>
              </w:rPr>
              <w:t>osiada wiedzę z zakresu</w:t>
            </w:r>
            <w:r w:rsidRPr="00274B70">
              <w:rPr>
                <w:rFonts w:ascii="Times New Roman" w:hAnsi="Times New Roman" w:cs="Times New Roman"/>
                <w:iCs/>
                <w:color w:val="000000"/>
              </w:rPr>
              <w:t xml:space="preserve"> podstaw sterownia i eksploatacji urządzeń technicznych w stopniu niezbędnym dla inżyniera budownictwa</w:t>
            </w:r>
          </w:p>
        </w:tc>
        <w:tc>
          <w:tcPr>
            <w:tcW w:w="1567" w:type="dxa"/>
          </w:tcPr>
          <w:p w14:paraId="47A3B0FF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K_W12</w:t>
            </w:r>
          </w:p>
        </w:tc>
        <w:tc>
          <w:tcPr>
            <w:tcW w:w="1541" w:type="dxa"/>
          </w:tcPr>
          <w:p w14:paraId="6DCA00EC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274B70" w14:paraId="7BD66F45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E757A01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lastRenderedPageBreak/>
              <w:t>KOMPETENCJE SPOŁECZNE</w:t>
            </w:r>
          </w:p>
        </w:tc>
      </w:tr>
      <w:tr w:rsidR="008F712B" w:rsidRPr="00274B70" w14:paraId="21C0E845" w14:textId="77777777" w:rsidTr="00A244DF">
        <w:trPr>
          <w:trHeight w:val="283"/>
          <w:jc w:val="center"/>
        </w:trPr>
        <w:tc>
          <w:tcPr>
            <w:tcW w:w="1781" w:type="dxa"/>
          </w:tcPr>
          <w:p w14:paraId="6C77B475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4768" w:type="dxa"/>
          </w:tcPr>
          <w:p w14:paraId="4752D93A" w14:textId="77777777" w:rsidR="008F712B" w:rsidRPr="00274B70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j</w:t>
            </w:r>
            <w:r w:rsidRPr="00274B70">
              <w:rPr>
                <w:rFonts w:ascii="Times New Roman" w:hAnsi="Times New Roman" w:cs="Times New Roman"/>
                <w:color w:val="000000"/>
              </w:rPr>
              <w:t>est kreatywny, świadomy zadań, współpracuje z innymi branżami np. projektantami i instalatorami systemów sterowania i nadzorowania urządzeń technicznych</w:t>
            </w:r>
          </w:p>
        </w:tc>
        <w:tc>
          <w:tcPr>
            <w:tcW w:w="1567" w:type="dxa"/>
          </w:tcPr>
          <w:p w14:paraId="50644F20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K_K07</w:t>
            </w:r>
          </w:p>
        </w:tc>
        <w:tc>
          <w:tcPr>
            <w:tcW w:w="1541" w:type="dxa"/>
          </w:tcPr>
          <w:p w14:paraId="333C5C49" w14:textId="77777777" w:rsidR="008F712B" w:rsidRPr="00274B70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P6S_KK</w:t>
            </w:r>
          </w:p>
          <w:p w14:paraId="2DAD384F" w14:textId="77777777" w:rsidR="008F712B" w:rsidRPr="00274B70" w:rsidRDefault="008F712B" w:rsidP="00A244D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P6S_KO</w:t>
            </w:r>
          </w:p>
          <w:p w14:paraId="6955F5BB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P6S_KR</w:t>
            </w:r>
          </w:p>
        </w:tc>
      </w:tr>
    </w:tbl>
    <w:p w14:paraId="009B50AC" w14:textId="77777777" w:rsidR="008F712B" w:rsidRPr="00274B70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274B70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274B70" w14:paraId="038DA3C0" w14:textId="77777777" w:rsidTr="00A244DF">
        <w:trPr>
          <w:jc w:val="center"/>
        </w:trPr>
        <w:tc>
          <w:tcPr>
            <w:tcW w:w="9638" w:type="dxa"/>
          </w:tcPr>
          <w:p w14:paraId="61729366" w14:textId="77777777" w:rsidR="008F712B" w:rsidRPr="00274B70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W</w:t>
            </w:r>
            <w:r w:rsidRPr="00274B70">
              <w:rPr>
                <w:rFonts w:ascii="Times New Roman" w:hAnsi="Times New Roman" w:cs="Times New Roman"/>
                <w:color w:val="000000"/>
              </w:rPr>
              <w:t>ykład multimedialny z uwzględnieniem ćwiczeń praktycznych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</w:tbl>
    <w:p w14:paraId="6BCFA6B5" w14:textId="77777777" w:rsidR="008F712B" w:rsidRPr="00274B70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4.FORMA I WARUNKI </w:t>
      </w:r>
      <w:r w:rsidRPr="00274B70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274B70" w14:paraId="07DE12DB" w14:textId="77777777" w:rsidTr="00A244DF">
        <w:trPr>
          <w:jc w:val="center"/>
        </w:trPr>
        <w:tc>
          <w:tcPr>
            <w:tcW w:w="9638" w:type="dxa"/>
          </w:tcPr>
          <w:p w14:paraId="183B632B" w14:textId="77777777" w:rsidR="008F712B" w:rsidRDefault="008F712B" w:rsidP="00A244DF">
            <w:pPr>
              <w:pStyle w:val="Akapitzlist1"/>
              <w:ind w:left="3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</w:t>
            </w:r>
            <w:r w:rsidRPr="00274B70">
              <w:rPr>
                <w:color w:val="000000"/>
                <w:sz w:val="22"/>
                <w:szCs w:val="22"/>
              </w:rPr>
              <w:t>ykład - pisemne zaliczenie wykładów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39583460" w14:textId="77777777" w:rsidR="008F712B" w:rsidRPr="00274B70" w:rsidRDefault="008F712B" w:rsidP="00A244DF">
            <w:pPr>
              <w:pStyle w:val="Akapitzlist1"/>
              <w:ind w:left="34"/>
              <w:jc w:val="both"/>
              <w:rPr>
                <w:b/>
              </w:rPr>
            </w:pPr>
          </w:p>
        </w:tc>
      </w:tr>
    </w:tbl>
    <w:p w14:paraId="6D861613" w14:textId="77777777" w:rsidR="008F712B" w:rsidRPr="00274B70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</w:t>
      </w:r>
      <w:r w:rsidRPr="00274B70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274B70" w14:paraId="776D5EA4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C09D1C9" w14:textId="77777777" w:rsidR="008F712B" w:rsidRPr="00274B70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274B70">
              <w:rPr>
                <w:rFonts w:ascii="Times New Roman" w:hAnsi="Times New Roman" w:cs="Times New Roman"/>
              </w:rPr>
              <w:t>Wykład</w:t>
            </w:r>
          </w:p>
        </w:tc>
        <w:tc>
          <w:tcPr>
            <w:tcW w:w="7424" w:type="dxa"/>
          </w:tcPr>
          <w:p w14:paraId="2FC1E1AA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iCs/>
                <w:color w:val="000000"/>
                <w:sz w:val="22"/>
                <w:szCs w:val="22"/>
              </w:rPr>
              <w:t>Podstawowe pojęcia układów sterowania, klasyfikacja układów sterowania, rodzaje sygnałów w układach sterowania. Modelowanie matematyczne układów. Opis układów automatyki z wykorzystaniem schematów blokowych. Własności dynamiczne układów liniowych.</w:t>
            </w:r>
          </w:p>
          <w:p w14:paraId="3BFB01D6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iCs/>
                <w:color w:val="000000"/>
                <w:sz w:val="22"/>
                <w:szCs w:val="22"/>
              </w:rPr>
              <w:t xml:space="preserve"> Klasyfikacja elementów automatyki. Zadanie, struktura i rodzaje układów regulacji. Stabilność liniowych stacjonarnych układów sterowania i jej warunki. Podstawowe algorytmy sterowania P, I, D, PI, PD, PID. </w:t>
            </w:r>
            <w:r w:rsidRPr="004B2966">
              <w:rPr>
                <w:iCs/>
                <w:sz w:val="22"/>
                <w:szCs w:val="22"/>
              </w:rPr>
              <w:t xml:space="preserve">Układy kombinacyjne i sekwencyjne. DDC (bezpośrednie sterowanie cyfrowe). Podstawowe algorytmy regulacji cyfrowej. </w:t>
            </w:r>
          </w:p>
          <w:p w14:paraId="278248BC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iCs/>
                <w:sz w:val="22"/>
                <w:szCs w:val="22"/>
              </w:rPr>
              <w:t>Zintegrowany system zarządzania budynku (IBMS).</w:t>
            </w:r>
            <w:r w:rsidRPr="004B2966">
              <w:rPr>
                <w:iCs/>
                <w:color w:val="000000"/>
                <w:sz w:val="22"/>
                <w:szCs w:val="22"/>
              </w:rPr>
              <w:t xml:space="preserve"> Wprowadzenie do środowiska Matlab, Simulink. Symulacje podstawowych algorytmów sterowania P, I, PI, PD, PID. Systemy sterowania w systemach grzewczych i wentylacyjnych, klimatyzacyjnych. </w:t>
            </w:r>
          </w:p>
          <w:p w14:paraId="4C2D0D8B" w14:textId="77777777" w:rsidR="008F712B" w:rsidRPr="009F406A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bCs/>
                <w:iCs/>
                <w:color w:val="000000"/>
                <w:sz w:val="22"/>
                <w:szCs w:val="22"/>
              </w:rPr>
              <w:t>Przykład z ćwiczeniem ze sterowania systemem grzewczym i systemem chłodniczym.</w:t>
            </w:r>
          </w:p>
        </w:tc>
      </w:tr>
    </w:tbl>
    <w:p w14:paraId="39D4AEEB" w14:textId="77777777" w:rsidR="008F712B" w:rsidRPr="00274B70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6.</w:t>
      </w:r>
      <w:r w:rsidRPr="00274B70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2F47323B" w14:textId="77777777" w:rsidR="008F712B" w:rsidRPr="00274B70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274B70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4"/>
        <w:gridCol w:w="1349"/>
        <w:gridCol w:w="1349"/>
        <w:gridCol w:w="1390"/>
        <w:gridCol w:w="1389"/>
        <w:gridCol w:w="1463"/>
        <w:gridCol w:w="1365"/>
      </w:tblGrid>
      <w:tr w:rsidR="008F712B" w:rsidRPr="00274B70" w14:paraId="103E16E2" w14:textId="77777777" w:rsidTr="00A244DF">
        <w:trPr>
          <w:jc w:val="center"/>
        </w:trPr>
        <w:tc>
          <w:tcPr>
            <w:tcW w:w="1334" w:type="dxa"/>
            <w:vMerge w:val="restart"/>
            <w:shd w:val="clear" w:color="auto" w:fill="F2F2F2" w:themeFill="background1" w:themeFillShade="F2"/>
            <w:vAlign w:val="center"/>
          </w:tcPr>
          <w:p w14:paraId="595ED880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305" w:type="dxa"/>
            <w:gridSpan w:val="6"/>
            <w:shd w:val="clear" w:color="auto" w:fill="F2F2F2" w:themeFill="background1" w:themeFillShade="F2"/>
            <w:vAlign w:val="center"/>
          </w:tcPr>
          <w:p w14:paraId="26A482E3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274B70" w14:paraId="1FD88F10" w14:textId="77777777" w:rsidTr="00A244DF">
        <w:trPr>
          <w:jc w:val="center"/>
        </w:trPr>
        <w:tc>
          <w:tcPr>
            <w:tcW w:w="1334" w:type="dxa"/>
            <w:vMerge/>
            <w:shd w:val="clear" w:color="auto" w:fill="F2F2F2" w:themeFill="background1" w:themeFillShade="F2"/>
            <w:vAlign w:val="center"/>
          </w:tcPr>
          <w:p w14:paraId="39009C77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  <w:vAlign w:val="center"/>
          </w:tcPr>
          <w:p w14:paraId="677F5C31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49" w:type="dxa"/>
            <w:shd w:val="clear" w:color="auto" w:fill="F2F2F2" w:themeFill="background1" w:themeFillShade="F2"/>
            <w:vAlign w:val="center"/>
          </w:tcPr>
          <w:p w14:paraId="1C00B146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0" w:type="dxa"/>
            <w:shd w:val="clear" w:color="auto" w:fill="F2F2F2" w:themeFill="background1" w:themeFillShade="F2"/>
            <w:vAlign w:val="center"/>
          </w:tcPr>
          <w:p w14:paraId="619D8C5D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Kolokwium pisemne</w:t>
            </w:r>
          </w:p>
        </w:tc>
        <w:tc>
          <w:tcPr>
            <w:tcW w:w="1389" w:type="dxa"/>
            <w:shd w:val="clear" w:color="auto" w:fill="F2F2F2" w:themeFill="background1" w:themeFillShade="F2"/>
            <w:vAlign w:val="center"/>
          </w:tcPr>
          <w:p w14:paraId="741EC5FE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Opracowanie projektowe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5B9E84ED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 w:themeFill="background1" w:themeFillShade="F2"/>
            <w:vAlign w:val="center"/>
          </w:tcPr>
          <w:p w14:paraId="6B5E686A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274B70" w14:paraId="20D5CF56" w14:textId="77777777" w:rsidTr="00A244DF">
        <w:trPr>
          <w:trHeight w:val="283"/>
          <w:jc w:val="center"/>
        </w:trPr>
        <w:tc>
          <w:tcPr>
            <w:tcW w:w="1334" w:type="dxa"/>
          </w:tcPr>
          <w:p w14:paraId="51F529A9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49" w:type="dxa"/>
          </w:tcPr>
          <w:p w14:paraId="454C11DC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</w:p>
        </w:tc>
        <w:tc>
          <w:tcPr>
            <w:tcW w:w="1349" w:type="dxa"/>
          </w:tcPr>
          <w:p w14:paraId="1255FA1E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</w:p>
        </w:tc>
        <w:tc>
          <w:tcPr>
            <w:tcW w:w="1390" w:type="dxa"/>
          </w:tcPr>
          <w:p w14:paraId="07691889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  <w:r w:rsidRPr="00274B70">
              <w:rPr>
                <w:rFonts w:ascii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389" w:type="dxa"/>
          </w:tcPr>
          <w:p w14:paraId="65DEE5C2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  <w:highlight w:val="yellow"/>
              </w:rPr>
            </w:pPr>
          </w:p>
        </w:tc>
        <w:tc>
          <w:tcPr>
            <w:tcW w:w="1463" w:type="dxa"/>
          </w:tcPr>
          <w:p w14:paraId="332120D7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  <w:highlight w:val="yellow"/>
              </w:rPr>
            </w:pPr>
          </w:p>
        </w:tc>
        <w:tc>
          <w:tcPr>
            <w:tcW w:w="1365" w:type="dxa"/>
          </w:tcPr>
          <w:p w14:paraId="18F59806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  <w:highlight w:val="yellow"/>
              </w:rPr>
            </w:pPr>
          </w:p>
        </w:tc>
      </w:tr>
      <w:tr w:rsidR="008F712B" w:rsidRPr="00274B70" w14:paraId="33D7F564" w14:textId="77777777" w:rsidTr="00A244DF">
        <w:trPr>
          <w:trHeight w:val="283"/>
          <w:jc w:val="center"/>
        </w:trPr>
        <w:tc>
          <w:tcPr>
            <w:tcW w:w="1334" w:type="dxa"/>
          </w:tcPr>
          <w:p w14:paraId="457FCFB6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4B70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49" w:type="dxa"/>
          </w:tcPr>
          <w:p w14:paraId="53505F2B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</w:p>
        </w:tc>
        <w:tc>
          <w:tcPr>
            <w:tcW w:w="1349" w:type="dxa"/>
          </w:tcPr>
          <w:p w14:paraId="4D5FDD98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</w:p>
        </w:tc>
        <w:tc>
          <w:tcPr>
            <w:tcW w:w="1390" w:type="dxa"/>
          </w:tcPr>
          <w:p w14:paraId="71C4FC6A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</w:rPr>
            </w:pPr>
            <w:r w:rsidRPr="00274B70">
              <w:rPr>
                <w:rFonts w:ascii="Times New Roman" w:hAnsi="Times New Roman" w:cs="Times New Roman"/>
                <w:caps/>
                <w:color w:val="000000"/>
              </w:rPr>
              <w:t>x</w:t>
            </w:r>
          </w:p>
        </w:tc>
        <w:tc>
          <w:tcPr>
            <w:tcW w:w="1389" w:type="dxa"/>
          </w:tcPr>
          <w:p w14:paraId="2D145370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  <w:highlight w:val="yellow"/>
              </w:rPr>
            </w:pPr>
          </w:p>
        </w:tc>
        <w:tc>
          <w:tcPr>
            <w:tcW w:w="1463" w:type="dxa"/>
          </w:tcPr>
          <w:p w14:paraId="7FD1BCEF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  <w:highlight w:val="yellow"/>
              </w:rPr>
            </w:pPr>
          </w:p>
        </w:tc>
        <w:tc>
          <w:tcPr>
            <w:tcW w:w="1365" w:type="dxa"/>
          </w:tcPr>
          <w:p w14:paraId="2C4A2771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aps/>
                <w:color w:val="000000"/>
                <w:highlight w:val="yellow"/>
              </w:rPr>
            </w:pPr>
          </w:p>
        </w:tc>
      </w:tr>
    </w:tbl>
    <w:p w14:paraId="7EEDC0E9" w14:textId="77777777" w:rsidR="008F712B" w:rsidRPr="00274B70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</w:t>
      </w:r>
      <w:r w:rsidRPr="00274B70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274B70" w14:paraId="496D701F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20EA4B5" w14:textId="77777777" w:rsidR="008F712B" w:rsidRPr="00274B70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t xml:space="preserve">Literatura </w:t>
            </w:r>
            <w:r w:rsidRPr="00274B70">
              <w:rPr>
                <w:rFonts w:ascii="Times New Roman" w:hAnsi="Times New Roman" w:cs="Times New Roman"/>
                <w:iCs/>
              </w:rPr>
              <w:lastRenderedPageBreak/>
              <w:t>podstawowa</w:t>
            </w:r>
          </w:p>
        </w:tc>
        <w:tc>
          <w:tcPr>
            <w:tcW w:w="7849" w:type="dxa"/>
          </w:tcPr>
          <w:p w14:paraId="06D16330" w14:textId="77777777" w:rsidR="008F712B" w:rsidRPr="00274B70" w:rsidRDefault="008F712B" w:rsidP="00A244DF">
            <w:pPr>
              <w:pStyle w:val="Tekstpodstawowywcity"/>
              <w:spacing w:after="0"/>
              <w:ind w:left="230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lastRenderedPageBreak/>
              <w:t>1.</w:t>
            </w:r>
            <w:r w:rsidRPr="00274B70">
              <w:rPr>
                <w:iCs/>
                <w:color w:val="000000"/>
                <w:sz w:val="22"/>
                <w:szCs w:val="22"/>
              </w:rPr>
              <w:t>Zawada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274B70">
              <w:rPr>
                <w:iCs/>
                <w:color w:val="000000"/>
                <w:sz w:val="22"/>
                <w:szCs w:val="22"/>
              </w:rPr>
              <w:t xml:space="preserve"> B., 2006. Układy sterowania w systemach w</w:t>
            </w:r>
            <w:r>
              <w:rPr>
                <w:iCs/>
                <w:color w:val="000000"/>
                <w:sz w:val="22"/>
                <w:szCs w:val="22"/>
              </w:rPr>
              <w:t>entylacji i klimatyzacji,</w:t>
            </w:r>
            <w:r w:rsidRPr="00274B70">
              <w:rPr>
                <w:iCs/>
                <w:color w:val="000000"/>
                <w:sz w:val="22"/>
                <w:szCs w:val="22"/>
              </w:rPr>
              <w:t xml:space="preserve"> Oficyna Wydawnicza Poli</w:t>
            </w:r>
            <w:r>
              <w:rPr>
                <w:iCs/>
                <w:color w:val="000000"/>
                <w:sz w:val="22"/>
                <w:szCs w:val="22"/>
              </w:rPr>
              <w:t>techniki Warszawskiej, Warszawa.</w:t>
            </w:r>
          </w:p>
          <w:p w14:paraId="29D6DB18" w14:textId="77777777" w:rsidR="008F712B" w:rsidRPr="00274B70" w:rsidRDefault="008F712B" w:rsidP="00A244DF">
            <w:pPr>
              <w:pStyle w:val="Tekstpodstawowywcity"/>
              <w:spacing w:after="0"/>
              <w:ind w:left="230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2.</w:t>
            </w:r>
            <w:r w:rsidRPr="00274B70">
              <w:rPr>
                <w:iCs/>
                <w:color w:val="000000"/>
                <w:sz w:val="22"/>
                <w:szCs w:val="22"/>
              </w:rPr>
              <w:t>Zawada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274B70">
              <w:rPr>
                <w:iCs/>
                <w:color w:val="000000"/>
                <w:sz w:val="22"/>
                <w:szCs w:val="22"/>
              </w:rPr>
              <w:t xml:space="preserve"> B., Kidawa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274B70">
              <w:rPr>
                <w:iCs/>
                <w:color w:val="000000"/>
                <w:sz w:val="22"/>
                <w:szCs w:val="22"/>
              </w:rPr>
              <w:t xml:space="preserve"> Z., 1998. Automatyczna regulacja sys</w:t>
            </w:r>
            <w:r>
              <w:rPr>
                <w:iCs/>
                <w:color w:val="000000"/>
                <w:sz w:val="22"/>
                <w:szCs w:val="22"/>
              </w:rPr>
              <w:t xml:space="preserve">temów wentylacji i </w:t>
            </w:r>
            <w:r>
              <w:rPr>
                <w:iCs/>
                <w:color w:val="000000"/>
                <w:sz w:val="22"/>
                <w:szCs w:val="22"/>
              </w:rPr>
              <w:lastRenderedPageBreak/>
              <w:t>klimatyzacji,</w:t>
            </w:r>
            <w:r w:rsidRPr="00274B70">
              <w:rPr>
                <w:iCs/>
                <w:color w:val="000000"/>
                <w:sz w:val="22"/>
                <w:szCs w:val="22"/>
              </w:rPr>
              <w:t xml:space="preserve"> Politechnika Wars</w:t>
            </w:r>
            <w:r>
              <w:rPr>
                <w:iCs/>
                <w:color w:val="000000"/>
                <w:sz w:val="22"/>
                <w:szCs w:val="22"/>
              </w:rPr>
              <w:t>zawska oraz Honeywell, Warszawa.</w:t>
            </w:r>
          </w:p>
          <w:p w14:paraId="329FEA19" w14:textId="77777777" w:rsidR="008F712B" w:rsidRPr="00274B70" w:rsidRDefault="008F712B" w:rsidP="00A244DF">
            <w:pPr>
              <w:pStyle w:val="Tekstpodstawowywcity"/>
              <w:spacing w:after="0"/>
              <w:ind w:left="230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3.</w:t>
            </w:r>
            <w:r w:rsidRPr="00274B70">
              <w:rPr>
                <w:iCs/>
                <w:color w:val="000000"/>
                <w:sz w:val="22"/>
                <w:szCs w:val="22"/>
              </w:rPr>
              <w:t>Zakrzewski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274B70">
              <w:rPr>
                <w:iCs/>
                <w:color w:val="000000"/>
                <w:sz w:val="22"/>
                <w:szCs w:val="22"/>
              </w:rPr>
              <w:t xml:space="preserve"> J., 2001. Laboratorium podstaw automatyki o</w:t>
            </w:r>
            <w:r>
              <w:rPr>
                <w:iCs/>
                <w:color w:val="000000"/>
                <w:sz w:val="22"/>
                <w:szCs w:val="22"/>
              </w:rPr>
              <w:t>raz wybór przykładów do ćwiczeń,</w:t>
            </w:r>
            <w:r w:rsidRPr="00274B70">
              <w:rPr>
                <w:iCs/>
                <w:color w:val="000000"/>
                <w:sz w:val="22"/>
                <w:szCs w:val="22"/>
              </w:rPr>
              <w:t xml:space="preserve"> Wydawnictwo</w:t>
            </w:r>
            <w:r>
              <w:rPr>
                <w:iCs/>
                <w:color w:val="000000"/>
                <w:sz w:val="22"/>
                <w:szCs w:val="22"/>
              </w:rPr>
              <w:t xml:space="preserve"> Politechniki Śląskiej, Gliwice.</w:t>
            </w:r>
          </w:p>
          <w:p w14:paraId="3BE48920" w14:textId="77777777" w:rsidR="008F712B" w:rsidRPr="00274B70" w:rsidRDefault="008F712B" w:rsidP="00A244DF">
            <w:pPr>
              <w:pStyle w:val="Tekstpodstawowywcity"/>
              <w:spacing w:after="0"/>
              <w:ind w:left="230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4.</w:t>
            </w:r>
            <w:r w:rsidRPr="00274B70">
              <w:rPr>
                <w:iCs/>
                <w:color w:val="000000"/>
                <w:sz w:val="22"/>
                <w:szCs w:val="22"/>
              </w:rPr>
              <w:t>Amborski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274B70">
              <w:rPr>
                <w:iCs/>
                <w:color w:val="000000"/>
                <w:sz w:val="22"/>
                <w:szCs w:val="22"/>
              </w:rPr>
              <w:t xml:space="preserve"> K., Jaworska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274B70">
              <w:rPr>
                <w:iCs/>
                <w:color w:val="000000"/>
                <w:sz w:val="22"/>
                <w:szCs w:val="22"/>
              </w:rPr>
              <w:t xml:space="preserve"> I., Kietliński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274B70">
              <w:rPr>
                <w:iCs/>
                <w:color w:val="000000"/>
                <w:sz w:val="22"/>
                <w:szCs w:val="22"/>
              </w:rPr>
              <w:t xml:space="preserve"> Z., Kocięcki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274B70">
              <w:rPr>
                <w:iCs/>
                <w:color w:val="000000"/>
                <w:sz w:val="22"/>
                <w:szCs w:val="22"/>
              </w:rPr>
              <w:t xml:space="preserve"> M., Żydanowicz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274B70">
              <w:rPr>
                <w:iCs/>
                <w:color w:val="000000"/>
                <w:sz w:val="22"/>
                <w:szCs w:val="22"/>
              </w:rPr>
              <w:t xml:space="preserve"> W. 2002</w:t>
            </w:r>
            <w:r>
              <w:rPr>
                <w:iCs/>
                <w:color w:val="000000"/>
                <w:sz w:val="22"/>
                <w:szCs w:val="22"/>
              </w:rPr>
              <w:t>. Laboratorium teorii sterownia,</w:t>
            </w:r>
            <w:r w:rsidRPr="00274B70">
              <w:rPr>
                <w:iCs/>
                <w:color w:val="000000"/>
                <w:sz w:val="22"/>
                <w:szCs w:val="22"/>
              </w:rPr>
              <w:t xml:space="preserve"> Część 1. Oficyna Wydawnicza Politechniki Warszawskiej, Wa</w:t>
            </w:r>
            <w:r>
              <w:rPr>
                <w:iCs/>
                <w:color w:val="000000"/>
                <w:sz w:val="22"/>
                <w:szCs w:val="22"/>
              </w:rPr>
              <w:t>rszawa.</w:t>
            </w:r>
          </w:p>
        </w:tc>
      </w:tr>
      <w:tr w:rsidR="008F712B" w:rsidRPr="00274B70" w14:paraId="52A7EAFB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6732F2E" w14:textId="77777777" w:rsidR="008F712B" w:rsidRPr="00274B70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</w:rPr>
            </w:pPr>
            <w:r w:rsidRPr="00274B70">
              <w:rPr>
                <w:rFonts w:ascii="Times New Roman" w:hAnsi="Times New Roman" w:cs="Times New Roman"/>
                <w:iCs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0BE5A9FE" w14:textId="77777777" w:rsidR="008F712B" w:rsidRPr="00274B70" w:rsidRDefault="008F712B" w:rsidP="00A244DF">
            <w:pPr>
              <w:pStyle w:val="Tekstpodstawowywcity"/>
              <w:spacing w:after="0"/>
              <w:ind w:left="230"/>
              <w:jc w:val="both"/>
              <w:rPr>
                <w:iCs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Pr="00274B70">
              <w:rPr>
                <w:color w:val="000000"/>
                <w:sz w:val="22"/>
                <w:szCs w:val="22"/>
              </w:rPr>
              <w:t>Orlikowski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74B70">
              <w:rPr>
                <w:color w:val="000000"/>
                <w:sz w:val="22"/>
                <w:szCs w:val="22"/>
              </w:rPr>
              <w:t xml:space="preserve"> C., Wittbrodt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74B70">
              <w:rPr>
                <w:color w:val="000000"/>
                <w:sz w:val="22"/>
                <w:szCs w:val="22"/>
              </w:rPr>
              <w:t xml:space="preserve"> E., 1999. Podstawy autom</w:t>
            </w:r>
            <w:r>
              <w:rPr>
                <w:color w:val="000000"/>
                <w:sz w:val="22"/>
                <w:szCs w:val="22"/>
              </w:rPr>
              <w:t>atyki i sterowania. Laboratoriu,</w:t>
            </w:r>
            <w:r w:rsidRPr="00274B70">
              <w:rPr>
                <w:color w:val="000000"/>
                <w:sz w:val="22"/>
                <w:szCs w:val="22"/>
              </w:rPr>
              <w:t>. Tom 1. Wydawnictwo</w:t>
            </w:r>
            <w:r>
              <w:rPr>
                <w:color w:val="000000"/>
                <w:sz w:val="22"/>
                <w:szCs w:val="22"/>
              </w:rPr>
              <w:t xml:space="preserve"> Politechniki Gdańskiej, Gdańsk.</w:t>
            </w:r>
          </w:p>
          <w:p w14:paraId="04B7242F" w14:textId="77777777" w:rsidR="008F712B" w:rsidRPr="00274B70" w:rsidRDefault="008F712B" w:rsidP="00A244DF">
            <w:pPr>
              <w:pStyle w:val="Tekstpodstawowywcity"/>
              <w:spacing w:after="0"/>
              <w:ind w:left="230"/>
              <w:jc w:val="both"/>
              <w:rPr>
                <w:iCs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 w:rsidRPr="00274B70">
              <w:rPr>
                <w:color w:val="000000"/>
                <w:sz w:val="22"/>
                <w:szCs w:val="22"/>
              </w:rPr>
              <w:t>Kulesza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74B70">
              <w:rPr>
                <w:color w:val="000000"/>
                <w:sz w:val="22"/>
                <w:szCs w:val="22"/>
              </w:rPr>
              <w:t xml:space="preserve"> Z., Siemieniako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74B70">
              <w:rPr>
                <w:color w:val="000000"/>
                <w:sz w:val="22"/>
                <w:szCs w:val="22"/>
              </w:rPr>
              <w:t xml:space="preserve"> F., Mystkowsk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74B70">
              <w:rPr>
                <w:color w:val="000000"/>
                <w:sz w:val="22"/>
                <w:szCs w:val="22"/>
              </w:rPr>
              <w:t>i A., 2004. Ćwiczenia z automatyki. Symulacja eleme</w:t>
            </w:r>
            <w:r>
              <w:rPr>
                <w:color w:val="000000"/>
                <w:sz w:val="22"/>
                <w:szCs w:val="22"/>
              </w:rPr>
              <w:t>ntów i układów,</w:t>
            </w:r>
            <w:r w:rsidRPr="00274B70">
              <w:rPr>
                <w:color w:val="000000"/>
                <w:sz w:val="22"/>
                <w:szCs w:val="22"/>
              </w:rPr>
              <w:t xml:space="preserve"> Poli</w:t>
            </w:r>
            <w:r>
              <w:rPr>
                <w:color w:val="000000"/>
                <w:sz w:val="22"/>
                <w:szCs w:val="22"/>
              </w:rPr>
              <w:t>technika Białostocka, Białystok.</w:t>
            </w:r>
          </w:p>
          <w:p w14:paraId="00F3C751" w14:textId="77777777" w:rsidR="008F712B" w:rsidRPr="00274B70" w:rsidRDefault="008F712B" w:rsidP="00A244DF">
            <w:pPr>
              <w:pStyle w:val="Tekstpodstawowywcity"/>
              <w:spacing w:after="0"/>
              <w:ind w:left="230"/>
              <w:jc w:val="both"/>
              <w:rPr>
                <w:iCs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Pr="00274B70">
              <w:rPr>
                <w:color w:val="000000"/>
                <w:sz w:val="22"/>
                <w:szCs w:val="22"/>
              </w:rPr>
              <w:t>Osowski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74B70">
              <w:rPr>
                <w:color w:val="000000"/>
                <w:sz w:val="22"/>
                <w:szCs w:val="22"/>
              </w:rPr>
              <w:t xml:space="preserve"> S, Toboła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74B70">
              <w:rPr>
                <w:color w:val="000000"/>
                <w:sz w:val="22"/>
                <w:szCs w:val="22"/>
              </w:rPr>
              <w:t xml:space="preserve"> A., 1995. Analiza i projektowanie komputerowe o</w:t>
            </w:r>
            <w:r>
              <w:rPr>
                <w:color w:val="000000"/>
                <w:sz w:val="22"/>
                <w:szCs w:val="22"/>
              </w:rPr>
              <w:t>bwodów z zastosowaniem języków Matlab i PCNAP,</w:t>
            </w:r>
            <w:r w:rsidRPr="00274B70">
              <w:rPr>
                <w:iCs/>
                <w:color w:val="000000"/>
                <w:sz w:val="22"/>
                <w:szCs w:val="22"/>
              </w:rPr>
              <w:t xml:space="preserve"> Oficyna Wydawnicza Poli</w:t>
            </w:r>
            <w:r>
              <w:rPr>
                <w:iCs/>
                <w:color w:val="000000"/>
                <w:sz w:val="22"/>
                <w:szCs w:val="22"/>
              </w:rPr>
              <w:t>techniki Warszawskiej, Warszawa.</w:t>
            </w:r>
          </w:p>
          <w:p w14:paraId="2332104C" w14:textId="77777777" w:rsidR="008F712B" w:rsidRPr="00274B70" w:rsidRDefault="008F712B" w:rsidP="00A244DF">
            <w:pPr>
              <w:pStyle w:val="Tekstpodstawowywcity"/>
              <w:spacing w:after="0"/>
              <w:ind w:left="230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4.</w:t>
            </w:r>
            <w:r w:rsidRPr="00274B70">
              <w:rPr>
                <w:iCs/>
                <w:color w:val="000000"/>
                <w:sz w:val="22"/>
                <w:szCs w:val="22"/>
              </w:rPr>
              <w:t>Mrozek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274B70">
              <w:rPr>
                <w:iCs/>
                <w:color w:val="000000"/>
                <w:sz w:val="22"/>
                <w:szCs w:val="22"/>
              </w:rPr>
              <w:t xml:space="preserve"> B, Mrozek</w:t>
            </w:r>
            <w:r>
              <w:rPr>
                <w:iCs/>
                <w:color w:val="000000"/>
                <w:sz w:val="22"/>
                <w:szCs w:val="22"/>
              </w:rPr>
              <w:t>,</w:t>
            </w:r>
            <w:r w:rsidRPr="00274B70">
              <w:rPr>
                <w:iCs/>
                <w:color w:val="000000"/>
                <w:sz w:val="22"/>
                <w:szCs w:val="22"/>
              </w:rPr>
              <w:t xml:space="preserve"> Z., 1996. Matlab, Uniwersalne środowisko do obliczeń naukowo-technicznych, </w:t>
            </w:r>
            <w:r>
              <w:rPr>
                <w:iCs/>
                <w:color w:val="000000"/>
                <w:sz w:val="22"/>
                <w:szCs w:val="22"/>
              </w:rPr>
              <w:t>Wydawnictwo PLJ, Wyd.3 Warszawa.</w:t>
            </w:r>
            <w:r w:rsidRPr="00274B70">
              <w:rPr>
                <w:sz w:val="22"/>
                <w:szCs w:val="22"/>
              </w:rPr>
              <w:t xml:space="preserve"> </w:t>
            </w:r>
          </w:p>
        </w:tc>
      </w:tr>
    </w:tbl>
    <w:p w14:paraId="0EEE8D72" w14:textId="77777777" w:rsidR="008F712B" w:rsidRPr="00274B70" w:rsidRDefault="008F712B" w:rsidP="008F712B">
      <w:pPr>
        <w:tabs>
          <w:tab w:val="left" w:pos="284"/>
        </w:tabs>
        <w:spacing w:before="120" w:after="12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</w:t>
      </w:r>
      <w:r w:rsidRPr="00274B70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274B70" w14:paraId="44087E6B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0B4F992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74B70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9D747DA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74B70">
              <w:rPr>
                <w:rFonts w:ascii="Times New Roman" w:hAnsi="Times New Roman" w:cs="Times New Roman"/>
              </w:rPr>
              <w:t>Obciążenie studenta – Liczba godzin</w:t>
            </w:r>
          </w:p>
          <w:p w14:paraId="02EC731B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74B70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274B70" w14:paraId="6569F622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14E69DC7" w14:textId="77777777" w:rsidR="008F712B" w:rsidRPr="00274B70" w:rsidRDefault="008F712B" w:rsidP="00A244DF">
            <w:pPr>
              <w:rPr>
                <w:rFonts w:ascii="Times New Roman" w:hAnsi="Times New Roman" w:cs="Times New Roman"/>
              </w:rPr>
            </w:pPr>
            <w:r w:rsidRPr="00274B70">
              <w:rPr>
                <w:rFonts w:ascii="Times New Roman" w:hAnsi="Times New Roman" w:cs="Times New Roman"/>
              </w:rPr>
              <w:t xml:space="preserve">Zajęcia prowadzone </w:t>
            </w:r>
            <w:r w:rsidRPr="00274B70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274B70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E3F89AC" w14:textId="77777777" w:rsidR="008F712B" w:rsidRPr="00274B70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274B70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16917609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274B70">
              <w:rPr>
                <w:rFonts w:ascii="Times New Roman" w:hAnsi="Times New Roman" w:cs="Times New Roman"/>
              </w:rPr>
              <w:t>16</w:t>
            </w:r>
          </w:p>
        </w:tc>
      </w:tr>
      <w:tr w:rsidR="008F712B" w:rsidRPr="00274B70" w14:paraId="181FADB9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2D145F67" w14:textId="77777777" w:rsidR="008F712B" w:rsidRPr="00274B70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19CBF39" w14:textId="77777777" w:rsidR="008F712B" w:rsidRPr="00274B70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274B70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7560A826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4B70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8F712B" w:rsidRPr="00274B70" w14:paraId="10902A66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1258513A" w14:textId="77777777" w:rsidR="008F712B" w:rsidRPr="00274B70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130C854" w14:textId="77777777" w:rsidR="008F712B" w:rsidRPr="00274B70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74B70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27822971" w14:textId="77777777" w:rsidR="008F712B" w:rsidRPr="00274B70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274B70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477C8F3E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4B70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8F712B" w:rsidRPr="00274B70" w14:paraId="05137C5A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05B73B9D" w14:textId="77777777" w:rsidR="008F712B" w:rsidRPr="00274B70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61769E1F" w14:textId="77777777" w:rsidR="008F712B" w:rsidRPr="00274B70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274B70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1E9CEBEC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4B70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8F712B" w:rsidRPr="00274B70" w14:paraId="222CD5D8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57964456" w14:textId="77777777" w:rsidR="008F712B" w:rsidRPr="00274B70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AC8878F" w14:textId="77777777" w:rsidR="008F712B" w:rsidRPr="00274B70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274B70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3A055D81" w14:textId="77777777" w:rsidR="008F712B" w:rsidRPr="00274B70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274B70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7AE0EE8F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4B70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8F712B" w:rsidRPr="00274B70" w14:paraId="7D8151A1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2D14768B" w14:textId="77777777" w:rsidR="008F712B" w:rsidRPr="00274B70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74B70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05147962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4B70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</w:tr>
      <w:tr w:rsidR="008F712B" w:rsidRPr="00274B70" w14:paraId="435CA28E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525940F" w14:textId="77777777" w:rsidR="008F712B" w:rsidRPr="00274B70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74B7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74B70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DADE5FA" w14:textId="77777777" w:rsidR="008F712B" w:rsidRPr="00274B70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4B70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</w:tbl>
    <w:p w14:paraId="53D4E971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2A0C754F" w14:textId="77777777" w:rsidR="008F712B" w:rsidRPr="00274B70" w:rsidRDefault="008F712B" w:rsidP="008F712B">
      <w:pPr>
        <w:rPr>
          <w:rFonts w:ascii="Times New Roman" w:hAnsi="Times New Roman" w:cs="Times New Roman"/>
          <w:b/>
        </w:rPr>
      </w:pPr>
    </w:p>
    <w:p w14:paraId="3AFD28B3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D0F1C11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7B48520" w14:textId="77777777" w:rsidR="008F712B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3640B5F" w14:textId="77777777" w:rsidR="004B2966" w:rsidRDefault="004B2966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01500D3" w14:textId="77777777" w:rsidR="004B2966" w:rsidRDefault="004B2966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0CD52CD" w14:textId="77777777" w:rsidR="008F712B" w:rsidRPr="00B84F98" w:rsidRDefault="008F712B" w:rsidP="008F71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D44F83" w14:paraId="3B08989E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1FEE6C80" w14:textId="77777777" w:rsidR="008F712B" w:rsidRPr="00D44F83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44F83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8C52C71" w14:textId="77777777" w:rsidR="008F712B" w:rsidRPr="00D44F83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44F83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F469888" w14:textId="77777777" w:rsidR="008F712B" w:rsidRPr="00D44F83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44F83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2567D10" w14:textId="77777777" w:rsidR="008F712B" w:rsidRPr="00D44F83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4F83">
              <w:rPr>
                <w:rFonts w:ascii="Times New Roman" w:hAnsi="Times New Roman"/>
                <w:sz w:val="20"/>
                <w:szCs w:val="20"/>
              </w:rPr>
              <w:t>D.15</w:t>
            </w:r>
            <w:r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</w:tr>
    </w:tbl>
    <w:p w14:paraId="53D3BC04" w14:textId="77777777" w:rsidR="008F712B" w:rsidRPr="00D44F83" w:rsidRDefault="008F712B" w:rsidP="008F712B">
      <w:pPr>
        <w:tabs>
          <w:tab w:val="left" w:pos="284"/>
        </w:tabs>
        <w:spacing w:before="120"/>
        <w:rPr>
          <w:rFonts w:ascii="Times New Roman" w:hAnsi="Times New Roman" w:cs="Times New Roman"/>
          <w:b/>
        </w:rPr>
      </w:pPr>
      <w:r w:rsidRPr="00D44F83">
        <w:rPr>
          <w:rFonts w:ascii="Times New Roman" w:hAnsi="Times New Roman" w:cs="Times New Roman"/>
          <w:b/>
        </w:rPr>
        <w:t>1.INFORMACJE O PRZEDMIOCIE</w:t>
      </w:r>
    </w:p>
    <w:p w14:paraId="7CE0BE64" w14:textId="77777777" w:rsidR="008F712B" w:rsidRPr="00D44F83" w:rsidRDefault="008F712B" w:rsidP="008F712B">
      <w:pPr>
        <w:pStyle w:val="Akapitzlist1"/>
        <w:spacing w:before="120" w:after="120"/>
        <w:ind w:left="284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D44F83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D44F83" w14:paraId="63468D5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4F4F378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542D2739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Mikrobiologia wody i ścieków</w:t>
            </w:r>
          </w:p>
        </w:tc>
      </w:tr>
      <w:tr w:rsidR="008F712B" w:rsidRPr="00D44F83" w14:paraId="6772537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4AA6349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7AF9EF8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D44F83" w14:paraId="64BB087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7F86E4C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0AC1555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D44F83" w14:paraId="7EA32E8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63F911E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FAF2ECB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D44F83" w14:paraId="3989A92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53D234C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57FF93F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D44F83" w14:paraId="713AFD33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12BDB2B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A83E6D3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D44F83" w14:paraId="524FB2B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F10717A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4DE6183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WYDZIAŁ BUDOWNICTWA, ARCHITEKTURYI INŻYNIERII ŚRODOWISKA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D44F83" w14:paraId="69D3F65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688AF76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54C0218D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>dr inż. Marzenna Wiśniewska</w:t>
            </w:r>
          </w:p>
        </w:tc>
      </w:tr>
      <w:tr w:rsidR="008F712B" w:rsidRPr="00D44F83" w14:paraId="6A725F3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39E3276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7029DF3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b</w:t>
            </w:r>
            <w:r w:rsidRPr="00D44F83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iologia i ekologia </w:t>
            </w:r>
          </w:p>
        </w:tc>
      </w:tr>
      <w:tr w:rsidR="008F712B" w:rsidRPr="00D44F83" w14:paraId="4C85FE4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0BCEA46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D44F83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A7458F8" w14:textId="77777777" w:rsidR="008F712B" w:rsidRPr="00D44F83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z</w:t>
            </w:r>
            <w:r w:rsidRPr="00D44F83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akres wiedzy/umiejętności/kompetencji społecznych z przedmiotu biologia i ekologia </w:t>
            </w:r>
          </w:p>
        </w:tc>
      </w:tr>
    </w:tbl>
    <w:p w14:paraId="4B77ED7D" w14:textId="77777777" w:rsidR="008F712B" w:rsidRPr="00D44F83" w:rsidRDefault="008F712B" w:rsidP="008F712B">
      <w:pPr>
        <w:pStyle w:val="Akapitzlist1"/>
        <w:spacing w:before="120" w:after="120"/>
        <w:ind w:left="284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D44F83">
        <w:rPr>
          <w:b/>
          <w:bCs/>
          <w:iCs/>
          <w:sz w:val="22"/>
          <w:szCs w:val="22"/>
        </w:rPr>
        <w:t>Semestralny/</w:t>
      </w:r>
      <w:r w:rsidRPr="00BD7EFD">
        <w:rPr>
          <w:b/>
          <w:bCs/>
          <w:iCs/>
          <w:strike/>
          <w:sz w:val="22"/>
          <w:szCs w:val="22"/>
        </w:rPr>
        <w:t>tygodniowy</w:t>
      </w:r>
      <w:r w:rsidRPr="00D44F83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D44F83" w14:paraId="1BDB440F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52DEA123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44F83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D44F83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D8958E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44F83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CEE3A42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44F83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A3DCF5E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44F83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0491760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44F83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F1289A0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44F83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536B178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44F83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E43031C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44F83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D44F83" w14:paraId="18EC72CD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45CEA2BB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345AB04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44F83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2BE6C14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44F83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E451AE0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44F83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C24D485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44F83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BF9E7A8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44F83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D38DCBE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44F83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59792E27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44F83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D44F83" w14:paraId="0CF84E8C" w14:textId="77777777" w:rsidTr="00A244DF">
        <w:trPr>
          <w:trHeight w:val="340"/>
          <w:jc w:val="center"/>
        </w:trPr>
        <w:tc>
          <w:tcPr>
            <w:tcW w:w="888" w:type="dxa"/>
          </w:tcPr>
          <w:p w14:paraId="41FCD3C7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1B5540B4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309FF0D7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02E72B78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259" w:type="dxa"/>
          </w:tcPr>
          <w:p w14:paraId="797B5961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0C20E6B0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653EAF7F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30DF98DE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2CEA18CB" w14:textId="77777777" w:rsidR="008F712B" w:rsidRPr="00D44F83" w:rsidRDefault="008F712B" w:rsidP="008F712B">
      <w:pPr>
        <w:tabs>
          <w:tab w:val="left" w:pos="284"/>
        </w:tabs>
        <w:spacing w:before="120" w:after="120"/>
        <w:rPr>
          <w:rFonts w:ascii="Times New Roman" w:hAnsi="Times New Roman" w:cs="Times New Roman"/>
          <w:b/>
        </w:rPr>
      </w:pPr>
      <w:r w:rsidRPr="00D44F83">
        <w:rPr>
          <w:rFonts w:ascii="Times New Roman" w:hAnsi="Times New Roman" w:cs="Times New Roman"/>
          <w:b/>
        </w:rPr>
        <w:t>2.EFEKTY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D44F83" w14:paraId="4AB27A14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BC5E59C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2065E8C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296608A3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4A661EA5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D44F83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D44F83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D44F83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D44F83" w14:paraId="3D307A78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3C023ED0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D44F83" w14:paraId="26679682" w14:textId="77777777" w:rsidTr="00A244DF">
        <w:trPr>
          <w:trHeight w:val="283"/>
          <w:jc w:val="center"/>
        </w:trPr>
        <w:tc>
          <w:tcPr>
            <w:tcW w:w="1090" w:type="dxa"/>
          </w:tcPr>
          <w:p w14:paraId="07D71D52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628C9074" w14:textId="77777777" w:rsidR="008F712B" w:rsidRPr="00D44F83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 xml:space="preserve">ma elementarną wiedzę w zakresie biologii obejmującą budowę ożywionej materii, a także wiedzę niezbędną do </w:t>
            </w:r>
            <w:r w:rsidRPr="00D44F83">
              <w:rPr>
                <w:rFonts w:ascii="Times New Roman" w:hAnsi="Times New Roman" w:cs="Times New Roman"/>
                <w:color w:val="000000"/>
              </w:rPr>
              <w:lastRenderedPageBreak/>
              <w:t xml:space="preserve">zrozumienia zjawisk biologicznych i biochemicznych występujących w urządzeniach sanitarnych oraz otaczającym środowisku z </w:t>
            </w:r>
            <w:r>
              <w:rPr>
                <w:rFonts w:ascii="Times New Roman" w:hAnsi="Times New Roman" w:cs="Times New Roman"/>
                <w:color w:val="000000"/>
              </w:rPr>
              <w:t xml:space="preserve">uwzględnieniem ich cyklu życia; rozumie rolę mikroorganizmów w </w:t>
            </w:r>
            <w:r w:rsidRPr="00D44F83">
              <w:rPr>
                <w:rFonts w:ascii="Times New Roman" w:hAnsi="Times New Roman" w:cs="Times New Roman"/>
                <w:color w:val="000000"/>
              </w:rPr>
              <w:t>biologicznych metodach stosowanych w uzdatnianiu wody i oczyszczaniu ścieków</w:t>
            </w:r>
          </w:p>
        </w:tc>
        <w:tc>
          <w:tcPr>
            <w:tcW w:w="1585" w:type="dxa"/>
          </w:tcPr>
          <w:p w14:paraId="458E9EC9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lastRenderedPageBreak/>
              <w:t>K_W04</w:t>
            </w:r>
          </w:p>
        </w:tc>
        <w:tc>
          <w:tcPr>
            <w:tcW w:w="1596" w:type="dxa"/>
          </w:tcPr>
          <w:p w14:paraId="0B6E6D66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D44F83" w14:paraId="4899BD3C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F05B265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D44F83" w14:paraId="60A1E04C" w14:textId="77777777" w:rsidTr="00A244DF">
        <w:trPr>
          <w:trHeight w:val="70"/>
          <w:jc w:val="center"/>
        </w:trPr>
        <w:tc>
          <w:tcPr>
            <w:tcW w:w="1090" w:type="dxa"/>
          </w:tcPr>
          <w:p w14:paraId="4CFD7A0B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333FCA45" w14:textId="77777777" w:rsidR="008F712B" w:rsidRPr="001E67AE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potrafi wyszukiwać i wykorzystywać potrzebne informacje z literatu</w:t>
            </w:r>
            <w:r>
              <w:rPr>
                <w:rFonts w:ascii="Times New Roman" w:hAnsi="Times New Roman" w:cs="Times New Roman"/>
                <w:color w:val="000000"/>
              </w:rPr>
              <w:t xml:space="preserve">ry, baz danych i innych źródeł; </w:t>
            </w:r>
            <w:r w:rsidRPr="00D44F83">
              <w:rPr>
                <w:rFonts w:ascii="Times New Roman" w:hAnsi="Times New Roman" w:cs="Times New Roman"/>
                <w:color w:val="000000"/>
              </w:rPr>
              <w:t>potrafi oznaczyć (przy pomocy klucza) mikroorganizmy składu gatunkowego osadu czynnego i błony biologicznej</w:t>
            </w:r>
          </w:p>
        </w:tc>
        <w:tc>
          <w:tcPr>
            <w:tcW w:w="1585" w:type="dxa"/>
          </w:tcPr>
          <w:p w14:paraId="313F7D7A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K_U01</w:t>
            </w:r>
          </w:p>
        </w:tc>
        <w:tc>
          <w:tcPr>
            <w:tcW w:w="1596" w:type="dxa"/>
          </w:tcPr>
          <w:p w14:paraId="6BBD84F0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P6S_UW</w:t>
            </w:r>
          </w:p>
        </w:tc>
      </w:tr>
      <w:tr w:rsidR="008F712B" w:rsidRPr="00D44F83" w14:paraId="499A79CC" w14:textId="77777777" w:rsidTr="00A244DF">
        <w:trPr>
          <w:trHeight w:val="283"/>
          <w:jc w:val="center"/>
        </w:trPr>
        <w:tc>
          <w:tcPr>
            <w:tcW w:w="1090" w:type="dxa"/>
          </w:tcPr>
          <w:p w14:paraId="3D26C037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12A8DA72" w14:textId="77777777" w:rsidR="008F712B" w:rsidRPr="00D44F83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rozumie procesy fizyczne, chemiczne i biologiczne występujące w środowisku przyrodniczym</w:t>
            </w:r>
          </w:p>
        </w:tc>
        <w:tc>
          <w:tcPr>
            <w:tcW w:w="1585" w:type="dxa"/>
          </w:tcPr>
          <w:p w14:paraId="72D1006F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K_U05</w:t>
            </w:r>
          </w:p>
        </w:tc>
        <w:tc>
          <w:tcPr>
            <w:tcW w:w="1596" w:type="dxa"/>
          </w:tcPr>
          <w:p w14:paraId="570A84EE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D44F83" w14:paraId="0AE12026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63F710F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D44F83" w14:paraId="10616EEF" w14:textId="77777777" w:rsidTr="00A244DF">
        <w:trPr>
          <w:trHeight w:val="283"/>
          <w:jc w:val="center"/>
        </w:trPr>
        <w:tc>
          <w:tcPr>
            <w:tcW w:w="1090" w:type="dxa"/>
          </w:tcPr>
          <w:p w14:paraId="799B0128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4A8853F1" w14:textId="77777777" w:rsidR="008F712B" w:rsidRPr="00D44F83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ma świadomość ważności własnej pracy i ich pozatechnicznych aspektów a w tym wpływu na środowisko</w:t>
            </w:r>
          </w:p>
        </w:tc>
        <w:tc>
          <w:tcPr>
            <w:tcW w:w="1585" w:type="dxa"/>
          </w:tcPr>
          <w:p w14:paraId="6B091A7E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K_K02</w:t>
            </w:r>
          </w:p>
        </w:tc>
        <w:tc>
          <w:tcPr>
            <w:tcW w:w="1596" w:type="dxa"/>
          </w:tcPr>
          <w:p w14:paraId="574A3AB9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P6S_KK</w:t>
            </w:r>
          </w:p>
          <w:p w14:paraId="55BBBB39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P6S_KO</w:t>
            </w:r>
          </w:p>
          <w:p w14:paraId="1E0A68C1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P6S_KR</w:t>
            </w:r>
          </w:p>
        </w:tc>
      </w:tr>
    </w:tbl>
    <w:p w14:paraId="04E990DB" w14:textId="77777777" w:rsidR="008F712B" w:rsidRPr="00D44F83" w:rsidRDefault="008F712B" w:rsidP="008F712B">
      <w:pPr>
        <w:tabs>
          <w:tab w:val="left" w:pos="284"/>
        </w:tabs>
        <w:spacing w:before="120" w:after="120"/>
        <w:rPr>
          <w:rFonts w:ascii="Times New Roman" w:hAnsi="Times New Roman" w:cs="Times New Roman"/>
          <w:b/>
        </w:rPr>
      </w:pPr>
      <w:r w:rsidRPr="00D44F83">
        <w:rPr>
          <w:rFonts w:ascii="Times New Roman" w:hAnsi="Times New Roman" w:cs="Times New Roman"/>
          <w:b/>
        </w:rPr>
        <w:t>3.METODY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D44F83" w14:paraId="79ADED6B" w14:textId="77777777" w:rsidTr="00A244DF">
        <w:trPr>
          <w:jc w:val="center"/>
        </w:trPr>
        <w:tc>
          <w:tcPr>
            <w:tcW w:w="9638" w:type="dxa"/>
          </w:tcPr>
          <w:p w14:paraId="0F66E6B8" w14:textId="77777777" w:rsidR="008F712B" w:rsidRPr="00D44F83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D44F83">
              <w:rPr>
                <w:rFonts w:ascii="Times New Roman" w:hAnsi="Times New Roman" w:cs="Times New Roman"/>
              </w:rPr>
              <w:t>ykład multimedialny, ćwiczenia laboratoryjne, analizy mikroskopowe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207A1424" w14:textId="77777777" w:rsidR="008F712B" w:rsidRPr="00D44F83" w:rsidRDefault="008F712B" w:rsidP="008F712B">
      <w:pPr>
        <w:tabs>
          <w:tab w:val="left" w:pos="284"/>
        </w:tabs>
        <w:spacing w:before="120" w:after="12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4.FORMA I WARUNKI </w:t>
      </w:r>
      <w:r w:rsidRPr="00D44F83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D44F83" w14:paraId="2CE84500" w14:textId="77777777" w:rsidTr="00A244DF">
        <w:trPr>
          <w:jc w:val="center"/>
        </w:trPr>
        <w:tc>
          <w:tcPr>
            <w:tcW w:w="9638" w:type="dxa"/>
          </w:tcPr>
          <w:p w14:paraId="06635CB5" w14:textId="77777777" w:rsidR="008F712B" w:rsidRPr="00D44F83" w:rsidRDefault="008F712B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Pr="00D44F83">
              <w:rPr>
                <w:sz w:val="22"/>
                <w:szCs w:val="22"/>
              </w:rPr>
              <w:t>aliczenie pisemne treści wykładowych, kolokwium z treści zajęć laboratoryjnych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65ABE225" w14:textId="77777777" w:rsidR="008F712B" w:rsidRPr="00D44F83" w:rsidRDefault="008F712B" w:rsidP="008F712B">
      <w:pPr>
        <w:tabs>
          <w:tab w:val="left" w:pos="284"/>
        </w:tabs>
        <w:spacing w:before="120" w:after="120"/>
        <w:rPr>
          <w:rFonts w:ascii="Times New Roman" w:hAnsi="Times New Roman" w:cs="Times New Roman"/>
          <w:color w:val="000000"/>
        </w:rPr>
      </w:pPr>
      <w:r w:rsidRPr="00D44F83">
        <w:rPr>
          <w:rFonts w:ascii="Times New Roman" w:hAnsi="Times New Roman" w:cs="Times New Roman"/>
          <w:b/>
          <w:iCs/>
          <w:color w:val="000000"/>
        </w:rPr>
        <w:t>5.TREŚCI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D44F83" w14:paraId="1D745D4F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E0F9AC8" w14:textId="77777777" w:rsidR="008F712B" w:rsidRPr="00D44F83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Wykład</w:t>
            </w:r>
          </w:p>
          <w:p w14:paraId="07B1AF5F" w14:textId="77777777" w:rsidR="008F712B" w:rsidRPr="00D44F83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</w:p>
          <w:p w14:paraId="46A17247" w14:textId="77777777" w:rsidR="008F712B" w:rsidRPr="00D44F83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</w:p>
          <w:p w14:paraId="3AA9F26C" w14:textId="77777777" w:rsidR="008F712B" w:rsidRPr="00D44F83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</w:p>
          <w:p w14:paraId="24C5F0E7" w14:textId="77777777" w:rsidR="008F712B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</w:p>
          <w:p w14:paraId="58B79553" w14:textId="77777777" w:rsidR="008F712B" w:rsidRPr="00D44F83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Ćwiczenia laboratoryjne</w:t>
            </w:r>
          </w:p>
        </w:tc>
        <w:tc>
          <w:tcPr>
            <w:tcW w:w="7424" w:type="dxa"/>
          </w:tcPr>
          <w:p w14:paraId="15E86EF7" w14:textId="77777777" w:rsidR="008F712B" w:rsidRPr="001E67AE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67AE">
              <w:rPr>
                <w:sz w:val="22"/>
                <w:szCs w:val="22"/>
              </w:rPr>
              <w:t xml:space="preserve">Budowa komórki bakteryjnej. Grupy i charakterystyka mikroorganizmów wodnych. Czynniki limitujące rozwój mikroorganizmów w wodzie. Wirusy i ich odrębność systematyczna. Grzyby i ich znaczenie w środowisku. Kryteria jakości zdrowej wody. Biologiczne metody w zastosowaniu do oceny pracy urządzeń do uzdatniania wody oraz wodnych instalacji przemysłowych. Wody zanieczyszczone. Udział mikroorganizmów w samooczyszczaniu wód. Ścieki. Biologiczne metody oczyszczania ścieków. </w:t>
            </w:r>
          </w:p>
          <w:p w14:paraId="10F5BD18" w14:textId="77777777" w:rsidR="008F712B" w:rsidRPr="001E67AE" w:rsidRDefault="008F712B" w:rsidP="00A244DF">
            <w:pPr>
              <w:pStyle w:val="Akapitzlist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</w:p>
          <w:p w14:paraId="3E640082" w14:textId="77777777" w:rsidR="008F712B" w:rsidRPr="001E67AE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1E67AE">
              <w:rPr>
                <w:sz w:val="22"/>
                <w:szCs w:val="22"/>
              </w:rPr>
              <w:t>Mikroskop optyczny, metody sporządzania preparatów mikroskopowych, metody barwienia prostego. Dezynfekcja i sterylizacja</w:t>
            </w:r>
            <w:r>
              <w:rPr>
                <w:sz w:val="22"/>
                <w:szCs w:val="22"/>
              </w:rPr>
              <w:t>,</w:t>
            </w:r>
            <w:r w:rsidRPr="001E67AE">
              <w:rPr>
                <w:sz w:val="22"/>
                <w:szCs w:val="22"/>
              </w:rPr>
              <w:t xml:space="preserve"> jako metody niszczenia drobnoustrojów. Technika posiewów na podłoża płynne i stałe, metody hodowli mikroorganizmów. Morfologia bakterii, promieniowców i grzybów</w:t>
            </w:r>
            <w:r w:rsidRPr="004B2966">
              <w:rPr>
                <w:sz w:val="22"/>
                <w:szCs w:val="22"/>
              </w:rPr>
              <w:t xml:space="preserve">. Oznaczanie przynależności gatunkowej wybranych drobnoustrojów. Mikroorganizmy wskaźnikowe wykorzystywane do oceny stanu sanitarnego wody (paciorkowce kałowe, bakterie z rodzaju </w:t>
            </w:r>
            <w:r w:rsidRPr="004B2966">
              <w:rPr>
                <w:i/>
                <w:iCs/>
                <w:sz w:val="22"/>
                <w:szCs w:val="22"/>
              </w:rPr>
              <w:t>Salmonella</w:t>
            </w:r>
            <w:r w:rsidRPr="004B2966">
              <w:rPr>
                <w:sz w:val="22"/>
                <w:szCs w:val="22"/>
              </w:rPr>
              <w:t xml:space="preserve"> i </w:t>
            </w:r>
            <w:r w:rsidRPr="004B2966">
              <w:rPr>
                <w:i/>
                <w:iCs/>
                <w:sz w:val="22"/>
                <w:szCs w:val="22"/>
              </w:rPr>
              <w:t>Escherichia coli</w:t>
            </w:r>
            <w:r w:rsidRPr="004B2966">
              <w:rPr>
                <w:sz w:val="22"/>
                <w:szCs w:val="22"/>
              </w:rPr>
              <w:t xml:space="preserve">). Analiza biologiczna osadu czynnego i błony ze złoża. Określenie wpływu czynników abiotycznych na biocenozę osadu czynnego. </w:t>
            </w:r>
            <w:r w:rsidRPr="004B2966">
              <w:rPr>
                <w:sz w:val="22"/>
                <w:szCs w:val="22"/>
              </w:rPr>
              <w:lastRenderedPageBreak/>
              <w:t>Analiza biologiczna wody pobranej z urządzeń do uzdatniania i sieci wodociągowej. Badania biocenoz zasiedlających wodne instalacje przemysłowe.</w:t>
            </w:r>
          </w:p>
        </w:tc>
      </w:tr>
    </w:tbl>
    <w:p w14:paraId="142C70A0" w14:textId="77777777" w:rsidR="008F712B" w:rsidRPr="00D44F83" w:rsidRDefault="008F712B" w:rsidP="008F712B">
      <w:pPr>
        <w:tabs>
          <w:tab w:val="left" w:pos="284"/>
        </w:tabs>
        <w:spacing w:before="120" w:after="120"/>
        <w:rPr>
          <w:rFonts w:ascii="Times New Roman" w:hAnsi="Times New Roman" w:cs="Times New Roman"/>
          <w:b/>
          <w:color w:val="000000"/>
        </w:rPr>
      </w:pPr>
      <w:r w:rsidRPr="00D44F83">
        <w:rPr>
          <w:rFonts w:ascii="Times New Roman" w:hAnsi="Times New Roman" w:cs="Times New Roman"/>
          <w:b/>
          <w:color w:val="000000"/>
        </w:rPr>
        <w:lastRenderedPageBreak/>
        <w:t>6. 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712B" w:rsidRPr="00D44F83" w14:paraId="1644232B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07E96433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1FB5A33D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D44F83" w14:paraId="424A758B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4F05F173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20CB7E6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CF7B458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35CE59E1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485AD246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5F41907C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7150C2B4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D44F83" w14:paraId="535B1AD5" w14:textId="77777777" w:rsidTr="00A244DF">
        <w:trPr>
          <w:trHeight w:val="283"/>
          <w:jc w:val="center"/>
        </w:trPr>
        <w:tc>
          <w:tcPr>
            <w:tcW w:w="1347" w:type="dxa"/>
          </w:tcPr>
          <w:p w14:paraId="3D8C1C9B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4332283F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763ECCBA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62410596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73803BCF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198358C1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5EF0B4F6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D44F83" w14:paraId="26867BEA" w14:textId="77777777" w:rsidTr="00A244DF">
        <w:trPr>
          <w:trHeight w:val="283"/>
          <w:jc w:val="center"/>
        </w:trPr>
        <w:tc>
          <w:tcPr>
            <w:tcW w:w="1347" w:type="dxa"/>
          </w:tcPr>
          <w:p w14:paraId="69213292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60" w:type="dxa"/>
          </w:tcPr>
          <w:p w14:paraId="399DF909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7C679A9E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2DA3A320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79B5C2AF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4CFABF64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4A8D3712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D44F83" w14:paraId="5959D340" w14:textId="77777777" w:rsidTr="00A244DF">
        <w:trPr>
          <w:trHeight w:val="283"/>
          <w:jc w:val="center"/>
        </w:trPr>
        <w:tc>
          <w:tcPr>
            <w:tcW w:w="1347" w:type="dxa"/>
          </w:tcPr>
          <w:p w14:paraId="104C99B3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60" w:type="dxa"/>
          </w:tcPr>
          <w:p w14:paraId="65B12BC3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58E8B978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7320246E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3322891F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4EF33929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63E4BDFF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D44F83" w14:paraId="2EC2F863" w14:textId="77777777" w:rsidTr="00A244DF">
        <w:trPr>
          <w:trHeight w:val="283"/>
          <w:jc w:val="center"/>
        </w:trPr>
        <w:tc>
          <w:tcPr>
            <w:tcW w:w="1347" w:type="dxa"/>
          </w:tcPr>
          <w:p w14:paraId="660A2281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2DDA8A0D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33EEF0BC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7096383B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4F83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4DF82AC4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448D7A71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029F27B5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08BFB933" w14:textId="77777777" w:rsidR="008F712B" w:rsidRPr="00D44F83" w:rsidRDefault="008F712B" w:rsidP="008F712B">
      <w:pPr>
        <w:tabs>
          <w:tab w:val="left" w:pos="284"/>
        </w:tabs>
        <w:spacing w:before="120" w:after="120"/>
        <w:rPr>
          <w:rFonts w:ascii="Times New Roman" w:hAnsi="Times New Roman" w:cs="Times New Roman"/>
          <w:b/>
          <w:iCs/>
          <w:color w:val="000000"/>
        </w:rPr>
      </w:pPr>
      <w:r w:rsidRPr="00D44F83">
        <w:rPr>
          <w:rFonts w:ascii="Times New Roman" w:hAnsi="Times New Roman" w:cs="Times New Roman"/>
          <w:b/>
          <w:iCs/>
          <w:color w:val="000000"/>
        </w:rPr>
        <w:t xml:space="preserve"> 7.LITERATURA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D44F83" w14:paraId="070A712D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E308BBB" w14:textId="77777777" w:rsidR="008F712B" w:rsidRPr="00D44F83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676D533B" w14:textId="77777777" w:rsidR="008F712B" w:rsidRPr="004B2966" w:rsidRDefault="008F712B" w:rsidP="00A244DF">
            <w:pPr>
              <w:pStyle w:val="Akapitzlist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 xml:space="preserve">1.Schlegel, H. G., 2004, Mikrobiologia ogólna, PWRiL. </w:t>
            </w:r>
          </w:p>
          <w:p w14:paraId="681EF784" w14:textId="77777777" w:rsidR="008F712B" w:rsidRPr="004B2966" w:rsidRDefault="008F712B" w:rsidP="00A244DF">
            <w:pPr>
              <w:pStyle w:val="Akapitzlist"/>
              <w:ind w:left="0"/>
              <w:rPr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 xml:space="preserve">2.Sadecka, Z., 2010, Podstawy biologicznego oczyszczania ścieków, Wydawnictwo Seidel-Przywecki </w:t>
            </w:r>
          </w:p>
        </w:tc>
      </w:tr>
      <w:tr w:rsidR="008F712B" w:rsidRPr="00D44F83" w14:paraId="1245DAB8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6A4863E" w14:textId="77777777" w:rsidR="008F712B" w:rsidRPr="00D44F83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D44F83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60BEC985" w14:textId="77777777" w:rsidR="008F712B" w:rsidRPr="004B2966" w:rsidRDefault="008F712B" w:rsidP="00A244D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>1.Fiałkowska, E., Fyda, J., Pajdak-Stós, A., Wiąckowski, K., 2010, Osad czynny - biologia i analiza mikroskopowa, Wydawnictwo Seidel-Przywecki.</w:t>
            </w:r>
          </w:p>
        </w:tc>
      </w:tr>
    </w:tbl>
    <w:p w14:paraId="1CE491CC" w14:textId="77777777" w:rsidR="008F712B" w:rsidRPr="00D44F83" w:rsidRDefault="008F712B" w:rsidP="008F712B">
      <w:pPr>
        <w:tabs>
          <w:tab w:val="left" w:pos="284"/>
        </w:tabs>
        <w:spacing w:before="120" w:after="120"/>
        <w:rPr>
          <w:rFonts w:ascii="Times New Roman" w:hAnsi="Times New Roman" w:cs="Times New Roman"/>
          <w:b/>
        </w:rPr>
      </w:pPr>
      <w:r w:rsidRPr="00D44F83">
        <w:rPr>
          <w:rFonts w:ascii="Times New Roman" w:hAnsi="Times New Roman" w:cs="Times New Roman"/>
          <w:b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D44F83" w14:paraId="49942A24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7BA077E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6BE3216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Obciążenie studenta – Liczba godzin</w:t>
            </w:r>
          </w:p>
        </w:tc>
      </w:tr>
      <w:tr w:rsidR="008F712B" w:rsidRPr="00D44F83" w14:paraId="35A103FD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5421911A" w14:textId="77777777" w:rsidR="008F712B" w:rsidRPr="00D44F83" w:rsidRDefault="008F712B" w:rsidP="00A244DF">
            <w:pPr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 xml:space="preserve">Zajęcia prowadzone </w:t>
            </w:r>
            <w:r w:rsidRPr="00D44F83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D44F83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6C86D1C" w14:textId="77777777" w:rsidR="008F712B" w:rsidRPr="00D44F83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20E9CC4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D44F83">
              <w:rPr>
                <w:rFonts w:ascii="Times New Roman" w:hAnsi="Times New Roman" w:cs="Times New Roman"/>
              </w:rPr>
              <w:t>24</w:t>
            </w:r>
          </w:p>
        </w:tc>
      </w:tr>
      <w:tr w:rsidR="008F712B" w:rsidRPr="00D44F83" w14:paraId="0537ECD2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7D22D341" w14:textId="77777777" w:rsidR="008F712B" w:rsidRPr="00D44F83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C0F565B" w14:textId="77777777" w:rsidR="008F712B" w:rsidRPr="00D44F83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3370B0B5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8F712B" w:rsidRPr="00D44F83" w14:paraId="482AF392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4D84D854" w14:textId="77777777" w:rsidR="008F712B" w:rsidRPr="00D44F83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C6BF683" w14:textId="77777777" w:rsidR="008F712B" w:rsidRPr="00D44F83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54DD0449" w14:textId="77777777" w:rsidR="008F712B" w:rsidRPr="00D44F83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3DFA58BC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8F712B" w:rsidRPr="00D44F83" w14:paraId="4EF73F3E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32CF089F" w14:textId="77777777" w:rsidR="008F712B" w:rsidRPr="00D44F83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4B8A9AC5" w14:textId="77777777" w:rsidR="008F712B" w:rsidRPr="00D44F83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1F605DB2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8F712B" w:rsidRPr="00D44F83" w14:paraId="02B294BD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7E421598" w14:textId="77777777" w:rsidR="008F712B" w:rsidRPr="00D44F83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484373E3" w14:textId="77777777" w:rsidR="008F712B" w:rsidRPr="00D44F83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5EC1951E" w14:textId="77777777" w:rsidR="008F712B" w:rsidRPr="00D44F83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43828EF1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</w:tr>
      <w:tr w:rsidR="008F712B" w:rsidRPr="00D44F83" w14:paraId="5EC2E96D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800BA54" w14:textId="77777777" w:rsidR="008F712B" w:rsidRPr="00D44F83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EF8EDAD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>75</w:t>
            </w:r>
          </w:p>
        </w:tc>
      </w:tr>
      <w:tr w:rsidR="008F712B" w:rsidRPr="00D44F83" w14:paraId="27D43E4A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681E3DE" w14:textId="77777777" w:rsidR="008F712B" w:rsidRPr="00D44F83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44F83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00FC3B7" w14:textId="77777777" w:rsidR="008F712B" w:rsidRPr="00D44F83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44F8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14666BA3" w14:textId="77777777" w:rsidR="008F712B" w:rsidRPr="00BD7EFD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  <w:r w:rsidRPr="00D44F83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016AB5" w14:paraId="4F070C1F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383BFC05" w14:textId="77777777" w:rsidR="008F712B" w:rsidRPr="00016AB5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016AB5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7040214F" w14:textId="77777777" w:rsidR="008F712B" w:rsidRPr="00016AB5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016AB5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674AB734" w14:textId="77777777" w:rsidR="008F712B" w:rsidRPr="00016AB5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16AB5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863281F" w14:textId="77777777" w:rsidR="008F712B" w:rsidRPr="00016AB5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6AB5">
              <w:rPr>
                <w:rFonts w:ascii="Times New Roman" w:hAnsi="Times New Roman"/>
                <w:sz w:val="20"/>
                <w:szCs w:val="20"/>
              </w:rPr>
              <w:t>D.15</w:t>
            </w:r>
            <w:r>
              <w:rPr>
                <w:rFonts w:ascii="Times New Roman" w:hAnsi="Times New Roman"/>
                <w:sz w:val="20"/>
                <w:szCs w:val="20"/>
              </w:rPr>
              <w:t>.2</w:t>
            </w:r>
          </w:p>
        </w:tc>
      </w:tr>
    </w:tbl>
    <w:p w14:paraId="5C68D973" w14:textId="77777777" w:rsidR="008F712B" w:rsidRPr="00016AB5" w:rsidRDefault="008F712B" w:rsidP="008F712B">
      <w:pPr>
        <w:tabs>
          <w:tab w:val="left" w:pos="284"/>
        </w:tabs>
        <w:spacing w:before="120"/>
        <w:rPr>
          <w:rFonts w:ascii="Times New Roman" w:hAnsi="Times New Roman" w:cs="Times New Roman"/>
          <w:b/>
        </w:rPr>
      </w:pPr>
      <w:r w:rsidRPr="00016AB5">
        <w:rPr>
          <w:rFonts w:ascii="Times New Roman" w:hAnsi="Times New Roman" w:cs="Times New Roman"/>
          <w:b/>
        </w:rPr>
        <w:t>1.INFORMACJE O PRZEDMIOCIE</w:t>
      </w:r>
    </w:p>
    <w:p w14:paraId="3D6B08F6" w14:textId="77777777" w:rsidR="008F712B" w:rsidRPr="00016AB5" w:rsidRDefault="008F712B" w:rsidP="008F712B">
      <w:pPr>
        <w:pStyle w:val="Akapitzlist1"/>
        <w:spacing w:before="120" w:after="120"/>
        <w:ind w:left="284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016AB5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016AB5" w14:paraId="108422C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E43ACB1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544EEA6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Biologia sanitarna</w:t>
            </w:r>
          </w:p>
        </w:tc>
      </w:tr>
      <w:tr w:rsidR="008F712B" w:rsidRPr="00016AB5" w14:paraId="0DCE503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8382422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CCF0A63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016AB5" w14:paraId="1AA5305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EE8C039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2232DEB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016AB5" w14:paraId="3A351A6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E3D4F21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11192AF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016AB5" w14:paraId="2AA31690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243425B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9555B7A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016AB5" w14:paraId="07BD016C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DA5517A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A3393E1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016AB5" w14:paraId="763AAE7D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8EC482D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1B99CC2E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016AB5" w14:paraId="4B0630DE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444F0F0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23DC0706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>dr inż. Marzenna Wiśniewska</w:t>
            </w:r>
          </w:p>
        </w:tc>
      </w:tr>
      <w:tr w:rsidR="008F712B" w:rsidRPr="00016AB5" w14:paraId="49FE43E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78D9D9F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EE4C8F6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b</w:t>
            </w:r>
            <w:r w:rsidRPr="00016AB5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iologia i ekologia </w:t>
            </w:r>
          </w:p>
        </w:tc>
      </w:tr>
      <w:tr w:rsidR="008F712B" w:rsidRPr="00016AB5" w14:paraId="46B375D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A80F500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016AB5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043DE4A" w14:textId="77777777" w:rsidR="008F712B" w:rsidRPr="00016AB5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z</w:t>
            </w:r>
            <w:r w:rsidRPr="00016AB5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akres wiedzy/umiejętności/kompetencji społecznych z przedmiotu biologia i ekologia </w:t>
            </w:r>
          </w:p>
        </w:tc>
      </w:tr>
    </w:tbl>
    <w:p w14:paraId="6DBC21A7" w14:textId="77777777" w:rsidR="008F712B" w:rsidRPr="00016AB5" w:rsidRDefault="008F712B" w:rsidP="008F712B">
      <w:pPr>
        <w:pStyle w:val="Akapitzlist1"/>
        <w:spacing w:before="120" w:after="120"/>
        <w:ind w:left="284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b.</w:t>
      </w:r>
      <w:r w:rsidRPr="00016AB5">
        <w:rPr>
          <w:b/>
          <w:bCs/>
          <w:iCs/>
          <w:sz w:val="22"/>
          <w:szCs w:val="22"/>
        </w:rPr>
        <w:t>Semestralny/</w:t>
      </w:r>
      <w:r w:rsidRPr="00BD7EFD">
        <w:rPr>
          <w:b/>
          <w:bCs/>
          <w:iCs/>
          <w:strike/>
          <w:sz w:val="22"/>
          <w:szCs w:val="22"/>
        </w:rPr>
        <w:t>tygodniowy</w:t>
      </w:r>
      <w:r w:rsidRPr="00016AB5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016AB5" w14:paraId="3A94A06B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6563F183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16AB5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  <w:r w:rsidRPr="00016AB5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6351385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16AB5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D3AA27D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16AB5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D78990F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16AB5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694B3D6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16AB5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1C3D4FC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16AB5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0CEA2E2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16AB5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524BA20D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16AB5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016AB5" w14:paraId="2E766A29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2DAFE96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665B8E7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16AB5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7734BDD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16AB5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D321DE0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16AB5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6B0E3E1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16AB5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B230FD9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16AB5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B23BAE4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16AB5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04C5AC7A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16AB5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016AB5" w14:paraId="60099131" w14:textId="77777777" w:rsidTr="00A244DF">
        <w:trPr>
          <w:trHeight w:val="340"/>
          <w:jc w:val="center"/>
        </w:trPr>
        <w:tc>
          <w:tcPr>
            <w:tcW w:w="888" w:type="dxa"/>
          </w:tcPr>
          <w:p w14:paraId="0FD37652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3E6EEFF2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40F7EDAE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02661317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259" w:type="dxa"/>
          </w:tcPr>
          <w:p w14:paraId="20F71BE5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42F5DF0F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6D7B1C23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26F354D1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</w:tr>
    </w:tbl>
    <w:p w14:paraId="6A13F8A3" w14:textId="77777777" w:rsidR="008F712B" w:rsidRPr="00016AB5" w:rsidRDefault="008F712B" w:rsidP="008F712B">
      <w:pPr>
        <w:tabs>
          <w:tab w:val="left" w:pos="284"/>
        </w:tabs>
        <w:spacing w:before="120" w:after="120"/>
        <w:rPr>
          <w:rFonts w:ascii="Times New Roman" w:hAnsi="Times New Roman" w:cs="Times New Roman"/>
          <w:b/>
        </w:rPr>
      </w:pPr>
      <w:r w:rsidRPr="00016AB5">
        <w:rPr>
          <w:rFonts w:ascii="Times New Roman" w:hAnsi="Times New Roman" w:cs="Times New Roman"/>
          <w:b/>
        </w:rPr>
        <w:t>2.EFEKTY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016AB5" w14:paraId="4356335E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1B367E60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149AF7B4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81D6B2A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BA4FBA1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016AB5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016AB5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016AB5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016AB5" w14:paraId="0385712E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CFD7BDB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016AB5" w14:paraId="5EF700FE" w14:textId="77777777" w:rsidTr="00A244DF">
        <w:trPr>
          <w:trHeight w:val="283"/>
          <w:jc w:val="center"/>
        </w:trPr>
        <w:tc>
          <w:tcPr>
            <w:tcW w:w="1090" w:type="dxa"/>
          </w:tcPr>
          <w:p w14:paraId="3153A56A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70FD93B8" w14:textId="77777777" w:rsidR="008F712B" w:rsidRPr="00016AB5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 xml:space="preserve">ma elementarną wiedzę w zakresie biologii obejmującą budowę ożywionej materii, a także wiedzę niezbędną do </w:t>
            </w:r>
            <w:r w:rsidRPr="00016AB5">
              <w:rPr>
                <w:rFonts w:ascii="Times New Roman" w:hAnsi="Times New Roman" w:cs="Times New Roman"/>
                <w:color w:val="000000"/>
              </w:rPr>
              <w:lastRenderedPageBreak/>
              <w:t xml:space="preserve">zrozumienia zjawisk biologicznych i biochemicznych występujących w urządzeniach sanitarnych oraz otaczającym środowisku z </w:t>
            </w:r>
            <w:r>
              <w:rPr>
                <w:rFonts w:ascii="Times New Roman" w:hAnsi="Times New Roman" w:cs="Times New Roman"/>
                <w:color w:val="000000"/>
              </w:rPr>
              <w:t xml:space="preserve">uwzględnieniem ich cyklu życia; </w:t>
            </w:r>
            <w:r w:rsidRPr="00016AB5">
              <w:rPr>
                <w:rFonts w:ascii="Times New Roman" w:hAnsi="Times New Roman" w:cs="Times New Roman"/>
                <w:color w:val="000000"/>
              </w:rPr>
              <w:t>rozumie istotę i rolę organizmów w procesie  samooczyszczania w środowisku</w:t>
            </w:r>
          </w:p>
        </w:tc>
        <w:tc>
          <w:tcPr>
            <w:tcW w:w="1585" w:type="dxa"/>
          </w:tcPr>
          <w:p w14:paraId="4B18ED3C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lastRenderedPageBreak/>
              <w:t>K_W04</w:t>
            </w:r>
          </w:p>
        </w:tc>
        <w:tc>
          <w:tcPr>
            <w:tcW w:w="1596" w:type="dxa"/>
          </w:tcPr>
          <w:p w14:paraId="1651E626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016AB5" w14:paraId="76636A65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4EDEB29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016AB5" w14:paraId="30C64772" w14:textId="77777777" w:rsidTr="00A244DF">
        <w:trPr>
          <w:trHeight w:val="283"/>
          <w:jc w:val="center"/>
        </w:trPr>
        <w:tc>
          <w:tcPr>
            <w:tcW w:w="1090" w:type="dxa"/>
          </w:tcPr>
          <w:p w14:paraId="5EF5911C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0DCCD915" w14:textId="77777777" w:rsidR="008F712B" w:rsidRPr="005D59DF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potrafi wyszukiwać i wykorzystywać potrzebne informacje z literatu</w:t>
            </w:r>
            <w:r>
              <w:rPr>
                <w:rFonts w:ascii="Times New Roman" w:hAnsi="Times New Roman" w:cs="Times New Roman"/>
                <w:color w:val="000000"/>
              </w:rPr>
              <w:t xml:space="preserve">ry, baz danych i innych źródeł; </w:t>
            </w:r>
            <w:r w:rsidRPr="00016AB5">
              <w:rPr>
                <w:rFonts w:ascii="Times New Roman" w:hAnsi="Times New Roman" w:cs="Times New Roman"/>
                <w:color w:val="000000"/>
              </w:rPr>
              <w:t>potrafi zidentyfikować gatunki mające znaczenie dla oceny stanu środowiska przyrodniczego</w:t>
            </w:r>
          </w:p>
        </w:tc>
        <w:tc>
          <w:tcPr>
            <w:tcW w:w="1585" w:type="dxa"/>
          </w:tcPr>
          <w:p w14:paraId="06B0C26A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K_U01</w:t>
            </w:r>
          </w:p>
        </w:tc>
        <w:tc>
          <w:tcPr>
            <w:tcW w:w="1596" w:type="dxa"/>
          </w:tcPr>
          <w:p w14:paraId="461F106F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P6S_UW</w:t>
            </w:r>
          </w:p>
        </w:tc>
      </w:tr>
      <w:tr w:rsidR="008F712B" w:rsidRPr="00016AB5" w14:paraId="4240D8C8" w14:textId="77777777" w:rsidTr="00A244DF">
        <w:trPr>
          <w:trHeight w:val="283"/>
          <w:jc w:val="center"/>
        </w:trPr>
        <w:tc>
          <w:tcPr>
            <w:tcW w:w="1090" w:type="dxa"/>
          </w:tcPr>
          <w:p w14:paraId="41AFA114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09C34CBE" w14:textId="77777777" w:rsidR="008F712B" w:rsidRPr="00016AB5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rozumie procesy fizyczne, chemiczne i biologiczne występujące w środowisku przyrodniczym</w:t>
            </w:r>
          </w:p>
        </w:tc>
        <w:tc>
          <w:tcPr>
            <w:tcW w:w="1585" w:type="dxa"/>
          </w:tcPr>
          <w:p w14:paraId="2463CBA6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K_U05</w:t>
            </w:r>
          </w:p>
        </w:tc>
        <w:tc>
          <w:tcPr>
            <w:tcW w:w="1596" w:type="dxa"/>
          </w:tcPr>
          <w:p w14:paraId="238862BE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P6S_UK</w:t>
            </w:r>
          </w:p>
        </w:tc>
      </w:tr>
      <w:tr w:rsidR="008F712B" w:rsidRPr="00016AB5" w14:paraId="61D9D4B2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CC94E9E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016AB5" w14:paraId="193AFC8C" w14:textId="77777777" w:rsidTr="00A244DF">
        <w:trPr>
          <w:trHeight w:val="283"/>
          <w:jc w:val="center"/>
        </w:trPr>
        <w:tc>
          <w:tcPr>
            <w:tcW w:w="1090" w:type="dxa"/>
          </w:tcPr>
          <w:p w14:paraId="7CC18D92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</w:tcPr>
          <w:p w14:paraId="2861233C" w14:textId="77777777" w:rsidR="008F712B" w:rsidRPr="00016AB5" w:rsidRDefault="008F712B" w:rsidP="00A244D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ma świadomość ważności własnej pracy i ich pozatechnicznych aspektów a w tym wpływu na środowisko</w:t>
            </w:r>
          </w:p>
        </w:tc>
        <w:tc>
          <w:tcPr>
            <w:tcW w:w="1585" w:type="dxa"/>
          </w:tcPr>
          <w:p w14:paraId="31917EC1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K_K02</w:t>
            </w:r>
          </w:p>
        </w:tc>
        <w:tc>
          <w:tcPr>
            <w:tcW w:w="1596" w:type="dxa"/>
          </w:tcPr>
          <w:p w14:paraId="35B8704E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P6S_KK</w:t>
            </w:r>
          </w:p>
          <w:p w14:paraId="7FB93108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P6S_KO</w:t>
            </w:r>
          </w:p>
          <w:p w14:paraId="7E9AF1CB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P6S_KR</w:t>
            </w:r>
          </w:p>
        </w:tc>
      </w:tr>
    </w:tbl>
    <w:p w14:paraId="06F74DD2" w14:textId="77777777" w:rsidR="008F712B" w:rsidRPr="00016AB5" w:rsidRDefault="008F712B" w:rsidP="008F712B">
      <w:pPr>
        <w:tabs>
          <w:tab w:val="left" w:pos="284"/>
        </w:tabs>
        <w:spacing w:before="120" w:after="120"/>
        <w:rPr>
          <w:rFonts w:ascii="Times New Roman" w:hAnsi="Times New Roman" w:cs="Times New Roman"/>
          <w:b/>
        </w:rPr>
      </w:pPr>
      <w:r w:rsidRPr="00016AB5">
        <w:rPr>
          <w:rFonts w:ascii="Times New Roman" w:hAnsi="Times New Roman" w:cs="Times New Roman"/>
          <w:b/>
        </w:rPr>
        <w:t>3.METODY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016AB5" w14:paraId="07B063F9" w14:textId="77777777" w:rsidTr="00A244DF">
        <w:trPr>
          <w:jc w:val="center"/>
        </w:trPr>
        <w:tc>
          <w:tcPr>
            <w:tcW w:w="9638" w:type="dxa"/>
          </w:tcPr>
          <w:p w14:paraId="5871254A" w14:textId="77777777" w:rsidR="008F712B" w:rsidRPr="00016AB5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016AB5">
              <w:rPr>
                <w:rFonts w:ascii="Times New Roman" w:hAnsi="Times New Roman" w:cs="Times New Roman"/>
              </w:rPr>
              <w:t>ykład multimedialny, ćwiczenia laboratoryjne, analizy mikroskopowe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14F80401" w14:textId="77777777" w:rsidR="008F712B" w:rsidRPr="00016AB5" w:rsidRDefault="008F712B" w:rsidP="008F712B">
      <w:pPr>
        <w:tabs>
          <w:tab w:val="left" w:pos="284"/>
        </w:tabs>
        <w:spacing w:before="120" w:after="12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4.FORMA I WARUNKI </w:t>
      </w:r>
      <w:r w:rsidRPr="00016AB5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016AB5" w14:paraId="111EC2CE" w14:textId="77777777" w:rsidTr="00A244DF">
        <w:trPr>
          <w:jc w:val="center"/>
        </w:trPr>
        <w:tc>
          <w:tcPr>
            <w:tcW w:w="9638" w:type="dxa"/>
          </w:tcPr>
          <w:p w14:paraId="09BE44DA" w14:textId="77777777" w:rsidR="008F712B" w:rsidRDefault="008F712B" w:rsidP="00A244DF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Pr="00016AB5">
              <w:rPr>
                <w:sz w:val="22"/>
                <w:szCs w:val="22"/>
              </w:rPr>
              <w:t>aliczenie pisemne treści wykładowych, kolokwium z treści zajęć laboratoryjnych</w:t>
            </w:r>
            <w:r>
              <w:rPr>
                <w:sz w:val="22"/>
                <w:szCs w:val="22"/>
              </w:rPr>
              <w:t>.</w:t>
            </w:r>
          </w:p>
          <w:p w14:paraId="6364124B" w14:textId="77777777" w:rsidR="008F712B" w:rsidRPr="00016AB5" w:rsidRDefault="008F712B" w:rsidP="00A244D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4242077" w14:textId="77777777" w:rsidR="008F712B" w:rsidRPr="00016AB5" w:rsidRDefault="008F712B" w:rsidP="008F712B">
      <w:pPr>
        <w:tabs>
          <w:tab w:val="left" w:pos="284"/>
        </w:tabs>
        <w:spacing w:before="120" w:after="120"/>
        <w:rPr>
          <w:rFonts w:ascii="Times New Roman" w:hAnsi="Times New Roman" w:cs="Times New Roman"/>
          <w:color w:val="000000"/>
        </w:rPr>
      </w:pPr>
      <w:r w:rsidRPr="00016AB5">
        <w:rPr>
          <w:rFonts w:ascii="Times New Roman" w:hAnsi="Times New Roman" w:cs="Times New Roman"/>
          <w:b/>
          <w:iCs/>
          <w:color w:val="000000"/>
        </w:rPr>
        <w:t>5.TREŚCI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016AB5" w14:paraId="6D05EC48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8FE67F2" w14:textId="77777777" w:rsidR="008F712B" w:rsidRPr="00016A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Wykład</w:t>
            </w:r>
          </w:p>
          <w:p w14:paraId="32E68C47" w14:textId="77777777" w:rsidR="008F712B" w:rsidRPr="00016A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</w:p>
          <w:p w14:paraId="51A03FB5" w14:textId="77777777" w:rsidR="008F712B" w:rsidRPr="00016A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</w:p>
          <w:p w14:paraId="0BB8DA46" w14:textId="77777777" w:rsidR="008F712B" w:rsidRPr="00016A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</w:p>
          <w:p w14:paraId="4D9A68E6" w14:textId="77777777" w:rsidR="008F712B" w:rsidRPr="00016A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</w:p>
          <w:p w14:paraId="37B7259C" w14:textId="77777777" w:rsidR="008F712B" w:rsidRPr="00016A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</w:p>
          <w:p w14:paraId="082A9449" w14:textId="77777777" w:rsidR="008F712B" w:rsidRPr="00016A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</w:p>
          <w:p w14:paraId="64877A5A" w14:textId="77777777" w:rsidR="008F712B" w:rsidRPr="00016A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</w:p>
          <w:p w14:paraId="3C6DB3A0" w14:textId="77777777" w:rsidR="008F712B" w:rsidRPr="00016A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Ćwiczenia laboratoryjne</w:t>
            </w:r>
          </w:p>
        </w:tc>
        <w:tc>
          <w:tcPr>
            <w:tcW w:w="7424" w:type="dxa"/>
          </w:tcPr>
          <w:p w14:paraId="5790CE4D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 xml:space="preserve">Budowa komórki bakteryjnej. Czynniki ekologiczne wpływające na rozmieszczenie organizmów. Struktura i zmienność biocenoz. Struktura i produktywność ekosystemów. Różnorodność biologiczna. Grupy i charakterystyka mikroorganizmów środowisku. Czynniki limitujące rozwój mikroorganizmów w wodzie. Wirusy i ich odrębność systematyczna. Grzyby i ich znaczenie w środowisku. Kryteria jakości zdrowej wody. Biologiczne metody w zastosowaniu do oceny pracy urządzeń do uzdatniania wody oraz wodnych instalacji przemysłowych. Wody zanieczyszczone. Udział mikroorganizmów w samooczyszczaniu wód. Ścieki. Biologiczne metody oczyszczania ścieków. </w:t>
            </w:r>
          </w:p>
          <w:p w14:paraId="69473D42" w14:textId="77777777" w:rsidR="008F712B" w:rsidRPr="00D20AD9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 xml:space="preserve">Zasady posługiwania się mikroskopem. Wybrane techniki mikroskopowe. Technika sporządzania preparatów mikroskopowych. Wybrane zagadnienia z cytologii. Obserwacja przeżyciowa podstawowych elementów komórki roślinnej i zwierzęcej. Morfologia i obserwacje mikroskopowe wybranych organizmów roślinnych i zwierzęcych (bioindykatory) istotnych z punktu widzenia oceny jakości środowiska. Analiza stanu zanieczyszczenia wód powierzchniowych na podstawie wybranych systemów saprobowych. </w:t>
            </w:r>
            <w:r w:rsidRPr="004B2966">
              <w:rPr>
                <w:sz w:val="22"/>
                <w:szCs w:val="22"/>
              </w:rPr>
              <w:lastRenderedPageBreak/>
              <w:t>Określenie przebiegu procesu samooczyszczania wód wybranego ekosystemu. Badanie organizmów biorących udział w procesach oczyszczania ścieków. Wpływ czynników abiotycznych na biocenozę osadu czynnego i złóż biologicznych.</w:t>
            </w:r>
            <w:r w:rsidRPr="00D20AD9">
              <w:t xml:space="preserve">  </w:t>
            </w:r>
          </w:p>
        </w:tc>
      </w:tr>
    </w:tbl>
    <w:p w14:paraId="17468829" w14:textId="77777777" w:rsidR="008F712B" w:rsidRPr="00016AB5" w:rsidRDefault="008F712B" w:rsidP="008F712B">
      <w:pPr>
        <w:tabs>
          <w:tab w:val="left" w:pos="284"/>
        </w:tabs>
        <w:spacing w:before="120" w:after="120"/>
        <w:rPr>
          <w:rFonts w:ascii="Times New Roman" w:hAnsi="Times New Roman" w:cs="Times New Roman"/>
          <w:b/>
          <w:color w:val="000000"/>
        </w:rPr>
      </w:pPr>
      <w:r w:rsidRPr="00016AB5">
        <w:rPr>
          <w:rFonts w:ascii="Times New Roman" w:hAnsi="Times New Roman" w:cs="Times New Roman"/>
          <w:b/>
          <w:color w:val="000000"/>
        </w:rPr>
        <w:lastRenderedPageBreak/>
        <w:t>6. 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F712B" w:rsidRPr="00016AB5" w14:paraId="2EC7AA28" w14:textId="77777777" w:rsidTr="00A244DF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07E24612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0EA6C45C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Forma oceny (podano przykładowe)</w:t>
            </w:r>
          </w:p>
        </w:tc>
      </w:tr>
      <w:tr w:rsidR="008F712B" w:rsidRPr="00016AB5" w14:paraId="203056BC" w14:textId="77777777" w:rsidTr="00A244DF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3CD784DE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311054D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F052DD8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74BC8D42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00841C5C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6740A0CE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3565DF32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016AB5" w14:paraId="4EE6AD94" w14:textId="77777777" w:rsidTr="00A244DF">
        <w:trPr>
          <w:trHeight w:val="283"/>
          <w:jc w:val="center"/>
        </w:trPr>
        <w:tc>
          <w:tcPr>
            <w:tcW w:w="1347" w:type="dxa"/>
          </w:tcPr>
          <w:p w14:paraId="797C2E67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60" w:type="dxa"/>
          </w:tcPr>
          <w:p w14:paraId="2C0D29E5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100CEF11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5B3C0D7B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29DE0B44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4662F28A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5CFF72DF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016AB5" w14:paraId="3527AF65" w14:textId="77777777" w:rsidTr="00A244DF">
        <w:trPr>
          <w:trHeight w:val="283"/>
          <w:jc w:val="center"/>
        </w:trPr>
        <w:tc>
          <w:tcPr>
            <w:tcW w:w="1347" w:type="dxa"/>
          </w:tcPr>
          <w:p w14:paraId="029DD512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60" w:type="dxa"/>
          </w:tcPr>
          <w:p w14:paraId="7C03BFE5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36E5A26A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22948E68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3827F3B7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6FBD7557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524B7DD8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016AB5" w14:paraId="55C1A119" w14:textId="77777777" w:rsidTr="00A244DF">
        <w:trPr>
          <w:trHeight w:val="283"/>
          <w:jc w:val="center"/>
        </w:trPr>
        <w:tc>
          <w:tcPr>
            <w:tcW w:w="1347" w:type="dxa"/>
          </w:tcPr>
          <w:p w14:paraId="4E808D0F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60" w:type="dxa"/>
          </w:tcPr>
          <w:p w14:paraId="34B04A59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6A210043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0F13F292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0B4D718E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50A1600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5EFAC76E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016AB5" w14:paraId="542A0B55" w14:textId="77777777" w:rsidTr="00A244DF">
        <w:trPr>
          <w:trHeight w:val="283"/>
          <w:jc w:val="center"/>
        </w:trPr>
        <w:tc>
          <w:tcPr>
            <w:tcW w:w="1347" w:type="dxa"/>
          </w:tcPr>
          <w:p w14:paraId="004E29A2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60" w:type="dxa"/>
          </w:tcPr>
          <w:p w14:paraId="519FCE65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</w:tcPr>
          <w:p w14:paraId="7ABDC86A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4" w:type="dxa"/>
          </w:tcPr>
          <w:p w14:paraId="5DBE7CEC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AB5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42" w:type="dxa"/>
          </w:tcPr>
          <w:p w14:paraId="6FCB51A8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660897C2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3" w:type="dxa"/>
          </w:tcPr>
          <w:p w14:paraId="72B2E5E2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C019C02" w14:textId="77777777" w:rsidR="008F712B" w:rsidRPr="00016AB5" w:rsidRDefault="008F712B" w:rsidP="008F712B">
      <w:pPr>
        <w:tabs>
          <w:tab w:val="left" w:pos="284"/>
        </w:tabs>
        <w:spacing w:before="120" w:after="120"/>
        <w:rPr>
          <w:rFonts w:ascii="Times New Roman" w:hAnsi="Times New Roman" w:cs="Times New Roman"/>
          <w:b/>
          <w:iCs/>
          <w:color w:val="000000"/>
        </w:rPr>
      </w:pPr>
      <w:r w:rsidRPr="00016AB5">
        <w:rPr>
          <w:rFonts w:ascii="Times New Roman" w:hAnsi="Times New Roman" w:cs="Times New Roman"/>
          <w:b/>
          <w:iCs/>
          <w:color w:val="000000"/>
        </w:rPr>
        <w:t xml:space="preserve"> 7.LITERATURA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016AB5" w14:paraId="4D3010B1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4CAFAA8" w14:textId="77777777" w:rsidR="008F712B" w:rsidRPr="00016A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49FEB14F" w14:textId="77777777" w:rsidR="008F712B" w:rsidRPr="004B2966" w:rsidRDefault="008F712B" w:rsidP="00A244DF">
            <w:pPr>
              <w:pStyle w:val="Akapitzlist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 xml:space="preserve">1.Schlegel, H. G., 2004, Mikrobiologia ogólna, PWRiL. </w:t>
            </w:r>
          </w:p>
          <w:p w14:paraId="4AE4F8F8" w14:textId="77777777" w:rsidR="008F712B" w:rsidRPr="004B2966" w:rsidRDefault="008F712B" w:rsidP="00A244DF">
            <w:pPr>
              <w:pStyle w:val="Akapitzlist"/>
              <w:ind w:left="0"/>
              <w:rPr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 xml:space="preserve">2.Sadecka, Z., 2010, Podstawy biologicznego oczyszczania ścieków, Wydawnictwo Seidel-Przywecki. </w:t>
            </w:r>
          </w:p>
        </w:tc>
      </w:tr>
      <w:tr w:rsidR="008F712B" w:rsidRPr="00016AB5" w14:paraId="393680DB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7FD44E5" w14:textId="77777777" w:rsidR="008F712B" w:rsidRPr="00016AB5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016AB5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5A48E2ED" w14:textId="77777777" w:rsidR="008F712B" w:rsidRPr="004B2966" w:rsidRDefault="008F712B" w:rsidP="00A244D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>1.Fiałkowska, E., Fyda, J., Pajdak-Stós. A., Wiąckowski, K., 2010, Osad czynny - biologia i analiza mikroskopowa, Wydawnictwo Seidel-Przywecki.</w:t>
            </w:r>
          </w:p>
        </w:tc>
      </w:tr>
    </w:tbl>
    <w:p w14:paraId="7AFA1477" w14:textId="77777777" w:rsidR="008F712B" w:rsidRPr="00016AB5" w:rsidRDefault="008F712B" w:rsidP="008F712B">
      <w:pPr>
        <w:tabs>
          <w:tab w:val="left" w:pos="284"/>
        </w:tabs>
        <w:spacing w:before="120" w:after="120"/>
        <w:rPr>
          <w:rFonts w:ascii="Times New Roman" w:hAnsi="Times New Roman" w:cs="Times New Roman"/>
          <w:b/>
        </w:rPr>
      </w:pPr>
      <w:r w:rsidRPr="00016AB5">
        <w:rPr>
          <w:rFonts w:ascii="Times New Roman" w:hAnsi="Times New Roman" w:cs="Times New Roman"/>
          <w:b/>
        </w:rPr>
        <w:t>8. 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016AB5" w14:paraId="4AD1E68C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6F0214C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53A5B6B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Obciążenie studenta – Liczba godzin</w:t>
            </w:r>
          </w:p>
        </w:tc>
      </w:tr>
      <w:tr w:rsidR="008F712B" w:rsidRPr="00016AB5" w14:paraId="741D844D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7186580E" w14:textId="77777777" w:rsidR="008F712B" w:rsidRPr="00016AB5" w:rsidRDefault="008F712B" w:rsidP="00A244DF">
            <w:pPr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 xml:space="preserve">Zajęcia prowadzone </w:t>
            </w:r>
            <w:r w:rsidRPr="00016AB5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016AB5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9ED1110" w14:textId="77777777" w:rsidR="008F712B" w:rsidRPr="00016AB5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6B475F2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016AB5">
              <w:rPr>
                <w:rFonts w:ascii="Times New Roman" w:hAnsi="Times New Roman" w:cs="Times New Roman"/>
              </w:rPr>
              <w:t>24</w:t>
            </w:r>
          </w:p>
        </w:tc>
      </w:tr>
      <w:tr w:rsidR="008F712B" w:rsidRPr="00016AB5" w14:paraId="728001E6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2B697170" w14:textId="77777777" w:rsidR="008F712B" w:rsidRPr="00016AB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731AC15" w14:textId="77777777" w:rsidR="008F712B" w:rsidRPr="00016AB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17A365AB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8F712B" w:rsidRPr="00016AB5" w14:paraId="3275CA6D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33D5B7E9" w14:textId="77777777" w:rsidR="008F712B" w:rsidRPr="00016AB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8FD3A17" w14:textId="77777777" w:rsidR="008F712B" w:rsidRPr="00016AB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15AA5308" w14:textId="77777777" w:rsidR="008F712B" w:rsidRPr="00016AB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4240291B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8F712B" w:rsidRPr="00016AB5" w14:paraId="5AEAC3DB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6BE3745D" w14:textId="77777777" w:rsidR="008F712B" w:rsidRPr="00016AB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FF3F98B" w14:textId="77777777" w:rsidR="008F712B" w:rsidRPr="00016AB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1DB8F063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8F712B" w:rsidRPr="00016AB5" w14:paraId="742FD28E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7B6883BE" w14:textId="77777777" w:rsidR="008F712B" w:rsidRPr="00016AB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73931265" w14:textId="77777777" w:rsidR="008F712B" w:rsidRPr="00016AB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6C35AEFD" w14:textId="77777777" w:rsidR="008F712B" w:rsidRPr="00016AB5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62871B51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</w:tr>
      <w:tr w:rsidR="008F712B" w:rsidRPr="00016AB5" w14:paraId="13CD69B4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69AD9382" w14:textId="77777777" w:rsidR="008F712B" w:rsidRPr="00016AB5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4300E13B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>75</w:t>
            </w:r>
          </w:p>
        </w:tc>
      </w:tr>
      <w:tr w:rsidR="008F712B" w:rsidRPr="00016AB5" w14:paraId="19D9F69A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A5CECFD" w14:textId="77777777" w:rsidR="008F712B" w:rsidRPr="00016AB5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16AB5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9FC9481" w14:textId="77777777" w:rsidR="008F712B" w:rsidRPr="00016AB5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16AB5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14:paraId="59D62E56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08BC8285" w14:textId="77777777" w:rsidR="008F712B" w:rsidRDefault="008F712B" w:rsidP="008F712B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3949C7" w14:paraId="27E5C22D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42E7E3A9" w14:textId="77777777" w:rsidR="008F712B" w:rsidRPr="003949C7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3949C7">
              <w:rPr>
                <w:rFonts w:ascii="Times New Roman" w:hAnsi="Times New Roman"/>
                <w:sz w:val="20"/>
                <w:szCs w:val="22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5159ED6" w14:textId="77777777" w:rsidR="008F712B" w:rsidRPr="003949C7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949C7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97B6CC8" w14:textId="77777777" w:rsidR="008F712B" w:rsidRPr="003949C7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949C7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F0903DB" w14:textId="77777777" w:rsidR="008F712B" w:rsidRPr="00C17AF8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7AF8">
              <w:rPr>
                <w:rFonts w:ascii="Times New Roman" w:hAnsi="Times New Roman"/>
                <w:sz w:val="20"/>
                <w:szCs w:val="20"/>
              </w:rPr>
              <w:t>D.16.1</w:t>
            </w:r>
          </w:p>
        </w:tc>
      </w:tr>
    </w:tbl>
    <w:p w14:paraId="3456F51E" w14:textId="77777777" w:rsidR="008F712B" w:rsidRPr="003949C7" w:rsidRDefault="008F712B" w:rsidP="004B2966">
      <w:pPr>
        <w:numPr>
          <w:ilvl w:val="0"/>
          <w:numId w:val="108"/>
        </w:numPr>
        <w:tabs>
          <w:tab w:val="left" w:pos="284"/>
        </w:tabs>
        <w:spacing w:before="120" w:after="0" w:line="240" w:lineRule="auto"/>
        <w:rPr>
          <w:rFonts w:ascii="Times New Roman" w:hAnsi="Times New Roman" w:cs="Times New Roman"/>
          <w:b/>
        </w:rPr>
      </w:pPr>
      <w:r w:rsidRPr="003949C7">
        <w:rPr>
          <w:rFonts w:ascii="Times New Roman" w:hAnsi="Times New Roman" w:cs="Times New Roman"/>
          <w:b/>
        </w:rPr>
        <w:t>INFORMACJE O PRZEDMIOCIE</w:t>
      </w:r>
    </w:p>
    <w:p w14:paraId="07063F4B" w14:textId="77777777" w:rsidR="008F712B" w:rsidRPr="003949C7" w:rsidRDefault="008F712B" w:rsidP="004B2966">
      <w:pPr>
        <w:pStyle w:val="Akapitzlist1"/>
        <w:numPr>
          <w:ilvl w:val="1"/>
          <w:numId w:val="108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3949C7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3949C7" w14:paraId="35F50CB7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5B6C6FD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FFC87DE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3549C">
              <w:rPr>
                <w:rFonts w:ascii="Times New Roman" w:hAnsi="Times New Roman" w:cs="Times New Roman"/>
                <w:iCs/>
                <w:color w:val="000000"/>
              </w:rPr>
              <w:t>Certyfikacja energetyczna</w:t>
            </w:r>
          </w:p>
        </w:tc>
      </w:tr>
      <w:tr w:rsidR="008F712B" w:rsidRPr="003949C7" w14:paraId="07EF652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4F5A3BF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E979301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3949C7" w14:paraId="2D4A6A2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6096B0F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25CCDA8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3949C7" w14:paraId="08E2182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AD6C531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3C57A1AC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3949C7" w14:paraId="5558083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4C573BF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5F64F97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3949C7" w14:paraId="75428AB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D409800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2214064D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3949C7" w14:paraId="5785B145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4CF9686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ACE4DA5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3949C7" w14:paraId="6D56A20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EEE877F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5FD0EE66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>dr inż. Magdalena Nakielska</w:t>
            </w:r>
          </w:p>
        </w:tc>
      </w:tr>
      <w:tr w:rsidR="008F712B" w:rsidRPr="003949C7" w14:paraId="736E58C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F930B16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371D2056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matematyka, termodynamika techniczna, fizyka cieplna budowli, o</w:t>
            </w:r>
            <w:r w:rsidRPr="003949C7">
              <w:rPr>
                <w:rFonts w:ascii="Times New Roman" w:hAnsi="Times New Roman" w:cs="Times New Roman"/>
                <w:bCs/>
                <w:iCs/>
                <w:color w:val="000000"/>
              </w:rPr>
              <w:t>grzewnictwo</w:t>
            </w:r>
          </w:p>
        </w:tc>
      </w:tr>
      <w:tr w:rsidR="008F712B" w:rsidRPr="003949C7" w14:paraId="48617966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B51E7AC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3949C7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0318FAB" w14:textId="77777777" w:rsidR="008F712B" w:rsidRPr="003949C7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u</w:t>
            </w:r>
            <w:r w:rsidRPr="003949C7">
              <w:rPr>
                <w:rFonts w:ascii="Times New Roman" w:hAnsi="Times New Roman" w:cs="Times New Roman"/>
                <w:bCs/>
                <w:iCs/>
                <w:color w:val="000000"/>
              </w:rPr>
              <w:t>miejętność czytania dokumentacji technicznej, znajomość zagadnień z przedmiotów wprowadzających</w:t>
            </w:r>
          </w:p>
        </w:tc>
      </w:tr>
    </w:tbl>
    <w:p w14:paraId="5E7B1592" w14:textId="77777777" w:rsidR="008F712B" w:rsidRPr="003949C7" w:rsidRDefault="008F712B" w:rsidP="004B2966">
      <w:pPr>
        <w:pStyle w:val="Akapitzlist1"/>
        <w:numPr>
          <w:ilvl w:val="1"/>
          <w:numId w:val="108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3949C7">
        <w:rPr>
          <w:b/>
          <w:bCs/>
          <w:iCs/>
          <w:sz w:val="22"/>
          <w:szCs w:val="22"/>
        </w:rPr>
        <w:t>Semestralny/</w:t>
      </w:r>
      <w:r w:rsidRPr="000B253D">
        <w:rPr>
          <w:b/>
          <w:bCs/>
          <w:iCs/>
          <w:strike/>
          <w:sz w:val="22"/>
          <w:szCs w:val="22"/>
        </w:rPr>
        <w:t>tygodniowy</w:t>
      </w:r>
      <w:r w:rsidRPr="003949C7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3949C7" w14:paraId="7E6234C0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32F761E0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49C7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3949C7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7728E10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49C7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0C0E4C9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49C7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315DF37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49C7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92125E8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49C7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7B828D2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49C7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F02DD94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49C7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4BFB2FB6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49C7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3949C7" w14:paraId="1A543390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188EAF93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4F25DC4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49C7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103E6FE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49C7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DC1805B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49C7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365F3FC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49C7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94DC49E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49C7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77CB278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49C7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65D793F6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49C7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3949C7" w14:paraId="704632B1" w14:textId="77777777" w:rsidTr="00A244DF">
        <w:trPr>
          <w:trHeight w:val="340"/>
          <w:jc w:val="center"/>
        </w:trPr>
        <w:tc>
          <w:tcPr>
            <w:tcW w:w="888" w:type="dxa"/>
          </w:tcPr>
          <w:p w14:paraId="2B4AE412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>V</w:t>
            </w:r>
          </w:p>
        </w:tc>
        <w:tc>
          <w:tcPr>
            <w:tcW w:w="980" w:type="dxa"/>
          </w:tcPr>
          <w:p w14:paraId="731C4853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1F0F846D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31580F35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259" w:type="dxa"/>
          </w:tcPr>
          <w:p w14:paraId="1A4C3448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787E6154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2368D60B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07E827A9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>4</w:t>
            </w:r>
          </w:p>
        </w:tc>
      </w:tr>
    </w:tbl>
    <w:p w14:paraId="5013A843" w14:textId="77777777" w:rsidR="008F712B" w:rsidRPr="003949C7" w:rsidRDefault="008F712B" w:rsidP="004B2966">
      <w:pPr>
        <w:numPr>
          <w:ilvl w:val="0"/>
          <w:numId w:val="10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3949C7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3949C7" w14:paraId="18933018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1D2AE4D7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1199BF0F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524369B5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7F3B14A0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3949C7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3949C7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3949C7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3949C7" w14:paraId="22E0C979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61A8C6D5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3949C7" w14:paraId="2C8CF6AA" w14:textId="77777777" w:rsidTr="00A244DF">
        <w:trPr>
          <w:trHeight w:val="283"/>
          <w:jc w:val="center"/>
        </w:trPr>
        <w:tc>
          <w:tcPr>
            <w:tcW w:w="1090" w:type="dxa"/>
          </w:tcPr>
          <w:p w14:paraId="249DF69C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5B0A755E" w14:textId="77777777" w:rsidR="008F712B" w:rsidRPr="003949C7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 xml:space="preserve">ma wiedzę w zakresie materiałów i rozwiązań technicznych stosowanych w budownictwie i inżynierii </w:t>
            </w:r>
            <w:r w:rsidRPr="003949C7">
              <w:rPr>
                <w:rFonts w:ascii="Times New Roman" w:hAnsi="Times New Roman" w:cs="Times New Roman"/>
              </w:rPr>
              <w:lastRenderedPageBreak/>
              <w:t>środowiska, zna zasady kształtowania mikroklimatu pomieszczeń oraz wymagania termoizolacyjności przegród budowlanych</w:t>
            </w:r>
          </w:p>
        </w:tc>
        <w:tc>
          <w:tcPr>
            <w:tcW w:w="1585" w:type="dxa"/>
          </w:tcPr>
          <w:p w14:paraId="3B4587EB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lastRenderedPageBreak/>
              <w:t>K_W07</w:t>
            </w:r>
          </w:p>
        </w:tc>
        <w:tc>
          <w:tcPr>
            <w:tcW w:w="1596" w:type="dxa"/>
          </w:tcPr>
          <w:p w14:paraId="757C0401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31B29F10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2B" w:rsidRPr="003949C7" w14:paraId="1E723C95" w14:textId="77777777" w:rsidTr="00A244DF">
        <w:trPr>
          <w:trHeight w:val="283"/>
          <w:jc w:val="center"/>
        </w:trPr>
        <w:tc>
          <w:tcPr>
            <w:tcW w:w="1090" w:type="dxa"/>
          </w:tcPr>
          <w:p w14:paraId="36DFA708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lastRenderedPageBreak/>
              <w:t>W2</w:t>
            </w:r>
          </w:p>
        </w:tc>
        <w:tc>
          <w:tcPr>
            <w:tcW w:w="5386" w:type="dxa"/>
          </w:tcPr>
          <w:p w14:paraId="3D17BE7D" w14:textId="77777777" w:rsidR="008F712B" w:rsidRPr="003949C7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 xml:space="preserve">zna konstrukcje i zasady funkcjonowania instalacji grzewczych, instalacji chłodzenia oraz wentylacji </w:t>
            </w:r>
          </w:p>
        </w:tc>
        <w:tc>
          <w:tcPr>
            <w:tcW w:w="1585" w:type="dxa"/>
          </w:tcPr>
          <w:p w14:paraId="52F3A06B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K_W15</w:t>
            </w:r>
          </w:p>
        </w:tc>
        <w:tc>
          <w:tcPr>
            <w:tcW w:w="1596" w:type="dxa"/>
          </w:tcPr>
          <w:p w14:paraId="675E0EFF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3949C7" w14:paraId="6E8757B9" w14:textId="77777777" w:rsidTr="00A244DF">
        <w:trPr>
          <w:trHeight w:val="283"/>
          <w:jc w:val="center"/>
        </w:trPr>
        <w:tc>
          <w:tcPr>
            <w:tcW w:w="1090" w:type="dxa"/>
          </w:tcPr>
          <w:p w14:paraId="1F8AE1D8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5386" w:type="dxa"/>
          </w:tcPr>
          <w:p w14:paraId="2E06DA69" w14:textId="77777777" w:rsidR="008F712B" w:rsidRPr="003949C7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 xml:space="preserve">ma wiedzę na temat odnawialnych źródeł energii w zakresie potrzebnym do oceny ich eksploatacji w budynkach </w:t>
            </w:r>
          </w:p>
        </w:tc>
        <w:tc>
          <w:tcPr>
            <w:tcW w:w="1585" w:type="dxa"/>
          </w:tcPr>
          <w:p w14:paraId="57F5B7CC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K_W23</w:t>
            </w:r>
          </w:p>
        </w:tc>
        <w:tc>
          <w:tcPr>
            <w:tcW w:w="1596" w:type="dxa"/>
          </w:tcPr>
          <w:p w14:paraId="0898FC28" w14:textId="77777777" w:rsidR="008F712B" w:rsidRPr="003949C7" w:rsidRDefault="008F712B" w:rsidP="00A244DF">
            <w:pPr>
              <w:ind w:left="-2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700E4559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P6S_WK</w:t>
            </w:r>
          </w:p>
        </w:tc>
      </w:tr>
      <w:tr w:rsidR="008F712B" w:rsidRPr="003949C7" w14:paraId="1DC2B596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593D3FBA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3949C7" w14:paraId="2CB2D266" w14:textId="77777777" w:rsidTr="00A244DF">
        <w:trPr>
          <w:trHeight w:val="283"/>
          <w:jc w:val="center"/>
        </w:trPr>
        <w:tc>
          <w:tcPr>
            <w:tcW w:w="1090" w:type="dxa"/>
          </w:tcPr>
          <w:p w14:paraId="51BD0E5D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5CDCDB94" w14:textId="77777777" w:rsidR="008F712B" w:rsidRPr="003949C7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 xml:space="preserve">potrafi właściwie interpretować pozyskane informacje w ramach wykonania inwentaryzacji budowlanej oraz oceny stanu istniejącego obiektu </w:t>
            </w:r>
          </w:p>
        </w:tc>
        <w:tc>
          <w:tcPr>
            <w:tcW w:w="1585" w:type="dxa"/>
          </w:tcPr>
          <w:p w14:paraId="1FE095C8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K_U02</w:t>
            </w:r>
          </w:p>
        </w:tc>
        <w:tc>
          <w:tcPr>
            <w:tcW w:w="1596" w:type="dxa"/>
          </w:tcPr>
          <w:p w14:paraId="05DEEB68" w14:textId="77777777" w:rsidR="008F712B" w:rsidRPr="003949C7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53F9AEC6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3949C7" w14:paraId="5A37F0E9" w14:textId="77777777" w:rsidTr="00A244DF">
        <w:trPr>
          <w:trHeight w:val="283"/>
          <w:jc w:val="center"/>
        </w:trPr>
        <w:tc>
          <w:tcPr>
            <w:tcW w:w="1090" w:type="dxa"/>
          </w:tcPr>
          <w:p w14:paraId="633E5F2E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6AD65687" w14:textId="77777777" w:rsidR="008F712B" w:rsidRPr="003949C7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potrafi wykorzystywać dostępne oprogramowanie służące do wykonywania świadectw charakterystyki energetycznej</w:t>
            </w:r>
          </w:p>
        </w:tc>
        <w:tc>
          <w:tcPr>
            <w:tcW w:w="1585" w:type="dxa"/>
          </w:tcPr>
          <w:p w14:paraId="3BC26BAF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K_U14</w:t>
            </w:r>
          </w:p>
        </w:tc>
        <w:tc>
          <w:tcPr>
            <w:tcW w:w="1596" w:type="dxa"/>
          </w:tcPr>
          <w:p w14:paraId="2CA9EF1E" w14:textId="77777777" w:rsidR="008F712B" w:rsidRPr="003949C7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0E4723E0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3949C7" w14:paraId="4636D900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F21FEC0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3949C7" w14:paraId="458120B6" w14:textId="77777777" w:rsidTr="00A244DF">
        <w:trPr>
          <w:trHeight w:val="283"/>
          <w:jc w:val="center"/>
        </w:trPr>
        <w:tc>
          <w:tcPr>
            <w:tcW w:w="1090" w:type="dxa"/>
          </w:tcPr>
          <w:p w14:paraId="412FB941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  <w:vAlign w:val="center"/>
          </w:tcPr>
          <w:p w14:paraId="5EE2CDCD" w14:textId="77777777" w:rsidR="008F712B" w:rsidRPr="003949C7" w:rsidRDefault="008F712B" w:rsidP="00A244DF">
            <w:pPr>
              <w:rPr>
                <w:rFonts w:ascii="Times New Roman" w:hAnsi="Times New Roman" w:cs="Times New Roman"/>
              </w:rPr>
            </w:pPr>
            <w:r w:rsidRPr="003949C7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rozumie potrzebę i zna możliwości ciągłego dokształcania się w ramach drugiego stopnia studiów, podnoszenia kompetencji i uzyskiwania uprawnień zawodowych</w:t>
            </w:r>
            <w:r w:rsidRPr="003949C7">
              <w:rPr>
                <w:rStyle w:val="eop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  <w:tc>
          <w:tcPr>
            <w:tcW w:w="1585" w:type="dxa"/>
          </w:tcPr>
          <w:p w14:paraId="3DFE0D7C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K_K01</w:t>
            </w:r>
          </w:p>
        </w:tc>
        <w:tc>
          <w:tcPr>
            <w:tcW w:w="1596" w:type="dxa"/>
          </w:tcPr>
          <w:p w14:paraId="565829FC" w14:textId="77777777" w:rsidR="008F712B" w:rsidRPr="003949C7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949C7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0F4F7D85" w14:textId="77777777" w:rsidR="008F712B" w:rsidRPr="003949C7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949C7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778F0A0A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</w:tbl>
    <w:p w14:paraId="05D0C25C" w14:textId="77777777" w:rsidR="008F712B" w:rsidRPr="003949C7" w:rsidRDefault="008F712B" w:rsidP="004B2966">
      <w:pPr>
        <w:numPr>
          <w:ilvl w:val="0"/>
          <w:numId w:val="10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3949C7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3949C7" w14:paraId="4E0B61BD" w14:textId="77777777" w:rsidTr="00A244DF">
        <w:trPr>
          <w:jc w:val="center"/>
        </w:trPr>
        <w:tc>
          <w:tcPr>
            <w:tcW w:w="9638" w:type="dxa"/>
          </w:tcPr>
          <w:p w14:paraId="34BCE78A" w14:textId="77777777" w:rsidR="008F712B" w:rsidRPr="003949C7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3949C7">
              <w:rPr>
                <w:rFonts w:ascii="Times New Roman" w:hAnsi="Times New Roman" w:cs="Times New Roman"/>
              </w:rPr>
              <w:t>ykład multimedialny, ćwiczenia laboratoryjne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25B169E0" w14:textId="77777777" w:rsidR="008F712B" w:rsidRPr="003949C7" w:rsidRDefault="008F712B" w:rsidP="004B2966">
      <w:pPr>
        <w:numPr>
          <w:ilvl w:val="0"/>
          <w:numId w:val="10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3949C7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3949C7" w14:paraId="320DDC1D" w14:textId="77777777" w:rsidTr="00A244DF">
        <w:trPr>
          <w:jc w:val="center"/>
        </w:trPr>
        <w:tc>
          <w:tcPr>
            <w:tcW w:w="9638" w:type="dxa"/>
          </w:tcPr>
          <w:p w14:paraId="22378487" w14:textId="77777777" w:rsidR="008F712B" w:rsidRPr="003949C7" w:rsidRDefault="008F712B" w:rsidP="00A244DF">
            <w:pPr>
              <w:pStyle w:val="Akapitzlist1"/>
              <w:ind w:left="34"/>
              <w:jc w:val="both"/>
            </w:pPr>
            <w:r w:rsidRPr="003949C7">
              <w:rPr>
                <w:sz w:val="22"/>
                <w:szCs w:val="22"/>
              </w:rPr>
              <w:t>Wykład - kolokwium pisemne</w:t>
            </w:r>
            <w:r>
              <w:rPr>
                <w:sz w:val="22"/>
                <w:szCs w:val="22"/>
              </w:rPr>
              <w:t>.</w:t>
            </w:r>
          </w:p>
          <w:p w14:paraId="46E3F3D4" w14:textId="77777777" w:rsidR="008F712B" w:rsidRPr="003949C7" w:rsidRDefault="008F712B" w:rsidP="00A244DF">
            <w:pPr>
              <w:pStyle w:val="Akapitzlist1"/>
              <w:ind w:left="34"/>
              <w:jc w:val="both"/>
              <w:rPr>
                <w:b/>
              </w:rPr>
            </w:pPr>
            <w:r w:rsidRPr="003949C7">
              <w:rPr>
                <w:sz w:val="22"/>
                <w:szCs w:val="22"/>
              </w:rPr>
              <w:t>Ćwiczenia laboratoryjne - wykonanie i złożenie świadectwa charakterystyki energetycznej budynku</w:t>
            </w:r>
            <w:r>
              <w:rPr>
                <w:sz w:val="22"/>
                <w:szCs w:val="22"/>
              </w:rPr>
              <w:t>.</w:t>
            </w:r>
            <w:r w:rsidRPr="003949C7">
              <w:rPr>
                <w:sz w:val="22"/>
                <w:szCs w:val="22"/>
              </w:rPr>
              <w:t xml:space="preserve"> </w:t>
            </w:r>
          </w:p>
        </w:tc>
      </w:tr>
    </w:tbl>
    <w:p w14:paraId="58C2250B" w14:textId="77777777" w:rsidR="008F712B" w:rsidRPr="003949C7" w:rsidRDefault="008F712B" w:rsidP="004B2966">
      <w:pPr>
        <w:numPr>
          <w:ilvl w:val="0"/>
          <w:numId w:val="10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3949C7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3949C7" w14:paraId="218CCD72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2B13EF0A" w14:textId="77777777" w:rsidR="008F712B" w:rsidRPr="003949C7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36C61685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>Aspekty prawne certyfikacji energetycznej w Polsce. Podstawy prawne – dyrektywy Unii Europejskiej, traktaty, umowy międzynarodowe, przepisy polskie, ustawy, i przepisy wykonawcze.</w:t>
            </w:r>
          </w:p>
          <w:p w14:paraId="685AB585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>Obliczanie sezonowego zapotrzebowania ciepła do ogrzewania i wentylacji, zapotrzebowania ciepła do przygotowania ciepłej wody użytkowej oraz zapotrzebowania na energię na potrzeby oświetlenia.</w:t>
            </w:r>
          </w:p>
          <w:p w14:paraId="7AF29AE9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 xml:space="preserve">Metodologia wykonywania świadectwa charakterystyki energetycznej budynku. </w:t>
            </w:r>
          </w:p>
          <w:p w14:paraId="482DD68D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>Przegląd dostępnych programów komputerowych wspomagających wykonanie świadectwa charakterystyki energetycznej budynku.</w:t>
            </w:r>
          </w:p>
        </w:tc>
      </w:tr>
      <w:tr w:rsidR="008F712B" w:rsidRPr="003949C7" w14:paraId="37C69011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1B2494F" w14:textId="77777777" w:rsidR="008F712B" w:rsidRPr="003949C7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Ćwiczenia laboratoryjne</w:t>
            </w:r>
          </w:p>
        </w:tc>
        <w:tc>
          <w:tcPr>
            <w:tcW w:w="7424" w:type="dxa"/>
          </w:tcPr>
          <w:p w14:paraId="1FB32CB3" w14:textId="77777777" w:rsidR="008F712B" w:rsidRPr="004B296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B2966">
              <w:rPr>
                <w:rFonts w:ascii="Times New Roman" w:hAnsi="Times New Roman" w:cs="Times New Roman"/>
                <w:iCs/>
                <w:color w:val="000000"/>
              </w:rPr>
              <w:t xml:space="preserve">Student wykonuje świadectwo charakterystyki budynku, wykorzystując metodologię wykonywania świadectw charakterystyki energetycznej, oraz </w:t>
            </w:r>
            <w:r w:rsidRPr="004B2966">
              <w:rPr>
                <w:rFonts w:ascii="Times New Roman" w:hAnsi="Times New Roman" w:cs="Times New Roman"/>
                <w:iCs/>
                <w:color w:val="000000"/>
              </w:rPr>
              <w:lastRenderedPageBreak/>
              <w:t>dostępne oprogramowanie komputerowe.</w:t>
            </w:r>
          </w:p>
        </w:tc>
      </w:tr>
    </w:tbl>
    <w:p w14:paraId="5791A920" w14:textId="77777777" w:rsidR="008F712B" w:rsidRPr="003949C7" w:rsidRDefault="008F712B" w:rsidP="004B2966">
      <w:pPr>
        <w:numPr>
          <w:ilvl w:val="0"/>
          <w:numId w:val="10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3949C7">
        <w:rPr>
          <w:rFonts w:ascii="Times New Roman" w:hAnsi="Times New Roman" w:cs="Times New Roman"/>
          <w:b/>
          <w:color w:val="000000"/>
        </w:rPr>
        <w:lastRenderedPageBreak/>
        <w:t>METODY (SPOSOBY) WERYFIKACJI I OCENY EFEKTÓW UCZENIA SIĘ OSIĄGNIĘTYCH PRZEZ STUDENTA</w:t>
      </w:r>
    </w:p>
    <w:p w14:paraId="0A121F5F" w14:textId="77777777" w:rsidR="008F712B" w:rsidRPr="003949C7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3949C7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4"/>
        <w:gridCol w:w="1349"/>
        <w:gridCol w:w="1349"/>
        <w:gridCol w:w="1390"/>
        <w:gridCol w:w="1389"/>
        <w:gridCol w:w="1463"/>
        <w:gridCol w:w="1365"/>
      </w:tblGrid>
      <w:tr w:rsidR="008F712B" w:rsidRPr="003949C7" w14:paraId="6CF4D07E" w14:textId="77777777" w:rsidTr="00A244DF">
        <w:trPr>
          <w:jc w:val="center"/>
        </w:trPr>
        <w:tc>
          <w:tcPr>
            <w:tcW w:w="1334" w:type="dxa"/>
            <w:vMerge w:val="restart"/>
            <w:shd w:val="clear" w:color="auto" w:fill="F2F2F2" w:themeFill="background1" w:themeFillShade="F2"/>
            <w:vAlign w:val="center"/>
          </w:tcPr>
          <w:p w14:paraId="744A44D1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305" w:type="dxa"/>
            <w:gridSpan w:val="6"/>
            <w:shd w:val="clear" w:color="auto" w:fill="F2F2F2" w:themeFill="background1" w:themeFillShade="F2"/>
            <w:vAlign w:val="center"/>
          </w:tcPr>
          <w:p w14:paraId="603F06CD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3949C7" w14:paraId="06969B61" w14:textId="77777777" w:rsidTr="00A244DF">
        <w:trPr>
          <w:jc w:val="center"/>
        </w:trPr>
        <w:tc>
          <w:tcPr>
            <w:tcW w:w="1334" w:type="dxa"/>
            <w:vMerge/>
            <w:shd w:val="clear" w:color="auto" w:fill="F2F2F2" w:themeFill="background1" w:themeFillShade="F2"/>
            <w:vAlign w:val="center"/>
          </w:tcPr>
          <w:p w14:paraId="06EF72CE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  <w:vAlign w:val="center"/>
          </w:tcPr>
          <w:p w14:paraId="2B13F439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49" w:type="dxa"/>
            <w:shd w:val="clear" w:color="auto" w:fill="F2F2F2" w:themeFill="background1" w:themeFillShade="F2"/>
            <w:vAlign w:val="center"/>
          </w:tcPr>
          <w:p w14:paraId="378CE8B4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0" w:type="dxa"/>
            <w:shd w:val="clear" w:color="auto" w:fill="F2F2F2" w:themeFill="background1" w:themeFillShade="F2"/>
            <w:vAlign w:val="center"/>
          </w:tcPr>
          <w:p w14:paraId="33C80B7F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Kolokwium pisemne</w:t>
            </w:r>
          </w:p>
        </w:tc>
        <w:tc>
          <w:tcPr>
            <w:tcW w:w="1389" w:type="dxa"/>
            <w:shd w:val="clear" w:color="auto" w:fill="F2F2F2" w:themeFill="background1" w:themeFillShade="F2"/>
            <w:vAlign w:val="center"/>
          </w:tcPr>
          <w:p w14:paraId="1C6DD344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Opracowanie projektowe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C4EA029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 w:themeFill="background1" w:themeFillShade="F2"/>
            <w:vAlign w:val="center"/>
          </w:tcPr>
          <w:p w14:paraId="2F63112C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3949C7" w14:paraId="6F3AFC90" w14:textId="77777777" w:rsidTr="00A244DF">
        <w:trPr>
          <w:trHeight w:val="283"/>
          <w:jc w:val="center"/>
        </w:trPr>
        <w:tc>
          <w:tcPr>
            <w:tcW w:w="1334" w:type="dxa"/>
          </w:tcPr>
          <w:p w14:paraId="5AD39C46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49" w:type="dxa"/>
          </w:tcPr>
          <w:p w14:paraId="031F0093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9" w:type="dxa"/>
          </w:tcPr>
          <w:p w14:paraId="5765C465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0" w:type="dxa"/>
          </w:tcPr>
          <w:p w14:paraId="762C2AFC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89" w:type="dxa"/>
          </w:tcPr>
          <w:p w14:paraId="177A03A7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EEAEC1E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55711B8E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3949C7" w14:paraId="5DE80AF6" w14:textId="77777777" w:rsidTr="00A244DF">
        <w:trPr>
          <w:trHeight w:val="283"/>
          <w:jc w:val="center"/>
        </w:trPr>
        <w:tc>
          <w:tcPr>
            <w:tcW w:w="1334" w:type="dxa"/>
          </w:tcPr>
          <w:p w14:paraId="44F80252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49" w:type="dxa"/>
          </w:tcPr>
          <w:p w14:paraId="797DCDBD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9" w:type="dxa"/>
          </w:tcPr>
          <w:p w14:paraId="6A4AD693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0" w:type="dxa"/>
          </w:tcPr>
          <w:p w14:paraId="5416BC9D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89" w:type="dxa"/>
          </w:tcPr>
          <w:p w14:paraId="074EAC81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703C7FB1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5BFB974B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3949C7" w14:paraId="1D4C9924" w14:textId="77777777" w:rsidTr="00A244DF">
        <w:trPr>
          <w:trHeight w:val="283"/>
          <w:jc w:val="center"/>
        </w:trPr>
        <w:tc>
          <w:tcPr>
            <w:tcW w:w="1334" w:type="dxa"/>
          </w:tcPr>
          <w:p w14:paraId="29F95CBB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W3</w:t>
            </w:r>
          </w:p>
        </w:tc>
        <w:tc>
          <w:tcPr>
            <w:tcW w:w="1349" w:type="dxa"/>
          </w:tcPr>
          <w:p w14:paraId="5E6731D9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9" w:type="dxa"/>
          </w:tcPr>
          <w:p w14:paraId="37F02959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0" w:type="dxa"/>
          </w:tcPr>
          <w:p w14:paraId="136F1B2B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89" w:type="dxa"/>
          </w:tcPr>
          <w:p w14:paraId="28720050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3882BFAD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0B0015AF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3949C7" w14:paraId="7E44ECAD" w14:textId="77777777" w:rsidTr="00A244DF">
        <w:trPr>
          <w:trHeight w:val="283"/>
          <w:jc w:val="center"/>
        </w:trPr>
        <w:tc>
          <w:tcPr>
            <w:tcW w:w="1334" w:type="dxa"/>
          </w:tcPr>
          <w:p w14:paraId="1E9BC742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49" w:type="dxa"/>
          </w:tcPr>
          <w:p w14:paraId="5937E5E6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9" w:type="dxa"/>
          </w:tcPr>
          <w:p w14:paraId="507B87DD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0" w:type="dxa"/>
          </w:tcPr>
          <w:p w14:paraId="2E1804ED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9" w:type="dxa"/>
          </w:tcPr>
          <w:p w14:paraId="6A81B131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0C778E61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619DD017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3949C7" w14:paraId="72874B92" w14:textId="77777777" w:rsidTr="00A244DF">
        <w:trPr>
          <w:trHeight w:val="283"/>
          <w:jc w:val="center"/>
        </w:trPr>
        <w:tc>
          <w:tcPr>
            <w:tcW w:w="1334" w:type="dxa"/>
          </w:tcPr>
          <w:p w14:paraId="35389F63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49" w:type="dxa"/>
          </w:tcPr>
          <w:p w14:paraId="58475A3A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9" w:type="dxa"/>
          </w:tcPr>
          <w:p w14:paraId="445D44ED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0" w:type="dxa"/>
          </w:tcPr>
          <w:p w14:paraId="492A1A7A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9" w:type="dxa"/>
          </w:tcPr>
          <w:p w14:paraId="6F46A71D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0485F9DA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22CECC7B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3949C7" w14:paraId="28D5F92E" w14:textId="77777777" w:rsidTr="00A244DF">
        <w:trPr>
          <w:trHeight w:val="283"/>
          <w:jc w:val="center"/>
        </w:trPr>
        <w:tc>
          <w:tcPr>
            <w:tcW w:w="1334" w:type="dxa"/>
          </w:tcPr>
          <w:p w14:paraId="4B6B056B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49" w:type="dxa"/>
          </w:tcPr>
          <w:p w14:paraId="63BBAA91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9" w:type="dxa"/>
          </w:tcPr>
          <w:p w14:paraId="318B6E91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0" w:type="dxa"/>
          </w:tcPr>
          <w:p w14:paraId="4D1D8E1C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89" w:type="dxa"/>
          </w:tcPr>
          <w:p w14:paraId="01E1B56C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49C7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4AF99D44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651319E9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3C52504" w14:textId="77777777" w:rsidR="008F712B" w:rsidRPr="003949C7" w:rsidRDefault="008F712B" w:rsidP="004B2966">
      <w:pPr>
        <w:numPr>
          <w:ilvl w:val="0"/>
          <w:numId w:val="10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3949C7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3949C7" w14:paraId="7117582F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D29D2FC" w14:textId="77777777" w:rsidR="008F712B" w:rsidRPr="003949C7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388FE0CB" w14:textId="77777777" w:rsidR="008F712B" w:rsidRPr="003949C7" w:rsidRDefault="008F712B" w:rsidP="004B2966">
            <w:pPr>
              <w:pStyle w:val="Akapitzlist"/>
              <w:numPr>
                <w:ilvl w:val="0"/>
                <w:numId w:val="109"/>
              </w:numPr>
              <w:tabs>
                <w:tab w:val="clear" w:pos="1440"/>
                <w:tab w:val="left" w:pos="230"/>
                <w:tab w:val="left" w:pos="797"/>
                <w:tab w:val="num" w:pos="1080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19"/>
            </w:pPr>
            <w:r w:rsidRPr="004B2966">
              <w:rPr>
                <w:rStyle w:val="Pogrubienie"/>
                <w:b w:val="0"/>
                <w:sz w:val="22"/>
                <w:szCs w:val="22"/>
              </w:rPr>
              <w:t>Nowak, K., Dydenko, J., 2009</w:t>
            </w:r>
            <w:r>
              <w:rPr>
                <w:rStyle w:val="Pogrubienie"/>
                <w:sz w:val="22"/>
                <w:szCs w:val="22"/>
              </w:rPr>
              <w:t xml:space="preserve">. </w:t>
            </w:r>
            <w:r w:rsidRPr="003949C7">
              <w:rPr>
                <w:sz w:val="22"/>
                <w:szCs w:val="22"/>
              </w:rPr>
              <w:t>Charakterystyka energetyczna i aud</w:t>
            </w:r>
            <w:r>
              <w:rPr>
                <w:sz w:val="22"/>
                <w:szCs w:val="22"/>
              </w:rPr>
              <w:t>yt budynków. Officyna, Warszawa.</w:t>
            </w:r>
          </w:p>
          <w:p w14:paraId="02AF9E05" w14:textId="77777777" w:rsidR="008F712B" w:rsidRPr="003949C7" w:rsidRDefault="008F712B" w:rsidP="004B2966">
            <w:pPr>
              <w:pStyle w:val="Akapitzlist"/>
              <w:numPr>
                <w:ilvl w:val="0"/>
                <w:numId w:val="109"/>
              </w:numPr>
              <w:tabs>
                <w:tab w:val="clear" w:pos="1440"/>
                <w:tab w:val="left" w:pos="230"/>
                <w:tab w:val="left" w:pos="797"/>
                <w:tab w:val="num" w:pos="1080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19"/>
            </w:pPr>
            <w:r w:rsidRPr="003949C7">
              <w:rPr>
                <w:sz w:val="22"/>
                <w:szCs w:val="22"/>
              </w:rPr>
              <w:t>Kurtz</w:t>
            </w:r>
            <w:r>
              <w:rPr>
                <w:sz w:val="22"/>
                <w:szCs w:val="22"/>
              </w:rPr>
              <w:t>,</w:t>
            </w:r>
            <w:r w:rsidRPr="003949C7">
              <w:rPr>
                <w:sz w:val="22"/>
                <w:szCs w:val="22"/>
              </w:rPr>
              <w:t xml:space="preserve"> K., Gawin</w:t>
            </w:r>
            <w:r>
              <w:rPr>
                <w:sz w:val="22"/>
                <w:szCs w:val="22"/>
              </w:rPr>
              <w:t>,</w:t>
            </w:r>
            <w:r w:rsidRPr="003949C7">
              <w:rPr>
                <w:sz w:val="22"/>
                <w:szCs w:val="22"/>
              </w:rPr>
              <w:t xml:space="preserve"> D., 2009. Certyfikacja energetyczna budy</w:t>
            </w:r>
            <w:r>
              <w:rPr>
                <w:sz w:val="22"/>
                <w:szCs w:val="22"/>
              </w:rPr>
              <w:t>nków mieszkalnych z przykładami,</w:t>
            </w:r>
            <w:r w:rsidRPr="003949C7">
              <w:rPr>
                <w:sz w:val="22"/>
                <w:szCs w:val="22"/>
              </w:rPr>
              <w:t xml:space="preserve"> Wydawnictwo Atla2, </w:t>
            </w:r>
            <w:r>
              <w:rPr>
                <w:sz w:val="22"/>
                <w:szCs w:val="22"/>
              </w:rPr>
              <w:t>Wrocław.</w:t>
            </w:r>
          </w:p>
          <w:p w14:paraId="264DEA3A" w14:textId="77777777" w:rsidR="008F712B" w:rsidRPr="003949C7" w:rsidRDefault="008F712B" w:rsidP="004B2966">
            <w:pPr>
              <w:pStyle w:val="Akapitzlist"/>
              <w:numPr>
                <w:ilvl w:val="0"/>
                <w:numId w:val="109"/>
              </w:numPr>
              <w:tabs>
                <w:tab w:val="clear" w:pos="1440"/>
                <w:tab w:val="left" w:pos="230"/>
                <w:tab w:val="left" w:pos="797"/>
                <w:tab w:val="num" w:pos="1080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19"/>
            </w:pPr>
            <w:r w:rsidRPr="003949C7">
              <w:rPr>
                <w:sz w:val="22"/>
                <w:szCs w:val="22"/>
              </w:rPr>
              <w:t>Górzyński</w:t>
            </w:r>
            <w:r>
              <w:rPr>
                <w:sz w:val="22"/>
                <w:szCs w:val="22"/>
              </w:rPr>
              <w:t>,</w:t>
            </w:r>
            <w:r w:rsidRPr="003949C7">
              <w:rPr>
                <w:sz w:val="22"/>
                <w:szCs w:val="22"/>
              </w:rPr>
              <w:t xml:space="preserve"> J., 2012. Podstawy analizy ene</w:t>
            </w:r>
            <w:r>
              <w:rPr>
                <w:sz w:val="22"/>
                <w:szCs w:val="22"/>
              </w:rPr>
              <w:t>rgetycznej obiektów budowlanych,</w:t>
            </w:r>
            <w:r w:rsidRPr="003949C7">
              <w:rPr>
                <w:sz w:val="22"/>
                <w:szCs w:val="22"/>
              </w:rPr>
              <w:t xml:space="preserve"> Oficyna Wydawnicza Polit</w:t>
            </w:r>
            <w:r>
              <w:rPr>
                <w:sz w:val="22"/>
                <w:szCs w:val="22"/>
              </w:rPr>
              <w:t>echniki Warszawskiej, Warszawa.</w:t>
            </w:r>
          </w:p>
          <w:p w14:paraId="161F86B2" w14:textId="77777777" w:rsidR="008F712B" w:rsidRPr="003949C7" w:rsidRDefault="008F712B" w:rsidP="004B2966">
            <w:pPr>
              <w:pStyle w:val="Akapitzlist"/>
              <w:numPr>
                <w:ilvl w:val="0"/>
                <w:numId w:val="109"/>
              </w:numPr>
              <w:tabs>
                <w:tab w:val="clear" w:pos="1440"/>
                <w:tab w:val="left" w:pos="230"/>
                <w:tab w:val="left" w:pos="797"/>
                <w:tab w:val="num" w:pos="1080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19"/>
            </w:pPr>
            <w:r w:rsidRPr="003949C7">
              <w:rPr>
                <w:sz w:val="22"/>
                <w:szCs w:val="22"/>
              </w:rPr>
              <w:t>Robakiewicz</w:t>
            </w:r>
            <w:r>
              <w:rPr>
                <w:sz w:val="22"/>
                <w:szCs w:val="22"/>
              </w:rPr>
              <w:t>,</w:t>
            </w:r>
            <w:r w:rsidRPr="003949C7">
              <w:rPr>
                <w:sz w:val="22"/>
                <w:szCs w:val="22"/>
              </w:rPr>
              <w:t xml:space="preserve"> M., 2018. Ocena cech energetycznych budynk</w:t>
            </w:r>
            <w:r>
              <w:rPr>
                <w:sz w:val="22"/>
                <w:szCs w:val="22"/>
              </w:rPr>
              <w:t>ów. Wymagania, dane, obliczenia,</w:t>
            </w:r>
            <w:r w:rsidRPr="003949C7">
              <w:rPr>
                <w:sz w:val="22"/>
                <w:szCs w:val="22"/>
              </w:rPr>
              <w:t xml:space="preserve"> Biblioteka Fundacji Poszanowan</w:t>
            </w:r>
            <w:r>
              <w:rPr>
                <w:sz w:val="22"/>
                <w:szCs w:val="22"/>
              </w:rPr>
              <w:t>ia Energii, Warszawa.</w:t>
            </w:r>
          </w:p>
          <w:p w14:paraId="527F1A0D" w14:textId="77777777" w:rsidR="008F712B" w:rsidRPr="003949C7" w:rsidRDefault="008F712B" w:rsidP="004B2966">
            <w:pPr>
              <w:pStyle w:val="Akapitzlist"/>
              <w:numPr>
                <w:ilvl w:val="0"/>
                <w:numId w:val="109"/>
              </w:numPr>
              <w:tabs>
                <w:tab w:val="clear" w:pos="1440"/>
                <w:tab w:val="left" w:pos="230"/>
                <w:tab w:val="left" w:pos="797"/>
                <w:tab w:val="num" w:pos="1080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19"/>
            </w:pPr>
            <w:r w:rsidRPr="003949C7">
              <w:rPr>
                <w:sz w:val="22"/>
                <w:szCs w:val="22"/>
              </w:rPr>
              <w:t>Gawin</w:t>
            </w:r>
            <w:r>
              <w:rPr>
                <w:sz w:val="22"/>
                <w:szCs w:val="22"/>
              </w:rPr>
              <w:t>,</w:t>
            </w:r>
            <w:r w:rsidRPr="003949C7">
              <w:rPr>
                <w:sz w:val="22"/>
                <w:szCs w:val="22"/>
              </w:rPr>
              <w:t xml:space="preserve"> D. i in., 2015. Podstawy teoretyczne i praktyka - wykonanie świadectw charakterystyki energetycznej, Arcadiasoft, Łódź</w:t>
            </w:r>
            <w:r>
              <w:rPr>
                <w:sz w:val="22"/>
                <w:szCs w:val="22"/>
              </w:rPr>
              <w:t>.</w:t>
            </w:r>
          </w:p>
        </w:tc>
      </w:tr>
      <w:tr w:rsidR="008F712B" w:rsidRPr="003949C7" w14:paraId="435A0A75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79EFFC2" w14:textId="77777777" w:rsidR="008F712B" w:rsidRPr="003949C7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3949C7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19C6728C" w14:textId="77777777" w:rsidR="008F712B" w:rsidRPr="003949C7" w:rsidRDefault="008F712B" w:rsidP="00A244DF">
            <w:pPr>
              <w:pStyle w:val="Akapitzlist"/>
              <w:tabs>
                <w:tab w:val="left" w:pos="230"/>
                <w:tab w:val="left" w:pos="371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30"/>
            </w:pPr>
            <w:r w:rsidRPr="003949C7">
              <w:rPr>
                <w:sz w:val="22"/>
                <w:szCs w:val="22"/>
              </w:rPr>
              <w:t>1. Robakiewicz</w:t>
            </w:r>
            <w:r>
              <w:rPr>
                <w:sz w:val="22"/>
                <w:szCs w:val="22"/>
              </w:rPr>
              <w:t>,</w:t>
            </w:r>
            <w:r w:rsidRPr="003949C7">
              <w:rPr>
                <w:sz w:val="22"/>
                <w:szCs w:val="22"/>
              </w:rPr>
              <w:t xml:space="preserve"> M., 2016. Audyt efektywności energetycznej i audyty energetyczne prz</w:t>
            </w:r>
            <w:r>
              <w:rPr>
                <w:sz w:val="22"/>
                <w:szCs w:val="22"/>
              </w:rPr>
              <w:t>edsiębiorstw,</w:t>
            </w:r>
            <w:r w:rsidRPr="003949C7">
              <w:rPr>
                <w:sz w:val="22"/>
                <w:szCs w:val="22"/>
              </w:rPr>
              <w:t xml:space="preserve"> Biblioteka Fundacji</w:t>
            </w:r>
            <w:r>
              <w:rPr>
                <w:sz w:val="22"/>
                <w:szCs w:val="22"/>
              </w:rPr>
              <w:t xml:space="preserve"> Poszanowania Energii, Warszawa.</w:t>
            </w:r>
          </w:p>
          <w:p w14:paraId="6D2519C2" w14:textId="77777777" w:rsidR="008F712B" w:rsidRPr="003949C7" w:rsidRDefault="008F712B" w:rsidP="00A244DF">
            <w:pPr>
              <w:tabs>
                <w:tab w:val="left" w:pos="371"/>
              </w:tabs>
              <w:ind w:left="230" w:hanging="230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  <w:iCs/>
              </w:rPr>
              <w:t xml:space="preserve">2. </w:t>
            </w:r>
            <w:r w:rsidRPr="003949C7">
              <w:rPr>
                <w:rFonts w:ascii="Times New Roman" w:hAnsi="Times New Roman" w:cs="Times New Roman"/>
              </w:rPr>
              <w:t>Robakiewicz M., 2017. Vademecum - audyty energetyczne. Biblioteka Fundacji</w:t>
            </w:r>
            <w:r>
              <w:rPr>
                <w:rFonts w:ascii="Times New Roman" w:hAnsi="Times New Roman" w:cs="Times New Roman"/>
              </w:rPr>
              <w:t xml:space="preserve"> Poszanowania Energii, Warszawa.</w:t>
            </w:r>
          </w:p>
        </w:tc>
      </w:tr>
    </w:tbl>
    <w:p w14:paraId="70500264" w14:textId="77777777" w:rsidR="008F712B" w:rsidRPr="003949C7" w:rsidRDefault="008F712B" w:rsidP="004B2966">
      <w:pPr>
        <w:numPr>
          <w:ilvl w:val="0"/>
          <w:numId w:val="108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3949C7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3949C7" w14:paraId="4E1162F2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878B901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A5E2CCF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Obciążenie studenta – Liczba godzin</w:t>
            </w:r>
          </w:p>
          <w:p w14:paraId="69E9EC0B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3949C7" w14:paraId="45306906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0C0DCEE9" w14:textId="77777777" w:rsidR="008F712B" w:rsidRPr="003949C7" w:rsidRDefault="008F712B" w:rsidP="00A244DF">
            <w:pPr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 xml:space="preserve">Zajęcia prowadzone </w:t>
            </w:r>
            <w:r w:rsidRPr="003949C7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3949C7">
              <w:rPr>
                <w:rFonts w:ascii="Times New Roman" w:hAnsi="Times New Roman" w:cs="Times New Roman"/>
              </w:rPr>
              <w:br/>
            </w:r>
            <w:r w:rsidRPr="003949C7">
              <w:rPr>
                <w:rFonts w:ascii="Times New Roman" w:hAnsi="Times New Roman" w:cs="Times New Roman"/>
              </w:rPr>
              <w:lastRenderedPageBreak/>
              <w:t xml:space="preserve">lub innych osób prowadzących zajęcia </w:t>
            </w:r>
          </w:p>
        </w:tc>
        <w:tc>
          <w:tcPr>
            <w:tcW w:w="4268" w:type="dxa"/>
          </w:tcPr>
          <w:p w14:paraId="08C770D4" w14:textId="77777777" w:rsidR="008F712B" w:rsidRPr="003949C7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lastRenderedPageBreak/>
              <w:t>Udział w zajęciach dydaktycznych, wskazanych w pkt. 1B</w:t>
            </w:r>
          </w:p>
        </w:tc>
        <w:tc>
          <w:tcPr>
            <w:tcW w:w="2393" w:type="dxa"/>
          </w:tcPr>
          <w:p w14:paraId="6640209F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3949C7">
              <w:rPr>
                <w:rFonts w:ascii="Times New Roman" w:hAnsi="Times New Roman" w:cs="Times New Roman"/>
              </w:rPr>
              <w:t>24</w:t>
            </w:r>
          </w:p>
        </w:tc>
      </w:tr>
      <w:tr w:rsidR="008F712B" w:rsidRPr="003949C7" w14:paraId="76336858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6D39EF48" w14:textId="77777777" w:rsidR="008F712B" w:rsidRPr="003949C7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629D90C5" w14:textId="77777777" w:rsidR="008F712B" w:rsidRPr="003949C7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51C7B9E5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</w:tr>
      <w:tr w:rsidR="008F712B" w:rsidRPr="003949C7" w14:paraId="3A850F3B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2D36F639" w14:textId="77777777" w:rsidR="008F712B" w:rsidRPr="003949C7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090C518" w14:textId="77777777" w:rsidR="008F712B" w:rsidRPr="003949C7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3CE60222" w14:textId="77777777" w:rsidR="008F712B" w:rsidRPr="003949C7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5EECB914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3949C7" w14:paraId="2BEE4E47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1DA6118B" w14:textId="77777777" w:rsidR="008F712B" w:rsidRPr="003949C7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6FBC370" w14:textId="77777777" w:rsidR="008F712B" w:rsidRPr="003949C7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03854D2C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3949C7" w14:paraId="0DC03B25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703DC398" w14:textId="77777777" w:rsidR="008F712B" w:rsidRPr="003949C7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0C859B34" w14:textId="77777777" w:rsidR="008F712B" w:rsidRPr="003949C7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7C9FCC77" w14:textId="77777777" w:rsidR="008F712B" w:rsidRPr="003949C7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1973E260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3949C7" w14:paraId="2DCF9A8F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22A9ABBF" w14:textId="77777777" w:rsidR="008F712B" w:rsidRPr="003949C7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22E85CB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8F712B" w:rsidRPr="003949C7" w14:paraId="3D4EF747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0692350" w14:textId="77777777" w:rsidR="008F712B" w:rsidRPr="003949C7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3949C7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C7C72DB" w14:textId="77777777" w:rsidR="008F712B" w:rsidRPr="003949C7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9C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</w:tbl>
    <w:p w14:paraId="19712FB8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26405FEA" w14:textId="77777777" w:rsidR="008F712B" w:rsidRPr="003949C7" w:rsidRDefault="008F712B" w:rsidP="008F712B">
      <w:pPr>
        <w:rPr>
          <w:rFonts w:ascii="Times New Roman" w:hAnsi="Times New Roman" w:cs="Times New Roman"/>
          <w:b/>
        </w:rPr>
      </w:pPr>
    </w:p>
    <w:p w14:paraId="0EAC6515" w14:textId="77777777" w:rsidR="008F712B" w:rsidRPr="003949C7" w:rsidRDefault="008F712B" w:rsidP="008F712B">
      <w:pPr>
        <w:rPr>
          <w:rFonts w:ascii="Times New Roman" w:hAnsi="Times New Roman" w:cs="Times New Roman"/>
        </w:rPr>
      </w:pPr>
    </w:p>
    <w:p w14:paraId="06AE9EA4" w14:textId="77777777" w:rsidR="008F712B" w:rsidRDefault="008F712B" w:rsidP="008F712B"/>
    <w:p w14:paraId="74089C0B" w14:textId="77777777" w:rsidR="008F712B" w:rsidRDefault="008F712B" w:rsidP="008F712B"/>
    <w:p w14:paraId="0957411E" w14:textId="77777777" w:rsidR="008F712B" w:rsidRDefault="008F712B" w:rsidP="008F712B"/>
    <w:p w14:paraId="7369DDC2" w14:textId="77777777" w:rsidR="008F712B" w:rsidRDefault="008F712B" w:rsidP="008F712B"/>
    <w:p w14:paraId="3F6D4EB7" w14:textId="77777777" w:rsidR="008F712B" w:rsidRDefault="008F712B" w:rsidP="008F712B"/>
    <w:p w14:paraId="5F71AA68" w14:textId="77777777" w:rsidR="008F712B" w:rsidRDefault="008F712B" w:rsidP="008F712B"/>
    <w:p w14:paraId="26A32F26" w14:textId="77777777" w:rsidR="008F712B" w:rsidRDefault="008F712B" w:rsidP="008F712B"/>
    <w:p w14:paraId="5D5496B3" w14:textId="77777777" w:rsidR="008F712B" w:rsidRDefault="008F712B" w:rsidP="008F712B"/>
    <w:p w14:paraId="11263F53" w14:textId="77777777" w:rsidR="008F712B" w:rsidRDefault="008F712B" w:rsidP="008F712B"/>
    <w:p w14:paraId="03581505" w14:textId="77777777" w:rsidR="008F712B" w:rsidRDefault="008F712B" w:rsidP="008F712B"/>
    <w:p w14:paraId="652B0754" w14:textId="77777777" w:rsidR="008F712B" w:rsidRDefault="008F712B" w:rsidP="008F712B"/>
    <w:p w14:paraId="3EC5094B" w14:textId="77777777" w:rsidR="008F712B" w:rsidRDefault="008F712B" w:rsidP="008F712B"/>
    <w:p w14:paraId="28024BAD" w14:textId="77777777" w:rsidR="008F712B" w:rsidRDefault="008F712B" w:rsidP="008F712B"/>
    <w:p w14:paraId="7B1E05FC" w14:textId="77777777" w:rsidR="008F712B" w:rsidRDefault="008F712B" w:rsidP="008F712B"/>
    <w:p w14:paraId="49D88217" w14:textId="77777777" w:rsidR="008F712B" w:rsidRDefault="008F712B" w:rsidP="008F712B"/>
    <w:p w14:paraId="12039BC7" w14:textId="77777777" w:rsidR="008F712B" w:rsidRDefault="008F712B" w:rsidP="008F712B"/>
    <w:p w14:paraId="2F7BD897" w14:textId="77777777" w:rsidR="008F712B" w:rsidRDefault="008F712B" w:rsidP="008F712B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F712B" w:rsidRPr="00BA395D" w14:paraId="5285EF9C" w14:textId="77777777" w:rsidTr="00A244DF">
        <w:trPr>
          <w:trHeight w:val="454"/>
          <w:jc w:val="center"/>
        </w:trPr>
        <w:tc>
          <w:tcPr>
            <w:tcW w:w="2410" w:type="dxa"/>
            <w:vAlign w:val="center"/>
          </w:tcPr>
          <w:p w14:paraId="3D30F4A5" w14:textId="77777777" w:rsidR="008F712B" w:rsidRPr="00BA395D" w:rsidRDefault="008F712B" w:rsidP="00A244DF">
            <w:pPr>
              <w:pStyle w:val="Nagwek1"/>
              <w:spacing w:before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BA395D">
              <w:rPr>
                <w:rFonts w:ascii="Times New Roman" w:hAnsi="Times New Roman"/>
                <w:sz w:val="20"/>
                <w:szCs w:val="22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A2624FA" w14:textId="77777777" w:rsidR="008F712B" w:rsidRPr="00BA395D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A395D">
              <w:rPr>
                <w:rFonts w:ascii="Times New Roman" w:hAnsi="Times New Roman"/>
                <w:b w:val="0"/>
                <w:sz w:val="22"/>
                <w:szCs w:val="22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46545CA" w14:textId="77777777" w:rsidR="008F712B" w:rsidRPr="00BA395D" w:rsidRDefault="008F712B" w:rsidP="00A244D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A395D">
              <w:rPr>
                <w:rFonts w:ascii="Times New Roman" w:hAnsi="Times New Roman"/>
                <w:sz w:val="20"/>
                <w:szCs w:val="22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C332E58" w14:textId="77777777" w:rsidR="008F712B" w:rsidRPr="00BD7EFD" w:rsidRDefault="008F712B" w:rsidP="00A244D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7EFD">
              <w:rPr>
                <w:rFonts w:ascii="Times New Roman" w:hAnsi="Times New Roman"/>
                <w:sz w:val="20"/>
                <w:szCs w:val="20"/>
              </w:rPr>
              <w:t>D.16.2</w:t>
            </w:r>
          </w:p>
        </w:tc>
      </w:tr>
    </w:tbl>
    <w:p w14:paraId="7746276F" w14:textId="77777777" w:rsidR="008F712B" w:rsidRPr="00BA395D" w:rsidRDefault="008F712B" w:rsidP="004B2966">
      <w:pPr>
        <w:numPr>
          <w:ilvl w:val="0"/>
          <w:numId w:val="110"/>
        </w:numPr>
        <w:tabs>
          <w:tab w:val="left" w:pos="284"/>
        </w:tabs>
        <w:spacing w:before="120" w:after="0" w:line="240" w:lineRule="auto"/>
        <w:rPr>
          <w:rFonts w:ascii="Times New Roman" w:hAnsi="Times New Roman" w:cs="Times New Roman"/>
          <w:b/>
        </w:rPr>
      </w:pPr>
      <w:r w:rsidRPr="00BA395D">
        <w:rPr>
          <w:rFonts w:ascii="Times New Roman" w:hAnsi="Times New Roman" w:cs="Times New Roman"/>
          <w:b/>
        </w:rPr>
        <w:t>INFORMACJE O PRZEDMIOCIE</w:t>
      </w:r>
    </w:p>
    <w:p w14:paraId="5963BF84" w14:textId="77777777" w:rsidR="008F712B" w:rsidRPr="00BA395D" w:rsidRDefault="008F712B" w:rsidP="004B2966">
      <w:pPr>
        <w:pStyle w:val="Akapitzlist1"/>
        <w:numPr>
          <w:ilvl w:val="1"/>
          <w:numId w:val="110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A395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F712B" w:rsidRPr="00BA395D" w14:paraId="5F38215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2B6FDE6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21373D51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 xml:space="preserve">Auditing energetyczny </w:t>
            </w:r>
          </w:p>
        </w:tc>
      </w:tr>
      <w:tr w:rsidR="008F712B" w:rsidRPr="00BA395D" w14:paraId="708A6D8B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76318EA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7FBF7F7A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b/>
                <w:iCs/>
                <w:color w:val="000000"/>
              </w:rPr>
              <w:t>INŻYNIERIA ŚRODOWISKA</w:t>
            </w:r>
          </w:p>
        </w:tc>
      </w:tr>
      <w:tr w:rsidR="008F712B" w:rsidRPr="00BA395D" w14:paraId="49F02E5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9996203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C51D1F3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>I stopień</w:t>
            </w:r>
          </w:p>
        </w:tc>
      </w:tr>
      <w:tr w:rsidR="008F712B" w:rsidRPr="00BA395D" w14:paraId="57F009AF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E2EC25C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2E2F57A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>ogólnoakademicki</w:t>
            </w:r>
          </w:p>
        </w:tc>
      </w:tr>
      <w:tr w:rsidR="008F712B" w:rsidRPr="00BA395D" w14:paraId="3238E6C2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EB0598A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3E67E13E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 xml:space="preserve">niestacjonarne </w:t>
            </w:r>
          </w:p>
        </w:tc>
      </w:tr>
      <w:tr w:rsidR="008F712B" w:rsidRPr="00BA395D" w14:paraId="4A77D904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BF97525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C0FF006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</w:p>
        </w:tc>
      </w:tr>
      <w:tr w:rsidR="008F712B" w:rsidRPr="00BA395D" w14:paraId="19A3A59A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2CD4930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487DB55E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WYDZIAŁ BUDOWNICTWA, ARCHITEKTURY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INŻYNIERII ŚRODOWISKA </w:t>
            </w:r>
            <w:r w:rsidRPr="00BB39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KATEDRA INŻYNIERII ŚRODOWISKA</w:t>
            </w:r>
          </w:p>
        </w:tc>
      </w:tr>
      <w:tr w:rsidR="008F712B" w:rsidRPr="00BA395D" w14:paraId="7FDCB9B8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614BF3E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54F96D23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>dr inż. Magdalena Nakielska</w:t>
            </w:r>
          </w:p>
        </w:tc>
      </w:tr>
      <w:tr w:rsidR="008F712B" w:rsidRPr="00BA395D" w14:paraId="27BEA959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1CDB829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C1EE186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matematyka, termodynamika techniczna, fizyka cieplna budowli, o</w:t>
            </w:r>
            <w:r w:rsidRPr="00BA395D">
              <w:rPr>
                <w:rFonts w:ascii="Times New Roman" w:hAnsi="Times New Roman" w:cs="Times New Roman"/>
                <w:bCs/>
                <w:iCs/>
                <w:color w:val="000000"/>
              </w:rPr>
              <w:t>grzewnictwo</w:t>
            </w:r>
          </w:p>
        </w:tc>
      </w:tr>
      <w:tr w:rsidR="008F712B" w:rsidRPr="00BA395D" w14:paraId="4DE06751" w14:textId="77777777" w:rsidTr="00A244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87382BD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BA395D">
              <w:rPr>
                <w:rFonts w:ascii="Times New Roman" w:hAnsi="Times New Roman" w:cs="Times New Roman"/>
                <w:iCs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626B6A78" w14:textId="77777777" w:rsidR="008F712B" w:rsidRPr="00BA395D" w:rsidRDefault="008F712B" w:rsidP="00A244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u</w:t>
            </w:r>
            <w:r w:rsidRPr="00BA395D">
              <w:rPr>
                <w:rFonts w:ascii="Times New Roman" w:hAnsi="Times New Roman" w:cs="Times New Roman"/>
                <w:bCs/>
                <w:iCs/>
                <w:color w:val="000000"/>
              </w:rPr>
              <w:t>miejętność czytania dokumentacji technicznej, znajomość zagadnień z przedmiotów wprowadzających</w:t>
            </w:r>
          </w:p>
        </w:tc>
      </w:tr>
    </w:tbl>
    <w:p w14:paraId="34E87394" w14:textId="77777777" w:rsidR="008F712B" w:rsidRPr="00BA395D" w:rsidRDefault="008F712B" w:rsidP="004B2966">
      <w:pPr>
        <w:pStyle w:val="Akapitzlist1"/>
        <w:numPr>
          <w:ilvl w:val="1"/>
          <w:numId w:val="110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A395D">
        <w:rPr>
          <w:b/>
          <w:bCs/>
          <w:iCs/>
          <w:sz w:val="22"/>
          <w:szCs w:val="22"/>
        </w:rPr>
        <w:t>Semestralny/</w:t>
      </w:r>
      <w:r w:rsidRPr="000B253D">
        <w:rPr>
          <w:b/>
          <w:bCs/>
          <w:iCs/>
          <w:strike/>
          <w:sz w:val="22"/>
          <w:szCs w:val="22"/>
        </w:rPr>
        <w:t>tygodniowy</w:t>
      </w:r>
      <w:r w:rsidRPr="00BA395D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F712B" w:rsidRPr="00BA395D" w14:paraId="6E9767EA" w14:textId="77777777" w:rsidTr="00A244D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54A6D6D9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A395D">
              <w:rPr>
                <w:rFonts w:ascii="Times New Roman" w:hAnsi="Times New Roman" w:cs="Times New Roman"/>
                <w:b/>
                <w:bCs/>
                <w:iCs/>
              </w:rPr>
              <w:t> </w:t>
            </w:r>
            <w:r w:rsidRPr="00BA395D">
              <w:rPr>
                <w:rFonts w:ascii="Times New Roman" w:hAnsi="Times New Roman" w:cs="Times New Roman"/>
                <w:iCs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F8D13C2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A395D">
              <w:rPr>
                <w:rFonts w:ascii="Times New Roman" w:hAnsi="Times New Roman" w:cs="Times New Roman"/>
                <w:iCs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23BB38D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A395D">
              <w:rPr>
                <w:rFonts w:ascii="Times New Roman" w:hAnsi="Times New Roman" w:cs="Times New Roman"/>
                <w:iCs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763D2EF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A395D">
              <w:rPr>
                <w:rFonts w:ascii="Times New Roman" w:hAnsi="Times New Roman" w:cs="Times New Roman"/>
                <w:iCs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B9FE2D5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A395D">
              <w:rPr>
                <w:rFonts w:ascii="Times New Roman" w:hAnsi="Times New Roman" w:cs="Times New Roman"/>
                <w:iCs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FCDE537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A395D">
              <w:rPr>
                <w:rFonts w:ascii="Times New Roman" w:hAnsi="Times New Roman" w:cs="Times New Roman"/>
                <w:iCs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8DF2EAC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A395D">
              <w:rPr>
                <w:rFonts w:ascii="Times New Roman" w:hAnsi="Times New Roman" w:cs="Times New Roman"/>
                <w:iCs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50E3F18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A395D">
              <w:rPr>
                <w:rFonts w:ascii="Times New Roman" w:hAnsi="Times New Roman" w:cs="Times New Roman"/>
                <w:iCs/>
              </w:rPr>
              <w:t xml:space="preserve">Liczba punktów </w:t>
            </w:r>
          </w:p>
        </w:tc>
      </w:tr>
      <w:tr w:rsidR="008F712B" w:rsidRPr="00BA395D" w14:paraId="549F60F9" w14:textId="77777777" w:rsidTr="00A244DF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417A60F0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EE5A471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A395D">
              <w:rPr>
                <w:rFonts w:ascii="Times New Roman" w:hAnsi="Times New Roman" w:cs="Times New Roman"/>
                <w:iCs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AE240F2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A395D">
              <w:rPr>
                <w:rFonts w:ascii="Times New Roman" w:hAnsi="Times New Roman" w:cs="Times New Roman"/>
                <w:iCs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4E238BC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A395D">
              <w:rPr>
                <w:rFonts w:ascii="Times New Roman" w:hAnsi="Times New Roman" w:cs="Times New Roman"/>
                <w:iCs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5A786AD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A395D">
              <w:rPr>
                <w:rFonts w:ascii="Times New Roman" w:hAnsi="Times New Roman" w:cs="Times New Roman"/>
                <w:iCs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6E6506C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A395D">
              <w:rPr>
                <w:rFonts w:ascii="Times New Roman" w:hAnsi="Times New Roman" w:cs="Times New Roman"/>
                <w:iCs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CA81433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A395D">
              <w:rPr>
                <w:rFonts w:ascii="Times New Roman" w:hAnsi="Times New Roman" w:cs="Times New Roman"/>
                <w:iCs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071BE7FC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BA395D">
              <w:rPr>
                <w:rFonts w:ascii="Times New Roman" w:hAnsi="Times New Roman" w:cs="Times New Roman"/>
                <w:iCs/>
              </w:rPr>
              <w:t>ECTS*</w:t>
            </w:r>
          </w:p>
        </w:tc>
      </w:tr>
      <w:tr w:rsidR="008F712B" w:rsidRPr="00BA395D" w14:paraId="17C986AB" w14:textId="77777777" w:rsidTr="00A244DF">
        <w:trPr>
          <w:trHeight w:val="340"/>
          <w:jc w:val="center"/>
        </w:trPr>
        <w:tc>
          <w:tcPr>
            <w:tcW w:w="888" w:type="dxa"/>
          </w:tcPr>
          <w:p w14:paraId="015813AB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>V</w:t>
            </w:r>
          </w:p>
        </w:tc>
        <w:tc>
          <w:tcPr>
            <w:tcW w:w="980" w:type="dxa"/>
          </w:tcPr>
          <w:p w14:paraId="2AF7271E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66A472E1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462" w:type="dxa"/>
          </w:tcPr>
          <w:p w14:paraId="4DD803EE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1259" w:type="dxa"/>
          </w:tcPr>
          <w:p w14:paraId="731BB00D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111" w:type="dxa"/>
          </w:tcPr>
          <w:p w14:paraId="083DE6D3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86" w:type="dxa"/>
          </w:tcPr>
          <w:p w14:paraId="49CCE91F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005" w:type="dxa"/>
          </w:tcPr>
          <w:p w14:paraId="55181424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>4</w:t>
            </w:r>
          </w:p>
        </w:tc>
      </w:tr>
    </w:tbl>
    <w:p w14:paraId="293FFC94" w14:textId="77777777" w:rsidR="008F712B" w:rsidRPr="00BA395D" w:rsidRDefault="008F712B" w:rsidP="004B2966">
      <w:pPr>
        <w:numPr>
          <w:ilvl w:val="0"/>
          <w:numId w:val="11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BA395D">
        <w:rPr>
          <w:rFonts w:ascii="Times New Roman" w:hAnsi="Times New Roman" w:cs="Times New Roman"/>
          <w:b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F712B" w:rsidRPr="00BA395D" w14:paraId="0B0448EC" w14:textId="77777777" w:rsidTr="00A244DF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16C984EC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4BFD0C54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45CECE01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9C1CDE3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 xml:space="preserve">Odniesienie do </w:t>
            </w:r>
            <w:r w:rsidRPr="00BA395D">
              <w:rPr>
                <w:rFonts w:ascii="Times New Roman" w:hAnsi="Times New Roman" w:cs="Times New Roman"/>
                <w:strike/>
                <w:color w:val="000000" w:themeColor="text1"/>
              </w:rPr>
              <w:br/>
            </w:r>
            <w:r w:rsidRPr="00BA395D">
              <w:rPr>
                <w:rFonts w:ascii="Times New Roman" w:hAnsi="Times New Roman" w:cs="Times New Roman"/>
                <w:color w:val="000000" w:themeColor="text1"/>
              </w:rPr>
              <w:t xml:space="preserve">charakterystyk II stopnia </w:t>
            </w:r>
            <w:r w:rsidRPr="00BA395D">
              <w:rPr>
                <w:rFonts w:ascii="Times New Roman" w:hAnsi="Times New Roman" w:cs="Times New Roman"/>
                <w:color w:val="000000" w:themeColor="text1"/>
              </w:rPr>
              <w:br/>
              <w:t xml:space="preserve">(kod składnika opisu) </w:t>
            </w:r>
          </w:p>
        </w:tc>
      </w:tr>
      <w:tr w:rsidR="008F712B" w:rsidRPr="00BA395D" w14:paraId="2514441C" w14:textId="77777777" w:rsidTr="00A244DF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3E6E35D7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WIEDZA</w:t>
            </w:r>
          </w:p>
        </w:tc>
      </w:tr>
      <w:tr w:rsidR="008F712B" w:rsidRPr="00BA395D" w14:paraId="717AB791" w14:textId="77777777" w:rsidTr="00A244DF">
        <w:trPr>
          <w:trHeight w:val="283"/>
          <w:jc w:val="center"/>
        </w:trPr>
        <w:tc>
          <w:tcPr>
            <w:tcW w:w="1090" w:type="dxa"/>
          </w:tcPr>
          <w:p w14:paraId="1585B932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W1</w:t>
            </w:r>
          </w:p>
        </w:tc>
        <w:tc>
          <w:tcPr>
            <w:tcW w:w="5386" w:type="dxa"/>
          </w:tcPr>
          <w:p w14:paraId="461E7088" w14:textId="77777777" w:rsidR="008F712B" w:rsidRPr="00BA395D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 xml:space="preserve">ma uporządkowaną wiedzę z zakresu materiałów budowlanych stosowanych w budownictwie, zna </w:t>
            </w:r>
            <w:r w:rsidRPr="00BA395D">
              <w:rPr>
                <w:rFonts w:ascii="Times New Roman" w:hAnsi="Times New Roman" w:cs="Times New Roman"/>
              </w:rPr>
              <w:lastRenderedPageBreak/>
              <w:t xml:space="preserve">wymagania termoizolacyjności przegród budowlanych </w:t>
            </w:r>
          </w:p>
        </w:tc>
        <w:tc>
          <w:tcPr>
            <w:tcW w:w="1585" w:type="dxa"/>
          </w:tcPr>
          <w:p w14:paraId="18CFE22F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lastRenderedPageBreak/>
              <w:t>K_W07</w:t>
            </w:r>
          </w:p>
        </w:tc>
        <w:tc>
          <w:tcPr>
            <w:tcW w:w="1596" w:type="dxa"/>
          </w:tcPr>
          <w:p w14:paraId="7A24D134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</w:tc>
      </w:tr>
      <w:tr w:rsidR="008F712B" w:rsidRPr="00BA395D" w14:paraId="63EA18E0" w14:textId="77777777" w:rsidTr="00A244DF">
        <w:trPr>
          <w:trHeight w:val="283"/>
          <w:jc w:val="center"/>
        </w:trPr>
        <w:tc>
          <w:tcPr>
            <w:tcW w:w="1090" w:type="dxa"/>
          </w:tcPr>
          <w:p w14:paraId="0BE1234D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W2</w:t>
            </w:r>
          </w:p>
        </w:tc>
        <w:tc>
          <w:tcPr>
            <w:tcW w:w="5386" w:type="dxa"/>
          </w:tcPr>
          <w:p w14:paraId="5713EA8F" w14:textId="77777777" w:rsidR="008F712B" w:rsidRPr="00BA395D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 xml:space="preserve">ma wiedzę na temat odnawialnych źródeł energii w zakresie potrzebnym do ich zastosowania w budynkach </w:t>
            </w:r>
          </w:p>
        </w:tc>
        <w:tc>
          <w:tcPr>
            <w:tcW w:w="1585" w:type="dxa"/>
          </w:tcPr>
          <w:p w14:paraId="321A4285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K_W23</w:t>
            </w:r>
          </w:p>
        </w:tc>
        <w:tc>
          <w:tcPr>
            <w:tcW w:w="1596" w:type="dxa"/>
          </w:tcPr>
          <w:p w14:paraId="3476C89A" w14:textId="77777777" w:rsidR="008F712B" w:rsidRPr="00BA395D" w:rsidRDefault="008F712B" w:rsidP="00A244DF">
            <w:pPr>
              <w:ind w:left="-2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4BFA7F15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P6S_WK</w:t>
            </w:r>
          </w:p>
        </w:tc>
      </w:tr>
      <w:tr w:rsidR="008F712B" w:rsidRPr="00BA395D" w14:paraId="27A9D232" w14:textId="77777777" w:rsidTr="00A244DF">
        <w:trPr>
          <w:trHeight w:val="283"/>
          <w:jc w:val="center"/>
        </w:trPr>
        <w:tc>
          <w:tcPr>
            <w:tcW w:w="1090" w:type="dxa"/>
          </w:tcPr>
          <w:p w14:paraId="26C937D2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W3</w:t>
            </w:r>
          </w:p>
        </w:tc>
        <w:tc>
          <w:tcPr>
            <w:tcW w:w="5386" w:type="dxa"/>
          </w:tcPr>
          <w:p w14:paraId="106F4317" w14:textId="77777777" w:rsidR="008F712B" w:rsidRPr="00BA395D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ma</w:t>
            </w:r>
            <w:r>
              <w:rPr>
                <w:rFonts w:ascii="Times New Roman" w:hAnsi="Times New Roman" w:cs="Times New Roman"/>
              </w:rPr>
              <w:t xml:space="preserve"> wiedzę w zakresie technologii </w:t>
            </w:r>
            <w:r w:rsidRPr="00BA395D">
              <w:rPr>
                <w:rFonts w:ascii="Times New Roman" w:hAnsi="Times New Roman" w:cs="Times New Roman"/>
              </w:rPr>
              <w:t xml:space="preserve">i opłacalności  inwestycji termomodernizacyjnych, ma wiedzę z zakresu kosztorysowania robót budowlanych w tym wariantów termomodernizacyjnych </w:t>
            </w:r>
          </w:p>
        </w:tc>
        <w:tc>
          <w:tcPr>
            <w:tcW w:w="1585" w:type="dxa"/>
          </w:tcPr>
          <w:p w14:paraId="176D8DFE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K_W22</w:t>
            </w:r>
          </w:p>
        </w:tc>
        <w:tc>
          <w:tcPr>
            <w:tcW w:w="1596" w:type="dxa"/>
          </w:tcPr>
          <w:p w14:paraId="60ED0B6F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P6S_WG</w:t>
            </w:r>
          </w:p>
          <w:p w14:paraId="00DC8A14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P6S_WK</w:t>
            </w:r>
          </w:p>
        </w:tc>
      </w:tr>
      <w:tr w:rsidR="008F712B" w:rsidRPr="00BA395D" w14:paraId="26A4D746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8F19318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UMIEJĘTNOŚCI</w:t>
            </w:r>
          </w:p>
        </w:tc>
      </w:tr>
      <w:tr w:rsidR="008F712B" w:rsidRPr="00BA395D" w14:paraId="583893D2" w14:textId="77777777" w:rsidTr="00A244DF">
        <w:trPr>
          <w:trHeight w:val="283"/>
          <w:jc w:val="center"/>
        </w:trPr>
        <w:tc>
          <w:tcPr>
            <w:tcW w:w="1090" w:type="dxa"/>
          </w:tcPr>
          <w:p w14:paraId="1CE3689B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U1</w:t>
            </w:r>
          </w:p>
        </w:tc>
        <w:tc>
          <w:tcPr>
            <w:tcW w:w="5386" w:type="dxa"/>
          </w:tcPr>
          <w:p w14:paraId="5B30C36C" w14:textId="77777777" w:rsidR="008F712B" w:rsidRPr="00BA395D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 xml:space="preserve">potrafi właściwie interpretować pozyskane informacje w ramach wykonania inwentaryzacji budowlanej oraz oceny stanu istniejącego obiektu </w:t>
            </w:r>
          </w:p>
        </w:tc>
        <w:tc>
          <w:tcPr>
            <w:tcW w:w="1585" w:type="dxa"/>
          </w:tcPr>
          <w:p w14:paraId="78C5DA27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K_U02</w:t>
            </w:r>
          </w:p>
        </w:tc>
        <w:tc>
          <w:tcPr>
            <w:tcW w:w="1596" w:type="dxa"/>
          </w:tcPr>
          <w:p w14:paraId="594EF4CA" w14:textId="77777777" w:rsidR="008F712B" w:rsidRPr="00BA395D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4511D581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BA395D" w14:paraId="48149952" w14:textId="77777777" w:rsidTr="00A244DF">
        <w:trPr>
          <w:trHeight w:val="283"/>
          <w:jc w:val="center"/>
        </w:trPr>
        <w:tc>
          <w:tcPr>
            <w:tcW w:w="1090" w:type="dxa"/>
          </w:tcPr>
          <w:p w14:paraId="0D8BD6F4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U2</w:t>
            </w:r>
          </w:p>
        </w:tc>
        <w:tc>
          <w:tcPr>
            <w:tcW w:w="5386" w:type="dxa"/>
          </w:tcPr>
          <w:p w14:paraId="48C20530" w14:textId="77777777" w:rsidR="008F712B" w:rsidRPr="00BA395D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 xml:space="preserve">potrafi zaprojektować efektywne energetycznie urządzenia techniczne: instalacji grzewczej, wentylacyjnej, wytwarzania ciepłej wody użytkowej, instalacji oświetleniowej </w:t>
            </w:r>
          </w:p>
        </w:tc>
        <w:tc>
          <w:tcPr>
            <w:tcW w:w="1585" w:type="dxa"/>
          </w:tcPr>
          <w:p w14:paraId="564DE544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K_U11</w:t>
            </w:r>
          </w:p>
        </w:tc>
        <w:tc>
          <w:tcPr>
            <w:tcW w:w="1596" w:type="dxa"/>
          </w:tcPr>
          <w:p w14:paraId="056151F3" w14:textId="77777777" w:rsidR="008F712B" w:rsidRPr="00BA395D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01918E81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BA395D" w14:paraId="4D629BD9" w14:textId="77777777" w:rsidTr="00A244DF">
        <w:trPr>
          <w:trHeight w:val="283"/>
          <w:jc w:val="center"/>
        </w:trPr>
        <w:tc>
          <w:tcPr>
            <w:tcW w:w="1090" w:type="dxa"/>
          </w:tcPr>
          <w:p w14:paraId="594AA9F1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U3</w:t>
            </w:r>
          </w:p>
        </w:tc>
        <w:tc>
          <w:tcPr>
            <w:tcW w:w="5386" w:type="dxa"/>
          </w:tcPr>
          <w:p w14:paraId="20666EF9" w14:textId="77777777" w:rsidR="008F712B" w:rsidRPr="00BA395D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potrafi wykorzystywać dostępne oprogramowanie służące do wykonywania audytów energetycznych obiektów budowlanych</w:t>
            </w:r>
          </w:p>
        </w:tc>
        <w:tc>
          <w:tcPr>
            <w:tcW w:w="1585" w:type="dxa"/>
          </w:tcPr>
          <w:p w14:paraId="14BC19EE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K_U14</w:t>
            </w:r>
          </w:p>
        </w:tc>
        <w:tc>
          <w:tcPr>
            <w:tcW w:w="1596" w:type="dxa"/>
          </w:tcPr>
          <w:p w14:paraId="0F3B8047" w14:textId="77777777" w:rsidR="008F712B" w:rsidRPr="00BA395D" w:rsidRDefault="008F712B" w:rsidP="00A244DF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P6S_UW</w:t>
            </w:r>
          </w:p>
          <w:p w14:paraId="78B4DBD6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P6S_UK</w:t>
            </w:r>
          </w:p>
        </w:tc>
      </w:tr>
      <w:tr w:rsidR="008F712B" w:rsidRPr="00BA395D" w14:paraId="6CF4542F" w14:textId="77777777" w:rsidTr="00A244D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5B01BE74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KOMPETENCJE SPOŁECZNE</w:t>
            </w:r>
          </w:p>
        </w:tc>
      </w:tr>
      <w:tr w:rsidR="008F712B" w:rsidRPr="00BA395D" w14:paraId="69BE4A95" w14:textId="77777777" w:rsidTr="00A244DF">
        <w:trPr>
          <w:trHeight w:val="283"/>
          <w:jc w:val="center"/>
        </w:trPr>
        <w:tc>
          <w:tcPr>
            <w:tcW w:w="1090" w:type="dxa"/>
          </w:tcPr>
          <w:p w14:paraId="744E8C6D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5386" w:type="dxa"/>
            <w:vAlign w:val="center"/>
          </w:tcPr>
          <w:p w14:paraId="046E2D75" w14:textId="77777777" w:rsidR="008F712B" w:rsidRPr="00BA395D" w:rsidRDefault="008F712B" w:rsidP="00A244DF">
            <w:pPr>
              <w:rPr>
                <w:rFonts w:ascii="Times New Roman" w:hAnsi="Times New Roman" w:cs="Times New Roman"/>
              </w:rPr>
            </w:pPr>
            <w:r w:rsidRPr="00BA395D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rozumie potrzebę i zna możliwości ciągłego dokształcania się w ramach drugiego stopnia studiów, podnoszenia kompetencji i uzyskiwania uprawnień zawodowych</w:t>
            </w:r>
            <w:r w:rsidRPr="00BA395D">
              <w:rPr>
                <w:rStyle w:val="eop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  <w:tc>
          <w:tcPr>
            <w:tcW w:w="1585" w:type="dxa"/>
          </w:tcPr>
          <w:p w14:paraId="11D29EB9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K_K01</w:t>
            </w:r>
          </w:p>
        </w:tc>
        <w:tc>
          <w:tcPr>
            <w:tcW w:w="1596" w:type="dxa"/>
          </w:tcPr>
          <w:p w14:paraId="581FE20B" w14:textId="77777777" w:rsidR="008F712B" w:rsidRPr="00BA395D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395D">
              <w:rPr>
                <w:rFonts w:ascii="Times New Roman" w:eastAsia="Times New Roman" w:hAnsi="Times New Roman" w:cs="Times New Roman"/>
                <w:color w:val="000000"/>
              </w:rPr>
              <w:t>P6S_KK</w:t>
            </w:r>
          </w:p>
          <w:p w14:paraId="5A2F9ABC" w14:textId="77777777" w:rsidR="008F712B" w:rsidRPr="00BA395D" w:rsidRDefault="008F712B" w:rsidP="00A244D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395D">
              <w:rPr>
                <w:rFonts w:ascii="Times New Roman" w:eastAsia="Times New Roman" w:hAnsi="Times New Roman" w:cs="Times New Roman"/>
                <w:color w:val="000000"/>
              </w:rPr>
              <w:t>P6S_KO</w:t>
            </w:r>
          </w:p>
          <w:p w14:paraId="6F4FF6DC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eastAsia="Times New Roman" w:hAnsi="Times New Roman" w:cs="Times New Roman"/>
                <w:color w:val="000000"/>
              </w:rPr>
              <w:t>P6S_KR</w:t>
            </w:r>
          </w:p>
        </w:tc>
      </w:tr>
    </w:tbl>
    <w:p w14:paraId="44402F4A" w14:textId="77777777" w:rsidR="008F712B" w:rsidRPr="00BA395D" w:rsidRDefault="008F712B" w:rsidP="004B2966">
      <w:pPr>
        <w:numPr>
          <w:ilvl w:val="0"/>
          <w:numId w:val="11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BA395D">
        <w:rPr>
          <w:rFonts w:ascii="Times New Roman" w:hAnsi="Times New Roman" w:cs="Times New Roman"/>
          <w:b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BA395D" w14:paraId="08EC14E5" w14:textId="77777777" w:rsidTr="00A244DF">
        <w:trPr>
          <w:jc w:val="center"/>
        </w:trPr>
        <w:tc>
          <w:tcPr>
            <w:tcW w:w="9638" w:type="dxa"/>
          </w:tcPr>
          <w:p w14:paraId="6D62F8B4" w14:textId="77777777" w:rsidR="008F712B" w:rsidRPr="00BA395D" w:rsidRDefault="008F712B" w:rsidP="00A24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BA395D">
              <w:rPr>
                <w:rFonts w:ascii="Times New Roman" w:hAnsi="Times New Roman" w:cs="Times New Roman"/>
              </w:rPr>
              <w:t>ykład multimedialny, ćwiczenia laboratoryjne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63EA4046" w14:textId="77777777" w:rsidR="008F712B" w:rsidRPr="00BA395D" w:rsidRDefault="008F712B" w:rsidP="004B2966">
      <w:pPr>
        <w:numPr>
          <w:ilvl w:val="0"/>
          <w:numId w:val="11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FORMA I WARUNKI </w:t>
      </w:r>
      <w:r w:rsidRPr="00BA395D">
        <w:rPr>
          <w:rFonts w:ascii="Times New Roman" w:hAnsi="Times New Roman" w:cs="Times New Roman"/>
          <w:b/>
          <w:color w:val="000000"/>
        </w:rPr>
        <w:t>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8F712B" w:rsidRPr="00BA395D" w14:paraId="4A14283B" w14:textId="77777777" w:rsidTr="00A244DF">
        <w:trPr>
          <w:jc w:val="center"/>
        </w:trPr>
        <w:tc>
          <w:tcPr>
            <w:tcW w:w="9638" w:type="dxa"/>
          </w:tcPr>
          <w:p w14:paraId="2CB0A847" w14:textId="77777777" w:rsidR="008F712B" w:rsidRPr="00BA395D" w:rsidRDefault="008F712B" w:rsidP="00A244DF">
            <w:pPr>
              <w:pStyle w:val="Akapitzlist1"/>
              <w:ind w:left="34"/>
              <w:jc w:val="both"/>
            </w:pPr>
            <w:r w:rsidRPr="00BA395D">
              <w:rPr>
                <w:sz w:val="22"/>
                <w:szCs w:val="22"/>
              </w:rPr>
              <w:t>Wykład - kolokwium pisemne</w:t>
            </w:r>
            <w:r>
              <w:rPr>
                <w:sz w:val="22"/>
                <w:szCs w:val="22"/>
              </w:rPr>
              <w:t>.</w:t>
            </w:r>
          </w:p>
          <w:p w14:paraId="10348662" w14:textId="77777777" w:rsidR="008F712B" w:rsidRPr="00BA395D" w:rsidRDefault="008F712B" w:rsidP="00A244DF">
            <w:pPr>
              <w:pStyle w:val="Akapitzlist1"/>
              <w:ind w:left="34"/>
              <w:jc w:val="both"/>
              <w:rPr>
                <w:b/>
              </w:rPr>
            </w:pPr>
            <w:r w:rsidRPr="00BA395D">
              <w:rPr>
                <w:sz w:val="22"/>
                <w:szCs w:val="22"/>
              </w:rPr>
              <w:t>Ćwiczenia laboratoryjne - wykonanie i złożenie audytu energetycznego</w:t>
            </w:r>
            <w:r>
              <w:rPr>
                <w:sz w:val="22"/>
                <w:szCs w:val="22"/>
              </w:rPr>
              <w:t>.</w:t>
            </w:r>
            <w:r w:rsidRPr="00BA395D">
              <w:rPr>
                <w:sz w:val="22"/>
                <w:szCs w:val="22"/>
              </w:rPr>
              <w:t xml:space="preserve"> </w:t>
            </w:r>
          </w:p>
        </w:tc>
      </w:tr>
    </w:tbl>
    <w:p w14:paraId="025835FB" w14:textId="77777777" w:rsidR="008F712B" w:rsidRPr="00BA395D" w:rsidRDefault="008F712B" w:rsidP="004B2966">
      <w:pPr>
        <w:numPr>
          <w:ilvl w:val="0"/>
          <w:numId w:val="11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color w:val="000000"/>
        </w:rPr>
      </w:pPr>
      <w:r w:rsidRPr="00BA395D">
        <w:rPr>
          <w:rFonts w:ascii="Times New Roman" w:hAnsi="Times New Roman" w:cs="Times New Roman"/>
          <w:b/>
          <w:iCs/>
          <w:color w:val="000000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F712B" w:rsidRPr="00BA395D" w14:paraId="5FCD1FB0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D1B89CC" w14:textId="77777777" w:rsidR="008F712B" w:rsidRPr="00BA395D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Wykład</w:t>
            </w:r>
          </w:p>
        </w:tc>
        <w:tc>
          <w:tcPr>
            <w:tcW w:w="7424" w:type="dxa"/>
          </w:tcPr>
          <w:p w14:paraId="7481FFA5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>Aspekty prawne auditingu energetycznego w Polsce. Podstawy prawne - dyrektywy Unii Europejskiej, traktaty, umowy międzynarodowe, przepisy polskie, ustawy, i przepisy wykonawcze.</w:t>
            </w:r>
          </w:p>
          <w:p w14:paraId="3A39580A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>Inwentaryzacja obiektu budowlanego, ocena stanu istniejącego i zaproponowanie rozwiązań zmniejszających energochłonność budynku lub systemu.</w:t>
            </w:r>
          </w:p>
          <w:p w14:paraId="44F352F8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 xml:space="preserve">Metodologia wykonywania audytu energetycznego budynku. Audyt energetyczny budynku. Audyt remontowy. Analizy ekonomiczne i oceny </w:t>
            </w:r>
            <w:r w:rsidRPr="004B2966">
              <w:rPr>
                <w:sz w:val="22"/>
                <w:szCs w:val="22"/>
              </w:rPr>
              <w:lastRenderedPageBreak/>
              <w:t>kosztów energii.</w:t>
            </w:r>
          </w:p>
          <w:p w14:paraId="45C2DE0B" w14:textId="77777777" w:rsidR="008F712B" w:rsidRPr="004B2966" w:rsidRDefault="008F712B" w:rsidP="00A244DF">
            <w:pPr>
              <w:pStyle w:val="Akapitzlist"/>
              <w:numPr>
                <w:ilvl w:val="0"/>
                <w:numId w:val="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2"/>
              <w:rPr>
                <w:iCs/>
                <w:color w:val="000000"/>
                <w:sz w:val="22"/>
                <w:szCs w:val="22"/>
              </w:rPr>
            </w:pPr>
            <w:r w:rsidRPr="004B2966">
              <w:rPr>
                <w:sz w:val="22"/>
                <w:szCs w:val="22"/>
              </w:rPr>
              <w:t>Przegląd dostępnych programów komputerowych wspomagających wykonanie audytu energetycznego budynku.</w:t>
            </w:r>
          </w:p>
        </w:tc>
      </w:tr>
      <w:tr w:rsidR="008F712B" w:rsidRPr="00BA395D" w14:paraId="23AE7828" w14:textId="77777777" w:rsidTr="00A244DF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B459F04" w14:textId="77777777" w:rsidR="008F712B" w:rsidRPr="00BA395D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lastRenderedPageBreak/>
              <w:t>Ćwiczenia laboratoryjne</w:t>
            </w:r>
          </w:p>
        </w:tc>
        <w:tc>
          <w:tcPr>
            <w:tcW w:w="7424" w:type="dxa"/>
          </w:tcPr>
          <w:p w14:paraId="18F254DE" w14:textId="77777777" w:rsidR="008F712B" w:rsidRPr="004B2966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4B2966">
              <w:rPr>
                <w:rFonts w:ascii="Times New Roman" w:hAnsi="Times New Roman" w:cs="Times New Roman"/>
                <w:iCs/>
                <w:color w:val="000000"/>
              </w:rPr>
              <w:t>Student wykonuje audyt energetyczny budynku mieszkalnego, wykorzystując metodologię wykonywania audytów energetycznych, oraz dostępne oprogramowanie komputerowe.</w:t>
            </w:r>
          </w:p>
        </w:tc>
      </w:tr>
    </w:tbl>
    <w:p w14:paraId="77445026" w14:textId="77777777" w:rsidR="008F712B" w:rsidRPr="00BA395D" w:rsidRDefault="008F712B" w:rsidP="004B2966">
      <w:pPr>
        <w:numPr>
          <w:ilvl w:val="0"/>
          <w:numId w:val="11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color w:val="000000"/>
        </w:rPr>
      </w:pPr>
      <w:r w:rsidRPr="00BA395D">
        <w:rPr>
          <w:rFonts w:ascii="Times New Roman" w:hAnsi="Times New Roman" w:cs="Times New Roman"/>
          <w:b/>
          <w:color w:val="000000"/>
        </w:rPr>
        <w:t>METODY (SPOSOBY) WERYFIKACJI I OCENY EFEKTÓW UCZENIA SIĘ OSIĄGNIĘTYCH PRZEZ STUDENTA</w:t>
      </w:r>
    </w:p>
    <w:p w14:paraId="12C3B5CC" w14:textId="77777777" w:rsidR="008F712B" w:rsidRPr="00BA395D" w:rsidRDefault="008F712B" w:rsidP="008F712B">
      <w:pPr>
        <w:spacing w:before="120" w:after="120"/>
        <w:jc w:val="both"/>
        <w:rPr>
          <w:rFonts w:ascii="Times New Roman" w:hAnsi="Times New Roman" w:cs="Times New Roman"/>
          <w:color w:val="000000"/>
        </w:rPr>
      </w:pPr>
      <w:r w:rsidRPr="00BA395D">
        <w:rPr>
          <w:rFonts w:ascii="Times New Roman" w:hAnsi="Times New Roman" w:cs="Times New Roman"/>
          <w:color w:val="000000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4"/>
        <w:gridCol w:w="1349"/>
        <w:gridCol w:w="1349"/>
        <w:gridCol w:w="1390"/>
        <w:gridCol w:w="1389"/>
        <w:gridCol w:w="1463"/>
        <w:gridCol w:w="1365"/>
      </w:tblGrid>
      <w:tr w:rsidR="008F712B" w:rsidRPr="00BA395D" w14:paraId="09A084BE" w14:textId="77777777" w:rsidTr="00A244DF">
        <w:trPr>
          <w:jc w:val="center"/>
        </w:trPr>
        <w:tc>
          <w:tcPr>
            <w:tcW w:w="1334" w:type="dxa"/>
            <w:vMerge w:val="restart"/>
            <w:shd w:val="clear" w:color="auto" w:fill="F2F2F2" w:themeFill="background1" w:themeFillShade="F2"/>
            <w:vAlign w:val="center"/>
          </w:tcPr>
          <w:p w14:paraId="79220D7A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Efekt uczenia się</w:t>
            </w:r>
          </w:p>
        </w:tc>
        <w:tc>
          <w:tcPr>
            <w:tcW w:w="8305" w:type="dxa"/>
            <w:gridSpan w:val="6"/>
            <w:shd w:val="clear" w:color="auto" w:fill="F2F2F2" w:themeFill="background1" w:themeFillShade="F2"/>
            <w:vAlign w:val="center"/>
          </w:tcPr>
          <w:p w14:paraId="2A6BEE45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 xml:space="preserve">Forma oceny </w:t>
            </w:r>
          </w:p>
        </w:tc>
      </w:tr>
      <w:tr w:rsidR="008F712B" w:rsidRPr="00BA395D" w14:paraId="0A7C6B6F" w14:textId="77777777" w:rsidTr="00A244DF">
        <w:trPr>
          <w:jc w:val="center"/>
        </w:trPr>
        <w:tc>
          <w:tcPr>
            <w:tcW w:w="1334" w:type="dxa"/>
            <w:vMerge/>
            <w:shd w:val="clear" w:color="auto" w:fill="F2F2F2" w:themeFill="background1" w:themeFillShade="F2"/>
            <w:vAlign w:val="center"/>
          </w:tcPr>
          <w:p w14:paraId="6E111EEC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  <w:vAlign w:val="center"/>
          </w:tcPr>
          <w:p w14:paraId="21DC42E4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Egzamin ustny</w:t>
            </w:r>
          </w:p>
        </w:tc>
        <w:tc>
          <w:tcPr>
            <w:tcW w:w="1349" w:type="dxa"/>
            <w:shd w:val="clear" w:color="auto" w:fill="F2F2F2" w:themeFill="background1" w:themeFillShade="F2"/>
            <w:vAlign w:val="center"/>
          </w:tcPr>
          <w:p w14:paraId="19FEE1BF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Egzamin pisemny</w:t>
            </w:r>
          </w:p>
        </w:tc>
        <w:tc>
          <w:tcPr>
            <w:tcW w:w="1390" w:type="dxa"/>
            <w:shd w:val="clear" w:color="auto" w:fill="F2F2F2" w:themeFill="background1" w:themeFillShade="F2"/>
            <w:vAlign w:val="center"/>
          </w:tcPr>
          <w:p w14:paraId="622729B6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Kolokwium pisemne</w:t>
            </w:r>
          </w:p>
        </w:tc>
        <w:tc>
          <w:tcPr>
            <w:tcW w:w="1389" w:type="dxa"/>
            <w:shd w:val="clear" w:color="auto" w:fill="F2F2F2" w:themeFill="background1" w:themeFillShade="F2"/>
            <w:vAlign w:val="center"/>
          </w:tcPr>
          <w:p w14:paraId="13781658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Opracowanie projektowe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0FDDEAD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Sprawozdanie</w:t>
            </w:r>
          </w:p>
        </w:tc>
        <w:tc>
          <w:tcPr>
            <w:tcW w:w="1365" w:type="dxa"/>
            <w:shd w:val="clear" w:color="auto" w:fill="F2F2F2" w:themeFill="background1" w:themeFillShade="F2"/>
            <w:vAlign w:val="center"/>
          </w:tcPr>
          <w:p w14:paraId="265448DF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…………</w:t>
            </w:r>
          </w:p>
        </w:tc>
      </w:tr>
      <w:tr w:rsidR="008F712B" w:rsidRPr="00BA395D" w14:paraId="0EBB299D" w14:textId="77777777" w:rsidTr="00A244DF">
        <w:trPr>
          <w:trHeight w:val="283"/>
          <w:jc w:val="center"/>
        </w:trPr>
        <w:tc>
          <w:tcPr>
            <w:tcW w:w="1334" w:type="dxa"/>
          </w:tcPr>
          <w:p w14:paraId="623226D3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W1</w:t>
            </w:r>
          </w:p>
        </w:tc>
        <w:tc>
          <w:tcPr>
            <w:tcW w:w="1349" w:type="dxa"/>
          </w:tcPr>
          <w:p w14:paraId="39085644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9" w:type="dxa"/>
          </w:tcPr>
          <w:p w14:paraId="0FE23630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0" w:type="dxa"/>
          </w:tcPr>
          <w:p w14:paraId="74458DDA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89" w:type="dxa"/>
          </w:tcPr>
          <w:p w14:paraId="2B5FC9CD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14CD7CA4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2A3357C7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A395D" w14:paraId="0FAF8477" w14:textId="77777777" w:rsidTr="00A244DF">
        <w:trPr>
          <w:trHeight w:val="283"/>
          <w:jc w:val="center"/>
        </w:trPr>
        <w:tc>
          <w:tcPr>
            <w:tcW w:w="1334" w:type="dxa"/>
          </w:tcPr>
          <w:p w14:paraId="3D3827FA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W2</w:t>
            </w:r>
          </w:p>
        </w:tc>
        <w:tc>
          <w:tcPr>
            <w:tcW w:w="1349" w:type="dxa"/>
          </w:tcPr>
          <w:p w14:paraId="2E6287A6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9" w:type="dxa"/>
          </w:tcPr>
          <w:p w14:paraId="14FABF61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0" w:type="dxa"/>
          </w:tcPr>
          <w:p w14:paraId="728C9812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89" w:type="dxa"/>
          </w:tcPr>
          <w:p w14:paraId="16B2CE59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64A2DDB5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57205D7E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A395D" w14:paraId="502CD791" w14:textId="77777777" w:rsidTr="00A244DF">
        <w:trPr>
          <w:trHeight w:val="283"/>
          <w:jc w:val="center"/>
        </w:trPr>
        <w:tc>
          <w:tcPr>
            <w:tcW w:w="1334" w:type="dxa"/>
          </w:tcPr>
          <w:p w14:paraId="5B798CF7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W3</w:t>
            </w:r>
          </w:p>
        </w:tc>
        <w:tc>
          <w:tcPr>
            <w:tcW w:w="1349" w:type="dxa"/>
          </w:tcPr>
          <w:p w14:paraId="6121C15C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9" w:type="dxa"/>
          </w:tcPr>
          <w:p w14:paraId="6703DA42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0" w:type="dxa"/>
          </w:tcPr>
          <w:p w14:paraId="19D90F23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89" w:type="dxa"/>
          </w:tcPr>
          <w:p w14:paraId="3726808A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3" w:type="dxa"/>
          </w:tcPr>
          <w:p w14:paraId="5B1E0B44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2AA32771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A395D" w14:paraId="3531373D" w14:textId="77777777" w:rsidTr="00A244DF">
        <w:trPr>
          <w:trHeight w:val="283"/>
          <w:jc w:val="center"/>
        </w:trPr>
        <w:tc>
          <w:tcPr>
            <w:tcW w:w="1334" w:type="dxa"/>
          </w:tcPr>
          <w:p w14:paraId="6356B462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U1</w:t>
            </w:r>
          </w:p>
        </w:tc>
        <w:tc>
          <w:tcPr>
            <w:tcW w:w="1349" w:type="dxa"/>
          </w:tcPr>
          <w:p w14:paraId="10530439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9" w:type="dxa"/>
          </w:tcPr>
          <w:p w14:paraId="5BD5B268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0" w:type="dxa"/>
          </w:tcPr>
          <w:p w14:paraId="302A265C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9" w:type="dxa"/>
          </w:tcPr>
          <w:p w14:paraId="5C0E6472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2F305F21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6DBE362C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A395D" w14:paraId="2E8A96B5" w14:textId="77777777" w:rsidTr="00A244DF">
        <w:trPr>
          <w:trHeight w:val="283"/>
          <w:jc w:val="center"/>
        </w:trPr>
        <w:tc>
          <w:tcPr>
            <w:tcW w:w="1334" w:type="dxa"/>
          </w:tcPr>
          <w:p w14:paraId="3C20DF60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U2</w:t>
            </w:r>
          </w:p>
        </w:tc>
        <w:tc>
          <w:tcPr>
            <w:tcW w:w="1349" w:type="dxa"/>
          </w:tcPr>
          <w:p w14:paraId="542632E6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9" w:type="dxa"/>
          </w:tcPr>
          <w:p w14:paraId="587B9744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0" w:type="dxa"/>
          </w:tcPr>
          <w:p w14:paraId="1866F342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9" w:type="dxa"/>
          </w:tcPr>
          <w:p w14:paraId="408EDF80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44211801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44A2A46C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A395D" w14:paraId="7982488E" w14:textId="77777777" w:rsidTr="00A244DF">
        <w:trPr>
          <w:trHeight w:val="283"/>
          <w:jc w:val="center"/>
        </w:trPr>
        <w:tc>
          <w:tcPr>
            <w:tcW w:w="1334" w:type="dxa"/>
          </w:tcPr>
          <w:p w14:paraId="15C45E92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U3</w:t>
            </w:r>
          </w:p>
        </w:tc>
        <w:tc>
          <w:tcPr>
            <w:tcW w:w="1349" w:type="dxa"/>
          </w:tcPr>
          <w:p w14:paraId="296CBF16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9" w:type="dxa"/>
          </w:tcPr>
          <w:p w14:paraId="4BEB83BC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0" w:type="dxa"/>
          </w:tcPr>
          <w:p w14:paraId="2529ADD9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9" w:type="dxa"/>
          </w:tcPr>
          <w:p w14:paraId="4AFF1C8C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37F701F9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1A138281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F712B" w:rsidRPr="00BA395D" w14:paraId="17EEFA4C" w14:textId="77777777" w:rsidTr="00A244DF">
        <w:trPr>
          <w:trHeight w:val="283"/>
          <w:jc w:val="center"/>
        </w:trPr>
        <w:tc>
          <w:tcPr>
            <w:tcW w:w="1334" w:type="dxa"/>
          </w:tcPr>
          <w:p w14:paraId="16266A8C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K1</w:t>
            </w:r>
          </w:p>
        </w:tc>
        <w:tc>
          <w:tcPr>
            <w:tcW w:w="1349" w:type="dxa"/>
          </w:tcPr>
          <w:p w14:paraId="5AD2332E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9" w:type="dxa"/>
          </w:tcPr>
          <w:p w14:paraId="4D026000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90" w:type="dxa"/>
          </w:tcPr>
          <w:p w14:paraId="6F29B63D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389" w:type="dxa"/>
          </w:tcPr>
          <w:p w14:paraId="2E4144FD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395D">
              <w:rPr>
                <w:rFonts w:ascii="Times New Roman" w:hAnsi="Times New Roman" w:cs="Times New Roman"/>
                <w:color w:val="000000"/>
              </w:rPr>
              <w:t>x</w:t>
            </w:r>
          </w:p>
        </w:tc>
        <w:tc>
          <w:tcPr>
            <w:tcW w:w="1463" w:type="dxa"/>
          </w:tcPr>
          <w:p w14:paraId="19005715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3D198ACF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604F9F2" w14:textId="77777777" w:rsidR="008F712B" w:rsidRPr="00BA395D" w:rsidRDefault="008F712B" w:rsidP="004B2966">
      <w:pPr>
        <w:numPr>
          <w:ilvl w:val="0"/>
          <w:numId w:val="11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  <w:iCs/>
          <w:color w:val="000000"/>
        </w:rPr>
      </w:pPr>
      <w:r w:rsidRPr="00BA395D">
        <w:rPr>
          <w:rFonts w:ascii="Times New Roman" w:hAnsi="Times New Roman" w:cs="Times New Roman"/>
          <w:b/>
          <w:iCs/>
          <w:color w:val="000000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F712B" w:rsidRPr="00BA395D" w14:paraId="260C120F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7F58591" w14:textId="77777777" w:rsidR="008F712B" w:rsidRPr="00BA395D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3111DE8C" w14:textId="77777777" w:rsidR="008F712B" w:rsidRPr="00BA395D" w:rsidRDefault="008F712B" w:rsidP="004B2966">
            <w:pPr>
              <w:pStyle w:val="Akapitzlist"/>
              <w:numPr>
                <w:ilvl w:val="0"/>
                <w:numId w:val="111"/>
              </w:numPr>
              <w:tabs>
                <w:tab w:val="clear" w:pos="1440"/>
                <w:tab w:val="left" w:pos="230"/>
                <w:tab w:val="left" w:pos="371"/>
                <w:tab w:val="num" w:pos="1080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</w:pPr>
            <w:r w:rsidRPr="004B2966">
              <w:rPr>
                <w:rStyle w:val="Pogrubienie"/>
                <w:b w:val="0"/>
                <w:sz w:val="22"/>
                <w:szCs w:val="22"/>
              </w:rPr>
              <w:t>Nowak, K., Dydenko, J., 2009.</w:t>
            </w:r>
            <w:r>
              <w:rPr>
                <w:rStyle w:val="Pogrubienie"/>
                <w:sz w:val="22"/>
                <w:szCs w:val="22"/>
              </w:rPr>
              <w:t xml:space="preserve"> </w:t>
            </w:r>
            <w:r w:rsidRPr="00BA395D">
              <w:rPr>
                <w:sz w:val="22"/>
                <w:szCs w:val="22"/>
              </w:rPr>
              <w:t>Charakterystyk</w:t>
            </w:r>
            <w:r>
              <w:rPr>
                <w:sz w:val="22"/>
                <w:szCs w:val="22"/>
              </w:rPr>
              <w:t>a energetyczna i audyt budynków,</w:t>
            </w:r>
            <w:r w:rsidRPr="00BA395D">
              <w:rPr>
                <w:sz w:val="22"/>
                <w:szCs w:val="22"/>
              </w:rPr>
              <w:t xml:space="preserve"> Officyna, Warszawa;</w:t>
            </w:r>
          </w:p>
          <w:p w14:paraId="159376A8" w14:textId="77777777" w:rsidR="008F712B" w:rsidRPr="00BA395D" w:rsidRDefault="008F712B" w:rsidP="004B2966">
            <w:pPr>
              <w:pStyle w:val="Akapitzlist"/>
              <w:numPr>
                <w:ilvl w:val="0"/>
                <w:numId w:val="111"/>
              </w:numPr>
              <w:tabs>
                <w:tab w:val="clear" w:pos="1440"/>
                <w:tab w:val="left" w:pos="230"/>
                <w:tab w:val="left" w:pos="371"/>
                <w:tab w:val="num" w:pos="1080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</w:pPr>
            <w:r w:rsidRPr="00BA395D">
              <w:rPr>
                <w:sz w:val="22"/>
                <w:szCs w:val="22"/>
              </w:rPr>
              <w:t>Kurtz</w:t>
            </w:r>
            <w:r>
              <w:rPr>
                <w:sz w:val="22"/>
                <w:szCs w:val="22"/>
              </w:rPr>
              <w:t>,</w:t>
            </w:r>
            <w:r w:rsidRPr="00BA395D">
              <w:rPr>
                <w:sz w:val="22"/>
                <w:szCs w:val="22"/>
              </w:rPr>
              <w:t xml:space="preserve"> K., Gawin</w:t>
            </w:r>
            <w:r>
              <w:rPr>
                <w:sz w:val="22"/>
                <w:szCs w:val="22"/>
              </w:rPr>
              <w:t>,</w:t>
            </w:r>
            <w:r w:rsidRPr="00BA395D">
              <w:rPr>
                <w:sz w:val="22"/>
                <w:szCs w:val="22"/>
              </w:rPr>
              <w:t xml:space="preserve"> D., 2009. Certyfikacja energetyczna budy</w:t>
            </w:r>
            <w:r>
              <w:rPr>
                <w:sz w:val="22"/>
                <w:szCs w:val="22"/>
              </w:rPr>
              <w:t>nków mieszkalnych z przykładami, Wydawnictwo Atla2, Wrocław.</w:t>
            </w:r>
          </w:p>
          <w:p w14:paraId="553BBDAF" w14:textId="77777777" w:rsidR="008F712B" w:rsidRPr="00BA395D" w:rsidRDefault="008F712B" w:rsidP="004B2966">
            <w:pPr>
              <w:pStyle w:val="Akapitzlist"/>
              <w:numPr>
                <w:ilvl w:val="0"/>
                <w:numId w:val="111"/>
              </w:numPr>
              <w:tabs>
                <w:tab w:val="clear" w:pos="1440"/>
                <w:tab w:val="left" w:pos="230"/>
                <w:tab w:val="left" w:pos="371"/>
                <w:tab w:val="num" w:pos="1080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</w:pPr>
            <w:r w:rsidRPr="00BA395D">
              <w:rPr>
                <w:sz w:val="22"/>
                <w:szCs w:val="22"/>
              </w:rPr>
              <w:t>Górzyński</w:t>
            </w:r>
            <w:r>
              <w:rPr>
                <w:sz w:val="22"/>
                <w:szCs w:val="22"/>
              </w:rPr>
              <w:t>,</w:t>
            </w:r>
            <w:r w:rsidRPr="00BA395D">
              <w:rPr>
                <w:sz w:val="22"/>
                <w:szCs w:val="22"/>
              </w:rPr>
              <w:t xml:space="preserve"> J., 2012. Podstawy analizy ene</w:t>
            </w:r>
            <w:r>
              <w:rPr>
                <w:sz w:val="22"/>
                <w:szCs w:val="22"/>
              </w:rPr>
              <w:t>rgetycznej obiektów budowlanych,</w:t>
            </w:r>
            <w:r w:rsidRPr="00BA395D">
              <w:rPr>
                <w:sz w:val="22"/>
                <w:szCs w:val="22"/>
              </w:rPr>
              <w:t xml:space="preserve"> Oficyna Wydawni</w:t>
            </w:r>
            <w:r>
              <w:rPr>
                <w:sz w:val="22"/>
                <w:szCs w:val="22"/>
              </w:rPr>
              <w:t>cza Politechniki Warszawskiej, Warszawa.</w:t>
            </w:r>
          </w:p>
          <w:p w14:paraId="6FE8B452" w14:textId="77777777" w:rsidR="008F712B" w:rsidRPr="00BA395D" w:rsidRDefault="008F712B" w:rsidP="004B2966">
            <w:pPr>
              <w:pStyle w:val="Akapitzlist"/>
              <w:numPr>
                <w:ilvl w:val="0"/>
                <w:numId w:val="111"/>
              </w:numPr>
              <w:tabs>
                <w:tab w:val="clear" w:pos="1440"/>
                <w:tab w:val="left" w:pos="230"/>
                <w:tab w:val="left" w:pos="371"/>
                <w:tab w:val="num" w:pos="1080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</w:pPr>
            <w:r w:rsidRPr="00BA395D">
              <w:rPr>
                <w:sz w:val="22"/>
                <w:szCs w:val="22"/>
              </w:rPr>
              <w:t>Robakiewic</w:t>
            </w:r>
            <w:r>
              <w:rPr>
                <w:sz w:val="22"/>
                <w:szCs w:val="22"/>
              </w:rPr>
              <w:t>,</w:t>
            </w:r>
            <w:r w:rsidRPr="00BA395D">
              <w:rPr>
                <w:sz w:val="22"/>
                <w:szCs w:val="22"/>
              </w:rPr>
              <w:t>z M., 2016. Audyt efektywności energetycznej i audy</w:t>
            </w:r>
            <w:r>
              <w:rPr>
                <w:sz w:val="22"/>
                <w:szCs w:val="22"/>
              </w:rPr>
              <w:t>ty energetyczne przedsiębiorstw,</w:t>
            </w:r>
            <w:r w:rsidRPr="00BA395D">
              <w:rPr>
                <w:sz w:val="22"/>
                <w:szCs w:val="22"/>
              </w:rPr>
              <w:t xml:space="preserve"> Biblioteka Fundacji</w:t>
            </w:r>
            <w:r>
              <w:rPr>
                <w:sz w:val="22"/>
                <w:szCs w:val="22"/>
              </w:rPr>
              <w:t xml:space="preserve"> Poszanowania Energii, Warszawa.</w:t>
            </w:r>
          </w:p>
          <w:p w14:paraId="4D5A8E25" w14:textId="77777777" w:rsidR="008F712B" w:rsidRPr="00BA395D" w:rsidRDefault="008F712B" w:rsidP="004B2966">
            <w:pPr>
              <w:pStyle w:val="Akapitzlist"/>
              <w:numPr>
                <w:ilvl w:val="0"/>
                <w:numId w:val="111"/>
              </w:numPr>
              <w:tabs>
                <w:tab w:val="clear" w:pos="1440"/>
                <w:tab w:val="left" w:pos="230"/>
                <w:tab w:val="left" w:pos="371"/>
                <w:tab w:val="num" w:pos="1080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71"/>
            </w:pPr>
            <w:r w:rsidRPr="00BA395D">
              <w:rPr>
                <w:sz w:val="22"/>
                <w:szCs w:val="22"/>
              </w:rPr>
              <w:t>Robakiewicz</w:t>
            </w:r>
            <w:r>
              <w:rPr>
                <w:sz w:val="22"/>
                <w:szCs w:val="22"/>
              </w:rPr>
              <w:t>,</w:t>
            </w:r>
            <w:r w:rsidRPr="00BA395D">
              <w:rPr>
                <w:sz w:val="22"/>
                <w:szCs w:val="22"/>
              </w:rPr>
              <w:t xml:space="preserve"> M., 2017. </w:t>
            </w:r>
            <w:r>
              <w:rPr>
                <w:sz w:val="22"/>
                <w:szCs w:val="22"/>
              </w:rPr>
              <w:t>Vademecum - audyty energetyczne,</w:t>
            </w:r>
            <w:r w:rsidRPr="00BA395D">
              <w:rPr>
                <w:sz w:val="22"/>
                <w:szCs w:val="22"/>
              </w:rPr>
              <w:t xml:space="preserve"> Biblioteka Fundacji</w:t>
            </w:r>
            <w:r>
              <w:rPr>
                <w:sz w:val="22"/>
                <w:szCs w:val="22"/>
              </w:rPr>
              <w:t xml:space="preserve"> Poszanowania Energii, Warszawa.</w:t>
            </w:r>
          </w:p>
        </w:tc>
      </w:tr>
      <w:tr w:rsidR="008F712B" w:rsidRPr="00BA395D" w14:paraId="2E362CA8" w14:textId="77777777" w:rsidTr="00A244DF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81DA384" w14:textId="77777777" w:rsidR="008F712B" w:rsidRPr="00BA395D" w:rsidRDefault="008F712B" w:rsidP="00A244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rFonts w:ascii="Times New Roman" w:hAnsi="Times New Roman" w:cs="Times New Roman"/>
                <w:iCs/>
                <w:color w:val="000000"/>
              </w:rPr>
            </w:pPr>
            <w:r w:rsidRPr="00BA395D">
              <w:rPr>
                <w:rFonts w:ascii="Times New Roman" w:hAnsi="Times New Roman" w:cs="Times New Roman"/>
                <w:iCs/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6416BF2A" w14:textId="77777777" w:rsidR="008F712B" w:rsidRPr="00BA395D" w:rsidRDefault="008F712B" w:rsidP="00A244DF">
            <w:pPr>
              <w:pStyle w:val="Akapitzlist"/>
              <w:tabs>
                <w:tab w:val="left" w:pos="230"/>
                <w:tab w:val="left" w:pos="371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30" w:hanging="230"/>
            </w:pPr>
            <w:r w:rsidRPr="00BA395D">
              <w:rPr>
                <w:sz w:val="22"/>
                <w:szCs w:val="22"/>
              </w:rPr>
              <w:t>1. Robakiewicz</w:t>
            </w:r>
            <w:r>
              <w:rPr>
                <w:sz w:val="22"/>
                <w:szCs w:val="22"/>
              </w:rPr>
              <w:t>,</w:t>
            </w:r>
            <w:r w:rsidRPr="00BA395D">
              <w:rPr>
                <w:sz w:val="22"/>
                <w:szCs w:val="22"/>
              </w:rPr>
              <w:t xml:space="preserve"> M., 2018. Ocena cech energetycznych budynk</w:t>
            </w:r>
            <w:r>
              <w:rPr>
                <w:sz w:val="22"/>
                <w:szCs w:val="22"/>
              </w:rPr>
              <w:t>ów. Wymagania, dane, obliczenia,</w:t>
            </w:r>
            <w:r w:rsidRPr="00BA395D">
              <w:rPr>
                <w:sz w:val="22"/>
                <w:szCs w:val="22"/>
              </w:rPr>
              <w:t xml:space="preserve"> Biblioteka Fundacji Poszanowania Energii, Warszawa;</w:t>
            </w:r>
          </w:p>
          <w:p w14:paraId="57B0A1A5" w14:textId="77777777" w:rsidR="008F712B" w:rsidRPr="00BA395D" w:rsidRDefault="008F712B" w:rsidP="00A244DF">
            <w:pPr>
              <w:tabs>
                <w:tab w:val="left" w:pos="371"/>
              </w:tabs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  <w:iCs/>
              </w:rPr>
              <w:t>2. Bedrychowski</w:t>
            </w:r>
            <w:r>
              <w:rPr>
                <w:rFonts w:ascii="Times New Roman" w:hAnsi="Times New Roman" w:cs="Times New Roman"/>
                <w:iCs/>
              </w:rPr>
              <w:t>,</w:t>
            </w:r>
            <w:r w:rsidRPr="00BA395D">
              <w:rPr>
                <w:rFonts w:ascii="Times New Roman" w:hAnsi="Times New Roman" w:cs="Times New Roman"/>
                <w:iCs/>
              </w:rPr>
              <w:t xml:space="preserve"> W., 2011. Audyt energetyc</w:t>
            </w:r>
            <w:r>
              <w:rPr>
                <w:rFonts w:ascii="Times New Roman" w:hAnsi="Times New Roman" w:cs="Times New Roman"/>
                <w:iCs/>
              </w:rPr>
              <w:t>zny dla zarządców nieruchomości,</w:t>
            </w:r>
            <w:r w:rsidRPr="00BA395D">
              <w:rPr>
                <w:rFonts w:ascii="Times New Roman" w:hAnsi="Times New Roman" w:cs="Times New Roman"/>
                <w:iCs/>
              </w:rPr>
              <w:t xml:space="preserve"> </w:t>
            </w:r>
            <w:hyperlink r:id="rId7" w:history="1">
              <w:r w:rsidRPr="00BA395D">
                <w:rPr>
                  <w:rFonts w:ascii="Times New Roman" w:hAnsi="Times New Roman" w:cs="Times New Roman"/>
                </w:rPr>
                <w:t>Wydawnictwo Verlag Dashofer</w:t>
              </w:r>
            </w:hyperlink>
            <w:r w:rsidRPr="00BA395D">
              <w:rPr>
                <w:rFonts w:ascii="Times New Roman" w:hAnsi="Times New Roman" w:cs="Times New Roman"/>
              </w:rPr>
              <w:t>, Warszawa</w:t>
            </w:r>
          </w:p>
        </w:tc>
      </w:tr>
    </w:tbl>
    <w:p w14:paraId="6F5BEA37" w14:textId="77777777" w:rsidR="008F712B" w:rsidRPr="00BA395D" w:rsidRDefault="008F712B" w:rsidP="004B2966">
      <w:pPr>
        <w:numPr>
          <w:ilvl w:val="0"/>
          <w:numId w:val="110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hAnsi="Times New Roman" w:cs="Times New Roman"/>
          <w:b/>
        </w:rPr>
      </w:pPr>
      <w:r w:rsidRPr="00BA395D">
        <w:rPr>
          <w:rFonts w:ascii="Times New Roman" w:hAnsi="Times New Roman" w:cs="Times New Roman"/>
          <w:b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F712B" w:rsidRPr="00BA395D" w14:paraId="2C8C0140" w14:textId="77777777" w:rsidTr="00A244D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435413C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lastRenderedPageBreak/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A145B02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Obciążenie studenta – Liczba godzin</w:t>
            </w:r>
          </w:p>
          <w:p w14:paraId="79F44F1D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(podano przykładowe)</w:t>
            </w:r>
          </w:p>
        </w:tc>
      </w:tr>
      <w:tr w:rsidR="008F712B" w:rsidRPr="00BA395D" w14:paraId="48D9778B" w14:textId="77777777" w:rsidTr="00A244DF">
        <w:trPr>
          <w:trHeight w:val="340"/>
          <w:jc w:val="center"/>
        </w:trPr>
        <w:tc>
          <w:tcPr>
            <w:tcW w:w="2978" w:type="dxa"/>
            <w:vMerge w:val="restart"/>
          </w:tcPr>
          <w:p w14:paraId="1218B584" w14:textId="77777777" w:rsidR="008F712B" w:rsidRPr="00BA395D" w:rsidRDefault="008F712B" w:rsidP="00A244DF">
            <w:pPr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 xml:space="preserve">Zajęcia prowadzone </w:t>
            </w:r>
            <w:r w:rsidRPr="00BA395D">
              <w:rPr>
                <w:rFonts w:ascii="Times New Roman" w:hAnsi="Times New Roman" w:cs="Times New Roman"/>
              </w:rPr>
              <w:br/>
              <w:t xml:space="preserve">z bezpośrednim udziałem NA </w:t>
            </w:r>
            <w:r w:rsidRPr="00BA395D">
              <w:rPr>
                <w:rFonts w:ascii="Times New Roman" w:hAnsi="Times New Roman" w:cs="Times New Roman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8F84472" w14:textId="77777777" w:rsidR="008F712B" w:rsidRPr="00BA395D" w:rsidRDefault="008F712B" w:rsidP="00A244DF">
            <w:pPr>
              <w:ind w:left="88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766ABCB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</w:rPr>
            </w:pPr>
            <w:r w:rsidRPr="00BA395D">
              <w:rPr>
                <w:rFonts w:ascii="Times New Roman" w:hAnsi="Times New Roman" w:cs="Times New Roman"/>
              </w:rPr>
              <w:t>24</w:t>
            </w:r>
          </w:p>
        </w:tc>
      </w:tr>
      <w:tr w:rsidR="008F712B" w:rsidRPr="00BA395D" w14:paraId="0BFC9F98" w14:textId="77777777" w:rsidTr="00A244DF">
        <w:trPr>
          <w:trHeight w:val="271"/>
          <w:jc w:val="center"/>
        </w:trPr>
        <w:tc>
          <w:tcPr>
            <w:tcW w:w="2978" w:type="dxa"/>
            <w:vMerge/>
          </w:tcPr>
          <w:p w14:paraId="59CBDF71" w14:textId="77777777" w:rsidR="008F712B" w:rsidRPr="00BA395D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7D47EAFB" w14:textId="77777777" w:rsidR="008F712B" w:rsidRPr="00BA395D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4B0EA5D4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</w:tr>
      <w:tr w:rsidR="008F712B" w:rsidRPr="00BA395D" w14:paraId="23D54325" w14:textId="77777777" w:rsidTr="00A244DF">
        <w:trPr>
          <w:trHeight w:val="177"/>
          <w:jc w:val="center"/>
        </w:trPr>
        <w:tc>
          <w:tcPr>
            <w:tcW w:w="2978" w:type="dxa"/>
            <w:vMerge w:val="restart"/>
          </w:tcPr>
          <w:p w14:paraId="75833B12" w14:textId="77777777" w:rsidR="008F712B" w:rsidRPr="00BA395D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67E0BDD" w14:textId="77777777" w:rsidR="008F712B" w:rsidRPr="00BA395D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6C99ED88" w14:textId="77777777" w:rsidR="008F712B" w:rsidRPr="00BA395D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683A68D9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BA395D" w14:paraId="4627C557" w14:textId="77777777" w:rsidTr="00A244DF">
        <w:trPr>
          <w:trHeight w:val="137"/>
          <w:jc w:val="center"/>
        </w:trPr>
        <w:tc>
          <w:tcPr>
            <w:tcW w:w="2978" w:type="dxa"/>
            <w:vMerge/>
          </w:tcPr>
          <w:p w14:paraId="477DB503" w14:textId="77777777" w:rsidR="008F712B" w:rsidRPr="00BA395D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C961460" w14:textId="77777777" w:rsidR="008F712B" w:rsidRPr="00BA395D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64986A02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8F712B" w:rsidRPr="00BA395D" w14:paraId="5B164535" w14:textId="77777777" w:rsidTr="00A244DF">
        <w:trPr>
          <w:trHeight w:val="340"/>
          <w:jc w:val="center"/>
        </w:trPr>
        <w:tc>
          <w:tcPr>
            <w:tcW w:w="2978" w:type="dxa"/>
            <w:vMerge/>
          </w:tcPr>
          <w:p w14:paraId="7ECA62AF" w14:textId="77777777" w:rsidR="008F712B" w:rsidRPr="00BA395D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68" w:type="dxa"/>
          </w:tcPr>
          <w:p w14:paraId="3538C9BD" w14:textId="77777777" w:rsidR="008F712B" w:rsidRPr="00BA395D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 xml:space="preserve">Inne (przygotowanie do egzaminu, zaliczeń, </w:t>
            </w:r>
          </w:p>
          <w:p w14:paraId="5EA01C5E" w14:textId="77777777" w:rsidR="008F712B" w:rsidRPr="00BA395D" w:rsidRDefault="008F712B" w:rsidP="00A244DF">
            <w:pPr>
              <w:ind w:left="88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3F6D31A4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8F712B" w:rsidRPr="00BA395D" w14:paraId="005E14E5" w14:textId="77777777" w:rsidTr="00A244D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0069D9ED" w14:textId="77777777" w:rsidR="008F712B" w:rsidRPr="00BA395D" w:rsidRDefault="008F712B" w:rsidP="00A244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7D9FA23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8F712B" w:rsidRPr="00BA395D" w14:paraId="2E883C55" w14:textId="77777777" w:rsidTr="00A244D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4544093" w14:textId="77777777" w:rsidR="008F712B" w:rsidRPr="00BA395D" w:rsidRDefault="008F712B" w:rsidP="00A244D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A395D">
              <w:rPr>
                <w:rFonts w:ascii="Times New Roman" w:hAnsi="Times New Roman" w:cs="Times New Roman"/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F3E27C4" w14:textId="77777777" w:rsidR="008F712B" w:rsidRPr="00BA395D" w:rsidRDefault="008F712B" w:rsidP="00A244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395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</w:tbl>
    <w:p w14:paraId="3B7F5036" w14:textId="77777777" w:rsidR="008F712B" w:rsidRPr="003034F0" w:rsidRDefault="008F712B" w:rsidP="008F712B">
      <w:pPr>
        <w:tabs>
          <w:tab w:val="left" w:pos="284"/>
        </w:tabs>
        <w:autoSpaceDE w:val="0"/>
        <w:autoSpaceDN w:val="0"/>
        <w:spacing w:before="120" w:after="120"/>
        <w:rPr>
          <w:rFonts w:ascii="Times New Roman" w:hAnsi="Times New Roman" w:cs="Times New Roman"/>
          <w:b/>
          <w:bCs/>
        </w:rPr>
      </w:pPr>
      <w:r w:rsidRPr="003034F0">
        <w:rPr>
          <w:rFonts w:ascii="Times New Roman" w:hAnsi="Times New Roman" w:cs="Times New Roman"/>
          <w:color w:val="000000"/>
          <w:vertAlign w:val="superscript"/>
        </w:rPr>
        <w:t>*</w:t>
      </w:r>
      <w:r w:rsidRPr="003034F0">
        <w:rPr>
          <w:rFonts w:ascii="Times New Roman" w:hAnsi="Times New Roman" w:cs="Times New Roman"/>
          <w:color w:val="000000"/>
        </w:rPr>
        <w:t xml:space="preserve"> </w:t>
      </w:r>
      <w:r w:rsidRPr="003034F0">
        <w:rPr>
          <w:rFonts w:ascii="Times New Roman" w:hAnsi="Times New Roman" w:cs="Times New Roman"/>
          <w:color w:val="000000"/>
          <w:sz w:val="20"/>
          <w:szCs w:val="20"/>
        </w:rPr>
        <w:t>ostateczna liczba punktów ECTS</w:t>
      </w:r>
    </w:p>
    <w:p w14:paraId="1E34FE76" w14:textId="77777777" w:rsidR="008F712B" w:rsidRPr="00BA395D" w:rsidRDefault="008F712B" w:rsidP="008F712B">
      <w:pPr>
        <w:rPr>
          <w:rFonts w:ascii="Times New Roman" w:hAnsi="Times New Roman" w:cs="Times New Roman"/>
          <w:b/>
        </w:rPr>
      </w:pPr>
    </w:p>
    <w:p w14:paraId="7212BC59" w14:textId="77777777" w:rsidR="008F712B" w:rsidRDefault="008F712B" w:rsidP="008F712B"/>
    <w:p w14:paraId="53D0871C" w14:textId="77777777" w:rsidR="008F712B" w:rsidRPr="007A44DF" w:rsidRDefault="008F712B" w:rsidP="007A44DF">
      <w:pPr>
        <w:jc w:val="center"/>
        <w:rPr>
          <w:rFonts w:ascii="Times New Roman" w:hAnsi="Times New Roman" w:cs="Times New Roman"/>
        </w:rPr>
      </w:pPr>
    </w:p>
    <w:p w14:paraId="01DC22DB" w14:textId="77777777" w:rsidR="007A44DF" w:rsidRP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7531CB53" w14:textId="77777777" w:rsidR="007A44DF" w:rsidRPr="007A44DF" w:rsidRDefault="007A44DF" w:rsidP="007A44DF">
      <w:pPr>
        <w:jc w:val="center"/>
        <w:rPr>
          <w:rFonts w:ascii="Times New Roman" w:hAnsi="Times New Roman" w:cs="Times New Roman"/>
        </w:rPr>
      </w:pPr>
    </w:p>
    <w:p w14:paraId="12522FF6" w14:textId="77777777" w:rsidR="007A44DF" w:rsidRPr="007A44DF" w:rsidRDefault="007A44DF">
      <w:pPr>
        <w:rPr>
          <w:rFonts w:ascii="Times New Roman" w:hAnsi="Times New Roman" w:cs="Times New Roman"/>
          <w:b/>
          <w:sz w:val="24"/>
          <w:szCs w:val="24"/>
        </w:rPr>
      </w:pPr>
    </w:p>
    <w:sectPr w:rsidR="007A44DF" w:rsidRPr="007A44DF" w:rsidSect="002A1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6CD"/>
    <w:multiLevelType w:val="multilevel"/>
    <w:tmpl w:val="5770C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03323EE6"/>
    <w:multiLevelType w:val="hybridMultilevel"/>
    <w:tmpl w:val="9EFE0C6A"/>
    <w:lvl w:ilvl="0" w:tplc="E212661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F67CB"/>
    <w:multiLevelType w:val="hybridMultilevel"/>
    <w:tmpl w:val="25F221FC"/>
    <w:lvl w:ilvl="0" w:tplc="F24CF74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 w:tplc="2B385BA4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 w:tplc="2D72F31A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CF8A6D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6A264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3A82AB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4FE12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A2C793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C98BAA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4EA243F"/>
    <w:multiLevelType w:val="multilevel"/>
    <w:tmpl w:val="25F221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6004FC2"/>
    <w:multiLevelType w:val="multilevel"/>
    <w:tmpl w:val="1EA620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2F352F"/>
    <w:multiLevelType w:val="hybridMultilevel"/>
    <w:tmpl w:val="CFF0E8BC"/>
    <w:lvl w:ilvl="0" w:tplc="9D400C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sz w:val="22"/>
      </w:rPr>
    </w:lvl>
    <w:lvl w:ilvl="1" w:tplc="77380A0C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 w:hint="default"/>
        <w:b/>
        <w:sz w:val="22"/>
      </w:rPr>
    </w:lvl>
    <w:lvl w:ilvl="2" w:tplc="B58E899E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17B274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3D3C9A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99745F7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 w:tplc="BACE00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 w:tplc="20F475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 w:tplc="81840F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" w15:restartNumberingAfterBreak="0">
    <w:nsid w:val="07556854"/>
    <w:multiLevelType w:val="hybridMultilevel"/>
    <w:tmpl w:val="6C30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833915"/>
    <w:multiLevelType w:val="hybridMultilevel"/>
    <w:tmpl w:val="25F221FC"/>
    <w:lvl w:ilvl="0" w:tplc="FC90E7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 w:tplc="8528BA78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 w:tplc="19449166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998033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CF2B8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D2CF7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F3012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D7265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1BC3B9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8B83418"/>
    <w:multiLevelType w:val="hybridMultilevel"/>
    <w:tmpl w:val="7E4824FC"/>
    <w:lvl w:ilvl="0" w:tplc="2A209C4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Times New Roman" w:eastAsia="Times New Roman" w:hAnsi="Times New Roman"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96218EB"/>
    <w:multiLevelType w:val="hybridMultilevel"/>
    <w:tmpl w:val="5CAC8A0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A382EED"/>
    <w:multiLevelType w:val="hybridMultilevel"/>
    <w:tmpl w:val="4EB8607E"/>
    <w:lvl w:ilvl="0" w:tplc="53FC426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B6564B2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C0A2035"/>
    <w:multiLevelType w:val="multilevel"/>
    <w:tmpl w:val="25F221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E464B1E"/>
    <w:multiLevelType w:val="multilevel"/>
    <w:tmpl w:val="25F221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EEA6643"/>
    <w:multiLevelType w:val="multilevel"/>
    <w:tmpl w:val="25F221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13548F9"/>
    <w:multiLevelType w:val="hybridMultilevel"/>
    <w:tmpl w:val="5B9E4338"/>
    <w:lvl w:ilvl="0" w:tplc="2ADE03C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8D4F3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 w15:restartNumberingAfterBreak="0">
    <w:nsid w:val="12A73B47"/>
    <w:multiLevelType w:val="hybridMultilevel"/>
    <w:tmpl w:val="954ADB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E337DA"/>
    <w:multiLevelType w:val="hybridMultilevel"/>
    <w:tmpl w:val="B316E756"/>
    <w:lvl w:ilvl="0" w:tplc="8C38A6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3A00C3E"/>
    <w:multiLevelType w:val="hybridMultilevel"/>
    <w:tmpl w:val="87ECE86A"/>
    <w:lvl w:ilvl="0" w:tplc="DA2689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0"/>
        <w:szCs w:val="20"/>
      </w:rPr>
    </w:lvl>
    <w:lvl w:ilvl="1" w:tplc="0FEAFBD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14CF71F1"/>
    <w:multiLevelType w:val="multilevel"/>
    <w:tmpl w:val="14C42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5812404"/>
    <w:multiLevelType w:val="hybridMultilevel"/>
    <w:tmpl w:val="BB764A2A"/>
    <w:lvl w:ilvl="0" w:tplc="5BECF60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15B87AC5"/>
    <w:multiLevelType w:val="hybridMultilevel"/>
    <w:tmpl w:val="593CA596"/>
    <w:lvl w:ilvl="0" w:tplc="0C28D2A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5F74D98"/>
    <w:multiLevelType w:val="hybridMultilevel"/>
    <w:tmpl w:val="F18AF10C"/>
    <w:lvl w:ilvl="0" w:tplc="39B08D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17142204"/>
    <w:multiLevelType w:val="hybridMultilevel"/>
    <w:tmpl w:val="656680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2E01C9"/>
    <w:multiLevelType w:val="hybridMultilevel"/>
    <w:tmpl w:val="03C8854C"/>
    <w:lvl w:ilvl="0" w:tplc="5C628DFC">
      <w:start w:val="1"/>
      <w:numFmt w:val="decimal"/>
      <w:lvlText w:val="%1."/>
      <w:lvlJc w:val="left"/>
      <w:pPr>
        <w:tabs>
          <w:tab w:val="num" w:pos="-3214"/>
        </w:tabs>
        <w:ind w:left="-3214" w:hanging="36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-3214"/>
        </w:tabs>
        <w:ind w:left="-321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-2494"/>
        </w:tabs>
        <w:ind w:left="-249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-1774"/>
        </w:tabs>
        <w:ind w:left="-177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-1054"/>
        </w:tabs>
        <w:ind w:left="-105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-334"/>
        </w:tabs>
        <w:ind w:left="-33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386"/>
        </w:tabs>
        <w:ind w:left="38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1106"/>
        </w:tabs>
        <w:ind w:left="110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1826"/>
        </w:tabs>
        <w:ind w:left="1826" w:hanging="180"/>
      </w:pPr>
      <w:rPr>
        <w:rFonts w:cs="Times New Roman"/>
      </w:rPr>
    </w:lvl>
  </w:abstractNum>
  <w:abstractNum w:abstractNumId="26" w15:restartNumberingAfterBreak="0">
    <w:nsid w:val="188F4F8F"/>
    <w:multiLevelType w:val="hybridMultilevel"/>
    <w:tmpl w:val="DDF81EE8"/>
    <w:lvl w:ilvl="0" w:tplc="0415000F">
      <w:start w:val="1"/>
      <w:numFmt w:val="decimal"/>
      <w:lvlText w:val="%1."/>
      <w:lvlJc w:val="left"/>
      <w:pPr>
        <w:ind w:left="807" w:hanging="360"/>
      </w:p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7" w15:restartNumberingAfterBreak="0">
    <w:nsid w:val="19E51501"/>
    <w:multiLevelType w:val="hybridMultilevel"/>
    <w:tmpl w:val="F112D054"/>
    <w:lvl w:ilvl="0" w:tplc="299CC5D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A27024A"/>
    <w:multiLevelType w:val="multilevel"/>
    <w:tmpl w:val="D726510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i w:val="0"/>
        <w:iCs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1A3402D7"/>
    <w:multiLevelType w:val="hybridMultilevel"/>
    <w:tmpl w:val="5A76B6B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1A8D56C7"/>
    <w:multiLevelType w:val="hybridMultilevel"/>
    <w:tmpl w:val="A6D82C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1AD05953"/>
    <w:multiLevelType w:val="hybridMultilevel"/>
    <w:tmpl w:val="414A21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FC199B"/>
    <w:multiLevelType w:val="hybridMultilevel"/>
    <w:tmpl w:val="020A750C"/>
    <w:lvl w:ilvl="0" w:tplc="A0D6A2A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F816190"/>
    <w:multiLevelType w:val="multilevel"/>
    <w:tmpl w:val="5D0CEC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FEA1A84"/>
    <w:multiLevelType w:val="multilevel"/>
    <w:tmpl w:val="25F221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24173ED0"/>
    <w:multiLevelType w:val="multilevel"/>
    <w:tmpl w:val="3918CE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sz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 w:hint="default"/>
        <w:b/>
        <w:sz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 w15:restartNumberingAfterBreak="0">
    <w:nsid w:val="253B0481"/>
    <w:multiLevelType w:val="multilevel"/>
    <w:tmpl w:val="DA9E76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 w15:restartNumberingAfterBreak="0">
    <w:nsid w:val="25C1081E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27EA6614"/>
    <w:multiLevelType w:val="hybridMultilevel"/>
    <w:tmpl w:val="B8621052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9" w15:restartNumberingAfterBreak="0">
    <w:nsid w:val="2DD03C4D"/>
    <w:multiLevelType w:val="multilevel"/>
    <w:tmpl w:val="25F221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2EA2373A"/>
    <w:multiLevelType w:val="multilevel"/>
    <w:tmpl w:val="25F221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2F3A0745"/>
    <w:multiLevelType w:val="multilevel"/>
    <w:tmpl w:val="25F221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2FB26F2A"/>
    <w:multiLevelType w:val="multilevel"/>
    <w:tmpl w:val="FD2AC3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0C12B78"/>
    <w:multiLevelType w:val="hybridMultilevel"/>
    <w:tmpl w:val="A378B712"/>
    <w:lvl w:ilvl="0" w:tplc="9DDC8E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34E56063"/>
    <w:multiLevelType w:val="hybridMultilevel"/>
    <w:tmpl w:val="5F12AE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37AD1E0D"/>
    <w:multiLevelType w:val="hybridMultilevel"/>
    <w:tmpl w:val="0DC45714"/>
    <w:lvl w:ilvl="0" w:tplc="0F6E6A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7AE603D"/>
    <w:multiLevelType w:val="multilevel"/>
    <w:tmpl w:val="7C1CD94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7BB2F3F"/>
    <w:multiLevelType w:val="hybridMultilevel"/>
    <w:tmpl w:val="6DC0007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8" w15:restartNumberingAfterBreak="0">
    <w:nsid w:val="38B65E32"/>
    <w:multiLevelType w:val="hybridMultilevel"/>
    <w:tmpl w:val="DC0068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394C5DC4"/>
    <w:multiLevelType w:val="hybridMultilevel"/>
    <w:tmpl w:val="E5685C04"/>
    <w:lvl w:ilvl="0" w:tplc="7AA801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3E68600D"/>
    <w:multiLevelType w:val="multilevel"/>
    <w:tmpl w:val="4A18DA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3EDE09F5"/>
    <w:multiLevelType w:val="multilevel"/>
    <w:tmpl w:val="55E214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EE93CC5"/>
    <w:multiLevelType w:val="hybridMultilevel"/>
    <w:tmpl w:val="134A80E8"/>
    <w:lvl w:ilvl="0" w:tplc="D0E6B0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40C0401F"/>
    <w:multiLevelType w:val="hybridMultilevel"/>
    <w:tmpl w:val="87DEF5A8"/>
    <w:lvl w:ilvl="0" w:tplc="0CF2F63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196623A"/>
    <w:multiLevelType w:val="hybridMultilevel"/>
    <w:tmpl w:val="22E28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6264FC"/>
    <w:multiLevelType w:val="multilevel"/>
    <w:tmpl w:val="25F221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43346C60"/>
    <w:multiLevelType w:val="hybridMultilevel"/>
    <w:tmpl w:val="BF1074A6"/>
    <w:lvl w:ilvl="0" w:tplc="0415000F">
      <w:start w:val="1"/>
      <w:numFmt w:val="decimal"/>
      <w:lvlText w:val="%1."/>
      <w:lvlJc w:val="left"/>
      <w:pPr>
        <w:ind w:left="447" w:hanging="360"/>
      </w:pPr>
    </w:lvl>
    <w:lvl w:ilvl="1" w:tplc="04150019" w:tentative="1">
      <w:start w:val="1"/>
      <w:numFmt w:val="lowerLetter"/>
      <w:lvlText w:val="%2."/>
      <w:lvlJc w:val="left"/>
      <w:pPr>
        <w:ind w:left="1167" w:hanging="360"/>
      </w:pPr>
    </w:lvl>
    <w:lvl w:ilvl="2" w:tplc="0415001B" w:tentative="1">
      <w:start w:val="1"/>
      <w:numFmt w:val="lowerRoman"/>
      <w:lvlText w:val="%3."/>
      <w:lvlJc w:val="right"/>
      <w:pPr>
        <w:ind w:left="1887" w:hanging="180"/>
      </w:pPr>
    </w:lvl>
    <w:lvl w:ilvl="3" w:tplc="0415000F" w:tentative="1">
      <w:start w:val="1"/>
      <w:numFmt w:val="decimal"/>
      <w:lvlText w:val="%4."/>
      <w:lvlJc w:val="left"/>
      <w:pPr>
        <w:ind w:left="2607" w:hanging="360"/>
      </w:pPr>
    </w:lvl>
    <w:lvl w:ilvl="4" w:tplc="04150019" w:tentative="1">
      <w:start w:val="1"/>
      <w:numFmt w:val="lowerLetter"/>
      <w:lvlText w:val="%5."/>
      <w:lvlJc w:val="left"/>
      <w:pPr>
        <w:ind w:left="3327" w:hanging="360"/>
      </w:pPr>
    </w:lvl>
    <w:lvl w:ilvl="5" w:tplc="0415001B" w:tentative="1">
      <w:start w:val="1"/>
      <w:numFmt w:val="lowerRoman"/>
      <w:lvlText w:val="%6."/>
      <w:lvlJc w:val="right"/>
      <w:pPr>
        <w:ind w:left="4047" w:hanging="180"/>
      </w:pPr>
    </w:lvl>
    <w:lvl w:ilvl="6" w:tplc="0415000F" w:tentative="1">
      <w:start w:val="1"/>
      <w:numFmt w:val="decimal"/>
      <w:lvlText w:val="%7."/>
      <w:lvlJc w:val="left"/>
      <w:pPr>
        <w:ind w:left="4767" w:hanging="360"/>
      </w:pPr>
    </w:lvl>
    <w:lvl w:ilvl="7" w:tplc="04150019" w:tentative="1">
      <w:start w:val="1"/>
      <w:numFmt w:val="lowerLetter"/>
      <w:lvlText w:val="%8."/>
      <w:lvlJc w:val="left"/>
      <w:pPr>
        <w:ind w:left="5487" w:hanging="360"/>
      </w:pPr>
    </w:lvl>
    <w:lvl w:ilvl="8" w:tplc="0415001B" w:tentative="1">
      <w:start w:val="1"/>
      <w:numFmt w:val="lowerRoman"/>
      <w:lvlText w:val="%9."/>
      <w:lvlJc w:val="right"/>
      <w:pPr>
        <w:ind w:left="6207" w:hanging="180"/>
      </w:pPr>
    </w:lvl>
  </w:abstractNum>
  <w:abstractNum w:abstractNumId="57" w15:restartNumberingAfterBreak="0">
    <w:nsid w:val="44B21C53"/>
    <w:multiLevelType w:val="hybridMultilevel"/>
    <w:tmpl w:val="2ABAA7D6"/>
    <w:lvl w:ilvl="0" w:tplc="E62245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sz w:val="20"/>
        <w:szCs w:val="20"/>
      </w:rPr>
    </w:lvl>
    <w:lvl w:ilvl="1" w:tplc="50A681AC">
      <w:start w:val="1"/>
      <w:numFmt w:val="decimal"/>
      <w:lvlText w:val="%2."/>
      <w:lvlJc w:val="left"/>
      <w:pPr>
        <w:tabs>
          <w:tab w:val="num" w:pos="697"/>
        </w:tabs>
        <w:ind w:left="697" w:hanging="360"/>
      </w:pPr>
      <w:rPr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45244409"/>
    <w:multiLevelType w:val="hybridMultilevel"/>
    <w:tmpl w:val="A7EC89E4"/>
    <w:lvl w:ilvl="0" w:tplc="C6CCFFF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856C26"/>
    <w:multiLevelType w:val="hybridMultilevel"/>
    <w:tmpl w:val="5F12AE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47F53CF6"/>
    <w:multiLevelType w:val="hybridMultilevel"/>
    <w:tmpl w:val="D2825D32"/>
    <w:lvl w:ilvl="0" w:tplc="C0C614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134FBE"/>
    <w:multiLevelType w:val="multilevel"/>
    <w:tmpl w:val="25F221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48E112B1"/>
    <w:multiLevelType w:val="hybridMultilevel"/>
    <w:tmpl w:val="79D8D2F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99C23B1"/>
    <w:multiLevelType w:val="multilevel"/>
    <w:tmpl w:val="0CA680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A1C50E4"/>
    <w:multiLevelType w:val="hybridMultilevel"/>
    <w:tmpl w:val="0AC6BD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B4F4E45"/>
    <w:multiLevelType w:val="hybridMultilevel"/>
    <w:tmpl w:val="E82EC324"/>
    <w:lvl w:ilvl="0" w:tplc="DD4673EE">
      <w:start w:val="1"/>
      <w:numFmt w:val="decimal"/>
      <w:lvlText w:val="%1."/>
      <w:lvlJc w:val="left"/>
      <w:pPr>
        <w:tabs>
          <w:tab w:val="num" w:pos="383"/>
        </w:tabs>
        <w:ind w:left="666" w:hanging="283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DD36791"/>
    <w:multiLevelType w:val="hybridMultilevel"/>
    <w:tmpl w:val="E04EACCE"/>
    <w:lvl w:ilvl="0" w:tplc="2A0EDD7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E056281"/>
    <w:multiLevelType w:val="multilevel"/>
    <w:tmpl w:val="5770C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68" w15:restartNumberingAfterBreak="0">
    <w:nsid w:val="4E3B777C"/>
    <w:multiLevelType w:val="hybridMultilevel"/>
    <w:tmpl w:val="3ADA0A26"/>
    <w:lvl w:ilvl="0" w:tplc="D9CE3A5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EA7105C"/>
    <w:multiLevelType w:val="hybridMultilevel"/>
    <w:tmpl w:val="91388AD4"/>
    <w:lvl w:ilvl="0" w:tplc="0415000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4F802044"/>
    <w:multiLevelType w:val="hybridMultilevel"/>
    <w:tmpl w:val="A1744A70"/>
    <w:lvl w:ilvl="0" w:tplc="954E7A0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z w:val="20"/>
        <w:szCs w:val="20"/>
      </w:rPr>
    </w:lvl>
    <w:lvl w:ilvl="1" w:tplc="2C08BA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i w:val="0"/>
        <w:iCs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507601F8"/>
    <w:multiLevelType w:val="hybridMultilevel"/>
    <w:tmpl w:val="48229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1113EFA"/>
    <w:multiLevelType w:val="hybridMultilevel"/>
    <w:tmpl w:val="E2546326"/>
    <w:lvl w:ilvl="0" w:tplc="476A4528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Times New Roman" w:eastAsia="Times New Roman" w:hAnsi="Times New Roman"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5143358E"/>
    <w:multiLevelType w:val="multilevel"/>
    <w:tmpl w:val="25F221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 w15:restartNumberingAfterBreak="0">
    <w:nsid w:val="51B67620"/>
    <w:multiLevelType w:val="hybridMultilevel"/>
    <w:tmpl w:val="904AD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91887B58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1DA4F25"/>
    <w:multiLevelType w:val="hybridMultilevel"/>
    <w:tmpl w:val="BA2E25AC"/>
    <w:lvl w:ilvl="0" w:tplc="BFB045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i w:val="0"/>
        <w:sz w:val="20"/>
        <w:szCs w:val="20"/>
      </w:rPr>
    </w:lvl>
    <w:lvl w:ilvl="1" w:tplc="6EF0776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6" w15:restartNumberingAfterBreak="0">
    <w:nsid w:val="522E0854"/>
    <w:multiLevelType w:val="hybridMultilevel"/>
    <w:tmpl w:val="5CE42F3C"/>
    <w:lvl w:ilvl="0" w:tplc="44FCC3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4B559FD"/>
    <w:multiLevelType w:val="multilevel"/>
    <w:tmpl w:val="3A0E849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8" w15:restartNumberingAfterBreak="0">
    <w:nsid w:val="55722B8F"/>
    <w:multiLevelType w:val="multilevel"/>
    <w:tmpl w:val="A7C26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5766912"/>
    <w:multiLevelType w:val="multilevel"/>
    <w:tmpl w:val="3ED017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0" w15:restartNumberingAfterBreak="0">
    <w:nsid w:val="57EE139E"/>
    <w:multiLevelType w:val="hybridMultilevel"/>
    <w:tmpl w:val="15BC4A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1" w15:restartNumberingAfterBreak="0">
    <w:nsid w:val="58435B15"/>
    <w:multiLevelType w:val="hybridMultilevel"/>
    <w:tmpl w:val="142ADF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2" w15:restartNumberingAfterBreak="0">
    <w:nsid w:val="598F7E8F"/>
    <w:multiLevelType w:val="multilevel"/>
    <w:tmpl w:val="96C2318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3" w15:restartNumberingAfterBreak="0">
    <w:nsid w:val="5B0A6070"/>
    <w:multiLevelType w:val="hybridMultilevel"/>
    <w:tmpl w:val="E8A6DD06"/>
    <w:lvl w:ilvl="0" w:tplc="5B1E117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F7C56B7"/>
    <w:multiLevelType w:val="hybridMultilevel"/>
    <w:tmpl w:val="3D728A6A"/>
    <w:lvl w:ilvl="0" w:tplc="AE4C1F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5" w15:restartNumberingAfterBreak="0">
    <w:nsid w:val="60EF6F62"/>
    <w:multiLevelType w:val="hybridMultilevel"/>
    <w:tmpl w:val="84B8163C"/>
    <w:lvl w:ilvl="0" w:tplc="3D204B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2CB59C4"/>
    <w:multiLevelType w:val="hybridMultilevel"/>
    <w:tmpl w:val="E9C23AA0"/>
    <w:lvl w:ilvl="0" w:tplc="0415000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63186376"/>
    <w:multiLevelType w:val="multilevel"/>
    <w:tmpl w:val="F11EB4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7A02A54"/>
    <w:multiLevelType w:val="hybridMultilevel"/>
    <w:tmpl w:val="2032A01C"/>
    <w:lvl w:ilvl="0" w:tplc="7D7EC2DA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 w15:restartNumberingAfterBreak="0">
    <w:nsid w:val="68E90C62"/>
    <w:multiLevelType w:val="hybridMultilevel"/>
    <w:tmpl w:val="7ED2C8D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0" w15:restartNumberingAfterBreak="0">
    <w:nsid w:val="69C321B7"/>
    <w:multiLevelType w:val="multilevel"/>
    <w:tmpl w:val="46BCFE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B223C7C"/>
    <w:multiLevelType w:val="hybridMultilevel"/>
    <w:tmpl w:val="249CFE7E"/>
    <w:lvl w:ilvl="0" w:tplc="B5D0954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BDE7636"/>
    <w:multiLevelType w:val="hybridMultilevel"/>
    <w:tmpl w:val="6BB6908E"/>
    <w:lvl w:ilvl="0" w:tplc="3564AFB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CC64418"/>
    <w:multiLevelType w:val="hybridMultilevel"/>
    <w:tmpl w:val="64D6D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E155F73"/>
    <w:multiLevelType w:val="hybridMultilevel"/>
    <w:tmpl w:val="372E37AC"/>
    <w:lvl w:ilvl="0" w:tplc="AEDCA9C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E475DF6"/>
    <w:multiLevelType w:val="hybridMultilevel"/>
    <w:tmpl w:val="F4168520"/>
    <w:lvl w:ilvl="0" w:tplc="6716469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F596FD7"/>
    <w:multiLevelType w:val="hybridMultilevel"/>
    <w:tmpl w:val="CD5016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7" w15:restartNumberingAfterBreak="0">
    <w:nsid w:val="70082223"/>
    <w:multiLevelType w:val="hybridMultilevel"/>
    <w:tmpl w:val="802A4F46"/>
    <w:lvl w:ilvl="0" w:tplc="E02EBF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022168C"/>
    <w:multiLevelType w:val="hybridMultilevel"/>
    <w:tmpl w:val="4B8CCE1E"/>
    <w:lvl w:ilvl="0" w:tplc="10200B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0A9600F"/>
    <w:multiLevelType w:val="hybridMultilevel"/>
    <w:tmpl w:val="D678462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00" w15:restartNumberingAfterBreak="0">
    <w:nsid w:val="70EE28D5"/>
    <w:multiLevelType w:val="hybridMultilevel"/>
    <w:tmpl w:val="F0E051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11754E0"/>
    <w:multiLevelType w:val="hybridMultilevel"/>
    <w:tmpl w:val="064E4E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1FB0CC0"/>
    <w:multiLevelType w:val="multilevel"/>
    <w:tmpl w:val="176879A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03" w15:restartNumberingAfterBreak="0">
    <w:nsid w:val="720873E6"/>
    <w:multiLevelType w:val="multilevel"/>
    <w:tmpl w:val="37AAE344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40251A7"/>
    <w:multiLevelType w:val="hybridMultilevel"/>
    <w:tmpl w:val="8B9EBB26"/>
    <w:lvl w:ilvl="0" w:tplc="B56C98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4872140"/>
    <w:multiLevelType w:val="multilevel"/>
    <w:tmpl w:val="4EF0B4C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i w:val="0"/>
        <w:iCs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6" w15:restartNumberingAfterBreak="0">
    <w:nsid w:val="75057FF6"/>
    <w:multiLevelType w:val="hybridMultilevel"/>
    <w:tmpl w:val="A9AA53A0"/>
    <w:lvl w:ilvl="0" w:tplc="9706534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  <w:sz w:val="22"/>
      </w:rPr>
    </w:lvl>
    <w:lvl w:ilvl="1" w:tplc="B002ECD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sz w:val="22"/>
      </w:rPr>
    </w:lvl>
    <w:lvl w:ilvl="2" w:tplc="13E234B0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AEBE49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D7EA08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EE20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CA44D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14930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909DB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7" w15:restartNumberingAfterBreak="0">
    <w:nsid w:val="76C25102"/>
    <w:multiLevelType w:val="hybridMultilevel"/>
    <w:tmpl w:val="F996A2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7542CEA"/>
    <w:multiLevelType w:val="hybridMultilevel"/>
    <w:tmpl w:val="7FB276B0"/>
    <w:lvl w:ilvl="0" w:tplc="0415000F">
      <w:start w:val="1"/>
      <w:numFmt w:val="decimal"/>
      <w:lvlText w:val="%1."/>
      <w:lvlJc w:val="left"/>
      <w:pPr>
        <w:tabs>
          <w:tab w:val="num" w:pos="577"/>
        </w:tabs>
        <w:ind w:left="5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97"/>
        </w:tabs>
        <w:ind w:left="12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17"/>
        </w:tabs>
        <w:ind w:left="20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37"/>
        </w:tabs>
        <w:ind w:left="27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57"/>
        </w:tabs>
        <w:ind w:left="34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77"/>
        </w:tabs>
        <w:ind w:left="41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97"/>
        </w:tabs>
        <w:ind w:left="48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617"/>
        </w:tabs>
        <w:ind w:left="56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37"/>
        </w:tabs>
        <w:ind w:left="6337" w:hanging="180"/>
      </w:pPr>
      <w:rPr>
        <w:rFonts w:cs="Times New Roman"/>
      </w:rPr>
    </w:lvl>
  </w:abstractNum>
  <w:abstractNum w:abstractNumId="109" w15:restartNumberingAfterBreak="0">
    <w:nsid w:val="775D762B"/>
    <w:multiLevelType w:val="hybridMultilevel"/>
    <w:tmpl w:val="22624A72"/>
    <w:lvl w:ilvl="0" w:tplc="7D443CA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77E6FA2"/>
    <w:multiLevelType w:val="multilevel"/>
    <w:tmpl w:val="34809D1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1" w15:restartNumberingAfterBreak="0">
    <w:nsid w:val="783845DE"/>
    <w:multiLevelType w:val="hybridMultilevel"/>
    <w:tmpl w:val="2D545822"/>
    <w:lvl w:ilvl="0" w:tplc="3E5E01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96D0E01"/>
    <w:multiLevelType w:val="hybridMultilevel"/>
    <w:tmpl w:val="8CD8D0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C657A62"/>
    <w:multiLevelType w:val="multilevel"/>
    <w:tmpl w:val="25F221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4" w15:restartNumberingAfterBreak="0">
    <w:nsid w:val="7E9740EC"/>
    <w:multiLevelType w:val="hybridMultilevel"/>
    <w:tmpl w:val="B9382556"/>
    <w:lvl w:ilvl="0" w:tplc="9632A9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F692DFF"/>
    <w:multiLevelType w:val="hybridMultilevel"/>
    <w:tmpl w:val="726AD214"/>
    <w:lvl w:ilvl="0" w:tplc="0415000F">
      <w:start w:val="1"/>
      <w:numFmt w:val="decimal"/>
      <w:lvlText w:val="%1."/>
      <w:lvlJc w:val="left"/>
      <w:pPr>
        <w:tabs>
          <w:tab w:val="num" w:pos="577"/>
        </w:tabs>
        <w:ind w:left="57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97"/>
        </w:tabs>
        <w:ind w:left="12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17"/>
        </w:tabs>
        <w:ind w:left="20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37"/>
        </w:tabs>
        <w:ind w:left="27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57"/>
        </w:tabs>
        <w:ind w:left="34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77"/>
        </w:tabs>
        <w:ind w:left="41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97"/>
        </w:tabs>
        <w:ind w:left="48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17"/>
        </w:tabs>
        <w:ind w:left="56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37"/>
        </w:tabs>
        <w:ind w:left="6337" w:hanging="180"/>
      </w:pPr>
    </w:lvl>
  </w:abstractNum>
  <w:num w:numId="1">
    <w:abstractNumId w:val="104"/>
  </w:num>
  <w:num w:numId="2">
    <w:abstractNumId w:val="71"/>
  </w:num>
  <w:num w:numId="3">
    <w:abstractNumId w:val="31"/>
  </w:num>
  <w:num w:numId="4">
    <w:abstractNumId w:val="17"/>
  </w:num>
  <w:num w:numId="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4"/>
  </w:num>
  <w:num w:numId="7">
    <w:abstractNumId w:val="24"/>
  </w:num>
  <w:num w:numId="8">
    <w:abstractNumId w:val="44"/>
  </w:num>
  <w:num w:numId="9">
    <w:abstractNumId w:val="58"/>
  </w:num>
  <w:num w:numId="10">
    <w:abstractNumId w:val="56"/>
  </w:num>
  <w:num w:numId="11">
    <w:abstractNumId w:val="26"/>
  </w:num>
  <w:num w:numId="12">
    <w:abstractNumId w:val="37"/>
  </w:num>
  <w:num w:numId="13">
    <w:abstractNumId w:val="35"/>
  </w:num>
  <w:num w:numId="14">
    <w:abstractNumId w:val="78"/>
  </w:num>
  <w:num w:numId="15">
    <w:abstractNumId w:val="46"/>
  </w:num>
  <w:num w:numId="16">
    <w:abstractNumId w:val="103"/>
  </w:num>
  <w:num w:numId="17">
    <w:abstractNumId w:val="51"/>
  </w:num>
  <w:num w:numId="18">
    <w:abstractNumId w:val="87"/>
  </w:num>
  <w:num w:numId="19">
    <w:abstractNumId w:val="4"/>
  </w:num>
  <w:num w:numId="20">
    <w:abstractNumId w:val="33"/>
  </w:num>
  <w:num w:numId="21">
    <w:abstractNumId w:val="63"/>
  </w:num>
  <w:num w:numId="22">
    <w:abstractNumId w:val="42"/>
  </w:num>
  <w:num w:numId="23">
    <w:abstractNumId w:val="90"/>
  </w:num>
  <w:num w:numId="24">
    <w:abstractNumId w:val="11"/>
  </w:num>
  <w:num w:numId="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>
      <w:startOverride w:val="1"/>
    </w:lvlOverride>
  </w:num>
  <w:num w:numId="27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6"/>
  </w:num>
  <w:num w:numId="29">
    <w:abstractNumId w:val="5"/>
  </w:num>
  <w:num w:numId="30">
    <w:abstractNumId w:val="91"/>
  </w:num>
  <w:num w:numId="31">
    <w:abstractNumId w:val="15"/>
  </w:num>
  <w:num w:numId="32">
    <w:abstractNumId w:val="13"/>
  </w:num>
  <w:num w:numId="33">
    <w:abstractNumId w:val="52"/>
  </w:num>
  <w:num w:numId="34">
    <w:abstractNumId w:val="21"/>
  </w:num>
  <w:num w:numId="35">
    <w:abstractNumId w:val="67"/>
  </w:num>
  <w:num w:numId="36">
    <w:abstractNumId w:val="0"/>
  </w:num>
  <w:num w:numId="37">
    <w:abstractNumId w:val="73"/>
  </w:num>
  <w:num w:numId="38">
    <w:abstractNumId w:val="108"/>
  </w:num>
  <w:num w:numId="39">
    <w:abstractNumId w:val="109"/>
  </w:num>
  <w:num w:numId="40">
    <w:abstractNumId w:val="72"/>
  </w:num>
  <w:num w:numId="41">
    <w:abstractNumId w:val="8"/>
  </w:num>
  <w:num w:numId="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4"/>
  </w:num>
  <w:num w:numId="46">
    <w:abstractNumId w:val="95"/>
  </w:num>
  <w:num w:numId="47">
    <w:abstractNumId w:val="19"/>
  </w:num>
  <w:num w:numId="48">
    <w:abstractNumId w:val="36"/>
  </w:num>
  <w:num w:numId="49">
    <w:abstractNumId w:val="27"/>
  </w:num>
  <w:num w:numId="50">
    <w:abstractNumId w:val="64"/>
  </w:num>
  <w:num w:numId="51">
    <w:abstractNumId w:val="14"/>
  </w:num>
  <w:num w:numId="52">
    <w:abstractNumId w:val="48"/>
  </w:num>
  <w:num w:numId="53">
    <w:abstractNumId w:val="70"/>
  </w:num>
  <w:num w:numId="54">
    <w:abstractNumId w:val="34"/>
  </w:num>
  <w:num w:numId="55">
    <w:abstractNumId w:val="18"/>
  </w:num>
  <w:num w:numId="56">
    <w:abstractNumId w:val="49"/>
  </w:num>
  <w:num w:numId="57">
    <w:abstractNumId w:val="41"/>
  </w:num>
  <w:num w:numId="58">
    <w:abstractNumId w:val="53"/>
  </w:num>
  <w:num w:numId="59">
    <w:abstractNumId w:val="39"/>
  </w:num>
  <w:num w:numId="60">
    <w:abstractNumId w:val="69"/>
  </w:num>
  <w:num w:numId="61">
    <w:abstractNumId w:val="86"/>
  </w:num>
  <w:num w:numId="62">
    <w:abstractNumId w:val="115"/>
  </w:num>
  <w:num w:numId="63">
    <w:abstractNumId w:val="113"/>
  </w:num>
  <w:num w:numId="64">
    <w:abstractNumId w:val="50"/>
  </w:num>
  <w:num w:numId="65">
    <w:abstractNumId w:val="75"/>
  </w:num>
  <w:num w:numId="66">
    <w:abstractNumId w:val="22"/>
  </w:num>
  <w:num w:numId="67">
    <w:abstractNumId w:val="97"/>
  </w:num>
  <w:num w:numId="68">
    <w:abstractNumId w:val="76"/>
  </w:num>
  <w:num w:numId="69">
    <w:abstractNumId w:val="100"/>
  </w:num>
  <w:num w:numId="70">
    <w:abstractNumId w:val="32"/>
  </w:num>
  <w:num w:numId="71">
    <w:abstractNumId w:val="93"/>
  </w:num>
  <w:num w:numId="72">
    <w:abstractNumId w:val="92"/>
  </w:num>
  <w:num w:numId="73">
    <w:abstractNumId w:val="62"/>
  </w:num>
  <w:num w:numId="74">
    <w:abstractNumId w:val="7"/>
  </w:num>
  <w:num w:numId="75">
    <w:abstractNumId w:val="74"/>
  </w:num>
  <w:num w:numId="76">
    <w:abstractNumId w:val="2"/>
  </w:num>
  <w:num w:numId="77">
    <w:abstractNumId w:val="55"/>
  </w:num>
  <w:num w:numId="78">
    <w:abstractNumId w:val="45"/>
  </w:num>
  <w:num w:numId="79">
    <w:abstractNumId w:val="65"/>
  </w:num>
  <w:num w:numId="80">
    <w:abstractNumId w:val="54"/>
  </w:num>
  <w:num w:numId="81">
    <w:abstractNumId w:val="83"/>
  </w:num>
  <w:num w:numId="82">
    <w:abstractNumId w:val="6"/>
  </w:num>
  <w:num w:numId="83">
    <w:abstractNumId w:val="107"/>
  </w:num>
  <w:num w:numId="84">
    <w:abstractNumId w:val="94"/>
  </w:num>
  <w:num w:numId="85">
    <w:abstractNumId w:val="112"/>
  </w:num>
  <w:num w:numId="86">
    <w:abstractNumId w:val="101"/>
  </w:num>
  <w:num w:numId="87">
    <w:abstractNumId w:val="20"/>
  </w:num>
  <w:num w:numId="88">
    <w:abstractNumId w:val="99"/>
  </w:num>
  <w:num w:numId="89">
    <w:abstractNumId w:val="29"/>
  </w:num>
  <w:num w:numId="90">
    <w:abstractNumId w:val="3"/>
  </w:num>
  <w:num w:numId="91">
    <w:abstractNumId w:val="23"/>
  </w:num>
  <w:num w:numId="92">
    <w:abstractNumId w:val="38"/>
  </w:num>
  <w:num w:numId="93">
    <w:abstractNumId w:val="47"/>
  </w:num>
  <w:num w:numId="94">
    <w:abstractNumId w:val="40"/>
  </w:num>
  <w:num w:numId="95">
    <w:abstractNumId w:val="43"/>
  </w:num>
  <w:num w:numId="96">
    <w:abstractNumId w:val="61"/>
  </w:num>
  <w:num w:numId="97">
    <w:abstractNumId w:val="1"/>
  </w:num>
  <w:num w:numId="98">
    <w:abstractNumId w:val="28"/>
  </w:num>
  <w:num w:numId="99">
    <w:abstractNumId w:val="105"/>
  </w:num>
  <w:num w:numId="100">
    <w:abstractNumId w:val="57"/>
  </w:num>
  <w:num w:numId="101">
    <w:abstractNumId w:val="96"/>
  </w:num>
  <w:num w:numId="102">
    <w:abstractNumId w:val="30"/>
  </w:num>
  <w:num w:numId="103">
    <w:abstractNumId w:val="68"/>
  </w:num>
  <w:num w:numId="104">
    <w:abstractNumId w:val="60"/>
  </w:num>
  <w:num w:numId="105">
    <w:abstractNumId w:val="77"/>
  </w:num>
  <w:num w:numId="106">
    <w:abstractNumId w:val="111"/>
  </w:num>
  <w:num w:numId="107">
    <w:abstractNumId w:val="110"/>
  </w:num>
  <w:num w:numId="108">
    <w:abstractNumId w:val="85"/>
  </w:num>
  <w:num w:numId="109">
    <w:abstractNumId w:val="82"/>
  </w:num>
  <w:num w:numId="110">
    <w:abstractNumId w:val="98"/>
  </w:num>
  <w:num w:numId="111">
    <w:abstractNumId w:val="102"/>
  </w:num>
  <w:num w:numId="112">
    <w:abstractNumId w:val="79"/>
  </w:num>
  <w:num w:numId="113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6"/>
  </w:num>
  <w:numIdMacAtCleanup w:val="1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0F31"/>
    <w:rsid w:val="00147186"/>
    <w:rsid w:val="00157A7E"/>
    <w:rsid w:val="0017060C"/>
    <w:rsid w:val="001B4ED3"/>
    <w:rsid w:val="002032FA"/>
    <w:rsid w:val="002A19A8"/>
    <w:rsid w:val="002A1FCD"/>
    <w:rsid w:val="002C03AA"/>
    <w:rsid w:val="002C1CF7"/>
    <w:rsid w:val="00332319"/>
    <w:rsid w:val="00391EE1"/>
    <w:rsid w:val="003C6D68"/>
    <w:rsid w:val="00492B4E"/>
    <w:rsid w:val="004A4E8A"/>
    <w:rsid w:val="004B2966"/>
    <w:rsid w:val="004D48C0"/>
    <w:rsid w:val="005854DD"/>
    <w:rsid w:val="005E63CC"/>
    <w:rsid w:val="005E63F0"/>
    <w:rsid w:val="00631AC2"/>
    <w:rsid w:val="006A056E"/>
    <w:rsid w:val="00730F31"/>
    <w:rsid w:val="00734A0D"/>
    <w:rsid w:val="00745F9C"/>
    <w:rsid w:val="00762F98"/>
    <w:rsid w:val="007A44DF"/>
    <w:rsid w:val="00846792"/>
    <w:rsid w:val="008801C8"/>
    <w:rsid w:val="008C5F2E"/>
    <w:rsid w:val="008D0400"/>
    <w:rsid w:val="008E0533"/>
    <w:rsid w:val="008F1801"/>
    <w:rsid w:val="008F712B"/>
    <w:rsid w:val="00901BE2"/>
    <w:rsid w:val="00905B70"/>
    <w:rsid w:val="00931A2F"/>
    <w:rsid w:val="00934D8E"/>
    <w:rsid w:val="009C75F1"/>
    <w:rsid w:val="009D74B3"/>
    <w:rsid w:val="009E343D"/>
    <w:rsid w:val="009E55A1"/>
    <w:rsid w:val="00A244DF"/>
    <w:rsid w:val="00A27B0F"/>
    <w:rsid w:val="00A30DA2"/>
    <w:rsid w:val="00A41BED"/>
    <w:rsid w:val="00A823B0"/>
    <w:rsid w:val="00A8721C"/>
    <w:rsid w:val="00B42238"/>
    <w:rsid w:val="00B645A4"/>
    <w:rsid w:val="00B84BFF"/>
    <w:rsid w:val="00BA132C"/>
    <w:rsid w:val="00C84679"/>
    <w:rsid w:val="00CD1E64"/>
    <w:rsid w:val="00CD32AB"/>
    <w:rsid w:val="00D149E3"/>
    <w:rsid w:val="00D54C72"/>
    <w:rsid w:val="00DE1660"/>
    <w:rsid w:val="00E30231"/>
    <w:rsid w:val="00E703FE"/>
    <w:rsid w:val="00E84978"/>
    <w:rsid w:val="00F211CF"/>
    <w:rsid w:val="00F244BD"/>
    <w:rsid w:val="00FB466F"/>
    <w:rsid w:val="00FF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CB1BE"/>
  <w15:docId w15:val="{78003A04-8AEE-468C-9C2E-02B8D599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1FCD"/>
  </w:style>
  <w:style w:type="paragraph" w:styleId="Nagwek1">
    <w:name w:val="heading 1"/>
    <w:basedOn w:val="Normalny"/>
    <w:link w:val="Nagwek1Znak"/>
    <w:qFormat/>
    <w:rsid w:val="00492B4E"/>
    <w:pPr>
      <w:spacing w:before="480" w:after="0" w:line="240" w:lineRule="auto"/>
      <w:outlineLvl w:val="0"/>
    </w:pPr>
    <w:rPr>
      <w:rFonts w:ascii="Cambria" w:eastAsia="Cambria" w:hAnsi="Cambria" w:cs="Times New Roman"/>
      <w:b/>
      <w:bCs/>
      <w:kern w:val="2"/>
      <w:sz w:val="28"/>
      <w:szCs w:val="28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712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2B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492B4E"/>
    <w:rPr>
      <w:rFonts w:ascii="Cambria" w:eastAsia="Cambria" w:hAnsi="Cambria" w:cs="Times New Roman"/>
      <w:b/>
      <w:bCs/>
      <w:kern w:val="2"/>
      <w:sz w:val="28"/>
      <w:szCs w:val="28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2B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Akapitzlist1">
    <w:name w:val="Akapit z listą1"/>
    <w:basedOn w:val="Normalny"/>
    <w:uiPriority w:val="99"/>
    <w:qFormat/>
    <w:rsid w:val="00492B4E"/>
    <w:pPr>
      <w:spacing w:after="0" w:line="240" w:lineRule="auto"/>
      <w:ind w:left="720"/>
    </w:pPr>
    <w:rPr>
      <w:rFonts w:ascii="Times New Roman" w:eastAsia="Cambria" w:hAnsi="Times New Roman" w:cs="Times New Roman"/>
      <w:kern w:val="2"/>
      <w:sz w:val="24"/>
      <w:szCs w:val="24"/>
      <w:lang w:eastAsia="pl-PL"/>
    </w:rPr>
  </w:style>
  <w:style w:type="character" w:styleId="Odwoanieprzypisukocowego">
    <w:name w:val="endnote reference"/>
    <w:basedOn w:val="Domylnaczcionkaakapitu"/>
    <w:uiPriority w:val="99"/>
    <w:semiHidden/>
    <w:rsid w:val="00492B4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492B4E"/>
    <w:pPr>
      <w:spacing w:after="0" w:line="240" w:lineRule="auto"/>
      <w:ind w:left="720"/>
      <w:contextualSpacing/>
    </w:pPr>
    <w:rPr>
      <w:rFonts w:ascii="Times New Roman" w:eastAsia="Cambria" w:hAnsi="Times New Roman" w:cs="Times New Roman"/>
      <w:kern w:val="2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92B4E"/>
    <w:rPr>
      <w:b/>
      <w:bCs/>
    </w:rPr>
  </w:style>
  <w:style w:type="paragraph" w:customStyle="1" w:styleId="paragraph">
    <w:name w:val="paragraph"/>
    <w:basedOn w:val="Normalny"/>
    <w:rsid w:val="00492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492B4E"/>
  </w:style>
  <w:style w:type="character" w:customStyle="1" w:styleId="eop">
    <w:name w:val="eop"/>
    <w:basedOn w:val="Domylnaczcionkaakapitu"/>
    <w:rsid w:val="00492B4E"/>
  </w:style>
  <w:style w:type="paragraph" w:styleId="Bezodstpw">
    <w:name w:val="No Spacing"/>
    <w:uiPriority w:val="1"/>
    <w:qFormat/>
    <w:rsid w:val="00492B4E"/>
    <w:pPr>
      <w:spacing w:after="0" w:line="240" w:lineRule="auto"/>
    </w:pPr>
  </w:style>
  <w:style w:type="paragraph" w:styleId="Tekstpodstawowy">
    <w:name w:val="Body Text"/>
    <w:basedOn w:val="Normalny"/>
    <w:link w:val="TekstpodstawowyZnak"/>
    <w:rsid w:val="00492B4E"/>
    <w:pPr>
      <w:spacing w:after="140"/>
    </w:pPr>
    <w:rPr>
      <w:rFonts w:ascii="Times New Roman" w:eastAsia="Cambria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92B4E"/>
    <w:rPr>
      <w:rFonts w:ascii="Times New Roman" w:eastAsia="Cambria" w:hAnsi="Times New Roman" w:cs="Times New Roman"/>
      <w:kern w:val="2"/>
      <w:sz w:val="24"/>
      <w:szCs w:val="24"/>
      <w:lang w:eastAsia="pl-PL"/>
    </w:rPr>
  </w:style>
  <w:style w:type="paragraph" w:customStyle="1" w:styleId="Standard">
    <w:name w:val="Standard"/>
    <w:rsid w:val="00492B4E"/>
    <w:pPr>
      <w:suppressAutoHyphens/>
      <w:autoSpaceDN w:val="0"/>
      <w:spacing w:after="0" w:line="240" w:lineRule="auto"/>
      <w:textAlignment w:val="baseline"/>
    </w:pPr>
    <w:rPr>
      <w:rFonts w:ascii="Times New Roman" w:eastAsia="Cambria" w:hAnsi="Times New Roman" w:cs="Times New Roman"/>
      <w:color w:val="00000A"/>
      <w:kern w:val="3"/>
      <w:sz w:val="24"/>
      <w:szCs w:val="24"/>
      <w:lang w:eastAsia="pl-PL"/>
    </w:rPr>
  </w:style>
  <w:style w:type="paragraph" w:customStyle="1" w:styleId="Textbody">
    <w:name w:val="Text body"/>
    <w:basedOn w:val="Standard"/>
    <w:rsid w:val="00492B4E"/>
    <w:pPr>
      <w:spacing w:after="140" w:line="276" w:lineRule="auto"/>
    </w:pPr>
  </w:style>
  <w:style w:type="table" w:styleId="Tabela-Siatka">
    <w:name w:val="Table Grid"/>
    <w:basedOn w:val="Standardowy"/>
    <w:uiPriority w:val="39"/>
    <w:rsid w:val="00492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92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492B4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pl-PL"/>
    </w:rPr>
  </w:style>
  <w:style w:type="paragraph" w:customStyle="1" w:styleId="Domynie">
    <w:name w:val="Domy徑nie"/>
    <w:rsid w:val="00492B4E"/>
    <w:pPr>
      <w:widowControl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71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kstpodstawowywcity3">
    <w:name w:val="Body Text Indent 3"/>
    <w:basedOn w:val="Normalny"/>
    <w:link w:val="Tekstpodstawowywcity3Znak"/>
    <w:uiPriority w:val="99"/>
    <w:rsid w:val="008F712B"/>
    <w:pPr>
      <w:tabs>
        <w:tab w:val="left" w:pos="470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autoSpaceDE w:val="0"/>
      <w:autoSpaceDN w:val="0"/>
      <w:spacing w:after="120" w:line="240" w:lineRule="auto"/>
      <w:ind w:left="470" w:hanging="470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8F712B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8F712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F712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71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F7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semiHidden/>
    <w:rsid w:val="008F712B"/>
    <w:pPr>
      <w:autoSpaceDE w:val="0"/>
      <w:autoSpaceDN w:val="0"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F712B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712B"/>
    <w:pPr>
      <w:spacing w:after="0" w:line="240" w:lineRule="auto"/>
    </w:pPr>
    <w:rPr>
      <w:rFonts w:ascii="Times New Roman" w:eastAsia="Cambria" w:hAnsi="Times New Roman" w:cs="Times New Roman"/>
      <w:kern w:val="2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712B"/>
    <w:rPr>
      <w:rFonts w:ascii="Times New Roman" w:eastAsia="Cambria" w:hAnsi="Times New Roman" w:cs="Times New Roman"/>
      <w:kern w:val="2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712B"/>
    <w:rPr>
      <w:rFonts w:ascii="Times New Roman" w:eastAsia="Cambria" w:hAnsi="Times New Roman" w:cs="Times New Roman"/>
      <w:b/>
      <w:bCs/>
      <w:kern w:val="2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712B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712B"/>
    <w:rPr>
      <w:rFonts w:ascii="Segoe UI" w:eastAsia="Cambria" w:hAnsi="Segoe UI" w:cs="Segoe UI"/>
      <w:kern w:val="2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712B"/>
    <w:pPr>
      <w:spacing w:after="0" w:line="240" w:lineRule="auto"/>
    </w:pPr>
    <w:rPr>
      <w:rFonts w:ascii="Segoe UI" w:eastAsia="Cambria" w:hAnsi="Segoe UI" w:cs="Segoe UI"/>
      <w:kern w:val="2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F71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712B"/>
  </w:style>
  <w:style w:type="character" w:customStyle="1" w:styleId="Nagwek1Znak1">
    <w:name w:val="Nagłówek 1 Znak1"/>
    <w:locked/>
    <w:rsid w:val="008F712B"/>
    <w:rPr>
      <w:rFonts w:ascii="Cambria" w:eastAsia="Times New Roman" w:hAnsi="Cambria" w:cs="Times New Roman"/>
      <w:b/>
      <w:b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F71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7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aniaksiazka.pl/wydawnictwo/wydawnictwo-verlag-dashof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ios.gov.pl" TargetMode="External"/><Relationship Id="rId5" Type="http://schemas.openxmlformats.org/officeDocument/2006/relationships/hyperlink" Target="http://www.gios.gov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50138</Words>
  <Characters>300832</Characters>
  <Application>Microsoft Office Word</Application>
  <DocSecurity>0</DocSecurity>
  <Lines>2506</Lines>
  <Paragraphs>700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Malgorzata.Tomaszewska@o365.utp.edu.pl</cp:lastModifiedBy>
  <cp:revision>5</cp:revision>
  <dcterms:created xsi:type="dcterms:W3CDTF">2021-02-22T08:23:00Z</dcterms:created>
  <dcterms:modified xsi:type="dcterms:W3CDTF">2021-08-31T09:58:00Z</dcterms:modified>
</cp:coreProperties>
</file>