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1F" w:rsidRPr="0017751F" w:rsidRDefault="0017751F" w:rsidP="0017751F">
      <w:pPr>
        <w:spacing w:after="360"/>
        <w:rPr>
          <w:rFonts w:ascii="Times New Roman" w:hAnsi="Times New Roman"/>
          <w:b/>
          <w:sz w:val="24"/>
          <w:szCs w:val="24"/>
        </w:rPr>
      </w:pPr>
      <w:r w:rsidRPr="0017751F">
        <w:rPr>
          <w:rFonts w:ascii="Times New Roman" w:hAnsi="Times New Roman"/>
          <w:b/>
          <w:sz w:val="24"/>
          <w:szCs w:val="24"/>
        </w:rPr>
        <w:t>SPIS TREŚCI</w:t>
      </w:r>
    </w:p>
    <w:p w:rsidR="0017751F" w:rsidRPr="0017751F" w:rsidRDefault="0017751F" w:rsidP="0017751F">
      <w:pPr>
        <w:rPr>
          <w:rFonts w:ascii="Times New Roman" w:hAnsi="Times New Roman"/>
          <w:b/>
        </w:rPr>
      </w:pPr>
      <w:r w:rsidRPr="0017751F">
        <w:rPr>
          <w:rFonts w:ascii="Times New Roman" w:hAnsi="Times New Roman"/>
          <w:b/>
        </w:rPr>
        <w:t>PRZEDMIOTY OGÓLNE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A01</w:t>
      </w:r>
      <w:r w:rsidRPr="0017751F">
        <w:rPr>
          <w:rFonts w:ascii="Times New Roman" w:hAnsi="Times New Roman"/>
        </w:rPr>
        <w:t xml:space="preserve"> STATYSTYKA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A02 </w:t>
      </w:r>
      <w:r w:rsidRPr="0017751F">
        <w:rPr>
          <w:rFonts w:ascii="Times New Roman" w:hAnsi="Times New Roman"/>
        </w:rPr>
        <w:t>CHEMIA ŚRODOWISKA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A 03 </w:t>
      </w:r>
      <w:r w:rsidRPr="0017751F">
        <w:rPr>
          <w:rFonts w:ascii="Times New Roman" w:hAnsi="Times New Roman"/>
        </w:rPr>
        <w:t>WSPÓŁCZESNE WYZWANIA I ZAGROŻENIA ZAWODOWE</w:t>
      </w:r>
    </w:p>
    <w:p w:rsidR="0017751F" w:rsidRPr="0017751F" w:rsidRDefault="0017751F" w:rsidP="0017751F">
      <w:pPr>
        <w:spacing w:after="24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A 04 </w:t>
      </w:r>
      <w:r w:rsidRPr="0017751F">
        <w:rPr>
          <w:rFonts w:ascii="Times New Roman" w:hAnsi="Times New Roman"/>
        </w:rPr>
        <w:t>PRAWO</w:t>
      </w:r>
      <w:r w:rsidRPr="0017751F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17751F">
        <w:rPr>
          <w:rFonts w:ascii="Times New Roman" w:hAnsi="Times New Roman"/>
          <w:shd w:val="clear" w:color="auto" w:fill="FFFFFF"/>
        </w:rPr>
        <w:t>(CYWILNE, ADMINISTRACYJNE, GOSPODARCZE)</w:t>
      </w:r>
      <w:r w:rsidRPr="0017751F">
        <w:rPr>
          <w:rFonts w:ascii="Times New Roman" w:hAnsi="Times New Roman"/>
          <w:b/>
          <w:shd w:val="clear" w:color="auto" w:fill="FFFFFF"/>
        </w:rPr>
        <w:t xml:space="preserve"> </w:t>
      </w:r>
      <w:r w:rsidRPr="0017751F">
        <w:rPr>
          <w:rFonts w:ascii="Times New Roman" w:hAnsi="Times New Roman"/>
          <w:shd w:val="clear" w:color="auto" w:fill="FFFFFF"/>
        </w:rPr>
        <w:t>- ang.</w:t>
      </w:r>
    </w:p>
    <w:p w:rsidR="0017751F" w:rsidRPr="0017751F" w:rsidRDefault="0017751F" w:rsidP="0017751F">
      <w:pPr>
        <w:rPr>
          <w:rFonts w:ascii="Times New Roman" w:hAnsi="Times New Roman"/>
          <w:b/>
        </w:rPr>
      </w:pPr>
      <w:r w:rsidRPr="0017751F">
        <w:rPr>
          <w:rFonts w:ascii="Times New Roman" w:hAnsi="Times New Roman"/>
          <w:b/>
        </w:rPr>
        <w:t>PRZEDMIOTY KIERUNKOWE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01</w:t>
      </w:r>
      <w:r w:rsidRPr="0017751F">
        <w:rPr>
          <w:rFonts w:ascii="Times New Roman" w:hAnsi="Times New Roman"/>
        </w:rPr>
        <w:t xml:space="preserve"> SYSTEMY KOGENERACYJNE I UKLADY ODZYSKU CIEPŁA W PRZEMYŚLE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02</w:t>
      </w:r>
      <w:r w:rsidRPr="0017751F">
        <w:rPr>
          <w:rFonts w:ascii="Times New Roman" w:hAnsi="Times New Roman"/>
        </w:rPr>
        <w:t xml:space="preserve"> SYSTEMY PAROWE W PRZEMYŚLE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03</w:t>
      </w:r>
      <w:r w:rsidRPr="0017751F">
        <w:rPr>
          <w:rFonts w:ascii="Times New Roman" w:hAnsi="Times New Roman"/>
        </w:rPr>
        <w:t xml:space="preserve"> AUTOMATYKA I STEROWANIE W INŻYNIERII ŚRODOWISKA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04</w:t>
      </w:r>
      <w:r w:rsidRPr="0017751F">
        <w:rPr>
          <w:rFonts w:ascii="Times New Roman" w:hAnsi="Times New Roman"/>
        </w:rPr>
        <w:t xml:space="preserve"> BALNEOTECHNIKA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05</w:t>
      </w:r>
      <w:r w:rsidRPr="0017751F">
        <w:rPr>
          <w:rFonts w:ascii="Times New Roman" w:hAnsi="Times New Roman"/>
        </w:rPr>
        <w:t xml:space="preserve"> EFEKTYWNOŚĆ PRZEDSIĘWZIĘĆ INŻYNIERSKICH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06</w:t>
      </w:r>
      <w:r w:rsidRPr="0017751F">
        <w:rPr>
          <w:rFonts w:ascii="Times New Roman" w:hAnsi="Times New Roman"/>
        </w:rPr>
        <w:t xml:space="preserve"> AUDYT ENERGETYCZNY OBIEKTÓW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07</w:t>
      </w:r>
      <w:r w:rsidRPr="0017751F">
        <w:rPr>
          <w:rFonts w:ascii="Times New Roman" w:hAnsi="Times New Roman"/>
        </w:rPr>
        <w:t xml:space="preserve"> PODSTAWY PROJEKTOWANIA ZINTEGROWANEGO- BIM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08</w:t>
      </w:r>
      <w:r w:rsidRPr="0017751F">
        <w:rPr>
          <w:rFonts w:ascii="Times New Roman" w:hAnsi="Times New Roman"/>
        </w:rPr>
        <w:t xml:space="preserve"> ADAPTACJA DO ZMIAN KLIMATU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09</w:t>
      </w:r>
      <w:r w:rsidRPr="0017751F">
        <w:rPr>
          <w:rFonts w:ascii="Times New Roman" w:hAnsi="Times New Roman"/>
        </w:rPr>
        <w:t xml:space="preserve"> KOMPUTEROWE  METODY OBLICZENIOWE SYSTEMÓW INŻYNIERSKICH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10</w:t>
      </w:r>
      <w:r w:rsidRPr="0017751F">
        <w:rPr>
          <w:rFonts w:ascii="Times New Roman" w:hAnsi="Times New Roman"/>
        </w:rPr>
        <w:t xml:space="preserve"> TECHNIKI OCHRONY ATMOSFERY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11</w:t>
      </w:r>
      <w:r w:rsidRPr="0017751F">
        <w:rPr>
          <w:rFonts w:ascii="Times New Roman" w:hAnsi="Times New Roman"/>
        </w:rPr>
        <w:t xml:space="preserve"> TECHNOLOGIE ENERGOOSZCZĘDNE W BUDOWNICTWIE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12</w:t>
      </w:r>
      <w:r w:rsidRPr="0017751F">
        <w:rPr>
          <w:rFonts w:ascii="Times New Roman" w:hAnsi="Times New Roman"/>
        </w:rPr>
        <w:t xml:space="preserve"> NAJLEPSZE DOSTĘPNE TECHNIKI (BAT W INŻYNIERII ŚRODOWISKA)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13</w:t>
      </w:r>
      <w:r w:rsidRPr="0017751F">
        <w:rPr>
          <w:rFonts w:ascii="Times New Roman" w:hAnsi="Times New Roman"/>
        </w:rPr>
        <w:t xml:space="preserve"> PRAWNO-ADMINISTRACYJNA PODSTAWY PROCESU INWESTYCYJNEGO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14</w:t>
      </w:r>
      <w:r w:rsidRPr="0017751F">
        <w:rPr>
          <w:rFonts w:ascii="Times New Roman" w:hAnsi="Times New Roman"/>
        </w:rPr>
        <w:t xml:space="preserve"> EKONOMIKA ŚRODOWISKA </w:t>
      </w:r>
    </w:p>
    <w:p w:rsidR="0017751F" w:rsidRPr="0017751F" w:rsidRDefault="0017751F" w:rsidP="0017751F">
      <w:pPr>
        <w:spacing w:after="24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B 15</w:t>
      </w:r>
      <w:r w:rsidRPr="0017751F">
        <w:rPr>
          <w:rFonts w:ascii="Times New Roman" w:hAnsi="Times New Roman"/>
        </w:rPr>
        <w:t xml:space="preserve"> GIS W INŻYNIERII ŚRODOWISKA</w:t>
      </w:r>
    </w:p>
    <w:p w:rsidR="0017751F" w:rsidRPr="0017751F" w:rsidRDefault="0017751F" w:rsidP="0017751F">
      <w:pPr>
        <w:rPr>
          <w:rFonts w:ascii="Times New Roman" w:hAnsi="Times New Roman"/>
          <w:b/>
        </w:rPr>
      </w:pPr>
      <w:r w:rsidRPr="0017751F">
        <w:rPr>
          <w:rFonts w:ascii="Times New Roman" w:hAnsi="Times New Roman"/>
          <w:b/>
        </w:rPr>
        <w:t>PRZEDMIOTY SPECJALNOŚCIOWE(INSTALACJE SANITARNE I PRZEMYSŁOWE)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C01</w:t>
      </w:r>
      <w:r w:rsidRPr="0017751F">
        <w:rPr>
          <w:rFonts w:ascii="Times New Roman" w:hAnsi="Times New Roman"/>
        </w:rPr>
        <w:t xml:space="preserve"> NIEKONWENCJONALNE SYSTEMY KANALIZACJI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02 </w:t>
      </w:r>
      <w:r w:rsidRPr="0017751F">
        <w:rPr>
          <w:rFonts w:ascii="Times New Roman" w:hAnsi="Times New Roman"/>
        </w:rPr>
        <w:t>ALTERNATYWNE ZAGOSPODAROWANIE WÓD OPADOWYCH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03 </w:t>
      </w:r>
      <w:r w:rsidRPr="0017751F">
        <w:rPr>
          <w:rFonts w:ascii="Times New Roman" w:hAnsi="Times New Roman"/>
        </w:rPr>
        <w:t>SYSTEMY PRZECIWPOŻAROWE W BUDYNKACH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04 </w:t>
      </w:r>
      <w:r w:rsidRPr="0017751F">
        <w:rPr>
          <w:rFonts w:ascii="Times New Roman" w:hAnsi="Times New Roman"/>
        </w:rPr>
        <w:t>INSTALACJE I URZĄDZENIA GAZOWE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05 </w:t>
      </w:r>
      <w:r w:rsidRPr="0017751F">
        <w:rPr>
          <w:rFonts w:ascii="Times New Roman" w:hAnsi="Times New Roman"/>
        </w:rPr>
        <w:t>SIECI I INSTALACJE WODOCIĄGOWE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06 </w:t>
      </w:r>
      <w:r w:rsidRPr="0017751F">
        <w:rPr>
          <w:rFonts w:ascii="Times New Roman" w:hAnsi="Times New Roman"/>
        </w:rPr>
        <w:t>INSTALACJE MEDYCZNE I PRZEMYSŁOWE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07 </w:t>
      </w:r>
      <w:r w:rsidRPr="0017751F">
        <w:rPr>
          <w:rFonts w:ascii="Times New Roman" w:hAnsi="Times New Roman"/>
        </w:rPr>
        <w:t>ZŁOŻONE SYSTEMY KLIMATYZACYJNE I WENTYLACYJNE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08 </w:t>
      </w:r>
      <w:r w:rsidRPr="0017751F">
        <w:rPr>
          <w:rFonts w:ascii="Times New Roman" w:hAnsi="Times New Roman"/>
        </w:rPr>
        <w:t>PRZEMYSŁOWE CENTRALE CIEPŁA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09 </w:t>
      </w:r>
      <w:r w:rsidRPr="0017751F">
        <w:rPr>
          <w:rFonts w:ascii="Times New Roman" w:hAnsi="Times New Roman"/>
        </w:rPr>
        <w:t>URZĄDZENIA DO UZDATNIANIA WODY PITNEJ I PRZEMYSŁOWEJ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lastRenderedPageBreak/>
        <w:t xml:space="preserve">C 10 </w:t>
      </w:r>
      <w:r w:rsidRPr="0017751F">
        <w:rPr>
          <w:rFonts w:ascii="Times New Roman" w:hAnsi="Times New Roman"/>
        </w:rPr>
        <w:t>URZĄDZENIA DO OCZYSZCZANIA ŚCIEKÓW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11 </w:t>
      </w:r>
      <w:r w:rsidRPr="0017751F">
        <w:rPr>
          <w:rFonts w:ascii="Times New Roman" w:hAnsi="Times New Roman"/>
        </w:rPr>
        <w:t>HYDROTECHNIKA</w:t>
      </w:r>
    </w:p>
    <w:p w:rsidR="0017751F" w:rsidRPr="0017751F" w:rsidRDefault="0017751F" w:rsidP="0017751F">
      <w:pPr>
        <w:spacing w:after="120"/>
        <w:rPr>
          <w:rFonts w:ascii="Times New Roman" w:hAnsi="Times New Roman"/>
          <w:b/>
        </w:rPr>
      </w:pPr>
      <w:r w:rsidRPr="0017751F">
        <w:rPr>
          <w:rFonts w:ascii="Times New Roman" w:hAnsi="Times New Roman"/>
          <w:b/>
        </w:rPr>
        <w:t xml:space="preserve">C 12 </w:t>
      </w:r>
      <w:r w:rsidRPr="0017751F">
        <w:rPr>
          <w:rFonts w:ascii="Times New Roman" w:hAnsi="Times New Roman"/>
        </w:rPr>
        <w:t>SEMINARIUM DYPLOMOWE</w:t>
      </w:r>
    </w:p>
    <w:p w:rsidR="0017751F" w:rsidRPr="0017751F" w:rsidRDefault="0017751F" w:rsidP="0017751F">
      <w:pPr>
        <w:spacing w:after="24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C 13 </w:t>
      </w:r>
      <w:r w:rsidRPr="0017751F">
        <w:rPr>
          <w:rFonts w:ascii="Times New Roman" w:hAnsi="Times New Roman"/>
        </w:rPr>
        <w:t>PRZYGOTOWANIE I ZŁOŻENIE PRACY</w:t>
      </w:r>
    </w:p>
    <w:p w:rsidR="0017751F" w:rsidRPr="0017751F" w:rsidRDefault="0017751F" w:rsidP="0017751F">
      <w:pPr>
        <w:rPr>
          <w:rFonts w:ascii="Times New Roman" w:hAnsi="Times New Roman"/>
          <w:b/>
        </w:rPr>
      </w:pPr>
      <w:r w:rsidRPr="0017751F">
        <w:rPr>
          <w:rFonts w:ascii="Times New Roman" w:hAnsi="Times New Roman"/>
          <w:b/>
        </w:rPr>
        <w:t>PRZEDMIOTY SPECJALNOŚCIOWE(KONWENCJONALNE ODNAWIALNE ŹRÓDŁA ENERGII)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D 01</w:t>
      </w:r>
      <w:r w:rsidRPr="0017751F">
        <w:rPr>
          <w:rFonts w:ascii="Times New Roman" w:hAnsi="Times New Roman"/>
        </w:rPr>
        <w:t xml:space="preserve"> PROJEKTOWANIE , BUDOWA O EKSPLOATACJA POMP CIEPŁA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02 </w:t>
      </w:r>
      <w:r w:rsidRPr="0017751F">
        <w:rPr>
          <w:rFonts w:ascii="Times New Roman" w:hAnsi="Times New Roman"/>
        </w:rPr>
        <w:t>UKŁADY SOLARNE I FOTOWOLTANICZNE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03 </w:t>
      </w:r>
      <w:r w:rsidRPr="0017751F">
        <w:rPr>
          <w:rFonts w:ascii="Times New Roman" w:hAnsi="Times New Roman"/>
        </w:rPr>
        <w:t>KOTŁOWNIE OPALANE BIOMASĄ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04 </w:t>
      </w:r>
      <w:r w:rsidRPr="0017751F">
        <w:rPr>
          <w:rFonts w:ascii="Times New Roman" w:hAnsi="Times New Roman"/>
        </w:rPr>
        <w:t>ENERGIA GEOTERMALNA WODNA I WIATROWA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05 </w:t>
      </w:r>
      <w:r w:rsidRPr="0017751F">
        <w:rPr>
          <w:rFonts w:ascii="Times New Roman" w:hAnsi="Times New Roman"/>
        </w:rPr>
        <w:t>FINANSOWANIE PRZEDSIĘWZIĘĆ ODNAWIALNYCH ŹRÓDEŁ ENERGII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06 </w:t>
      </w:r>
      <w:r w:rsidRPr="0017751F">
        <w:rPr>
          <w:rFonts w:ascii="Times New Roman" w:hAnsi="Times New Roman"/>
        </w:rPr>
        <w:t>BIOGAZOWNIE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>D 07</w:t>
      </w:r>
      <w:r w:rsidRPr="0017751F">
        <w:rPr>
          <w:rFonts w:ascii="Times New Roman" w:hAnsi="Times New Roman"/>
        </w:rPr>
        <w:t xml:space="preserve"> ZAGOSPODAROWANIE CIEPŁA ODPADOWEGO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08 </w:t>
      </w:r>
      <w:r w:rsidRPr="0017751F">
        <w:rPr>
          <w:rFonts w:ascii="Times New Roman" w:hAnsi="Times New Roman"/>
        </w:rPr>
        <w:t>NISKO I WYSOKO PARAMETROWE INSTALACJE GRZEWCZE DLA OZE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09 </w:t>
      </w:r>
      <w:r w:rsidRPr="0017751F">
        <w:rPr>
          <w:rFonts w:ascii="Times New Roman" w:hAnsi="Times New Roman"/>
        </w:rPr>
        <w:t>KONWENCJONALNE ŻRÓDŁA ENERGII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10 </w:t>
      </w:r>
      <w:r w:rsidRPr="0017751F">
        <w:rPr>
          <w:rFonts w:ascii="Times New Roman" w:hAnsi="Times New Roman"/>
        </w:rPr>
        <w:t>INSTALACJE TERMICZNEGO PRZEKSZTAŁCANIA ODPADÓW ITPO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11 </w:t>
      </w:r>
      <w:r w:rsidRPr="0017751F">
        <w:rPr>
          <w:rFonts w:ascii="Times New Roman" w:hAnsi="Times New Roman"/>
        </w:rPr>
        <w:t>PODSTAWY EKSPLOATACJI SYSTEMÓW ODNAWIALNYCH ŹRÓDEŁ ENERGII</w:t>
      </w:r>
    </w:p>
    <w:p w:rsidR="0017751F" w:rsidRPr="0017751F" w:rsidRDefault="0017751F" w:rsidP="0017751F">
      <w:pPr>
        <w:spacing w:after="120"/>
        <w:rPr>
          <w:rFonts w:ascii="Times New Roman" w:hAnsi="Times New Roman"/>
        </w:rPr>
      </w:pPr>
      <w:r w:rsidRPr="0017751F">
        <w:rPr>
          <w:rFonts w:ascii="Times New Roman" w:hAnsi="Times New Roman"/>
          <w:b/>
        </w:rPr>
        <w:t xml:space="preserve">D 12 </w:t>
      </w:r>
      <w:r w:rsidRPr="0017751F">
        <w:rPr>
          <w:rFonts w:ascii="Times New Roman" w:hAnsi="Times New Roman"/>
        </w:rPr>
        <w:t>SEMINARIUM DYPLOMOWE</w:t>
      </w:r>
    </w:p>
    <w:p w:rsidR="0017751F" w:rsidRDefault="0017751F" w:rsidP="0017751F">
      <w:pPr>
        <w:spacing w:after="120"/>
        <w:sectPr w:rsidR="0017751F" w:rsidSect="001846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751F">
        <w:rPr>
          <w:rFonts w:ascii="Times New Roman" w:hAnsi="Times New Roman"/>
          <w:b/>
        </w:rPr>
        <w:t>D</w:t>
      </w:r>
      <w:bookmarkStart w:id="0" w:name="_GoBack"/>
      <w:bookmarkEnd w:id="0"/>
      <w:r w:rsidRPr="0017751F">
        <w:rPr>
          <w:rFonts w:ascii="Times New Roman" w:hAnsi="Times New Roman"/>
          <w:b/>
        </w:rPr>
        <w:t xml:space="preserve"> 13 </w:t>
      </w:r>
      <w:r w:rsidRPr="0017751F">
        <w:rPr>
          <w:rFonts w:ascii="Times New Roman" w:hAnsi="Times New Roman"/>
        </w:rPr>
        <w:t>PRZYGOTOWANIE I ZŁOŻENIE PRACY DYPLOMOWEJ</w:t>
      </w:r>
    </w:p>
    <w:p w:rsidR="0017751F" w:rsidRDefault="0017751F" w:rsidP="0017751F">
      <w:pPr>
        <w:rPr>
          <w:bCs/>
          <w:sz w:val="48"/>
          <w:szCs w:val="48"/>
        </w:rPr>
      </w:pPr>
    </w:p>
    <w:p w:rsidR="0017751F" w:rsidRDefault="0017751F" w:rsidP="0017751F">
      <w:pPr>
        <w:rPr>
          <w:bCs/>
          <w:sz w:val="48"/>
          <w:szCs w:val="48"/>
        </w:rPr>
      </w:pPr>
    </w:p>
    <w:p w:rsidR="0017751F" w:rsidRDefault="0017751F" w:rsidP="0017751F">
      <w:pPr>
        <w:rPr>
          <w:bCs/>
          <w:sz w:val="48"/>
          <w:szCs w:val="48"/>
        </w:rPr>
      </w:pPr>
    </w:p>
    <w:p w:rsidR="0017751F" w:rsidRDefault="0017751F" w:rsidP="0017751F">
      <w:pPr>
        <w:rPr>
          <w:bCs/>
          <w:sz w:val="48"/>
          <w:szCs w:val="48"/>
        </w:rPr>
      </w:pPr>
    </w:p>
    <w:p w:rsidR="00481FBF" w:rsidRDefault="00481FBF" w:rsidP="0017751F">
      <w:pPr>
        <w:rPr>
          <w:bCs/>
          <w:sz w:val="48"/>
          <w:szCs w:val="48"/>
        </w:rPr>
      </w:pPr>
    </w:p>
    <w:p w:rsidR="0017751F" w:rsidRPr="0017751F" w:rsidRDefault="0017751F" w:rsidP="0017751F">
      <w:pPr>
        <w:ind w:left="1416" w:firstLine="708"/>
        <w:rPr>
          <w:rFonts w:ascii="Times New Roman" w:hAnsi="Times New Roman"/>
          <w:bCs/>
          <w:sz w:val="48"/>
          <w:szCs w:val="48"/>
        </w:rPr>
        <w:sectPr w:rsidR="0017751F" w:rsidRPr="0017751F" w:rsidSect="0018463F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>
        <w:rPr>
          <w:rFonts w:ascii="Times New Roman" w:hAnsi="Times New Roman"/>
          <w:bCs/>
          <w:sz w:val="48"/>
          <w:szCs w:val="48"/>
        </w:rPr>
        <w:t>PRZEDMIOTY OGÓLNE</w:t>
      </w:r>
    </w:p>
    <w:p w:rsidR="008F1CBF" w:rsidRPr="0017751F" w:rsidRDefault="008F1CBF" w:rsidP="0017751F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894"/>
        <w:gridCol w:w="3208"/>
        <w:gridCol w:w="1682"/>
      </w:tblGrid>
      <w:tr w:rsidR="008F1CBF" w:rsidRPr="00A26D5A" w:rsidTr="005F639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BF" w:rsidRPr="003C5328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5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Kod przedmiotu: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BF" w:rsidRPr="003C5328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53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</w:t>
            </w:r>
            <w:r w:rsidRPr="003C5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BF" w:rsidRPr="003C5328" w:rsidRDefault="008F1CBF" w:rsidP="005F63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5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planu: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BF" w:rsidRPr="00DB7BD8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B7B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DB7B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DB7B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F1CBF" w:rsidRPr="003C5328" w:rsidRDefault="008F1CBF" w:rsidP="008F1C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5328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8F1CBF" w:rsidRPr="0056485E" w:rsidRDefault="008F1CBF" w:rsidP="008F1CBF">
      <w:pPr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1.INFORMACJE O PRZEDMIOCIE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p w:rsidR="008F1CBF" w:rsidRPr="0056485E" w:rsidRDefault="008F1CBF" w:rsidP="008F1CBF">
      <w:pPr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a.Podstawowe dane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512"/>
      </w:tblGrid>
      <w:tr w:rsidR="008F1CBF" w:rsidRPr="00A26D5A" w:rsidTr="005F6395">
        <w:trPr>
          <w:trHeight w:val="330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Nazwa przedmiotu / zajęć 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Statystyka 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Kierunek studiów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b/>
                <w:lang w:eastAsia="pl-PL"/>
              </w:rPr>
              <w:t>INŻYNIERIA ŚRODOWISKA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Poziom studiów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II stopnia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Profil 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ogólnoakademicki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Forma studiów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niestacjonarne  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Specjalność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część wspólna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Jednostka prowadząca kierunek studiów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8F1CBF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1C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F1C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INŻYNIERII ŚRODOWISKA</w:t>
            </w:r>
            <w:r w:rsidRPr="0056485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8F1CBF" w:rsidRPr="00A26D5A" w:rsidTr="008F1CBF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nauczyciela (li) i jego stopień lub tytuł naukowy osoby odpowiedzialnej za przygotowanie sylabusa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8F1C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dr inż. Damian Iwanowicz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Przedmioty wprowadzające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matematyka </w:t>
            </w:r>
          </w:p>
        </w:tc>
      </w:tr>
      <w:tr w:rsidR="008F1CBF" w:rsidRPr="00A26D5A" w:rsidTr="005F6395">
        <w:trPr>
          <w:trHeight w:val="33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Wymagania wstępne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bez wymagań </w:t>
            </w:r>
          </w:p>
        </w:tc>
      </w:tr>
    </w:tbl>
    <w:p w:rsidR="008F1CBF" w:rsidRPr="0056485E" w:rsidRDefault="008F1CBF" w:rsidP="008F1CBF">
      <w:pPr>
        <w:numPr>
          <w:ilvl w:val="0"/>
          <w:numId w:val="1"/>
        </w:numPr>
        <w:spacing w:after="0" w:line="240" w:lineRule="auto"/>
        <w:ind w:left="1005" w:firstLine="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Semestralny/</w:t>
      </w:r>
      <w:r w:rsidRPr="0056485E">
        <w:rPr>
          <w:rFonts w:ascii="Times New Roman" w:eastAsia="Times New Roman" w:hAnsi="Times New Roman"/>
          <w:b/>
          <w:bCs/>
          <w:strike/>
          <w:lang w:eastAsia="pl-PL"/>
        </w:rPr>
        <w:t>tygodniowy</w:t>
      </w:r>
      <w:r w:rsidRPr="0056485E">
        <w:rPr>
          <w:rFonts w:ascii="Times New Roman" w:eastAsia="Times New Roman" w:hAnsi="Times New Roman"/>
          <w:b/>
          <w:bCs/>
          <w:lang w:eastAsia="pl-PL"/>
        </w:rPr>
        <w:t> rozkład zajęć według planu studiów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89"/>
        <w:gridCol w:w="1305"/>
        <w:gridCol w:w="1447"/>
        <w:gridCol w:w="1244"/>
        <w:gridCol w:w="1109"/>
        <w:gridCol w:w="1079"/>
        <w:gridCol w:w="1005"/>
      </w:tblGrid>
      <w:tr w:rsidR="008F1CBF" w:rsidRPr="00A26D5A" w:rsidTr="005F6395">
        <w:trPr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 </w:t>
            </w:r>
            <w:r w:rsidRPr="0056485E">
              <w:rPr>
                <w:rFonts w:ascii="Times New Roman" w:eastAsia="Times New Roman" w:hAnsi="Times New Roman"/>
                <w:lang w:eastAsia="pl-PL"/>
              </w:rPr>
              <w:t>Semestr 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Wykłady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Ćwiczenia audytoryjne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Ćwiczenia laboratoryjne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Ćwiczenia projektowe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Seminaria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Zajęcia   terenowe  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Liczba punktów  </w:t>
            </w:r>
          </w:p>
        </w:tc>
      </w:tr>
      <w:tr w:rsidR="008F1CBF" w:rsidRPr="00A26D5A" w:rsidTr="005F63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(W)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(Ć)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(L)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(P)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(S)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(T)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ECTS* </w:t>
            </w:r>
          </w:p>
        </w:tc>
      </w:tr>
      <w:tr w:rsidR="008F1CBF" w:rsidRPr="00A26D5A" w:rsidTr="005F6395">
        <w:trPr>
          <w:trHeight w:val="33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I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Pr="0056485E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E</w:t>
            </w: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8 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3 </w:t>
            </w:r>
          </w:p>
        </w:tc>
      </w:tr>
    </w:tbl>
    <w:p w:rsidR="008F1CBF" w:rsidRPr="008F1CBF" w:rsidRDefault="008F1CBF" w:rsidP="008F1CB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pl-PL"/>
        </w:rPr>
      </w:pPr>
    </w:p>
    <w:p w:rsidR="008F1CBF" w:rsidRPr="0056485E" w:rsidRDefault="008F1CBF" w:rsidP="008F1CBF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EFEKTY UCZENIA SIĘ DLA PRZEDMIOTU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966"/>
        <w:gridCol w:w="1560"/>
        <w:gridCol w:w="1568"/>
      </w:tblGrid>
      <w:tr w:rsidR="008F1CBF" w:rsidRPr="00A26D5A" w:rsidTr="005F6395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Lp. </w:t>
            </w:r>
          </w:p>
        </w:tc>
        <w:tc>
          <w:tcPr>
            <w:tcW w:w="4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Opis efektów uczenia się dla przedmiotu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Odniesienie do kierunkowych efektów uczenia się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Odniesienie do </w:t>
            </w: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charakterystyk II stopnia  </w:t>
            </w: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(kod składnika opisu)  </w:t>
            </w:r>
          </w:p>
        </w:tc>
      </w:tr>
      <w:tr w:rsidR="008F1CBF" w:rsidRPr="00A26D5A" w:rsidTr="005F6395">
        <w:tc>
          <w:tcPr>
            <w:tcW w:w="90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WIEDZA </w:t>
            </w:r>
          </w:p>
        </w:tc>
      </w:tr>
      <w:tr w:rsidR="008F1CBF" w:rsidRPr="00A26D5A" w:rsidTr="005F6395">
        <w:trPr>
          <w:trHeight w:val="30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W1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zna podstawowe układy zmiennych losowych oraz charakterystyki rozkładów empirycznych; rozumie celowość badań zależności cech niemierzalnych  </w:t>
            </w:r>
          </w:p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i mierzalnych, ma wiedzę na temat wnioskowania statystycznego; rozumie testowanie hipotez statystycznych i testy istotności oraz zgodności, widzi celowość wnioskowania statystycznego w analizie zależności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K_W01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8F1CBF" w:rsidRPr="00A26D5A" w:rsidTr="005F6395">
        <w:trPr>
          <w:trHeight w:val="300"/>
        </w:trPr>
        <w:tc>
          <w:tcPr>
            <w:tcW w:w="90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UMIEJĘTNOŚCI </w:t>
            </w:r>
          </w:p>
        </w:tc>
      </w:tr>
      <w:tr w:rsidR="008F1CBF" w:rsidRPr="00A26D5A" w:rsidTr="005F6395">
        <w:trPr>
          <w:trHeight w:val="30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U1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potrafi ustalić charakterystyki rozkładów empirycznych oraz dokonać analizy współzależności cech jakościowych i ilościowych, potrafi przeprowadzić testy istotności dla wartości średnich, wariancji oraz testy zgodności Chi – kwadrat, lambda, Kołmogorowa i Kołmogorowa – Smirnowa, potrafi dokonać testu istotności współczynnika korelacji i parametrów równań regresji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K_U01</w:t>
            </w:r>
          </w:p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K_U02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8F1CBF" w:rsidRPr="0056485E" w:rsidRDefault="008F1CBF" w:rsidP="005F6395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  <w:p w:rsidR="008F1CBF" w:rsidRPr="0056485E" w:rsidRDefault="008F1CBF" w:rsidP="005F6395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P7S_UO</w:t>
            </w:r>
          </w:p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P7S_UU</w:t>
            </w:r>
          </w:p>
        </w:tc>
      </w:tr>
      <w:tr w:rsidR="008F1CBF" w:rsidRPr="00A26D5A" w:rsidTr="005F6395">
        <w:trPr>
          <w:trHeight w:val="300"/>
        </w:trPr>
        <w:tc>
          <w:tcPr>
            <w:tcW w:w="90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KOMPETENCJE SPOŁECZNE </w:t>
            </w:r>
          </w:p>
        </w:tc>
      </w:tr>
      <w:tr w:rsidR="008F1CBF" w:rsidRPr="00A26D5A" w:rsidTr="005F6395">
        <w:trPr>
          <w:trHeight w:val="30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lastRenderedPageBreak/>
              <w:t>K1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rozumie potrzebę analiz statystycznych w badaniach  </w:t>
            </w:r>
          </w:p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z zakresu nauk technicznych; potrafi wnioskować  </w:t>
            </w:r>
          </w:p>
          <w:p w:rsidR="008F1CBF" w:rsidRPr="0056485E" w:rsidRDefault="008F1CBF" w:rsidP="005F63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o zbiorowościach na podstawie wyników cząstkowych (prób)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K_K01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P7S_KK</w:t>
            </w:r>
          </w:p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P7S_KO</w:t>
            </w:r>
          </w:p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P7S_KR</w:t>
            </w:r>
          </w:p>
        </w:tc>
      </w:tr>
    </w:tbl>
    <w:p w:rsidR="008F1CBF" w:rsidRPr="0056485E" w:rsidRDefault="008F1CBF" w:rsidP="008F1CB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METODY DYDAKTYCZNE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p w:rsidR="008F1CBF" w:rsidRPr="0056485E" w:rsidRDefault="008F1CBF" w:rsidP="008F1C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lang w:eastAsia="pl-PL"/>
        </w:rPr>
        <w:t>wykład multimedialny, ćwiczenia obliczeniowe </w:t>
      </w:r>
    </w:p>
    <w:p w:rsidR="008F1CBF" w:rsidRPr="0056485E" w:rsidRDefault="008F1CBF" w:rsidP="008F1CBF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color w:val="000000"/>
          <w:lang w:eastAsia="pl-PL"/>
        </w:rPr>
        <w:t>FORMA I WARUNKI  ZALICZENIA PRZEDMIOTU</w:t>
      </w:r>
      <w:r w:rsidRPr="0056485E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8F1CBF" w:rsidRPr="0056485E" w:rsidRDefault="008F1CBF" w:rsidP="008F1CBF">
      <w:p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lang w:eastAsia="pl-PL"/>
        </w:rPr>
        <w:t>egzamin pisemny z wykładów, zaliczenie pisemne ćwiczeń audytoryjnych </w:t>
      </w:r>
    </w:p>
    <w:p w:rsidR="008F1CBF" w:rsidRPr="0056485E" w:rsidRDefault="008F1CBF" w:rsidP="008F1CBF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color w:val="000000"/>
          <w:lang w:eastAsia="pl-PL"/>
        </w:rPr>
        <w:t>TREŚCI PROGRAMOWE</w:t>
      </w:r>
      <w:r w:rsidRPr="0056485E">
        <w:rPr>
          <w:rFonts w:ascii="Times New Roman" w:eastAsia="Times New Roman" w:hAnsi="Times New Roman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968"/>
      </w:tblGrid>
      <w:tr w:rsidR="008F1CBF" w:rsidRPr="00A26D5A" w:rsidTr="005F6395"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Wykład</w:t>
            </w:r>
          </w:p>
        </w:tc>
        <w:tc>
          <w:tcPr>
            <w:tcW w:w="7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8F1C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4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Statystyka opisowa. Zmienne losowe. Rozkład normalny.</w:t>
            </w:r>
          </w:p>
          <w:p w:rsidR="008F1CBF" w:rsidRPr="0056485E" w:rsidRDefault="008F1CBF" w:rsidP="008F1C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4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Dobór próby i rozkłady statystyk z próby. Eliminacja wyników wątpliwych. Przedziały ufności. Weryfikacja hipotez statystycznych. Porównywanie dwóch populacji. Regresja liniowa prosta i korelacja. Regresja wieloraka. </w:t>
            </w:r>
          </w:p>
          <w:p w:rsidR="008F1CBF" w:rsidRPr="0056485E" w:rsidRDefault="008F1CBF" w:rsidP="008F1C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4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Metody nieparametryczne. </w:t>
            </w:r>
          </w:p>
        </w:tc>
      </w:tr>
      <w:tr w:rsidR="008F1CBF" w:rsidRPr="00A26D5A" w:rsidTr="005F639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Ćwiczenia audytoryjne 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8F1C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Rozwiązywanie zadań związanych z analizą statystyczną w zakresie obejmującym treści wykładów. </w:t>
            </w:r>
          </w:p>
        </w:tc>
      </w:tr>
    </w:tbl>
    <w:p w:rsidR="008F1CBF" w:rsidRPr="008F1CBF" w:rsidRDefault="008F1CBF" w:rsidP="008F1CB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:rsidR="008F1CBF" w:rsidRPr="008F1CBF" w:rsidRDefault="008F1CBF" w:rsidP="008F1CB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6.</w:t>
      </w:r>
      <w:r w:rsidRPr="008F1CBF">
        <w:rPr>
          <w:rFonts w:ascii="Times New Roman" w:eastAsia="Times New Roman" w:hAnsi="Times New Roman"/>
          <w:b/>
          <w:bCs/>
          <w:color w:val="000000"/>
          <w:lang w:eastAsia="pl-PL"/>
        </w:rPr>
        <w:t>METODY (SPOSOBY) WERYFIKACJI I OCENY EFEKTÓW UCZENIA SIĘ OSIĄGNIĘTYCH PRZEZ STUDENTA</w:t>
      </w:r>
      <w:r w:rsidRPr="008F1CBF">
        <w:rPr>
          <w:rFonts w:ascii="Times New Roman" w:eastAsia="Times New Roman" w:hAnsi="Times New Roman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242"/>
        <w:gridCol w:w="1245"/>
        <w:gridCol w:w="1329"/>
        <w:gridCol w:w="1212"/>
        <w:gridCol w:w="1428"/>
        <w:gridCol w:w="1320"/>
      </w:tblGrid>
      <w:tr w:rsidR="008F1CBF" w:rsidRPr="00A26D5A" w:rsidTr="005F6395"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Efekt uczenia się 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Forma oceny  </w:t>
            </w:r>
          </w:p>
        </w:tc>
      </w:tr>
      <w:tr w:rsidR="008F1CBF" w:rsidRPr="00A26D5A" w:rsidTr="005F63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Egzamin ustny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Egzamin pisemny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Kolokwium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Projekt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Sprawozdanie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………… </w:t>
            </w:r>
          </w:p>
        </w:tc>
      </w:tr>
      <w:tr w:rsidR="008F1CBF" w:rsidRPr="00A26D5A" w:rsidTr="005F6395">
        <w:trPr>
          <w:trHeight w:val="3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W1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x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F1CBF" w:rsidRPr="00A26D5A" w:rsidTr="005F6395">
        <w:trPr>
          <w:trHeight w:val="3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U1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x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F1CBF" w:rsidRPr="00A26D5A" w:rsidTr="005F6395">
        <w:trPr>
          <w:trHeight w:val="3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K1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x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8F1CBF" w:rsidRDefault="008F1CBF" w:rsidP="008F1CB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F1CBF" w:rsidRPr="0056485E" w:rsidRDefault="008F1CBF" w:rsidP="008F1CB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color w:val="000000"/>
          <w:lang w:eastAsia="pl-PL"/>
        </w:rPr>
        <w:t>7.LITERATURA</w:t>
      </w:r>
      <w:r w:rsidRPr="0056485E">
        <w:rPr>
          <w:rFonts w:ascii="Times New Roman" w:eastAsia="Times New Roman" w:hAnsi="Times New Roman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343"/>
      </w:tblGrid>
      <w:tr w:rsidR="008F1CBF" w:rsidRPr="00A26D5A" w:rsidTr="005F639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Literatura podstawowa </w:t>
            </w:r>
          </w:p>
        </w:tc>
        <w:tc>
          <w:tcPr>
            <w:tcW w:w="7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1. Aczel A.D., 2000, Statystyka w zarządzaniu. Wydawnictwo Naukowe PWN. </w:t>
            </w:r>
          </w:p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2. Greń J., 1974, Statystyka matematyczna. Modele i zadania. PWN Warszawa. </w:t>
            </w:r>
          </w:p>
        </w:tc>
      </w:tr>
      <w:tr w:rsidR="008F1CBF" w:rsidRPr="00A26D5A" w:rsidTr="005F6395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Literatura uzupełniająca 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1. Sobczyk M., 2006, Statystyka. Wydawnictwo Naukowe PWN. </w:t>
            </w:r>
          </w:p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2. Ignatczyk W., Chromińska M., 1998, Statystyka. teoria i zastosowanie. Wydawnictwo Wyższej Szkoły Bankowej, Poznań. </w:t>
            </w:r>
          </w:p>
        </w:tc>
      </w:tr>
    </w:tbl>
    <w:p w:rsidR="008F1CBF" w:rsidRDefault="008F1CBF" w:rsidP="008F1CB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lang w:eastAsia="pl-PL"/>
        </w:rPr>
      </w:pPr>
    </w:p>
    <w:p w:rsidR="008F1CBF" w:rsidRPr="0056485E" w:rsidRDefault="008F1CBF" w:rsidP="008F1CB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b/>
          <w:bCs/>
          <w:lang w:eastAsia="pl-PL"/>
        </w:rPr>
        <w:t>8.NAKŁAD PRACY STUDENTA – BILANS GODZIN I PUNKTÓW ECTS</w:t>
      </w:r>
      <w:r w:rsidRPr="0056485E">
        <w:rPr>
          <w:rFonts w:ascii="Times New Roman" w:eastAsia="Times New Roman" w:hAnsi="Times New Roman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4163"/>
        <w:gridCol w:w="2191"/>
      </w:tblGrid>
      <w:tr w:rsidR="008F1CBF" w:rsidRPr="00A26D5A" w:rsidTr="005F6395">
        <w:trPr>
          <w:trHeight w:val="765"/>
        </w:trPr>
        <w:tc>
          <w:tcPr>
            <w:tcW w:w="7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Aktywność studenta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Obciążenie studenta – Liczba godzin </w:t>
            </w:r>
          </w:p>
        </w:tc>
      </w:tr>
      <w:tr w:rsidR="008F1CBF" w:rsidRPr="00A26D5A" w:rsidTr="005F6395">
        <w:trPr>
          <w:trHeight w:val="330"/>
        </w:trPr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Zajęcia prowadzone  </w:t>
            </w:r>
            <w:r w:rsidRPr="0056485E">
              <w:rPr>
                <w:rFonts w:ascii="Times New Roman" w:eastAsia="Times New Roman" w:hAnsi="Times New Roman"/>
                <w:lang w:eastAsia="pl-PL"/>
              </w:rPr>
              <w:br/>
              <w:t>z bezpośrednim udziałem NA  </w:t>
            </w:r>
            <w:r w:rsidRPr="0056485E">
              <w:rPr>
                <w:rFonts w:ascii="Times New Roman" w:eastAsia="Times New Roman" w:hAnsi="Times New Roman"/>
                <w:lang w:eastAsia="pl-PL"/>
              </w:rPr>
              <w:br/>
              <w:t>lub innych osób prowadzących zajęcia 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Udział w zajęciach dydaktycznych, wskazanych w pkt. 1B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lang w:eastAsia="pl-PL"/>
              </w:rPr>
              <w:t>16 </w:t>
            </w:r>
          </w:p>
        </w:tc>
      </w:tr>
      <w:tr w:rsidR="008F1CBF" w:rsidRPr="00A26D5A" w:rsidTr="005F639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Konsultacje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5 </w:t>
            </w:r>
          </w:p>
        </w:tc>
      </w:tr>
      <w:tr w:rsidR="008F1CBF" w:rsidRPr="00A26D5A" w:rsidTr="005F6395">
        <w:trPr>
          <w:trHeight w:val="300"/>
        </w:trPr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Praca własna studenta 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15 </w:t>
            </w:r>
          </w:p>
        </w:tc>
      </w:tr>
      <w:tr w:rsidR="008F1CBF" w:rsidRPr="00A26D5A" w:rsidTr="005F639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20 </w:t>
            </w:r>
          </w:p>
        </w:tc>
      </w:tr>
      <w:tr w:rsidR="008F1CBF" w:rsidRPr="00A26D5A" w:rsidTr="005F639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Inne (przygotowanie do egzaminu, zaliczeń,  </w:t>
            </w:r>
          </w:p>
          <w:p w:rsidR="008F1CBF" w:rsidRPr="0056485E" w:rsidRDefault="008F1CBF" w:rsidP="005F6395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24 </w:t>
            </w:r>
          </w:p>
        </w:tc>
      </w:tr>
      <w:tr w:rsidR="008F1CBF" w:rsidRPr="00A26D5A" w:rsidTr="005F6395">
        <w:trPr>
          <w:trHeight w:val="330"/>
        </w:trPr>
        <w:tc>
          <w:tcPr>
            <w:tcW w:w="7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80 </w:t>
            </w:r>
          </w:p>
        </w:tc>
      </w:tr>
      <w:tr w:rsidR="008F1CBF" w:rsidRPr="00A26D5A" w:rsidTr="005F6395">
        <w:trPr>
          <w:trHeight w:val="390"/>
        </w:trPr>
        <w:tc>
          <w:tcPr>
            <w:tcW w:w="7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648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punktów ECTS </w:t>
            </w: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F1CBF" w:rsidRPr="0056485E" w:rsidRDefault="008F1CBF" w:rsidP="005F6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6485E">
              <w:rPr>
                <w:rFonts w:ascii="Times New Roman" w:eastAsia="Times New Roman" w:hAnsi="Times New Roman"/>
                <w:color w:val="000000"/>
                <w:lang w:eastAsia="pl-PL"/>
              </w:rPr>
              <w:t>3 </w:t>
            </w:r>
          </w:p>
        </w:tc>
      </w:tr>
    </w:tbl>
    <w:p w:rsidR="008F1CBF" w:rsidRPr="0056485E" w:rsidRDefault="008F1CBF" w:rsidP="008F1CBF">
      <w:pPr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56485E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56485E">
        <w:rPr>
          <w:rFonts w:ascii="Times New Roman" w:eastAsia="Times New Roman" w:hAnsi="Times New Roman"/>
          <w:color w:val="000000"/>
          <w:lang w:eastAsia="pl-PL"/>
        </w:rPr>
        <w:t> ostateczna liczba punktów ECTS </w:t>
      </w:r>
    </w:p>
    <w:p w:rsidR="008F1CBF" w:rsidRDefault="008F1CBF" w:rsidP="008F1C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8F1CBF" w:rsidRPr="00A26D5A" w:rsidTr="005F6395">
        <w:trPr>
          <w:trHeight w:val="454"/>
          <w:jc w:val="center"/>
        </w:trPr>
        <w:tc>
          <w:tcPr>
            <w:tcW w:w="2410" w:type="dxa"/>
            <w:vAlign w:val="center"/>
          </w:tcPr>
          <w:p w:rsidR="008F1CBF" w:rsidRPr="009A4CEF" w:rsidRDefault="008F1CBF" w:rsidP="005F6395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8F1CBF" w:rsidRPr="009A4CEF" w:rsidRDefault="008F1CBF" w:rsidP="005F6395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8F1CBF" w:rsidRPr="009A4CEF" w:rsidRDefault="008F1CBF" w:rsidP="005F6395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8F1CBF" w:rsidRPr="009A4CEF" w:rsidRDefault="008F1CBF" w:rsidP="005F6395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A.02</w:t>
            </w:r>
          </w:p>
        </w:tc>
      </w:tr>
    </w:tbl>
    <w:p w:rsidR="008F1CBF" w:rsidRPr="008F1CBF" w:rsidRDefault="008F1CBF" w:rsidP="00D51931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 w:line="240" w:lineRule="auto"/>
        <w:ind w:hanging="1440"/>
        <w:rPr>
          <w:rFonts w:ascii="Times New Roman" w:hAnsi="Times New Roman"/>
          <w:b/>
        </w:rPr>
      </w:pPr>
      <w:r w:rsidRPr="008F1CBF">
        <w:rPr>
          <w:rFonts w:ascii="Times New Roman" w:hAnsi="Times New Roman"/>
          <w:b/>
        </w:rPr>
        <w:t xml:space="preserve">INFORMACJE O PRZEDMIOCIE  </w:t>
      </w:r>
    </w:p>
    <w:p w:rsidR="008F1CBF" w:rsidRPr="008F1CBF" w:rsidRDefault="008F1CBF" w:rsidP="008F1CBF">
      <w:pPr>
        <w:pStyle w:val="Akapitzlist1"/>
        <w:spacing w:before="120" w:after="120"/>
        <w:ind w:left="0"/>
        <w:rPr>
          <w:b/>
          <w:sz w:val="22"/>
          <w:szCs w:val="22"/>
        </w:rPr>
      </w:pPr>
      <w:r w:rsidRPr="008F1CBF">
        <w:rPr>
          <w:b/>
          <w:sz w:val="22"/>
          <w:szCs w:val="22"/>
        </w:rPr>
        <w:t>a.Podstawowe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</w:rPr>
              <w:t>Chemia środowiska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26D5A">
              <w:rPr>
                <w:rFonts w:ascii="Times New Roman" w:hAnsi="Times New Roman"/>
                <w:b/>
              </w:rPr>
              <w:t>INŻYNIERIA ŚRODOWISKA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II stopnia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ogólnoakademicki 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niestacjonarne 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</w:rPr>
              <w:t>część wspólna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D5A">
              <w:rPr>
                <w:rFonts w:ascii="Times New Roman" w:hAnsi="Times New Roman"/>
                <w:sz w:val="20"/>
                <w:szCs w:val="20"/>
              </w:rPr>
              <w:t xml:space="preserve">WYDZIAŁ BUDOWNICTWA, ARCHITEKTURY </w:t>
            </w:r>
          </w:p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D5A">
              <w:rPr>
                <w:rFonts w:ascii="Times New Roman" w:hAnsi="Times New Roman"/>
                <w:sz w:val="20"/>
                <w:szCs w:val="20"/>
              </w:rPr>
              <w:t>I INŻYNIERII ŚRODOWISKA</w:t>
            </w:r>
          </w:p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sz w:val="20"/>
                <w:szCs w:val="20"/>
              </w:rPr>
              <w:t>KATEDRA INŻYNIERII ŚRODOWISKA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dr inż. Jacek Cieściński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</w:rPr>
              <w:t>chemia, technologia wody i ścieków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8F1CBF" w:rsidRPr="00A26D5A" w:rsidRDefault="008F1CBF" w:rsidP="008F1C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A26D5A">
              <w:rPr>
                <w:rFonts w:ascii="Times New Roman" w:hAnsi="Times New Roman"/>
                <w:bCs/>
                <w:iCs/>
              </w:rPr>
              <w:t>znajomość podstaw chemii i procesów jednostkowych zachodzących w środowisku</w:t>
            </w:r>
          </w:p>
        </w:tc>
      </w:tr>
    </w:tbl>
    <w:p w:rsidR="008F1CBF" w:rsidRPr="008F1CBF" w:rsidRDefault="008F1CBF" w:rsidP="008F1CBF">
      <w:pPr>
        <w:pStyle w:val="Akapitzlist1"/>
        <w:spacing w:before="120"/>
        <w:ind w:left="0"/>
        <w:rPr>
          <w:b/>
          <w:bCs/>
          <w:iCs/>
          <w:sz w:val="22"/>
          <w:szCs w:val="22"/>
        </w:rPr>
      </w:pPr>
      <w:r w:rsidRPr="008F1CBF">
        <w:rPr>
          <w:b/>
          <w:bCs/>
          <w:iCs/>
          <w:sz w:val="22"/>
          <w:szCs w:val="22"/>
        </w:rPr>
        <w:t>b.Semestralny/tygodniowy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8F1CBF" w:rsidRPr="00A26D5A" w:rsidTr="005F6395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A26D5A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8F1CBF" w:rsidRPr="00A26D5A" w:rsidTr="005F6395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ECTS*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888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</w:rPr>
              <w:t>8</w:t>
            </w:r>
            <w:r w:rsidRPr="00A26D5A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259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8F1CBF" w:rsidRPr="008F1CBF" w:rsidRDefault="008F1CBF" w:rsidP="00D51931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 w:line="240" w:lineRule="auto"/>
        <w:ind w:hanging="1440"/>
        <w:rPr>
          <w:rFonts w:ascii="Times New Roman" w:hAnsi="Times New Roman"/>
          <w:b/>
        </w:rPr>
      </w:pPr>
      <w:r w:rsidRPr="008F1CBF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8F1CBF" w:rsidRPr="00A26D5A" w:rsidTr="005F6395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A26D5A">
              <w:rPr>
                <w:rFonts w:ascii="Times New Roman" w:hAnsi="Times New Roman"/>
                <w:strike/>
                <w:color w:val="000000"/>
              </w:rPr>
              <w:br/>
            </w:r>
            <w:r w:rsidRPr="00A26D5A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A26D5A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8F1CBF" w:rsidRPr="00A26D5A" w:rsidTr="005F6395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090" w:type="dxa"/>
          </w:tcPr>
          <w:p w:rsidR="008F1CBF" w:rsidRPr="00A26D5A" w:rsidRDefault="008F1CBF" w:rsidP="008F1CBF">
            <w:pPr>
              <w:spacing w:after="0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8F1CBF" w:rsidRPr="008F1CBF" w:rsidRDefault="008F1CBF" w:rsidP="008F1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Rozumie biogeochemiczne cykle obiegu podstawowych pierwiastków w skali globalnej i regionalnej. Rozumie znaczenie cyklu hydrologicznego w obiegu pierwiastków. </w:t>
            </w:r>
          </w:p>
          <w:p w:rsidR="008F1CBF" w:rsidRPr="00A26D5A" w:rsidRDefault="008F1CBF" w:rsidP="008F1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Ma wiedzę w zakresie skutków zaburzeń obiegu pierwiastków i związków chemicznych w środowisku wywołanym działalnością człowieka. Ma wiedzę w zakresie podstawowych pojęć i terminologii stosowanej w chemii środowiska, oraz zna podstawowe narzędzia i metody badawcze stosowane w tej dyscyplinie nauki.</w:t>
            </w:r>
          </w:p>
        </w:tc>
        <w:tc>
          <w:tcPr>
            <w:tcW w:w="1585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K_W02</w:t>
            </w:r>
          </w:p>
        </w:tc>
        <w:tc>
          <w:tcPr>
            <w:tcW w:w="1596" w:type="dxa"/>
          </w:tcPr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P7S_WG</w:t>
            </w:r>
          </w:p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UMIEJĘTNOŚCI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090" w:type="dxa"/>
          </w:tcPr>
          <w:p w:rsidR="008F1CBF" w:rsidRPr="00A26D5A" w:rsidRDefault="008F1CBF" w:rsidP="008F1CBF">
            <w:pPr>
              <w:spacing w:after="0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8F1CBF" w:rsidRPr="00A26D5A" w:rsidRDefault="008F1CBF" w:rsidP="008F1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Potrafi stosować w praktyce podstawowe narzędzia i metody badawcze chemii środowiska. Umie wykorzystać wiedzę z chemii środowiska w ograniczeniu negatywnych </w:t>
            </w:r>
            <w:r w:rsidRPr="008F1CBF">
              <w:rPr>
                <w:rFonts w:ascii="Times New Roman" w:hAnsi="Times New Roman"/>
              </w:rPr>
              <w:lastRenderedPageBreak/>
              <w:t>skutków działalności społeczno-gospodarczej człowieka na obiegi pierwiastków i związków chemicznych w środowisku</w:t>
            </w:r>
          </w:p>
        </w:tc>
        <w:tc>
          <w:tcPr>
            <w:tcW w:w="1585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lastRenderedPageBreak/>
              <w:t>K_U01</w:t>
            </w:r>
          </w:p>
        </w:tc>
        <w:tc>
          <w:tcPr>
            <w:tcW w:w="1596" w:type="dxa"/>
          </w:tcPr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P7S_UW</w:t>
            </w:r>
          </w:p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P7S_UK</w:t>
            </w:r>
          </w:p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P7S_UO</w:t>
            </w:r>
          </w:p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color w:val="000000"/>
              </w:rPr>
              <w:lastRenderedPageBreak/>
              <w:t>P7S_UU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090" w:type="dxa"/>
          </w:tcPr>
          <w:p w:rsidR="008F1CBF" w:rsidRPr="00A26D5A" w:rsidRDefault="008F1CBF" w:rsidP="008F1CBF">
            <w:pPr>
              <w:spacing w:after="0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lastRenderedPageBreak/>
              <w:t>U2</w:t>
            </w:r>
          </w:p>
        </w:tc>
        <w:tc>
          <w:tcPr>
            <w:tcW w:w="5386" w:type="dxa"/>
          </w:tcPr>
          <w:p w:rsidR="008F1CBF" w:rsidRPr="00A26D5A" w:rsidRDefault="008F1CBF" w:rsidP="008F1CBF">
            <w:pPr>
              <w:spacing w:after="0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Rozumie rolę chemii w monitoringu podstawowych elementów środowiska naturalnego oraz zmienionego pod wpływem działalności człowieka.</w:t>
            </w:r>
          </w:p>
        </w:tc>
        <w:tc>
          <w:tcPr>
            <w:tcW w:w="1585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K_U05</w:t>
            </w:r>
          </w:p>
        </w:tc>
        <w:tc>
          <w:tcPr>
            <w:tcW w:w="1596" w:type="dxa"/>
          </w:tcPr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P7S_UW</w:t>
            </w:r>
          </w:p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KOMPETENCJE SPOŁECZNE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090" w:type="dxa"/>
          </w:tcPr>
          <w:p w:rsidR="008F1CBF" w:rsidRPr="00A26D5A" w:rsidRDefault="008F1CBF" w:rsidP="008F1CBF">
            <w:pPr>
              <w:spacing w:after="0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8F1CBF" w:rsidRPr="008F1CBF" w:rsidRDefault="008F1CBF" w:rsidP="008F1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Ma świadomość ważności skutków środowiskowych jakie powoduje działalność człowieka w kontekście obiegu pierwiastków i związków chemicznych w środowisku, a także w ich oddziaływaniu na organizmy żywe.</w:t>
            </w:r>
          </w:p>
          <w:p w:rsidR="008F1CBF" w:rsidRPr="00A26D5A" w:rsidRDefault="008F1CBF" w:rsidP="008F1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Ma świadomość konieczności globalnego i regionalnego ograniczania negatywnych skutków migracji i kumulacji zanieczyszczeń w środowisku.</w:t>
            </w:r>
          </w:p>
        </w:tc>
        <w:tc>
          <w:tcPr>
            <w:tcW w:w="1585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K_K01</w:t>
            </w:r>
          </w:p>
        </w:tc>
        <w:tc>
          <w:tcPr>
            <w:tcW w:w="1596" w:type="dxa"/>
          </w:tcPr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P7S_KK</w:t>
            </w:r>
          </w:p>
          <w:p w:rsidR="008F1CBF" w:rsidRPr="00A26D5A" w:rsidRDefault="008F1CBF" w:rsidP="008F1CB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P7S_KO</w:t>
            </w:r>
          </w:p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8F1CBF" w:rsidRPr="008F1CBF" w:rsidRDefault="008F1CBF" w:rsidP="008F1CBF">
      <w:pPr>
        <w:tabs>
          <w:tab w:val="left" w:pos="284"/>
        </w:tabs>
        <w:spacing w:before="120" w:after="0"/>
        <w:rPr>
          <w:rFonts w:ascii="Times New Roman" w:hAnsi="Times New Roman"/>
          <w:b/>
        </w:rPr>
      </w:pPr>
    </w:p>
    <w:p w:rsidR="008F1CBF" w:rsidRPr="008F1CBF" w:rsidRDefault="008F1CBF" w:rsidP="00D51931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 w:line="240" w:lineRule="auto"/>
        <w:ind w:hanging="1440"/>
        <w:rPr>
          <w:rFonts w:ascii="Times New Roman" w:hAnsi="Times New Roman"/>
          <w:b/>
        </w:rPr>
      </w:pPr>
      <w:r w:rsidRPr="008F1CBF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F1CBF" w:rsidRPr="00A26D5A" w:rsidTr="005F6395">
        <w:trPr>
          <w:jc w:val="center"/>
        </w:trPr>
        <w:tc>
          <w:tcPr>
            <w:tcW w:w="9638" w:type="dxa"/>
          </w:tcPr>
          <w:p w:rsidR="008F1CBF" w:rsidRPr="00A26D5A" w:rsidRDefault="008F1CBF" w:rsidP="005F6395">
            <w:pPr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bCs/>
                <w:iCs/>
              </w:rPr>
              <w:t>Wykład z użyciem środków audiowizualnych, e-lerning, ćwiczenia laboratoryjne</w:t>
            </w:r>
          </w:p>
        </w:tc>
      </w:tr>
    </w:tbl>
    <w:p w:rsidR="008F1CBF" w:rsidRPr="008F1CBF" w:rsidRDefault="008F1CBF" w:rsidP="00D51931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8F1CBF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F1CBF" w:rsidRPr="00A26D5A" w:rsidTr="005F6395">
        <w:trPr>
          <w:jc w:val="center"/>
        </w:trPr>
        <w:tc>
          <w:tcPr>
            <w:tcW w:w="9638" w:type="dxa"/>
          </w:tcPr>
          <w:p w:rsidR="008F1CBF" w:rsidRPr="008F1CBF" w:rsidRDefault="008F1CBF" w:rsidP="005F6395">
            <w:pPr>
              <w:pStyle w:val="Akapitzlist1"/>
              <w:ind w:left="34"/>
              <w:jc w:val="both"/>
              <w:rPr>
                <w:bCs/>
                <w:iCs/>
                <w:sz w:val="22"/>
                <w:szCs w:val="22"/>
              </w:rPr>
            </w:pPr>
            <w:r w:rsidRPr="008F1CBF">
              <w:rPr>
                <w:bCs/>
                <w:iCs/>
                <w:sz w:val="22"/>
                <w:szCs w:val="22"/>
              </w:rPr>
              <w:t>Wykład - egzamin pisemny,</w:t>
            </w:r>
          </w:p>
          <w:p w:rsidR="008F1CBF" w:rsidRPr="008F1CBF" w:rsidRDefault="008F1CBF" w:rsidP="005F6395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8F1CBF">
              <w:rPr>
                <w:bCs/>
                <w:iCs/>
                <w:sz w:val="22"/>
                <w:szCs w:val="22"/>
              </w:rPr>
              <w:t>ćwiczenia laboratoryjne – wykonanie ćwiczeń zgodnie z harmonogramem, złożenie sprawozdań, zaliczenie kolokwium</w:t>
            </w:r>
          </w:p>
        </w:tc>
      </w:tr>
    </w:tbl>
    <w:p w:rsidR="008F1CBF" w:rsidRPr="008F1CBF" w:rsidRDefault="008F1CBF" w:rsidP="00D51931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8F1CBF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8F1CBF" w:rsidRPr="00A26D5A" w:rsidTr="005F6395">
        <w:trPr>
          <w:jc w:val="center"/>
        </w:trPr>
        <w:tc>
          <w:tcPr>
            <w:tcW w:w="2214" w:type="dxa"/>
            <w:shd w:val="clear" w:color="auto" w:fill="F2F2F2"/>
          </w:tcPr>
          <w:p w:rsidR="008F1CBF" w:rsidRPr="00A26D5A" w:rsidRDefault="008F1CBF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8F1CBF" w:rsidRPr="008F1CBF" w:rsidRDefault="008F1CBF" w:rsidP="00D519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>Istota cykli biogeochemicznych. Znaczenie cyklu hydrologicznego w naturalnej migracji pierwiastków i ich związków w szeroko rozumianym środowisku ziemskim obejmującym litosferę, atmosferę, hydrosferę i biosferę.</w:t>
            </w:r>
          </w:p>
          <w:p w:rsidR="008F1CBF" w:rsidRPr="008F1CBF" w:rsidRDefault="008F1CBF" w:rsidP="00D519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Wyjaśnienie przyczyn przemian chemicznych zachodzących w środowisku i roli pierwiastków w procesach przemian materii w układach ożywionych i nieożywionych, z uwzględnieniem specyfiki zmian wywołanych działalnością człowieka. Przyczyny i skutki zakłócenia naturalnych cykli obiegu pierwiastków i związków chemicznych związanych z rozwojem rolnictwa, przemysłu oraz postępu cywilizacyjnego wraz z oceną ich skutków środowiskowych. </w:t>
            </w:r>
          </w:p>
          <w:p w:rsidR="008F1CBF" w:rsidRPr="008F1CBF" w:rsidRDefault="008F1CBF" w:rsidP="00D519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8F1CBF">
              <w:rPr>
                <w:rFonts w:ascii="Times New Roman" w:hAnsi="Times New Roman"/>
              </w:rPr>
              <w:t xml:space="preserve">Przemiany fizyko-chemiczne i biochemiczne zachodzące w wodach naturalnych i zanieczyszczonych i ich skutki w ekosystemach wodnych. </w:t>
            </w:r>
            <w:r w:rsidRPr="00A26D5A">
              <w:rPr>
                <w:rFonts w:ascii="Times New Roman" w:hAnsi="Times New Roman"/>
              </w:rPr>
              <w:t xml:space="preserve">Podstawowe wskaźniki zanieczyszczeń nieorganicznych i organicznych w wybranych elementach środowiska. </w:t>
            </w:r>
          </w:p>
        </w:tc>
      </w:tr>
      <w:tr w:rsidR="008F1CBF" w:rsidRPr="00A26D5A" w:rsidTr="005F6395">
        <w:trPr>
          <w:jc w:val="center"/>
        </w:trPr>
        <w:tc>
          <w:tcPr>
            <w:tcW w:w="2214" w:type="dxa"/>
            <w:shd w:val="clear" w:color="auto" w:fill="F2F2F2"/>
          </w:tcPr>
          <w:p w:rsidR="008F1CBF" w:rsidRPr="00A26D5A" w:rsidRDefault="008F1CBF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Ćwiczenia laboratoryjne</w:t>
            </w:r>
          </w:p>
        </w:tc>
        <w:tc>
          <w:tcPr>
            <w:tcW w:w="7424" w:type="dxa"/>
          </w:tcPr>
          <w:p w:rsidR="008F1CBF" w:rsidRPr="00A26D5A" w:rsidRDefault="008F1CBF" w:rsidP="00D51931">
            <w:pPr>
              <w:pStyle w:val="Akapitzlist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76" w:lineRule="auto"/>
              <w:ind w:left="295" w:hanging="284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bCs/>
                <w:iCs/>
              </w:rPr>
              <w:t>Ćwiczenia na stanowiskach w laboratorium obejmujące oznaczanie:</w:t>
            </w:r>
            <w:r w:rsidRPr="008F1CBF">
              <w:rPr>
                <w:rFonts w:ascii="Times New Roman" w:hAnsi="Times New Roman"/>
              </w:rPr>
              <w:t xml:space="preserve"> fizycznych i chemicznych wskaźników wód naturalnych i zanieczyszczonych oraz zawartości  podstawowych składników biogennych biorących udział w obiegu materii w ekosystemach wodnych.</w:t>
            </w:r>
          </w:p>
        </w:tc>
      </w:tr>
    </w:tbl>
    <w:p w:rsidR="008F1CBF" w:rsidRPr="008F1CBF" w:rsidRDefault="008F1CBF" w:rsidP="00D51931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8F1CBF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8F1CBF" w:rsidRPr="008F1CBF" w:rsidRDefault="008F1CBF" w:rsidP="008F1CBF">
      <w:pPr>
        <w:spacing w:before="120" w:after="120"/>
        <w:jc w:val="both"/>
        <w:rPr>
          <w:rFonts w:ascii="Times New Roman" w:hAnsi="Times New Roman"/>
          <w:color w:val="000000"/>
        </w:rPr>
      </w:pPr>
      <w:r w:rsidRPr="008F1CBF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8F1CBF" w:rsidRPr="00A26D5A" w:rsidTr="005F6395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Efekt </w:t>
            </w:r>
            <w:r w:rsidRPr="00A26D5A">
              <w:rPr>
                <w:rFonts w:ascii="Times New Roman" w:hAnsi="Times New Roman"/>
                <w:color w:val="000000"/>
              </w:rPr>
              <w:lastRenderedPageBreak/>
              <w:t>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lastRenderedPageBreak/>
              <w:t>Forma oceny (podano przykładowe)</w:t>
            </w:r>
          </w:p>
        </w:tc>
      </w:tr>
      <w:tr w:rsidR="008F1CBF" w:rsidRPr="00A26D5A" w:rsidTr="005F6395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347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4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7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347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F1CBF" w:rsidRPr="00A26D5A" w:rsidRDefault="0052211D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7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347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F1CBF" w:rsidRPr="00A26D5A" w:rsidRDefault="0052211D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7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CBF" w:rsidRPr="00A26D5A" w:rsidTr="005F6395">
        <w:trPr>
          <w:trHeight w:val="283"/>
          <w:jc w:val="center"/>
        </w:trPr>
        <w:tc>
          <w:tcPr>
            <w:tcW w:w="1347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73" w:type="dxa"/>
          </w:tcPr>
          <w:p w:rsidR="008F1CBF" w:rsidRPr="00A26D5A" w:rsidRDefault="008F1CBF" w:rsidP="008F1C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1CBF" w:rsidRPr="008F1CBF" w:rsidRDefault="008F1CBF" w:rsidP="00D5193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8F1CBF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8F1CBF" w:rsidRPr="00A26D5A" w:rsidTr="005F6395">
        <w:trPr>
          <w:jc w:val="center"/>
        </w:trPr>
        <w:tc>
          <w:tcPr>
            <w:tcW w:w="1789" w:type="dxa"/>
            <w:shd w:val="clear" w:color="auto" w:fill="F2F2F2"/>
          </w:tcPr>
          <w:p w:rsidR="008F1CBF" w:rsidRPr="00A26D5A" w:rsidRDefault="008F1CBF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8F1CBF" w:rsidRPr="00A26D5A" w:rsidRDefault="008F1CBF" w:rsidP="00D519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 xml:space="preserve">Alloway B. J., Ayres D. C., </w:t>
            </w:r>
            <w:r w:rsidR="00F50766" w:rsidRPr="00A26D5A">
              <w:rPr>
                <w:rFonts w:ascii="Times New Roman" w:hAnsi="Times New Roman"/>
                <w:iCs/>
              </w:rPr>
              <w:t>1999.</w:t>
            </w:r>
            <w:r w:rsidRPr="00A26D5A">
              <w:rPr>
                <w:rFonts w:ascii="Times New Roman" w:hAnsi="Times New Roman"/>
                <w:iCs/>
              </w:rPr>
              <w:t>Chemiczne podstawy zanieczyszczenia środowiska, Wyd. Nauk. PWN, Warszawa</w:t>
            </w:r>
            <w:r w:rsidR="00F50766" w:rsidRPr="00A26D5A">
              <w:rPr>
                <w:rFonts w:ascii="Times New Roman" w:hAnsi="Times New Roman"/>
                <w:iCs/>
              </w:rPr>
              <w:t>.</w:t>
            </w:r>
          </w:p>
          <w:p w:rsidR="008F1CBF" w:rsidRPr="00A26D5A" w:rsidRDefault="008F1CBF" w:rsidP="00D51931">
            <w:pPr>
              <w:numPr>
                <w:ilvl w:val="0"/>
                <w:numId w:val="8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iCs/>
              </w:rPr>
              <w:t xml:space="preserve">Andrews J. E. I </w:t>
            </w:r>
            <w:r w:rsidR="00F50766" w:rsidRPr="00A26D5A">
              <w:rPr>
                <w:rFonts w:ascii="Times New Roman" w:hAnsi="Times New Roman"/>
                <w:iCs/>
              </w:rPr>
              <w:t>In.,1999.</w:t>
            </w:r>
            <w:r w:rsidRPr="00A26D5A">
              <w:rPr>
                <w:rFonts w:ascii="Times New Roman" w:hAnsi="Times New Roman"/>
                <w:iCs/>
              </w:rPr>
              <w:t>Wprowadzenie do c</w:t>
            </w:r>
            <w:r w:rsidR="00F50766" w:rsidRPr="00A26D5A">
              <w:rPr>
                <w:rFonts w:ascii="Times New Roman" w:hAnsi="Times New Roman"/>
                <w:iCs/>
              </w:rPr>
              <w:t>hemii środowiska, WNT, Warszawa.</w:t>
            </w:r>
          </w:p>
          <w:p w:rsidR="008F1CBF" w:rsidRPr="00A26D5A" w:rsidRDefault="00F50766" w:rsidP="00D51931">
            <w:pPr>
              <w:numPr>
                <w:ilvl w:val="0"/>
                <w:numId w:val="8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6D5A">
              <w:rPr>
                <w:rFonts w:ascii="Times New Roman" w:hAnsi="Times New Roman"/>
              </w:rPr>
              <w:t>O’Neill P.,2003.</w:t>
            </w:r>
            <w:r w:rsidR="008F1CBF" w:rsidRPr="00A26D5A">
              <w:rPr>
                <w:rFonts w:ascii="Times New Roman" w:hAnsi="Times New Roman"/>
              </w:rPr>
              <w:t>Chemia środowiska, Wyd. Nauk. PWN, Warszawa-Wrocław</w:t>
            </w:r>
            <w:r w:rsidRPr="00A26D5A">
              <w:rPr>
                <w:rFonts w:ascii="Times New Roman" w:hAnsi="Times New Roman"/>
              </w:rPr>
              <w:t>.</w:t>
            </w:r>
            <w:r w:rsidR="008F1CBF" w:rsidRPr="00A26D5A">
              <w:rPr>
                <w:rFonts w:ascii="Times New Roman" w:hAnsi="Times New Roman"/>
              </w:rPr>
              <w:t xml:space="preserve">  </w:t>
            </w:r>
          </w:p>
        </w:tc>
      </w:tr>
      <w:tr w:rsidR="008F1CBF" w:rsidRPr="00A26D5A" w:rsidTr="005F6395">
        <w:trPr>
          <w:jc w:val="center"/>
        </w:trPr>
        <w:tc>
          <w:tcPr>
            <w:tcW w:w="1789" w:type="dxa"/>
            <w:shd w:val="clear" w:color="auto" w:fill="F2F2F2"/>
          </w:tcPr>
          <w:p w:rsidR="008F1CBF" w:rsidRPr="00A26D5A" w:rsidRDefault="008F1CBF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</w:rPr>
            </w:pPr>
            <w:r w:rsidRPr="00A26D5A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8F1CBF" w:rsidRPr="00A26D5A" w:rsidRDefault="00F50766" w:rsidP="00D519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26D5A">
              <w:rPr>
                <w:rFonts w:ascii="Times New Roman" w:hAnsi="Times New Roman"/>
                <w:iCs/>
              </w:rPr>
              <w:t>Dojlido J.,1995.</w:t>
            </w:r>
            <w:r w:rsidR="008F1CBF" w:rsidRPr="00A26D5A">
              <w:rPr>
                <w:rFonts w:ascii="Times New Roman" w:hAnsi="Times New Roman"/>
                <w:iCs/>
              </w:rPr>
              <w:t>Chemia wód powierzchniowych, Wyd. E</w:t>
            </w:r>
            <w:r w:rsidRPr="00A26D5A">
              <w:rPr>
                <w:rFonts w:ascii="Times New Roman" w:hAnsi="Times New Roman"/>
                <w:iCs/>
              </w:rPr>
              <w:t>konomia i środowisko, Białystok.</w:t>
            </w:r>
          </w:p>
          <w:p w:rsidR="008F1CBF" w:rsidRPr="009A4CEF" w:rsidRDefault="008F1CBF" w:rsidP="00D51931">
            <w:pPr>
              <w:pStyle w:val="Nagwek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Dojlido J.,</w:t>
            </w:r>
            <w:r w:rsidR="00F50766" w:rsidRPr="009A4CEF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1987.</w:t>
            </w:r>
            <w:r w:rsidRPr="009A4CEF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Chemia wody, Arkady, Warszawa</w:t>
            </w:r>
            <w:r w:rsidR="00F50766" w:rsidRPr="009A4CEF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.</w:t>
            </w:r>
          </w:p>
          <w:p w:rsidR="008F1CBF" w:rsidRPr="00A26D5A" w:rsidRDefault="008F1CBF" w:rsidP="00D519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  <w:iCs/>
              </w:rPr>
              <w:t>Szczepański Z.,</w:t>
            </w:r>
            <w:r w:rsidR="00F50766" w:rsidRPr="00A26D5A">
              <w:rPr>
                <w:rFonts w:ascii="Times New Roman" w:hAnsi="Times New Roman"/>
                <w:iCs/>
              </w:rPr>
              <w:t xml:space="preserve"> 2005.</w:t>
            </w:r>
            <w:r w:rsidRPr="00A26D5A">
              <w:rPr>
                <w:rFonts w:ascii="Times New Roman" w:hAnsi="Times New Roman"/>
                <w:iCs/>
              </w:rPr>
              <w:t xml:space="preserve"> Chemia w ochronie i inżynierii środowiska, Oficyna Wyd. Politechniki Warszawskiej. Warszawa</w:t>
            </w:r>
            <w:r w:rsidR="00F50766" w:rsidRPr="00A26D5A">
              <w:rPr>
                <w:rFonts w:ascii="Times New Roman" w:hAnsi="Times New Roman"/>
                <w:iCs/>
              </w:rPr>
              <w:t>.</w:t>
            </w:r>
          </w:p>
        </w:tc>
      </w:tr>
    </w:tbl>
    <w:p w:rsidR="008F1CBF" w:rsidRPr="008F1CBF" w:rsidRDefault="00F50766" w:rsidP="00F50766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8F1CBF" w:rsidRPr="008F1CBF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8F1CBF" w:rsidRPr="00A26D5A" w:rsidTr="005F639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8F1CBF" w:rsidRPr="00A26D5A" w:rsidRDefault="008F1CBF" w:rsidP="00F50766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8F1CBF" w:rsidRPr="00A26D5A" w:rsidRDefault="008F1CBF" w:rsidP="00F50766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Obciążenie studenta – Liczba godzin</w:t>
            </w:r>
          </w:p>
          <w:p w:rsidR="008F1CBF" w:rsidRPr="00A26D5A" w:rsidRDefault="008F1CBF" w:rsidP="00F50766">
            <w:pPr>
              <w:spacing w:after="0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(podano przykładowe)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2978" w:type="dxa"/>
            <w:vMerge w:val="restart"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 xml:space="preserve">Zajęcia prowadzone </w:t>
            </w:r>
            <w:r w:rsidRPr="00A26D5A">
              <w:rPr>
                <w:rFonts w:ascii="Times New Roman" w:hAnsi="Times New Roman"/>
              </w:rPr>
              <w:br/>
              <w:t xml:space="preserve">z bezpośrednim udziałem NA </w:t>
            </w:r>
            <w:r w:rsidRPr="00A26D5A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5A">
              <w:rPr>
                <w:rFonts w:ascii="Times New Roman" w:hAnsi="Times New Roman"/>
              </w:rPr>
              <w:t>24</w:t>
            </w:r>
          </w:p>
        </w:tc>
      </w:tr>
      <w:tr w:rsidR="008F1CBF" w:rsidRPr="00A26D5A" w:rsidTr="005F6395">
        <w:trPr>
          <w:trHeight w:val="271"/>
          <w:jc w:val="center"/>
        </w:trPr>
        <w:tc>
          <w:tcPr>
            <w:tcW w:w="2978" w:type="dxa"/>
            <w:vMerge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F1CBF" w:rsidRPr="00A26D5A" w:rsidTr="005F6395">
        <w:trPr>
          <w:trHeight w:val="177"/>
          <w:jc w:val="center"/>
        </w:trPr>
        <w:tc>
          <w:tcPr>
            <w:tcW w:w="2978" w:type="dxa"/>
            <w:vMerge w:val="restart"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F1CBF" w:rsidRPr="00A26D5A" w:rsidTr="005F6395">
        <w:trPr>
          <w:trHeight w:val="137"/>
          <w:jc w:val="center"/>
        </w:trPr>
        <w:tc>
          <w:tcPr>
            <w:tcW w:w="2978" w:type="dxa"/>
            <w:vMerge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2978" w:type="dxa"/>
            <w:vMerge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8F1CBF" w:rsidRPr="00A26D5A" w:rsidRDefault="008F1CBF" w:rsidP="0068154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F1CBF" w:rsidRPr="00A26D5A" w:rsidTr="005F639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8F1CBF" w:rsidRPr="00A26D5A" w:rsidRDefault="008F1CBF" w:rsidP="00681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8F1CBF" w:rsidRPr="00A26D5A" w:rsidTr="005F639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8F1CBF" w:rsidRPr="00A26D5A" w:rsidRDefault="008F1CBF" w:rsidP="006815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 xml:space="preserve"> </w:t>
            </w:r>
            <w:r w:rsidRPr="00A26D5A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8F1CBF" w:rsidRPr="00A26D5A" w:rsidRDefault="008F1CBF" w:rsidP="00681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D5A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8F1CBF" w:rsidRPr="008F1CBF" w:rsidRDefault="008F1CBF" w:rsidP="00F50766">
      <w:pPr>
        <w:spacing w:after="0"/>
        <w:rPr>
          <w:rFonts w:ascii="Times New Roman" w:hAnsi="Times New Roman"/>
          <w:color w:val="000000"/>
        </w:rPr>
      </w:pPr>
      <w:r w:rsidRPr="008F1CBF">
        <w:rPr>
          <w:rStyle w:val="Odwoanieprzypisukocowego"/>
          <w:color w:val="000000"/>
        </w:rPr>
        <w:footnoteRef/>
      </w:r>
      <w:r w:rsidRPr="008F1CBF">
        <w:rPr>
          <w:rFonts w:ascii="Times New Roman" w:hAnsi="Times New Roman"/>
          <w:color w:val="000000"/>
        </w:rPr>
        <w:t xml:space="preserve"> ostateczna liczba punktów ECTS</w:t>
      </w:r>
      <w:r w:rsidRPr="008F1CBF">
        <w:rPr>
          <w:rFonts w:ascii="Times New Roman" w:hAnsi="Times New Roman"/>
          <w:color w:val="000000"/>
        </w:rPr>
        <w:br/>
      </w:r>
    </w:p>
    <w:p w:rsidR="008F1CBF" w:rsidRPr="00030736" w:rsidRDefault="008F1CBF" w:rsidP="008F1CBF">
      <w:pPr>
        <w:rPr>
          <w:color w:val="000000"/>
        </w:rPr>
      </w:pPr>
    </w:p>
    <w:p w:rsidR="008F1CBF" w:rsidRPr="00030736" w:rsidRDefault="008F1CBF" w:rsidP="008F1CBF">
      <w:pPr>
        <w:rPr>
          <w:color w:val="000000"/>
        </w:rPr>
      </w:pPr>
    </w:p>
    <w:p w:rsidR="008F1CBF" w:rsidRDefault="008F1CBF" w:rsidP="008F1CBF">
      <w:pPr>
        <w:rPr>
          <w:color w:val="000000"/>
        </w:rPr>
      </w:pPr>
    </w:p>
    <w:p w:rsidR="008F1CBF" w:rsidRDefault="008F1CBF" w:rsidP="008F1CBF"/>
    <w:p w:rsidR="008F1CBF" w:rsidRDefault="008F1CBF" w:rsidP="008F1CBF">
      <w:pPr>
        <w:jc w:val="center"/>
        <w:rPr>
          <w:rFonts w:ascii="Times New Roman" w:hAnsi="Times New Roman"/>
          <w:sz w:val="24"/>
          <w:szCs w:val="24"/>
        </w:rPr>
      </w:pPr>
    </w:p>
    <w:p w:rsidR="00011A31" w:rsidRDefault="00011A31" w:rsidP="008F1CBF">
      <w:pPr>
        <w:jc w:val="center"/>
        <w:rPr>
          <w:rFonts w:ascii="Times New Roman" w:hAnsi="Times New Roman"/>
          <w:sz w:val="24"/>
          <w:szCs w:val="24"/>
        </w:rPr>
      </w:pPr>
    </w:p>
    <w:p w:rsidR="00011A31" w:rsidRDefault="00011A31" w:rsidP="008F1CBF">
      <w:pPr>
        <w:jc w:val="center"/>
        <w:rPr>
          <w:rFonts w:ascii="Times New Roman" w:hAnsi="Times New Roman"/>
          <w:sz w:val="24"/>
          <w:szCs w:val="24"/>
        </w:rPr>
      </w:pPr>
    </w:p>
    <w:p w:rsidR="00011A31" w:rsidRDefault="00011A31" w:rsidP="008F1CBF">
      <w:pPr>
        <w:jc w:val="center"/>
        <w:rPr>
          <w:rFonts w:ascii="Times New Roman" w:hAnsi="Times New Roman"/>
          <w:sz w:val="24"/>
          <w:szCs w:val="24"/>
        </w:rPr>
      </w:pPr>
    </w:p>
    <w:p w:rsidR="00011A31" w:rsidRDefault="00011A31" w:rsidP="008F1C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E9537F" w:rsidRPr="00AE3280" w:rsidTr="005D29B7">
        <w:trPr>
          <w:trHeight w:val="454"/>
          <w:jc w:val="center"/>
        </w:trPr>
        <w:tc>
          <w:tcPr>
            <w:tcW w:w="2410" w:type="dxa"/>
            <w:vAlign w:val="center"/>
          </w:tcPr>
          <w:p w:rsidR="00E9537F" w:rsidRPr="009A4CEF" w:rsidRDefault="00E9537F" w:rsidP="005D29B7">
            <w:pPr>
              <w:pStyle w:val="Nagwek1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2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9537F" w:rsidRPr="009A4CEF" w:rsidRDefault="00E9537F" w:rsidP="005D29B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9537F" w:rsidRPr="009A4CEF" w:rsidRDefault="00E9537F" w:rsidP="005D29B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2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9537F" w:rsidRPr="009A4CEF" w:rsidRDefault="00E9537F" w:rsidP="005D29B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2"/>
                <w:szCs w:val="22"/>
                <w:lang w:val="pl-PL"/>
              </w:rPr>
              <w:t>A.03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clear" w:pos="1440"/>
          <w:tab w:val="num" w:pos="284"/>
        </w:tabs>
        <w:spacing w:before="120" w:after="0" w:line="240" w:lineRule="auto"/>
        <w:ind w:left="426"/>
        <w:rPr>
          <w:rFonts w:ascii="Times New Roman" w:hAnsi="Times New Roman"/>
          <w:b/>
        </w:rPr>
      </w:pPr>
      <w:r w:rsidRPr="00E9537F">
        <w:rPr>
          <w:rFonts w:ascii="Times New Roman" w:hAnsi="Times New Roman"/>
          <w:b/>
        </w:rPr>
        <w:t>INFORMACJE O PRZEDMIOCIE</w:t>
      </w:r>
    </w:p>
    <w:p w:rsidR="00E9537F" w:rsidRPr="00E9537F" w:rsidRDefault="00E9537F" w:rsidP="00D51931">
      <w:pPr>
        <w:pStyle w:val="Akapitzlist1"/>
        <w:numPr>
          <w:ilvl w:val="1"/>
          <w:numId w:val="15"/>
        </w:numPr>
        <w:spacing w:before="120" w:after="120"/>
        <w:ind w:left="567" w:hanging="283"/>
        <w:rPr>
          <w:b/>
          <w:sz w:val="22"/>
          <w:szCs w:val="22"/>
        </w:rPr>
      </w:pPr>
      <w:r w:rsidRPr="00E9537F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Współczesne wyzwania i zagrożenia zawodowe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color w:val="000000"/>
              </w:rPr>
            </w:pPr>
            <w:r w:rsidRPr="00E9537F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</w:pPr>
            <w:r w:rsidRPr="00E9537F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t>Wydział Budownictwa, Architektury</w:t>
            </w:r>
          </w:p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aps/>
                <w:color w:val="000000"/>
              </w:rPr>
            </w:pPr>
            <w:r w:rsidRPr="00E9537F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t>i Inżynierii Środowiska</w:t>
            </w:r>
            <w:r w:rsidRPr="00E9537F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br/>
              <w:t>Katedra Inżynierii Środowiska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dr Jolanta Cichowska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9537F" w:rsidRPr="00E9537F" w:rsidRDefault="00E9537F" w:rsidP="00E95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E9537F">
              <w:rPr>
                <w:rFonts w:ascii="Times New Roman" w:hAnsi="Times New Roman"/>
                <w:bCs/>
                <w:iCs/>
                <w:color w:val="000000"/>
              </w:rPr>
              <w:t>brak</w:t>
            </w:r>
          </w:p>
        </w:tc>
      </w:tr>
    </w:tbl>
    <w:p w:rsidR="00E9537F" w:rsidRPr="00E9537F" w:rsidRDefault="00E9537F" w:rsidP="00D51931">
      <w:pPr>
        <w:pStyle w:val="Akapitzlist1"/>
        <w:numPr>
          <w:ilvl w:val="1"/>
          <w:numId w:val="15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E9537F">
        <w:rPr>
          <w:b/>
          <w:bCs/>
          <w:iCs/>
          <w:sz w:val="22"/>
          <w:szCs w:val="22"/>
        </w:rPr>
        <w:t>Semestralny/</w:t>
      </w:r>
      <w:r w:rsidRPr="00E9537F">
        <w:rPr>
          <w:b/>
          <w:bCs/>
          <w:iCs/>
          <w:strike/>
          <w:sz w:val="22"/>
          <w:szCs w:val="22"/>
        </w:rPr>
        <w:t xml:space="preserve">tygodniowy </w:t>
      </w:r>
      <w:r w:rsidRPr="00E9537F">
        <w:rPr>
          <w:b/>
          <w:bCs/>
          <w:iCs/>
          <w:sz w:val="22"/>
          <w:szCs w:val="22"/>
        </w:rPr>
        <w:t>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9537F" w:rsidRPr="00E9537F" w:rsidTr="005D29B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b/>
                <w:bCs/>
                <w:iCs/>
              </w:rPr>
              <w:t> </w:t>
            </w:r>
            <w:r w:rsidRPr="00E9537F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E9537F" w:rsidRPr="00E9537F" w:rsidTr="005D29B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>ECTS*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888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VII</w:t>
            </w:r>
          </w:p>
        </w:tc>
        <w:tc>
          <w:tcPr>
            <w:tcW w:w="98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9537F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E9537F" w:rsidRPr="00E9537F" w:rsidTr="005D29B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9537F">
              <w:rPr>
                <w:rFonts w:ascii="Times New Roman" w:hAnsi="Times New Roman"/>
                <w:strike/>
                <w:color w:val="000000"/>
              </w:rPr>
              <w:br/>
            </w:r>
            <w:r w:rsidRPr="00E9537F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E9537F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E9537F" w:rsidRPr="00E9537F" w:rsidTr="005D29B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090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ma poszerzoną wiedzę na temat możliwości rozpoznawania własnych potrzeb, zdolności                                    i predyspozycji, by wykorzystać je optymalnie do współczesnych trendów na rynku pracy</w:t>
            </w:r>
          </w:p>
        </w:tc>
        <w:tc>
          <w:tcPr>
            <w:tcW w:w="1585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K_W15</w:t>
            </w:r>
          </w:p>
        </w:tc>
        <w:tc>
          <w:tcPr>
            <w:tcW w:w="1596" w:type="dxa"/>
          </w:tcPr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P7S_WG</w:t>
            </w:r>
          </w:p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090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ma uporządkowaną i pogłębioną wiedzę w zakresie czynników utrzymujących motywację (wewnętrzną                    i zewnętrzną) do pracy, jak również tych, które mogą wpłynąć na kondycję psychiczną pracownika w miejscu zatrudnienia</w:t>
            </w:r>
          </w:p>
        </w:tc>
        <w:tc>
          <w:tcPr>
            <w:tcW w:w="1585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K_W15</w:t>
            </w:r>
          </w:p>
        </w:tc>
        <w:tc>
          <w:tcPr>
            <w:tcW w:w="1596" w:type="dxa"/>
          </w:tcPr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P7S_WG</w:t>
            </w:r>
          </w:p>
          <w:p w:rsidR="00E9537F" w:rsidRPr="00E9537F" w:rsidRDefault="00E9537F" w:rsidP="00E9537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KOMPETENCJE SPOŁECZNE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090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odznacza się odpowiedzialnością za własny rozwój zawodowy i doskonalenie warsztatu pracy; jest świadomy zagrożeń, z którymi może się zetknąć w trakcie kariery zawodowej i wie, jak sobie z nimi radzić</w:t>
            </w:r>
          </w:p>
        </w:tc>
        <w:tc>
          <w:tcPr>
            <w:tcW w:w="1585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1596" w:type="dxa"/>
          </w:tcPr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P7S_KK</w:t>
            </w:r>
          </w:p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P7S_KO</w:t>
            </w:r>
          </w:p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090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lastRenderedPageBreak/>
              <w:t>K2</w:t>
            </w:r>
          </w:p>
        </w:tc>
        <w:tc>
          <w:tcPr>
            <w:tcW w:w="5386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ma świadomość, że obszar zawodowy stawia przed pracownikiem ciągłe wyzwania w zakresie podnoszenia umiejętności i kwalifikacji, by móc budować karierę opartą na przedsiębiorczej niezależności</w:t>
            </w:r>
          </w:p>
        </w:tc>
        <w:tc>
          <w:tcPr>
            <w:tcW w:w="1585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1596" w:type="dxa"/>
          </w:tcPr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P7S_KK</w:t>
            </w:r>
          </w:p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P7S_KO</w:t>
            </w:r>
          </w:p>
          <w:p w:rsidR="00E9537F" w:rsidRPr="00E9537F" w:rsidRDefault="00E9537F" w:rsidP="00E9537F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9537F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9537F" w:rsidRPr="00E9537F" w:rsidTr="005D29B7">
        <w:trPr>
          <w:jc w:val="center"/>
        </w:trPr>
        <w:tc>
          <w:tcPr>
            <w:tcW w:w="9638" w:type="dxa"/>
          </w:tcPr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prezentacja multimedialna, dyskusja, metoda przypadków, testy</w:t>
            </w:r>
          </w:p>
          <w:p w:rsidR="00E9537F" w:rsidRPr="00E9537F" w:rsidRDefault="00E9537F" w:rsidP="00E9537F">
            <w:pPr>
              <w:spacing w:after="0"/>
              <w:jc w:val="both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inne</w:t>
            </w:r>
            <w:r w:rsidRPr="00E9537F">
              <w:rPr>
                <w:rFonts w:ascii="Times New Roman" w:hAnsi="Times New Roman"/>
                <w:b/>
              </w:rPr>
              <w:t>:</w:t>
            </w:r>
            <w:r w:rsidRPr="00E9537F">
              <w:rPr>
                <w:rFonts w:ascii="Times New Roman" w:hAnsi="Times New Roman"/>
              </w:rPr>
              <w:t xml:space="preserve"> pomoc w szukaniu bezpłatnych szkoleń i konferencji, pozwalających podnieść umiejętności i kwalifikacje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9537F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9537F" w:rsidRPr="00E9537F" w:rsidTr="005D29B7">
        <w:trPr>
          <w:jc w:val="center"/>
        </w:trPr>
        <w:tc>
          <w:tcPr>
            <w:tcW w:w="9638" w:type="dxa"/>
          </w:tcPr>
          <w:p w:rsidR="00E9537F" w:rsidRPr="00E9537F" w:rsidRDefault="00E9537F" w:rsidP="005D29B7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  <w:r w:rsidRPr="00E9537F">
              <w:rPr>
                <w:sz w:val="22"/>
                <w:szCs w:val="22"/>
              </w:rPr>
              <w:t>Wykład-zaliczenie pisemne (kolokwium).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E9537F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E9537F" w:rsidRPr="00E9537F" w:rsidTr="005D29B7">
        <w:trPr>
          <w:jc w:val="center"/>
        </w:trPr>
        <w:tc>
          <w:tcPr>
            <w:tcW w:w="2214" w:type="dxa"/>
            <w:shd w:val="clear" w:color="auto" w:fill="F2F2F2"/>
          </w:tcPr>
          <w:p w:rsidR="00E9537F" w:rsidRPr="00E9537F" w:rsidRDefault="00E9537F" w:rsidP="005D29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537F" w:rsidRPr="00E9537F" w:rsidRDefault="00E9537F" w:rsidP="005D29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</w:rPr>
              <w:t>Znaczenie pracy w życiu jednostki. Współczesne wyzwania zawodowe.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</w:rPr>
              <w:t>Zarządzanie karierą (proces planowania, implementowania, monitoringu kariery zawodowej). Analiza SWOT planowanych działań oraz analiza SMART (układ celów kariery zawodowej).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</w:rPr>
              <w:t>Motywacja do pracy (przegląd stanowisk teoretycznych, perspektywa psychologiczna). Czynniki wpływające na zwiększenie i utrzymanie motywacji wewnętrznej. Zewnętrzne wzmocnienie motywacji. Teorie wzmocnienia.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Przyczyny i konsekwencje stresu w pracy.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Pozytywne i negatywne zachowania przełożonych (kierowników, menadżerów), wpływające na emocje oraz stan psychiczny pracowników.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Przeciwdziałanie zagrożeniom w miejscu pracy (mobbing, pracoholizm, wypalenie zawodowe, bezrobocie).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 xml:space="preserve">Zróżnicowanie pokoleniowe na rynku pracy. 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Współczesny rynek pracy wobec zmian demograficznych (zarządzanie wiekiem).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Funkcjonowanie pracownika na zewnętrznym rynku pracy, jako wynik postępującego procesu globalizacji, zmian sposobu zatrudnienia czy substytucji personelu przez urządzenia bądź maszyny.</w:t>
            </w:r>
          </w:p>
          <w:p w:rsid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Zintegrowany rozwój zawodowy (przystosowanie pracownika do szybkiego tempa zmian zachodzących w sferze zatrudnienia).</w:t>
            </w:r>
          </w:p>
          <w:p w:rsidR="00E9537F" w:rsidRPr="00E9537F" w:rsidRDefault="00E9537F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Edukacja i doradztwo zawodowe.</w:t>
            </w:r>
          </w:p>
        </w:tc>
      </w:tr>
    </w:tbl>
    <w:p w:rsidR="00E9537F" w:rsidRPr="00E9537F" w:rsidRDefault="00E9537F" w:rsidP="00D51931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9537F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E9537F" w:rsidRPr="00E9537F" w:rsidRDefault="00E9537F" w:rsidP="00E9537F">
      <w:pPr>
        <w:spacing w:before="120" w:after="120"/>
        <w:jc w:val="both"/>
        <w:rPr>
          <w:rFonts w:ascii="Times New Roman" w:hAnsi="Times New Roman"/>
          <w:color w:val="000000"/>
        </w:rPr>
      </w:pPr>
      <w:r w:rsidRPr="00E9537F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E9537F" w:rsidRPr="00E9537F" w:rsidTr="005D29B7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E9537F" w:rsidRPr="00E9537F" w:rsidTr="005D29B7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347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347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347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537F" w:rsidRPr="00E9537F" w:rsidTr="005D29B7">
        <w:trPr>
          <w:trHeight w:val="283"/>
          <w:jc w:val="center"/>
        </w:trPr>
        <w:tc>
          <w:tcPr>
            <w:tcW w:w="1347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0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E9537F" w:rsidRPr="00E9537F" w:rsidRDefault="00E9537F" w:rsidP="005D2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537F" w:rsidRDefault="00E9537F" w:rsidP="00E9537F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E9537F" w:rsidRDefault="00E9537F" w:rsidP="00E9537F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E9537F" w:rsidRPr="00E9537F" w:rsidRDefault="00E9537F" w:rsidP="00E9537F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7.</w:t>
      </w:r>
      <w:r w:rsidRPr="00E9537F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E9537F" w:rsidRPr="00E9537F" w:rsidTr="005D29B7">
        <w:trPr>
          <w:jc w:val="center"/>
        </w:trPr>
        <w:tc>
          <w:tcPr>
            <w:tcW w:w="1789" w:type="dxa"/>
            <w:shd w:val="clear" w:color="auto" w:fill="F2F2F2"/>
          </w:tcPr>
          <w:p w:rsidR="00E9537F" w:rsidRPr="00E9537F" w:rsidRDefault="00E9537F" w:rsidP="005D29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E9537F" w:rsidRPr="00E9537F" w:rsidRDefault="00E9537F" w:rsidP="00D5193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  Pantalon Michael V., 2017, Motywacja. Metoda sześciu kroków, Wydawnictwo GWP, s. 208.</w:t>
            </w:r>
          </w:p>
          <w:p w:rsidR="00E9537F" w:rsidRPr="00E9537F" w:rsidRDefault="00E9537F" w:rsidP="00D5193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   Kowalczyk E., 2011, Proces negocjacji w sprawie pracy. Aspekty psychospołeczne i organizacyjne, Wydawnictwo Uniwersytetu Ekonomicznego, s. 365.</w:t>
            </w:r>
          </w:p>
          <w:p w:rsidR="00E9537F" w:rsidRPr="00E9537F" w:rsidRDefault="00E9537F" w:rsidP="00D5193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   Lubrańska A., 2018, Psychospołeczne aspekty życia i pacy w kontekście różnic międzypokoleniowych i polityki organizacyjnej, Wydanie 1, Wydawnictwo Uniwersytetu Łódzkiego, s. 254.</w:t>
            </w:r>
          </w:p>
          <w:p w:rsidR="00E9537F" w:rsidRPr="00E9537F" w:rsidRDefault="00E9537F" w:rsidP="00D5193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   Lubrańska A., 2017, Psychologia pracy. Podstawowe pojęcia i zagadnienia, Wydanie 2, Wydawnictwo Difin, s. 224</w:t>
            </w:r>
          </w:p>
        </w:tc>
      </w:tr>
      <w:tr w:rsidR="00E9537F" w:rsidRPr="00E9537F" w:rsidTr="005D29B7">
        <w:trPr>
          <w:jc w:val="center"/>
        </w:trPr>
        <w:tc>
          <w:tcPr>
            <w:tcW w:w="1789" w:type="dxa"/>
            <w:shd w:val="clear" w:color="auto" w:fill="F2F2F2"/>
          </w:tcPr>
          <w:p w:rsidR="00E9537F" w:rsidRPr="00E9537F" w:rsidRDefault="00E9537F" w:rsidP="005D29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</w:rPr>
            </w:pPr>
            <w:r w:rsidRPr="00E9537F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E9537F" w:rsidRPr="00E9537F" w:rsidRDefault="00E9537F" w:rsidP="00D5193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</w:rPr>
              <w:t xml:space="preserve">   Nestorowicz B., 2015, Zdobywanie pracy. Odkryj klucz do sukcesu zawodowego, Wydawnictwo Helion, s. 204.</w:t>
            </w:r>
          </w:p>
          <w:p w:rsidR="00E9537F" w:rsidRPr="00E9537F" w:rsidRDefault="00E9537F" w:rsidP="00D5193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  <w:lang w:val="en-US"/>
              </w:rPr>
            </w:pPr>
            <w:r w:rsidRPr="00E9537F">
              <w:rPr>
                <w:rFonts w:ascii="Times New Roman" w:hAnsi="Times New Roman"/>
                <w:iCs/>
              </w:rPr>
              <w:t xml:space="preserve">   </w:t>
            </w:r>
            <w:r w:rsidRPr="00E9537F">
              <w:rPr>
                <w:rFonts w:ascii="Times New Roman" w:hAnsi="Times New Roman"/>
                <w:iCs/>
                <w:lang w:val="en-US"/>
              </w:rPr>
              <w:t xml:space="preserve">Lencioni P., 2021, </w:t>
            </w:r>
            <w:r w:rsidRPr="00E9537F">
              <w:rPr>
                <w:rStyle w:val="Pogrubienie"/>
                <w:rFonts w:ascii="Times New Roman" w:hAnsi="Times New Roman"/>
                <w:b w:val="0"/>
                <w:lang w:val="en-US"/>
              </w:rPr>
              <w:t>The Motive: Why So Many Leaders Abdicate Their Most Important Responsibilities (tłumacz M. Witkowska), Poltex, Warszawa, s. 196.</w:t>
            </w:r>
          </w:p>
          <w:p w:rsidR="00E9537F" w:rsidRPr="00E9537F" w:rsidRDefault="00E9537F" w:rsidP="00D5193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E9537F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E9537F">
              <w:rPr>
                <w:rFonts w:ascii="Times New Roman" w:hAnsi="Times New Roman"/>
                <w:iCs/>
              </w:rPr>
              <w:t>Gamian-Wilk M., 2018, Mobbing w miejscu pracy-uwarunkowania i konsekwencje bycia poddawanym mobbingowi, Wydawnictwo Naukowe PWN, Warszawa, s. 244.</w:t>
            </w:r>
          </w:p>
        </w:tc>
      </w:tr>
    </w:tbl>
    <w:p w:rsidR="00E9537F" w:rsidRPr="00E9537F" w:rsidRDefault="000D3D57" w:rsidP="000D3D57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E9537F" w:rsidRPr="00E9537F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E9537F" w:rsidRPr="00E9537F" w:rsidTr="005D29B7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Obciążenie studenta – Liczba godzin</w:t>
            </w:r>
          </w:p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(podano przykładowe)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2978" w:type="dxa"/>
            <w:vMerge w:val="restart"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 xml:space="preserve">Zajęcia prowadzone </w:t>
            </w:r>
            <w:r w:rsidRPr="00E9537F">
              <w:rPr>
                <w:rFonts w:ascii="Times New Roman" w:hAnsi="Times New Roman"/>
              </w:rPr>
              <w:br/>
              <w:t xml:space="preserve">z bezpośrednim udziałem NA </w:t>
            </w:r>
            <w:r w:rsidRPr="00E9537F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</w:rPr>
            </w:pPr>
            <w:r w:rsidRPr="00E9537F">
              <w:rPr>
                <w:rFonts w:ascii="Times New Roman" w:hAnsi="Times New Roman"/>
              </w:rPr>
              <w:t>8</w:t>
            </w:r>
          </w:p>
        </w:tc>
      </w:tr>
      <w:tr w:rsidR="00E9537F" w:rsidRPr="00E9537F" w:rsidTr="005D29B7">
        <w:trPr>
          <w:trHeight w:val="271"/>
          <w:jc w:val="center"/>
        </w:trPr>
        <w:tc>
          <w:tcPr>
            <w:tcW w:w="2978" w:type="dxa"/>
            <w:vMerge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9537F" w:rsidRPr="00E9537F" w:rsidTr="005D29B7">
        <w:trPr>
          <w:trHeight w:val="177"/>
          <w:jc w:val="center"/>
        </w:trPr>
        <w:tc>
          <w:tcPr>
            <w:tcW w:w="2978" w:type="dxa"/>
            <w:vMerge w:val="restart"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9537F" w:rsidRPr="00E9537F" w:rsidTr="005D29B7">
        <w:trPr>
          <w:trHeight w:val="137"/>
          <w:jc w:val="center"/>
        </w:trPr>
        <w:tc>
          <w:tcPr>
            <w:tcW w:w="2978" w:type="dxa"/>
            <w:vMerge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2978" w:type="dxa"/>
            <w:vMerge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E9537F" w:rsidRPr="00E9537F" w:rsidRDefault="00E9537F" w:rsidP="00E9537F">
            <w:pPr>
              <w:spacing w:after="0"/>
              <w:ind w:left="88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9537F" w:rsidRPr="00E9537F" w:rsidTr="005D29B7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E9537F" w:rsidRPr="00E9537F" w:rsidRDefault="00E9537F" w:rsidP="00E953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E9537F" w:rsidRPr="00E9537F" w:rsidTr="005D29B7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 xml:space="preserve"> </w:t>
            </w:r>
            <w:r w:rsidRPr="00E9537F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9537F" w:rsidRPr="00E9537F" w:rsidRDefault="00E9537F" w:rsidP="00E953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9537F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E9537F" w:rsidRPr="00E9537F" w:rsidRDefault="00E9537F" w:rsidP="00E9537F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9537F">
        <w:rPr>
          <w:rStyle w:val="Odwoanieprzypisukocowego"/>
          <w:color w:val="000000"/>
          <w:sz w:val="20"/>
          <w:szCs w:val="20"/>
        </w:rPr>
        <w:footnoteRef/>
      </w:r>
      <w:r w:rsidRPr="00E9537F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E9537F">
        <w:rPr>
          <w:rFonts w:ascii="Times New Roman" w:hAnsi="Times New Roman"/>
          <w:color w:val="000000"/>
          <w:sz w:val="20"/>
          <w:szCs w:val="20"/>
        </w:rPr>
        <w:br/>
      </w:r>
    </w:p>
    <w:p w:rsidR="00E9537F" w:rsidRPr="00E9537F" w:rsidRDefault="00E9537F" w:rsidP="00E9537F">
      <w:pPr>
        <w:rPr>
          <w:rFonts w:ascii="Times New Roman" w:hAnsi="Times New Roman"/>
        </w:rPr>
      </w:pPr>
    </w:p>
    <w:p w:rsidR="00E9537F" w:rsidRPr="00E9537F" w:rsidRDefault="00E9537F" w:rsidP="00E9537F">
      <w:pPr>
        <w:rPr>
          <w:rFonts w:ascii="Times New Roman" w:hAnsi="Times New Roman"/>
        </w:rPr>
      </w:pPr>
    </w:p>
    <w:p w:rsidR="00E9537F" w:rsidRPr="00E9537F" w:rsidRDefault="00E9537F" w:rsidP="00E9537F">
      <w:pPr>
        <w:tabs>
          <w:tab w:val="left" w:pos="284"/>
        </w:tabs>
        <w:spacing w:before="120" w:after="120"/>
        <w:rPr>
          <w:rFonts w:ascii="Times New Roman" w:hAnsi="Times New Roman"/>
          <w:b/>
          <w:lang w:val="en-US" w:bidi="en-US"/>
        </w:rPr>
      </w:pPr>
    </w:p>
    <w:p w:rsidR="00E9537F" w:rsidRPr="00E9537F" w:rsidRDefault="00E9537F" w:rsidP="00E9537F">
      <w:pPr>
        <w:tabs>
          <w:tab w:val="left" w:pos="284"/>
        </w:tabs>
        <w:spacing w:before="120" w:after="120"/>
        <w:rPr>
          <w:rFonts w:ascii="Times New Roman" w:hAnsi="Times New Roman"/>
          <w:b/>
          <w:lang w:val="en-US" w:bidi="en-US"/>
        </w:rPr>
      </w:pPr>
    </w:p>
    <w:p w:rsidR="00E9537F" w:rsidRDefault="00E9537F" w:rsidP="00E9537F">
      <w:pPr>
        <w:rPr>
          <w:color w:val="000000"/>
          <w:sz w:val="20"/>
          <w:szCs w:val="20"/>
          <w:lang w:val="en-US"/>
        </w:rPr>
      </w:pPr>
    </w:p>
    <w:p w:rsidR="00E9537F" w:rsidRDefault="00E9537F" w:rsidP="005F6395">
      <w:pPr>
        <w:rPr>
          <w:sz w:val="20"/>
          <w:szCs w:val="20"/>
        </w:rPr>
      </w:pPr>
    </w:p>
    <w:p w:rsidR="00E9537F" w:rsidRPr="00F05BEC" w:rsidRDefault="00E9537F" w:rsidP="005F6395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5F6395" w:rsidRPr="005F6395" w:rsidTr="005F6395">
        <w:trPr>
          <w:trHeight w:val="454"/>
          <w:jc w:val="center"/>
        </w:trPr>
        <w:tc>
          <w:tcPr>
            <w:tcW w:w="2410" w:type="dxa"/>
            <w:vAlign w:val="center"/>
          </w:tcPr>
          <w:p w:rsidR="005F6395" w:rsidRPr="009A4CEF" w:rsidRDefault="005F6395" w:rsidP="005F6395">
            <w:pPr>
              <w:pStyle w:val="Nagwek1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Course code:</w:t>
            </w:r>
          </w:p>
        </w:tc>
        <w:tc>
          <w:tcPr>
            <w:tcW w:w="1958" w:type="dxa"/>
            <w:vAlign w:val="center"/>
          </w:tcPr>
          <w:p w:rsidR="005F6395" w:rsidRPr="009A4CEF" w:rsidRDefault="005F6395" w:rsidP="005F6395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5F6395" w:rsidRPr="009A4CEF" w:rsidRDefault="005F6395" w:rsidP="005F6395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2"/>
                <w:szCs w:val="22"/>
                <w:lang w:val="pl-PL"/>
              </w:rPr>
              <w:t>Course item:</w:t>
            </w:r>
          </w:p>
        </w:tc>
        <w:tc>
          <w:tcPr>
            <w:tcW w:w="1807" w:type="dxa"/>
            <w:vAlign w:val="center"/>
          </w:tcPr>
          <w:p w:rsidR="005F6395" w:rsidRPr="009A4CEF" w:rsidRDefault="005F6395" w:rsidP="005F6395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2"/>
                <w:szCs w:val="22"/>
                <w:lang w:val="pl-PL"/>
              </w:rPr>
              <w:t>A.04</w:t>
            </w: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F6395">
        <w:rPr>
          <w:rFonts w:ascii="Times New Roman" w:hAnsi="Times New Roman"/>
          <w:b/>
          <w:lang w:bidi="en-US"/>
        </w:rPr>
        <w:t>INFORMATION ABOUT THE COURSE</w:t>
      </w:r>
    </w:p>
    <w:p w:rsidR="005F6395" w:rsidRPr="005F6395" w:rsidRDefault="005F6395" w:rsidP="00D51931">
      <w:pPr>
        <w:pStyle w:val="Akapitzlist1"/>
        <w:numPr>
          <w:ilvl w:val="0"/>
          <w:numId w:val="14"/>
        </w:numPr>
        <w:spacing w:before="120" w:after="120"/>
        <w:rPr>
          <w:b/>
          <w:sz w:val="22"/>
          <w:szCs w:val="22"/>
        </w:rPr>
      </w:pPr>
      <w:r w:rsidRPr="005F6395">
        <w:rPr>
          <w:b/>
          <w:sz w:val="22"/>
          <w:szCs w:val="22"/>
          <w:lang w:bidi="en-US"/>
        </w:rPr>
        <w:t>Basic information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</w:rPr>
              <w:t>Course title</w:t>
            </w:r>
          </w:p>
        </w:tc>
        <w:tc>
          <w:tcPr>
            <w:tcW w:w="5864" w:type="dxa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Law (Civil,administrative,economical)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Field of study</w:t>
            </w:r>
          </w:p>
        </w:tc>
        <w:tc>
          <w:tcPr>
            <w:tcW w:w="5864" w:type="dxa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iCs/>
                <w:color w:val="000000"/>
                <w:lang w:val="en-US"/>
              </w:rPr>
              <w:t xml:space="preserve">Environmental engineering 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Cycle</w:t>
            </w:r>
          </w:p>
        </w:tc>
        <w:tc>
          <w:tcPr>
            <w:tcW w:w="5864" w:type="dxa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Second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Study profile</w:t>
            </w:r>
          </w:p>
        </w:tc>
        <w:tc>
          <w:tcPr>
            <w:tcW w:w="5864" w:type="dxa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Academic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Studymode</w:t>
            </w:r>
          </w:p>
        </w:tc>
        <w:tc>
          <w:tcPr>
            <w:tcW w:w="5864" w:type="dxa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Non-stationary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iCs/>
                <w:color w:val="000000"/>
                <w:lang w:val="en-US"/>
              </w:rPr>
              <w:t>Department</w:t>
            </w:r>
          </w:p>
        </w:tc>
        <w:tc>
          <w:tcPr>
            <w:tcW w:w="5864" w:type="dxa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iCs/>
                <w:color w:val="000000"/>
                <w:lang w:val="en-US"/>
              </w:rPr>
              <w:t xml:space="preserve">Civil Engineering Structures 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Lecturer</w:t>
            </w:r>
          </w:p>
        </w:tc>
        <w:tc>
          <w:tcPr>
            <w:tcW w:w="5864" w:type="dxa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Dr hab. inż. Maciej Dutkiewicz, PhD, Dsc, Professor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Introductorycourses</w:t>
            </w:r>
          </w:p>
        </w:tc>
        <w:tc>
          <w:tcPr>
            <w:tcW w:w="5864" w:type="dxa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iCs/>
                <w:color w:val="000000"/>
                <w:lang w:val="en-US"/>
              </w:rPr>
              <w:t>No requirements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Prerequisites</w:t>
            </w:r>
          </w:p>
        </w:tc>
        <w:tc>
          <w:tcPr>
            <w:tcW w:w="5864" w:type="dxa"/>
            <w:vAlign w:val="center"/>
          </w:tcPr>
          <w:p w:rsidR="005F6395" w:rsidRPr="005F6395" w:rsidRDefault="005F6395" w:rsidP="005F6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  <w:lang w:val="en-US"/>
              </w:rPr>
              <w:t>No requirements</w:t>
            </w:r>
          </w:p>
        </w:tc>
      </w:tr>
    </w:tbl>
    <w:p w:rsidR="005F6395" w:rsidRPr="005F6395" w:rsidRDefault="005F6395" w:rsidP="00D51931">
      <w:pPr>
        <w:pStyle w:val="Akapitzlist1"/>
        <w:numPr>
          <w:ilvl w:val="0"/>
          <w:numId w:val="14"/>
        </w:numPr>
        <w:spacing w:before="120"/>
        <w:rPr>
          <w:b/>
          <w:bCs/>
          <w:iCs/>
          <w:sz w:val="22"/>
          <w:szCs w:val="22"/>
          <w:lang w:val="en-US"/>
        </w:rPr>
      </w:pPr>
      <w:r w:rsidRPr="005F6395">
        <w:rPr>
          <w:b/>
          <w:bCs/>
          <w:iCs/>
          <w:sz w:val="22"/>
          <w:szCs w:val="22"/>
          <w:lang w:val="en-US" w:bidi="en-US"/>
        </w:rPr>
        <w:t>Semester/</w:t>
      </w:r>
      <w:r w:rsidRPr="005F6395">
        <w:rPr>
          <w:b/>
          <w:bCs/>
          <w:iCs/>
          <w:strike/>
          <w:sz w:val="22"/>
          <w:szCs w:val="22"/>
          <w:lang w:val="en-US" w:bidi="en-US"/>
        </w:rPr>
        <w:t xml:space="preserve"> weekly</w:t>
      </w:r>
      <w:r w:rsidRPr="005F6395">
        <w:rPr>
          <w:b/>
          <w:bCs/>
          <w:iCs/>
          <w:sz w:val="22"/>
          <w:szCs w:val="22"/>
          <w:lang w:val="en-US" w:bidi="en-US"/>
        </w:rPr>
        <w:t xml:space="preserve"> time table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024"/>
        <w:gridCol w:w="1376"/>
        <w:gridCol w:w="1528"/>
        <w:gridCol w:w="1316"/>
        <w:gridCol w:w="1161"/>
        <w:gridCol w:w="1135"/>
        <w:gridCol w:w="1051"/>
      </w:tblGrid>
      <w:tr w:rsidR="005F6395" w:rsidRPr="005F6395" w:rsidTr="005F6395">
        <w:trPr>
          <w:trHeight w:val="371"/>
          <w:jc w:val="center"/>
        </w:trPr>
        <w:tc>
          <w:tcPr>
            <w:tcW w:w="1048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 </w:t>
            </w:r>
            <w:r w:rsidRPr="005F6395">
              <w:rPr>
                <w:rFonts w:ascii="Times New Roman" w:hAnsi="Times New Roman"/>
                <w:iCs/>
              </w:rPr>
              <w:t>Semester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Lectures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Classes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Laboratories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Project classes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Seminars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Field experience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ECTS</w:t>
            </w:r>
          </w:p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  <w:iCs/>
              </w:rPr>
              <w:t>credits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1048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III</w:t>
            </w:r>
          </w:p>
        </w:tc>
        <w:tc>
          <w:tcPr>
            <w:tcW w:w="1024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7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528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31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161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135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051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lang w:val="en-US"/>
        </w:rPr>
      </w:pPr>
      <w:r w:rsidRPr="005F6395">
        <w:rPr>
          <w:rFonts w:ascii="Times New Roman" w:hAnsi="Times New Roman"/>
          <w:b/>
          <w:lang w:val="en-US" w:bidi="en-US"/>
        </w:rPr>
        <w:t>LEARNING OUTCOMES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5F6395" w:rsidRPr="005F6395" w:rsidTr="005F6395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313131"/>
              </w:rPr>
              <w:t>No.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313131"/>
              </w:rPr>
              <w:t>Description of learning outcomes</w:t>
            </w:r>
          </w:p>
        </w:tc>
        <w:tc>
          <w:tcPr>
            <w:tcW w:w="1585" w:type="dxa"/>
            <w:shd w:val="clear" w:color="auto" w:fill="F2F2F2"/>
          </w:tcPr>
          <w:p w:rsidR="005F6395" w:rsidRPr="005F6395" w:rsidRDefault="005F6395" w:rsidP="005F6395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color w:val="313131"/>
                <w:lang w:val="en-US"/>
              </w:rPr>
              <w:t>Reference to learning outcomes for the field of study</w:t>
            </w:r>
          </w:p>
        </w:tc>
        <w:tc>
          <w:tcPr>
            <w:tcW w:w="1596" w:type="dxa"/>
            <w:shd w:val="clear" w:color="auto" w:fill="F2F2F2"/>
          </w:tcPr>
          <w:p w:rsidR="005F6395" w:rsidRPr="005F6395" w:rsidRDefault="005F6395" w:rsidP="005F6395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313131"/>
                <w:lang w:val="en-US"/>
              </w:rPr>
              <w:t>Reference to learning outcomes for the area of study</w:t>
            </w:r>
          </w:p>
        </w:tc>
      </w:tr>
      <w:tr w:rsidR="005F6395" w:rsidRPr="005F6395" w:rsidTr="005F6395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KNOWLEDGE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090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Student has the basic knowledge necessary to understand the legal, social and economic conditions of engineering activities; has basic knowledge of the legal aspects of the construction process; knows the provisions on construction works contracts and the rules of functioning of entities on the construction market</w:t>
            </w:r>
          </w:p>
        </w:tc>
        <w:tc>
          <w:tcPr>
            <w:tcW w:w="1585" w:type="dxa"/>
          </w:tcPr>
          <w:p w:rsidR="005F6395" w:rsidRPr="005F6395" w:rsidRDefault="005F6395" w:rsidP="005F6395">
            <w:pPr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K_W24</w:t>
            </w:r>
          </w:p>
          <w:p w:rsidR="005F6395" w:rsidRPr="005F6395" w:rsidRDefault="005F6395" w:rsidP="005F6395">
            <w:pPr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K_W22</w:t>
            </w:r>
          </w:p>
        </w:tc>
        <w:tc>
          <w:tcPr>
            <w:tcW w:w="1596" w:type="dxa"/>
          </w:tcPr>
          <w:p w:rsidR="005F6395" w:rsidRPr="005F6395" w:rsidRDefault="005F6395" w:rsidP="005F6395">
            <w:pPr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000000"/>
              </w:rPr>
              <w:t>P6S_WG, P6S_WK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313131"/>
              </w:rPr>
              <w:t>SKILLS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090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S1</w:t>
            </w:r>
          </w:p>
        </w:tc>
        <w:tc>
          <w:tcPr>
            <w:tcW w:w="5386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Student is able to make a legal interpretation of building regulations, administrative and civil law in the field of regulation of construction works contracts; can apply practical skills during the construction process; is able to keep documents regarding the construction process, including those addressed to offices and institutions</w:t>
            </w:r>
          </w:p>
        </w:tc>
        <w:tc>
          <w:tcPr>
            <w:tcW w:w="1585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K_U16</w:t>
            </w:r>
          </w:p>
        </w:tc>
        <w:tc>
          <w:tcPr>
            <w:tcW w:w="1596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000000"/>
              </w:rPr>
              <w:t>P6S_UW, P6S_UK, P6S_UU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  <w:color w:val="313131"/>
              </w:rPr>
              <w:t>SOCIAL COMPETENCES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090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SC1</w:t>
            </w:r>
          </w:p>
        </w:tc>
        <w:tc>
          <w:tcPr>
            <w:tcW w:w="5386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Student understands the need and knows the possibility ofcontinuous training (second-and third-degree,postgraduate courses) - improving professional, personal and social skills</w:t>
            </w:r>
          </w:p>
        </w:tc>
        <w:tc>
          <w:tcPr>
            <w:tcW w:w="1585" w:type="dxa"/>
          </w:tcPr>
          <w:p w:rsidR="005F6395" w:rsidRPr="005F6395" w:rsidRDefault="005F6395" w:rsidP="005F6395">
            <w:pPr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K_K01</w:t>
            </w:r>
          </w:p>
        </w:tc>
        <w:tc>
          <w:tcPr>
            <w:tcW w:w="1596" w:type="dxa"/>
          </w:tcPr>
          <w:p w:rsidR="005F6395" w:rsidRPr="005F6395" w:rsidRDefault="005F6395" w:rsidP="005F6395">
            <w:pPr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P6S_KK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090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SC2</w:t>
            </w:r>
          </w:p>
        </w:tc>
        <w:tc>
          <w:tcPr>
            <w:tcW w:w="5386" w:type="dxa"/>
          </w:tcPr>
          <w:p w:rsidR="005F6395" w:rsidRPr="005F6395" w:rsidRDefault="005F6395" w:rsidP="005F639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 xml:space="preserve">they are aware of the responsibility for the consequences </w:t>
            </w:r>
            <w:r w:rsidRPr="005F6395">
              <w:rPr>
                <w:rFonts w:ascii="Times New Roman" w:hAnsi="Times New Roman"/>
                <w:lang w:val="en-US"/>
              </w:rPr>
              <w:lastRenderedPageBreak/>
              <w:t>of the design in terms of safety</w:t>
            </w:r>
          </w:p>
        </w:tc>
        <w:tc>
          <w:tcPr>
            <w:tcW w:w="1585" w:type="dxa"/>
          </w:tcPr>
          <w:p w:rsidR="005F6395" w:rsidRPr="005F6395" w:rsidRDefault="005F6395" w:rsidP="005F639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</w:rPr>
              <w:lastRenderedPageBreak/>
              <w:t>K_K02</w:t>
            </w:r>
          </w:p>
        </w:tc>
        <w:tc>
          <w:tcPr>
            <w:tcW w:w="1596" w:type="dxa"/>
          </w:tcPr>
          <w:p w:rsidR="005F6395" w:rsidRPr="005F6395" w:rsidRDefault="005F6395" w:rsidP="005F6395">
            <w:pPr>
              <w:spacing w:after="0"/>
              <w:ind w:right="-1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000000"/>
              </w:rPr>
              <w:t>P6S_KK</w:t>
            </w:r>
          </w:p>
        </w:tc>
      </w:tr>
    </w:tbl>
    <w:p w:rsidR="005F6395" w:rsidRPr="005F6395" w:rsidRDefault="005F6395" w:rsidP="005F6395">
      <w:pPr>
        <w:tabs>
          <w:tab w:val="left" w:pos="284"/>
        </w:tabs>
        <w:spacing w:before="120" w:after="0"/>
        <w:ind w:left="284"/>
        <w:rPr>
          <w:rFonts w:ascii="Times New Roman" w:hAnsi="Times New Roman"/>
          <w:b/>
        </w:rPr>
      </w:pPr>
    </w:p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F6395">
        <w:rPr>
          <w:rFonts w:ascii="Times New Roman" w:hAnsi="Times New Roman"/>
          <w:b/>
          <w:lang w:bidi="en-US"/>
        </w:rPr>
        <w:t>TEACHING METHODS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F6395" w:rsidRPr="005F6395" w:rsidTr="005F6395">
        <w:trPr>
          <w:jc w:val="center"/>
        </w:trPr>
        <w:tc>
          <w:tcPr>
            <w:tcW w:w="9638" w:type="dxa"/>
          </w:tcPr>
          <w:p w:rsidR="005F6395" w:rsidRPr="005F6395" w:rsidRDefault="005F6395" w:rsidP="005F6395">
            <w:pPr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lecture, presentation, discussion, case study</w:t>
            </w: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F6395">
        <w:rPr>
          <w:rFonts w:ascii="Times New Roman" w:hAnsi="Times New Roman"/>
          <w:b/>
          <w:color w:val="000000"/>
          <w:lang w:bidi="en-US"/>
        </w:rPr>
        <w:t>METHODS OF EXAMINATION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F6395" w:rsidRPr="005F6395" w:rsidTr="005F6395">
        <w:trPr>
          <w:jc w:val="center"/>
        </w:trPr>
        <w:tc>
          <w:tcPr>
            <w:tcW w:w="9638" w:type="dxa"/>
          </w:tcPr>
          <w:p w:rsidR="005F6395" w:rsidRPr="005F6395" w:rsidRDefault="005F6395" w:rsidP="005F6395">
            <w:pPr>
              <w:pStyle w:val="Akapitzlist1"/>
              <w:ind w:left="34"/>
              <w:jc w:val="both"/>
              <w:rPr>
                <w:b/>
                <w:sz w:val="22"/>
                <w:szCs w:val="22"/>
                <w:lang w:val="en-US"/>
              </w:rPr>
            </w:pPr>
            <w:r w:rsidRPr="005F6395">
              <w:rPr>
                <w:sz w:val="22"/>
                <w:szCs w:val="22"/>
                <w:lang w:val="en-US"/>
              </w:rPr>
              <w:t>Written report</w:t>
            </w: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5F6395">
        <w:rPr>
          <w:rFonts w:ascii="Times New Roman" w:hAnsi="Times New Roman"/>
          <w:b/>
          <w:iCs/>
          <w:color w:val="000000"/>
          <w:lang w:bidi="en-US"/>
        </w:rPr>
        <w:t>COURSE CONTENT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5F6395" w:rsidRPr="005F6395" w:rsidTr="005F6395">
        <w:trPr>
          <w:jc w:val="center"/>
        </w:trPr>
        <w:tc>
          <w:tcPr>
            <w:tcW w:w="2214" w:type="dxa"/>
            <w:shd w:val="clear" w:color="auto" w:fill="F2F2F2"/>
          </w:tcPr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 xml:space="preserve">       Lectures</w:t>
            </w:r>
          </w:p>
        </w:tc>
        <w:tc>
          <w:tcPr>
            <w:tcW w:w="7424" w:type="dxa"/>
          </w:tcPr>
          <w:p w:rsidR="005F6395" w:rsidRPr="005F6395" w:rsidRDefault="005F6395" w:rsidP="005F639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>Basic information on the provisions of civil, administrative and economic law. Definitions of legal acts, administrative procedure, European Union directives.</w:t>
            </w:r>
          </w:p>
          <w:p w:rsidR="005F6395" w:rsidRPr="005F6395" w:rsidRDefault="005F6395" w:rsidP="005F639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>The concept, scope, principles and systematics of civil law. Application of civil law. Norms and provisions of civil law. Performance of obligations.</w:t>
            </w:r>
          </w:p>
          <w:p w:rsidR="005F6395" w:rsidRPr="005F6395" w:rsidRDefault="005F6395" w:rsidP="005F639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>Investment regulations. Application of legal bases in engineering practice. Contractual and tort liability. Unjust enrichment.</w:t>
            </w:r>
          </w:p>
          <w:p w:rsidR="005F6395" w:rsidRPr="005F6395" w:rsidRDefault="005F6395" w:rsidP="005F639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>Basics of administrative proceedings - decisions, decisions, appeals. Systems of spatial planning acts. Spatial development study and local plan - the procedure of drawing up and passing and legal consequences. Methods of assessing the economic efficiency of investments.</w:t>
            </w:r>
          </w:p>
          <w:p w:rsidR="005F6395" w:rsidRPr="005F6395" w:rsidRDefault="005F6395" w:rsidP="005F639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>The concept and principles of public economic law</w:t>
            </w:r>
          </w:p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6395">
              <w:rPr>
                <w:rStyle w:val="hps"/>
                <w:rFonts w:ascii="Times New Roman" w:hAnsi="Times New Roman"/>
                <w:lang w:val="en-US"/>
              </w:rPr>
              <w:t xml:space="preserve">Basic for administrative proceedings - decisions, appeals. </w:t>
            </w: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F6395">
        <w:rPr>
          <w:rFonts w:ascii="Times New Roman" w:hAnsi="Times New Roman"/>
          <w:b/>
          <w:color w:val="000000"/>
          <w:lang w:bidi="en-US"/>
        </w:rPr>
        <w:t>VALIDATION OF LEARNING OUTCOMES</w:t>
      </w:r>
    </w:p>
    <w:p w:rsidR="005F6395" w:rsidRPr="005F6395" w:rsidRDefault="005F6395" w:rsidP="005F6395">
      <w:pPr>
        <w:spacing w:before="120" w:after="120"/>
        <w:jc w:val="both"/>
        <w:rPr>
          <w:rFonts w:ascii="Times New Roman" w:hAnsi="Times New Roman"/>
          <w:color w:val="000000"/>
          <w:lang w:val="en-US"/>
        </w:rPr>
      </w:pPr>
      <w:r w:rsidRPr="005F6395">
        <w:rPr>
          <w:rFonts w:ascii="Times New Roman" w:hAnsi="Times New Roman"/>
          <w:color w:val="000000"/>
          <w:lang w:val="en-US"/>
        </w:rPr>
        <w:t>(Each learning outcome from the list requires validation methods to ensure that it was achieved by a student.)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1510"/>
        <w:gridCol w:w="1765"/>
        <w:gridCol w:w="1340"/>
        <w:gridCol w:w="1205"/>
        <w:gridCol w:w="1292"/>
        <w:gridCol w:w="1286"/>
      </w:tblGrid>
      <w:tr w:rsidR="005F6395" w:rsidRPr="005F6395" w:rsidTr="005F6395">
        <w:trPr>
          <w:jc w:val="center"/>
        </w:trPr>
        <w:tc>
          <w:tcPr>
            <w:tcW w:w="1241" w:type="dxa"/>
            <w:vMerge w:val="restart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  <w:w w:val="95"/>
              </w:rPr>
              <w:t xml:space="preserve">Learning </w:t>
            </w:r>
            <w:r w:rsidRPr="005F6395">
              <w:rPr>
                <w:rFonts w:ascii="Times New Roman" w:hAnsi="Times New Roman"/>
                <w:color w:val="313131"/>
              </w:rPr>
              <w:t>outcome</w:t>
            </w:r>
          </w:p>
        </w:tc>
        <w:tc>
          <w:tcPr>
            <w:tcW w:w="8398" w:type="dxa"/>
            <w:gridSpan w:val="6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313131"/>
                <w:lang w:val="en-US"/>
              </w:rPr>
              <w:t xml:space="preserve">Form of assessment </w:t>
            </w:r>
          </w:p>
        </w:tc>
      </w:tr>
      <w:tr w:rsidR="005F6395" w:rsidRPr="005F6395" w:rsidTr="005F6395">
        <w:trPr>
          <w:jc w:val="center"/>
        </w:trPr>
        <w:tc>
          <w:tcPr>
            <w:tcW w:w="1241" w:type="dxa"/>
            <w:vMerge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510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 xml:space="preserve">Oral </w:t>
            </w:r>
            <w:r w:rsidRPr="005F6395">
              <w:rPr>
                <w:rFonts w:ascii="Times New Roman" w:hAnsi="Times New Roman"/>
                <w:color w:val="313131"/>
                <w:w w:val="95"/>
              </w:rPr>
              <w:t>examination</w:t>
            </w:r>
          </w:p>
        </w:tc>
        <w:tc>
          <w:tcPr>
            <w:tcW w:w="1765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 xml:space="preserve">Written </w:t>
            </w:r>
            <w:r w:rsidRPr="005F6395">
              <w:rPr>
                <w:rFonts w:ascii="Times New Roman" w:hAnsi="Times New Roman"/>
                <w:color w:val="313131"/>
                <w:w w:val="95"/>
              </w:rPr>
              <w:t>examination</w:t>
            </w:r>
          </w:p>
        </w:tc>
        <w:tc>
          <w:tcPr>
            <w:tcW w:w="1340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Colloquium</w:t>
            </w:r>
          </w:p>
        </w:tc>
        <w:tc>
          <w:tcPr>
            <w:tcW w:w="1205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Project</w:t>
            </w:r>
          </w:p>
        </w:tc>
        <w:tc>
          <w:tcPr>
            <w:tcW w:w="1292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Report</w:t>
            </w:r>
          </w:p>
        </w:tc>
        <w:tc>
          <w:tcPr>
            <w:tcW w:w="1286" w:type="dxa"/>
            <w:shd w:val="clear" w:color="auto" w:fill="F2F2F2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…………</w:t>
            </w: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241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W1</w:t>
            </w:r>
          </w:p>
        </w:tc>
        <w:tc>
          <w:tcPr>
            <w:tcW w:w="1510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65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x</w:t>
            </w:r>
          </w:p>
        </w:tc>
        <w:tc>
          <w:tcPr>
            <w:tcW w:w="1205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241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S1</w:t>
            </w:r>
          </w:p>
        </w:tc>
        <w:tc>
          <w:tcPr>
            <w:tcW w:w="1510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65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x</w:t>
            </w:r>
          </w:p>
        </w:tc>
        <w:tc>
          <w:tcPr>
            <w:tcW w:w="1205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241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Sc1</w:t>
            </w:r>
          </w:p>
        </w:tc>
        <w:tc>
          <w:tcPr>
            <w:tcW w:w="1510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65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x</w:t>
            </w:r>
          </w:p>
        </w:tc>
        <w:tc>
          <w:tcPr>
            <w:tcW w:w="1205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395" w:rsidRPr="005F6395" w:rsidTr="005F6395">
        <w:trPr>
          <w:trHeight w:val="283"/>
          <w:jc w:val="center"/>
        </w:trPr>
        <w:tc>
          <w:tcPr>
            <w:tcW w:w="1241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Sc2</w:t>
            </w:r>
          </w:p>
        </w:tc>
        <w:tc>
          <w:tcPr>
            <w:tcW w:w="1510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65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x</w:t>
            </w:r>
          </w:p>
        </w:tc>
        <w:tc>
          <w:tcPr>
            <w:tcW w:w="1205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6" w:type="dxa"/>
          </w:tcPr>
          <w:p w:rsidR="005F6395" w:rsidRPr="005F6395" w:rsidRDefault="005F6395" w:rsidP="005F63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F6395" w:rsidRPr="005F6395" w:rsidRDefault="005F6395" w:rsidP="00D51931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5F6395">
        <w:rPr>
          <w:rFonts w:ascii="Times New Roman" w:hAnsi="Times New Roman"/>
          <w:b/>
          <w:color w:val="313131"/>
        </w:rPr>
        <w:t>LITERATURE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7296"/>
      </w:tblGrid>
      <w:tr w:rsidR="005F6395" w:rsidRPr="005F6395" w:rsidTr="005F6395">
        <w:trPr>
          <w:jc w:val="center"/>
        </w:trPr>
        <w:tc>
          <w:tcPr>
            <w:tcW w:w="1789" w:type="dxa"/>
            <w:shd w:val="clear" w:color="auto" w:fill="F2F2F2"/>
          </w:tcPr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5F6395">
              <w:rPr>
                <w:rFonts w:ascii="Times New Roman" w:hAnsi="Times New Roman"/>
              </w:rPr>
              <w:t>Basic literature</w:t>
            </w:r>
          </w:p>
        </w:tc>
        <w:tc>
          <w:tcPr>
            <w:tcW w:w="7849" w:type="dxa"/>
          </w:tcPr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1.Prawo cywilne – częśc ogólna, Z.Radwański, A.Olejniczak, C.H.Beck. Warszawa 2013</w:t>
            </w:r>
          </w:p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2.Zarys prawa cywilnego, E.Gniewek, P.Machnikowski, C.H.Beck, 2014</w:t>
            </w:r>
          </w:p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5F6395">
              <w:rPr>
                <w:rFonts w:ascii="Times New Roman" w:hAnsi="Times New Roman"/>
              </w:rPr>
              <w:t>3.Administracyjne prawo gospodarcze, A. Borkowski, A. Chełmoński, M. Guziński, K. Kiczka, L.Kieres, T. Kocowski, M. Szydło, Kolonia Limited. Wrocław 2009.</w:t>
            </w:r>
          </w:p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5F6395">
              <w:rPr>
                <w:rFonts w:ascii="Times New Roman" w:hAnsi="Times New Roman"/>
              </w:rPr>
              <w:t>4.Prawo gospodarcze publiczne, A. Powałowski (red.), C.H. Beck. Warszawa 2012</w:t>
            </w:r>
            <w:r w:rsidRPr="005F6395">
              <w:rPr>
                <w:rFonts w:ascii="Times New Roman" w:hAnsi="Times New Roman"/>
                <w:iCs/>
              </w:rPr>
              <w:t>.</w:t>
            </w:r>
          </w:p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5F6395" w:rsidRPr="005F6395" w:rsidTr="005F6395">
        <w:trPr>
          <w:jc w:val="center"/>
        </w:trPr>
        <w:tc>
          <w:tcPr>
            <w:tcW w:w="1789" w:type="dxa"/>
            <w:shd w:val="clear" w:color="auto" w:fill="F2F2F2"/>
          </w:tcPr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Supplementaryliterature</w:t>
            </w:r>
          </w:p>
        </w:tc>
        <w:tc>
          <w:tcPr>
            <w:tcW w:w="7849" w:type="dxa"/>
          </w:tcPr>
          <w:p w:rsidR="005F6395" w:rsidRPr="005F6395" w:rsidRDefault="005F6395" w:rsidP="005F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  <w:lang w:val="en-GB"/>
              </w:rPr>
            </w:pPr>
            <w:r w:rsidRPr="005F6395">
              <w:rPr>
                <w:rFonts w:ascii="Times New Roman" w:hAnsi="Times New Roman"/>
                <w:iCs/>
                <w:lang w:val="en-US"/>
              </w:rPr>
              <w:t>Murdoch J., Hughes W., Construction Contracts: Law and Management, Spon Press, 2001</w:t>
            </w:r>
          </w:p>
        </w:tc>
      </w:tr>
    </w:tbl>
    <w:p w:rsidR="005F6395" w:rsidRPr="005F6395" w:rsidRDefault="005F6395" w:rsidP="005F6395">
      <w:pPr>
        <w:tabs>
          <w:tab w:val="left" w:pos="284"/>
        </w:tabs>
        <w:spacing w:before="120" w:after="120"/>
        <w:rPr>
          <w:rFonts w:ascii="Times New Roman" w:hAnsi="Times New Roman"/>
          <w:b/>
          <w:lang w:val="en-US"/>
        </w:rPr>
      </w:pPr>
      <w:r w:rsidRPr="005F6395">
        <w:rPr>
          <w:rFonts w:ascii="Times New Roman" w:hAnsi="Times New Roman"/>
          <w:b/>
          <w:lang w:val="en-US" w:bidi="en-US"/>
        </w:rPr>
        <w:lastRenderedPageBreak/>
        <w:t>8.TOTAL STUDENT WORKLOAD REQUIRED TO ACHIEVE EXPECTED LEARNING OUTCOMES EXPRESSED IN TIME AND ECTS CREDITS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268"/>
        <w:gridCol w:w="2393"/>
      </w:tblGrid>
      <w:tr w:rsidR="005F6395" w:rsidRPr="005F6395" w:rsidTr="005F6395">
        <w:trPr>
          <w:trHeight w:val="769"/>
          <w:jc w:val="center"/>
        </w:trPr>
        <w:tc>
          <w:tcPr>
            <w:tcW w:w="7388" w:type="dxa"/>
            <w:gridSpan w:val="2"/>
            <w:shd w:val="clear" w:color="auto" w:fill="F2F2F2"/>
          </w:tcPr>
          <w:p w:rsidR="005F6395" w:rsidRPr="005F6395" w:rsidRDefault="005F6395" w:rsidP="005F6395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F6395" w:rsidRPr="005F6395" w:rsidRDefault="005F6395" w:rsidP="005F6395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color w:val="313131"/>
                <w:lang w:val="en-US"/>
              </w:rPr>
              <w:t>Student’sactivity</w:t>
            </w:r>
          </w:p>
        </w:tc>
        <w:tc>
          <w:tcPr>
            <w:tcW w:w="2393" w:type="dxa"/>
            <w:shd w:val="clear" w:color="auto" w:fill="F2F2F2"/>
          </w:tcPr>
          <w:p w:rsidR="005F6395" w:rsidRPr="005F6395" w:rsidRDefault="005F6395" w:rsidP="005F6395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color w:val="313131"/>
                <w:lang w:val="en-US"/>
              </w:rPr>
              <w:t>Student workload– number of hours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120" w:type="dxa"/>
            <w:vMerge w:val="restart"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Classes conducted under a direct supervision of anacademic teacher or otherpersons responsible for classes</w:t>
            </w:r>
          </w:p>
        </w:tc>
        <w:tc>
          <w:tcPr>
            <w:tcW w:w="4268" w:type="dxa"/>
          </w:tcPr>
          <w:p w:rsidR="005F6395" w:rsidRPr="005F6395" w:rsidRDefault="005F6395" w:rsidP="005F6395">
            <w:pPr>
              <w:spacing w:after="0" w:line="240" w:lineRule="auto"/>
              <w:ind w:left="88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Participation in classes indicated in point 1B</w:t>
            </w:r>
          </w:p>
        </w:tc>
        <w:tc>
          <w:tcPr>
            <w:tcW w:w="2393" w:type="dxa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6395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5F6395" w:rsidRPr="005F6395" w:rsidTr="005F6395">
        <w:trPr>
          <w:trHeight w:val="271"/>
          <w:jc w:val="center"/>
        </w:trPr>
        <w:tc>
          <w:tcPr>
            <w:tcW w:w="3120" w:type="dxa"/>
            <w:vMerge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68" w:type="dxa"/>
          </w:tcPr>
          <w:p w:rsidR="005F6395" w:rsidRPr="005F6395" w:rsidRDefault="005F6395" w:rsidP="005F63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Supervisionhours</w:t>
            </w:r>
          </w:p>
        </w:tc>
        <w:tc>
          <w:tcPr>
            <w:tcW w:w="2393" w:type="dxa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F6395" w:rsidRPr="005F6395" w:rsidTr="005F6395">
        <w:trPr>
          <w:trHeight w:val="177"/>
          <w:jc w:val="center"/>
        </w:trPr>
        <w:tc>
          <w:tcPr>
            <w:tcW w:w="3120" w:type="dxa"/>
            <w:vMerge w:val="restart"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Student'sownwork</w:t>
            </w:r>
          </w:p>
        </w:tc>
        <w:tc>
          <w:tcPr>
            <w:tcW w:w="4268" w:type="dxa"/>
          </w:tcPr>
          <w:p w:rsidR="005F6395" w:rsidRPr="005F6395" w:rsidRDefault="005F6395" w:rsidP="005F63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Preparation for lectures</w:t>
            </w:r>
          </w:p>
        </w:tc>
        <w:tc>
          <w:tcPr>
            <w:tcW w:w="2393" w:type="dxa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F6395" w:rsidRPr="005F6395" w:rsidTr="005F6395">
        <w:trPr>
          <w:trHeight w:val="137"/>
          <w:jc w:val="center"/>
        </w:trPr>
        <w:tc>
          <w:tcPr>
            <w:tcW w:w="3120" w:type="dxa"/>
            <w:vMerge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5F6395" w:rsidRPr="005F6395" w:rsidRDefault="005F6395" w:rsidP="005F63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Reading assignments</w:t>
            </w:r>
          </w:p>
        </w:tc>
        <w:tc>
          <w:tcPr>
            <w:tcW w:w="2393" w:type="dxa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3120" w:type="dxa"/>
            <w:vMerge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5F6395" w:rsidRPr="005F6395" w:rsidRDefault="005F6395" w:rsidP="005F63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000000"/>
                <w:lang w:val="en-US"/>
              </w:rPr>
              <w:t>Other (preparation for exams, tests, carrying out a project etc)</w:t>
            </w:r>
          </w:p>
        </w:tc>
        <w:tc>
          <w:tcPr>
            <w:tcW w:w="2393" w:type="dxa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</w:tr>
      <w:tr w:rsidR="005F6395" w:rsidRPr="005F6395" w:rsidTr="005F6395">
        <w:trPr>
          <w:trHeight w:val="340"/>
          <w:jc w:val="center"/>
        </w:trPr>
        <w:tc>
          <w:tcPr>
            <w:tcW w:w="7388" w:type="dxa"/>
            <w:gridSpan w:val="2"/>
            <w:shd w:val="clear" w:color="auto" w:fill="F2F2F2"/>
          </w:tcPr>
          <w:p w:rsidR="005F6395" w:rsidRPr="005F6395" w:rsidRDefault="005F6395" w:rsidP="005F6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313131"/>
              </w:rPr>
              <w:t>Total student workload</w:t>
            </w:r>
          </w:p>
        </w:tc>
        <w:tc>
          <w:tcPr>
            <w:tcW w:w="2393" w:type="dxa"/>
            <w:shd w:val="clear" w:color="auto" w:fill="F2F2F2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6395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F6395" w:rsidRPr="005F6395" w:rsidTr="005F6395">
        <w:trPr>
          <w:trHeight w:val="397"/>
          <w:jc w:val="center"/>
        </w:trPr>
        <w:tc>
          <w:tcPr>
            <w:tcW w:w="7388" w:type="dxa"/>
            <w:gridSpan w:val="2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000000"/>
                <w:lang w:val="en-US"/>
              </w:rPr>
              <w:t>Final number of  ECTS credits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5F6395" w:rsidRPr="005F6395" w:rsidRDefault="005F6395" w:rsidP="005F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F6395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</w:tbl>
    <w:p w:rsidR="005F6395" w:rsidRPr="00B02203" w:rsidRDefault="005F6395" w:rsidP="005F6395">
      <w:pPr>
        <w:spacing w:after="0"/>
        <w:rPr>
          <w:b/>
          <w:sz w:val="20"/>
          <w:szCs w:val="20"/>
          <w:lang w:val="en-US"/>
        </w:rPr>
      </w:pPr>
    </w:p>
    <w:p w:rsidR="005F6395" w:rsidRPr="00B02203" w:rsidRDefault="005F6395" w:rsidP="005F6395">
      <w:pPr>
        <w:rPr>
          <w:color w:val="000000"/>
          <w:sz w:val="20"/>
          <w:szCs w:val="20"/>
          <w:lang w:val="en-US"/>
        </w:rPr>
      </w:pPr>
    </w:p>
    <w:p w:rsidR="005F6395" w:rsidRDefault="005F6395" w:rsidP="008F1CB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P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5F6395" w:rsidRDefault="005F6395" w:rsidP="005F6395">
      <w:pPr>
        <w:rPr>
          <w:rFonts w:ascii="Times New Roman" w:hAnsi="Times New Roman"/>
          <w:sz w:val="24"/>
          <w:szCs w:val="24"/>
          <w:lang w:val="en-US"/>
        </w:rPr>
      </w:pPr>
    </w:p>
    <w:p w:rsidR="00011A31" w:rsidRDefault="005F6395" w:rsidP="005F6395">
      <w:pPr>
        <w:tabs>
          <w:tab w:val="left" w:pos="21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5F6395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  <w:lang w:val="en-US"/>
        </w:rPr>
        <w:t>PRZEDMIOTY KIERUNKOWE</w:t>
      </w: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sz w:val="48"/>
          <w:szCs w:val="48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D24073" w:rsidRPr="00F05BEC" w:rsidTr="00FA3181">
        <w:trPr>
          <w:trHeight w:val="593"/>
          <w:jc w:val="center"/>
        </w:trPr>
        <w:tc>
          <w:tcPr>
            <w:tcW w:w="2410" w:type="dxa"/>
            <w:vAlign w:val="center"/>
          </w:tcPr>
          <w:p w:rsidR="00D24073" w:rsidRPr="009A4CEF" w:rsidRDefault="00D24073" w:rsidP="00FA3181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D24073" w:rsidRPr="009A4CEF" w:rsidRDefault="00D24073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vAlign w:val="center"/>
          </w:tcPr>
          <w:p w:rsidR="00D24073" w:rsidRPr="009A4CEF" w:rsidRDefault="00D24073" w:rsidP="00FA3181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D24073" w:rsidRPr="009A4CEF" w:rsidRDefault="00D24073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B.01</w:t>
            </w:r>
          </w:p>
        </w:tc>
      </w:tr>
    </w:tbl>
    <w:p w:rsidR="00D24073" w:rsidRPr="009578FD" w:rsidRDefault="00D24073" w:rsidP="00D51931">
      <w:pPr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9578FD">
        <w:rPr>
          <w:rFonts w:ascii="Times New Roman" w:hAnsi="Times New Roman"/>
          <w:b/>
        </w:rPr>
        <w:t>INFORMACJE O PRZEDMIOCIE</w:t>
      </w:r>
    </w:p>
    <w:p w:rsidR="00D24073" w:rsidRPr="009578FD" w:rsidRDefault="00D24073" w:rsidP="00D51931">
      <w:pPr>
        <w:pStyle w:val="Akapitzlist1"/>
        <w:numPr>
          <w:ilvl w:val="1"/>
          <w:numId w:val="16"/>
        </w:numPr>
        <w:spacing w:before="120" w:after="120"/>
        <w:rPr>
          <w:b/>
          <w:sz w:val="22"/>
          <w:szCs w:val="22"/>
        </w:rPr>
      </w:pPr>
      <w:r w:rsidRPr="009578F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Systemy kogeneracyjne i układy odzysku ciepła </w:t>
            </w:r>
          </w:p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w przemyśle</w:t>
            </w:r>
            <w:r w:rsidRPr="009578FD">
              <w:rPr>
                <w:rFonts w:ascii="Times New Roman" w:hAnsi="Times New Roman"/>
                <w:iCs/>
                <w:color w:val="000000"/>
              </w:rPr>
              <w:tab/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color w:val="000000"/>
              </w:rPr>
            </w:pPr>
            <w:r w:rsidRPr="009578FD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D24073" w:rsidRPr="00D24073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D24073" w:rsidRPr="00D24073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INŻYNIERII ŚRODOWISKA </w:t>
            </w:r>
          </w:p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24073">
              <w:rPr>
                <w:rFonts w:ascii="Times New Roman" w:hAnsi="Times New Roman"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prof. dr hab. inż. Janusz Bujak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mechanika płynów. termodynamika techniczna. rysunek techniczny i geometria wykreślna.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D24073" w:rsidRPr="009578FD" w:rsidRDefault="00D24073" w:rsidP="00D2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578FD">
              <w:rPr>
                <w:rFonts w:ascii="Times New Roman" w:hAnsi="Times New Roman"/>
                <w:bCs/>
                <w:color w:val="000000"/>
              </w:rPr>
              <w:t xml:space="preserve">Znajomość i umiejętność rozwiązywania zagadnień z przepływu cieczy i gazów, wymiany ciepła i obiegów termodynamicznych. Umiejętność czytania rysunków technicznych. </w:t>
            </w:r>
          </w:p>
        </w:tc>
      </w:tr>
    </w:tbl>
    <w:p w:rsidR="00D24073" w:rsidRPr="009578FD" w:rsidRDefault="00D24073" w:rsidP="00D24073">
      <w:pPr>
        <w:pStyle w:val="Akapitzlist1"/>
        <w:spacing w:before="120"/>
        <w:ind w:left="567"/>
        <w:rPr>
          <w:b/>
          <w:bCs/>
          <w:iCs/>
          <w:sz w:val="22"/>
          <w:szCs w:val="22"/>
        </w:rPr>
      </w:pPr>
    </w:p>
    <w:p w:rsidR="00D24073" w:rsidRPr="009578FD" w:rsidRDefault="00D24073" w:rsidP="00D51931">
      <w:pPr>
        <w:pStyle w:val="Akapitzlist1"/>
        <w:numPr>
          <w:ilvl w:val="1"/>
          <w:numId w:val="16"/>
        </w:numPr>
        <w:spacing w:before="120" w:after="120"/>
        <w:rPr>
          <w:b/>
          <w:bCs/>
          <w:iCs/>
          <w:sz w:val="22"/>
          <w:szCs w:val="22"/>
        </w:rPr>
      </w:pPr>
      <w:r w:rsidRPr="009578FD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D24073" w:rsidRPr="009578FD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9578FD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D24073" w:rsidRPr="009578FD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78FD">
              <w:rPr>
                <w:rFonts w:ascii="Times New Roman" w:hAnsi="Times New Roman"/>
                <w:iCs/>
              </w:rPr>
              <w:t>ECTS*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888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578FD">
              <w:rPr>
                <w:rFonts w:ascii="Times New Roman" w:hAnsi="Times New Roman"/>
                <w:bCs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578FD"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578FD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</w:tr>
    </w:tbl>
    <w:p w:rsidR="00D24073" w:rsidRPr="009578FD" w:rsidRDefault="00D24073" w:rsidP="00D24073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9578FD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D24073" w:rsidRPr="009578FD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9578FD">
              <w:rPr>
                <w:rFonts w:ascii="Times New Roman" w:hAnsi="Times New Roman"/>
                <w:strike/>
                <w:color w:val="000000"/>
              </w:rPr>
              <w:br/>
            </w:r>
            <w:r w:rsidRPr="009578FD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9578FD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D24073" w:rsidRPr="009578FD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D24073" w:rsidRPr="009578FD" w:rsidTr="00FA3181">
        <w:trPr>
          <w:trHeight w:val="283"/>
          <w:jc w:val="center"/>
        </w:trPr>
        <w:tc>
          <w:tcPr>
            <w:tcW w:w="1090" w:type="dxa"/>
          </w:tcPr>
          <w:p w:rsidR="00D24073" w:rsidRPr="009578FD" w:rsidRDefault="00D24073" w:rsidP="00D2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78FD">
              <w:rPr>
                <w:rFonts w:ascii="Times New Roman" w:hAnsi="Times New Roman"/>
                <w:bCs/>
              </w:rPr>
              <w:t>W1</w:t>
            </w:r>
          </w:p>
        </w:tc>
        <w:tc>
          <w:tcPr>
            <w:tcW w:w="5386" w:type="dxa"/>
          </w:tcPr>
          <w:p w:rsidR="00D24073" w:rsidRPr="009578FD" w:rsidRDefault="00D24073" w:rsidP="00D24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 xml:space="preserve">Zna konstrukcje, zasady budowy, funkcjonowania              i eksploatacji oraz cykl życia systemów kogeneracyjnych i układów odzysku ciepła funkcjonujących w zakładach przemysłowych w różnych gałęziach i branżach przemysłu.  </w:t>
            </w:r>
          </w:p>
        </w:tc>
        <w:tc>
          <w:tcPr>
            <w:tcW w:w="1585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78FD">
              <w:rPr>
                <w:rFonts w:ascii="Times New Roman" w:hAnsi="Times New Roman"/>
                <w:bCs/>
              </w:rPr>
              <w:t>K_W14 K_W04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3" w:rsidRPr="009578FD" w:rsidRDefault="00D24073" w:rsidP="00D2407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78FD">
              <w:rPr>
                <w:rFonts w:ascii="Times New Roman" w:hAnsi="Times New Roman"/>
                <w:bCs/>
                <w:color w:val="000000"/>
              </w:rPr>
              <w:t>P7S_WG P7S_WK</w:t>
            </w:r>
          </w:p>
          <w:p w:rsidR="00D24073" w:rsidRPr="009578FD" w:rsidRDefault="00D24073" w:rsidP="00D2407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4073" w:rsidRPr="009578FD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D24073" w:rsidRPr="009578FD" w:rsidRDefault="00D24073" w:rsidP="00D24073">
            <w:pPr>
              <w:spacing w:after="0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KOMPETENCJE SPOŁECZNE</w:t>
            </w:r>
          </w:p>
        </w:tc>
      </w:tr>
      <w:tr w:rsidR="00D24073" w:rsidRPr="009578FD" w:rsidTr="00FA3181">
        <w:trPr>
          <w:trHeight w:val="283"/>
          <w:jc w:val="center"/>
        </w:trPr>
        <w:tc>
          <w:tcPr>
            <w:tcW w:w="1090" w:type="dxa"/>
          </w:tcPr>
          <w:p w:rsidR="00D24073" w:rsidRPr="009578FD" w:rsidRDefault="00D24073" w:rsidP="00D2407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578FD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5386" w:type="dxa"/>
          </w:tcPr>
          <w:p w:rsidR="00D24073" w:rsidRPr="009578FD" w:rsidRDefault="00D24073" w:rsidP="00D2407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</w:t>
            </w:r>
            <w:r w:rsidRPr="009578FD">
              <w:rPr>
                <w:rFonts w:ascii="Times New Roman" w:hAnsi="Times New Roman"/>
              </w:rPr>
              <w:lastRenderedPageBreak/>
              <w:t xml:space="preserve">możliwości ciągłego dokształcania się w ramach drugiego  i trzeciego stopnia studiów, podnoszenia kompetencji i uzyskiwania uprawnień zawodowych. </w:t>
            </w:r>
            <w:r w:rsidRPr="009578FD">
              <w:rPr>
                <w:rFonts w:ascii="Times New Roman" w:hAnsi="Times New Roman"/>
                <w:color w:val="000000"/>
              </w:rPr>
              <w:t>Jest kreatywny, ma świadomość konieczności współpracy z innymi branżami np. projektantami, wykonawcami lub kadrą zarządzającą i eksploatacyjną.</w:t>
            </w:r>
          </w:p>
        </w:tc>
        <w:tc>
          <w:tcPr>
            <w:tcW w:w="1585" w:type="dxa"/>
          </w:tcPr>
          <w:p w:rsidR="00D24073" w:rsidRPr="009578FD" w:rsidRDefault="00D24073" w:rsidP="00D2407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578FD">
              <w:rPr>
                <w:rFonts w:ascii="Times New Roman" w:hAnsi="Times New Roman"/>
                <w:bCs/>
              </w:rPr>
              <w:lastRenderedPageBreak/>
              <w:t>K_K01</w:t>
            </w:r>
          </w:p>
          <w:p w:rsidR="00D24073" w:rsidRPr="009578FD" w:rsidRDefault="00D24073" w:rsidP="00D2407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578FD">
              <w:rPr>
                <w:rFonts w:ascii="Times New Roman" w:hAnsi="Times New Roman"/>
                <w:bCs/>
              </w:rPr>
              <w:t>K_K02</w:t>
            </w:r>
          </w:p>
          <w:p w:rsidR="00D24073" w:rsidRPr="009578FD" w:rsidRDefault="00D24073" w:rsidP="00D24073">
            <w:pPr>
              <w:spacing w:after="0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1596" w:type="dxa"/>
          </w:tcPr>
          <w:p w:rsidR="00D24073" w:rsidRPr="00D24073" w:rsidRDefault="00D24073" w:rsidP="00FA3181">
            <w:pPr>
              <w:pStyle w:val="TableParagraph"/>
              <w:spacing w:before="60" w:line="179" w:lineRule="exact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D24073">
              <w:rPr>
                <w:rFonts w:ascii="Times New Roman" w:hAnsi="Times New Roman" w:cs="Times New Roman"/>
                <w:bCs/>
                <w:lang w:val="pl-PL"/>
              </w:rPr>
              <w:t>P7S_KK</w:t>
            </w:r>
          </w:p>
          <w:p w:rsidR="00D24073" w:rsidRPr="009578FD" w:rsidRDefault="00D24073" w:rsidP="00D240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78FD">
              <w:rPr>
                <w:rFonts w:ascii="Times New Roman" w:hAnsi="Times New Roman"/>
                <w:bCs/>
                <w:spacing w:val="-1"/>
              </w:rPr>
              <w:t xml:space="preserve">P7S_KO </w:t>
            </w:r>
            <w:r w:rsidRPr="009578FD">
              <w:rPr>
                <w:rFonts w:ascii="Times New Roman" w:hAnsi="Times New Roman"/>
                <w:bCs/>
              </w:rPr>
              <w:t>P7S_KR</w:t>
            </w:r>
          </w:p>
        </w:tc>
      </w:tr>
    </w:tbl>
    <w:p w:rsidR="00D24073" w:rsidRPr="009578FD" w:rsidRDefault="00D24073" w:rsidP="00D24073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</w:p>
    <w:p w:rsidR="00D24073" w:rsidRPr="009578FD" w:rsidRDefault="00D24073" w:rsidP="00D24073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9578FD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24073" w:rsidRPr="009578FD" w:rsidTr="00FA3181">
        <w:trPr>
          <w:jc w:val="center"/>
        </w:trPr>
        <w:tc>
          <w:tcPr>
            <w:tcW w:w="9638" w:type="dxa"/>
          </w:tcPr>
          <w:p w:rsidR="00D24073" w:rsidRPr="009578FD" w:rsidRDefault="00D24073" w:rsidP="00D24073">
            <w:pPr>
              <w:spacing w:after="0"/>
              <w:jc w:val="both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Wykład multimedialny.</w:t>
            </w:r>
          </w:p>
        </w:tc>
      </w:tr>
    </w:tbl>
    <w:p w:rsidR="00D24073" w:rsidRPr="009578FD" w:rsidRDefault="00D24073" w:rsidP="00D24073">
      <w:pPr>
        <w:tabs>
          <w:tab w:val="left" w:pos="284"/>
        </w:tabs>
        <w:spacing w:after="0"/>
        <w:ind w:left="284"/>
        <w:rPr>
          <w:rFonts w:ascii="Times New Roman" w:hAnsi="Times New Roman"/>
          <w:b/>
          <w:color w:val="000000"/>
        </w:rPr>
      </w:pPr>
    </w:p>
    <w:p w:rsidR="00D24073" w:rsidRPr="009578FD" w:rsidRDefault="00D24073" w:rsidP="00D24073">
      <w:pPr>
        <w:tabs>
          <w:tab w:val="left" w:pos="284"/>
        </w:tabs>
        <w:spacing w:before="24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9578FD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24073" w:rsidRPr="009578FD" w:rsidTr="00FA3181">
        <w:trPr>
          <w:jc w:val="center"/>
        </w:trPr>
        <w:tc>
          <w:tcPr>
            <w:tcW w:w="9638" w:type="dxa"/>
          </w:tcPr>
          <w:p w:rsidR="00D24073" w:rsidRPr="009578FD" w:rsidRDefault="00D24073" w:rsidP="00FA3181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9578FD">
              <w:rPr>
                <w:sz w:val="22"/>
                <w:szCs w:val="22"/>
              </w:rPr>
              <w:t xml:space="preserve">Wykład - zaliczenie pisemne (kolokwium) z zakresu treści wykładu. </w:t>
            </w:r>
          </w:p>
        </w:tc>
      </w:tr>
    </w:tbl>
    <w:p w:rsidR="00D24073" w:rsidRPr="009578FD" w:rsidRDefault="00D24073" w:rsidP="00D24073">
      <w:pPr>
        <w:tabs>
          <w:tab w:val="left" w:pos="284"/>
        </w:tabs>
        <w:spacing w:after="0"/>
        <w:ind w:left="284"/>
        <w:rPr>
          <w:rFonts w:ascii="Times New Roman" w:hAnsi="Times New Roman"/>
          <w:color w:val="000000"/>
        </w:rPr>
      </w:pPr>
    </w:p>
    <w:p w:rsidR="00D24073" w:rsidRPr="009578FD" w:rsidRDefault="00D24073" w:rsidP="00D24073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Cs/>
          <w:color w:val="000000"/>
        </w:rPr>
        <w:t>5.</w:t>
      </w:r>
      <w:r w:rsidRPr="009578FD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D24073" w:rsidRPr="009578FD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D24073" w:rsidRPr="009578FD" w:rsidRDefault="00D24073" w:rsidP="00FA3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Podstawy teoretyczne wymiany ciepła i przemian fazowych dla wody.</w:t>
            </w:r>
          </w:p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Przemiany energii cieplnej w mechaniczną i elektryczną. </w:t>
            </w:r>
          </w:p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Klasyfikacja i podział układów kogeneracyjnych oraz jednostek odzysknicowych stosowanych  w przemyśle. </w:t>
            </w:r>
          </w:p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Wymagania, dobór i zasady wymiarowania. </w:t>
            </w:r>
          </w:p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 xml:space="preserve">Sposoby wykorzystywania i zastosowania wybranych układów kogeneracyjnych      i systemów odzysku ciepła w przemyśle. </w:t>
            </w:r>
          </w:p>
          <w:p w:rsidR="00D24073" w:rsidRPr="009578FD" w:rsidRDefault="00D24073" w:rsidP="00D51931">
            <w:pPr>
              <w:numPr>
                <w:ilvl w:val="0"/>
                <w:numId w:val="1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Przykłady ich funkcjonowania</w:t>
            </w:r>
            <w:r w:rsidRPr="009578FD">
              <w:rPr>
                <w:rFonts w:ascii="Times New Roman" w:hAnsi="Times New Roman"/>
              </w:rPr>
              <w:t>w zakładach przemysłowych. Maksymalizacja sprawności cieplnej i elektrycznej.</w:t>
            </w:r>
          </w:p>
        </w:tc>
      </w:tr>
    </w:tbl>
    <w:p w:rsidR="00D24073" w:rsidRPr="009578FD" w:rsidRDefault="00D24073" w:rsidP="00D24073">
      <w:pPr>
        <w:tabs>
          <w:tab w:val="left" w:pos="284"/>
        </w:tabs>
        <w:ind w:left="284"/>
        <w:rPr>
          <w:rFonts w:ascii="Times New Roman" w:hAnsi="Times New Roman"/>
          <w:b/>
          <w:color w:val="000000"/>
        </w:rPr>
      </w:pPr>
    </w:p>
    <w:p w:rsidR="00D24073" w:rsidRPr="009578FD" w:rsidRDefault="00D24073" w:rsidP="00D24073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 w:rsidRPr="009578FD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D24073" w:rsidRPr="009578FD" w:rsidRDefault="00D24073" w:rsidP="00D24073">
      <w:pPr>
        <w:spacing w:before="120" w:after="120"/>
        <w:jc w:val="both"/>
        <w:rPr>
          <w:rFonts w:ascii="Times New Roman" w:hAnsi="Times New Roman"/>
          <w:color w:val="000000"/>
        </w:rPr>
      </w:pPr>
      <w:r w:rsidRPr="009578FD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130"/>
        <w:gridCol w:w="1406"/>
        <w:gridCol w:w="1268"/>
        <w:gridCol w:w="1328"/>
        <w:gridCol w:w="1463"/>
        <w:gridCol w:w="1365"/>
      </w:tblGrid>
      <w:tr w:rsidR="00D24073" w:rsidRPr="009578FD" w:rsidTr="00FA3181">
        <w:trPr>
          <w:jc w:val="center"/>
        </w:trPr>
        <w:tc>
          <w:tcPr>
            <w:tcW w:w="1679" w:type="dxa"/>
            <w:vMerge w:val="restart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7960" w:type="dxa"/>
            <w:gridSpan w:val="6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D24073" w:rsidRPr="009578FD" w:rsidTr="00FA3181">
        <w:trPr>
          <w:jc w:val="center"/>
        </w:trPr>
        <w:tc>
          <w:tcPr>
            <w:tcW w:w="1679" w:type="dxa"/>
            <w:vMerge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D24073" w:rsidRPr="009578FD" w:rsidTr="00FA3181">
        <w:trPr>
          <w:trHeight w:val="283"/>
          <w:jc w:val="center"/>
        </w:trPr>
        <w:tc>
          <w:tcPr>
            <w:tcW w:w="1679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130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8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24073" w:rsidRPr="009578FD" w:rsidTr="00FA3181">
        <w:trPr>
          <w:trHeight w:val="283"/>
          <w:jc w:val="center"/>
        </w:trPr>
        <w:tc>
          <w:tcPr>
            <w:tcW w:w="1679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130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8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24073" w:rsidRPr="009578FD" w:rsidRDefault="00D24073" w:rsidP="00D24073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7.</w:t>
      </w:r>
      <w:r w:rsidRPr="009578FD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D24073" w:rsidRPr="009578FD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D24073" w:rsidRPr="009578FD" w:rsidRDefault="00D24073" w:rsidP="00D240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D24073" w:rsidRPr="009578FD" w:rsidRDefault="00D24073" w:rsidP="00D240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 xml:space="preserve"> 1. Marecki J., 2000; „ Podstawy przemian energetycznych”, Wydawnictwo    </w:t>
            </w:r>
          </w:p>
          <w:p w:rsidR="00D24073" w:rsidRPr="009578FD" w:rsidRDefault="00D24073" w:rsidP="00D24073">
            <w:pPr>
              <w:tabs>
                <w:tab w:val="num" w:pos="5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 xml:space="preserve">       Naukowo-Techniczne Warszawa.  </w:t>
            </w:r>
          </w:p>
          <w:p w:rsidR="00D24073" w:rsidRPr="009A4CEF" w:rsidRDefault="00D24073" w:rsidP="00D24073">
            <w:pPr>
              <w:pStyle w:val="Tekstpodstawowywcity3"/>
              <w:tabs>
                <w:tab w:val="clear" w:pos="470"/>
                <w:tab w:val="left" w:pos="373"/>
              </w:tabs>
              <w:spacing w:before="120" w:after="0"/>
              <w:ind w:left="373" w:hanging="373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2. Buczek M., 2018, „Skojarzone wytwarzanie ciepła i energii elektrycznej w małych elektrociepłowniach”, Wydawnictwo KaBe Krosno. </w:t>
            </w:r>
          </w:p>
          <w:p w:rsidR="00D24073" w:rsidRPr="009A4CEF" w:rsidRDefault="00D24073" w:rsidP="00D24073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1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3. Turschmid R., 1988, „ Kotłownie i elektrociepłownie przemysłowe” Arkady. </w:t>
            </w:r>
          </w:p>
        </w:tc>
      </w:tr>
      <w:tr w:rsidR="00D24073" w:rsidRPr="009578FD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D24073" w:rsidRPr="009578FD" w:rsidRDefault="00D24073" w:rsidP="00D240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9578FD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D24073" w:rsidRPr="009578FD" w:rsidRDefault="00D24073" w:rsidP="00D240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578FD">
              <w:rPr>
                <w:rFonts w:ascii="Times New Roman" w:hAnsi="Times New Roman"/>
              </w:rPr>
              <w:t xml:space="preserve">.  Recknagel-Sprenger Schramek, 2008, Ogrzewnictwo, Klimatyzacja, Ciepła woda,       </w:t>
            </w:r>
          </w:p>
          <w:p w:rsidR="00D24073" w:rsidRPr="009578FD" w:rsidRDefault="00D24073" w:rsidP="00D240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</w:rPr>
              <w:t xml:space="preserve">       Chłodnictwo. Omni-Scala. </w:t>
            </w:r>
          </w:p>
        </w:tc>
      </w:tr>
    </w:tbl>
    <w:p w:rsidR="00D24073" w:rsidRDefault="00D24073" w:rsidP="00D24073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D24073" w:rsidRPr="009578FD" w:rsidRDefault="00D24073" w:rsidP="00D24073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</w:t>
      </w:r>
      <w:r w:rsidRPr="009578FD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D24073" w:rsidRPr="009578FD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Obciążenie studenta – Liczba godzin</w:t>
            </w:r>
          </w:p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(podano przykładowe)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 xml:space="preserve">Zajęcia prowadzone </w:t>
            </w:r>
            <w:r w:rsidRPr="009578FD">
              <w:rPr>
                <w:rFonts w:ascii="Times New Roman" w:hAnsi="Times New Roman"/>
              </w:rPr>
              <w:br/>
              <w:t xml:space="preserve">z bezpośrednim udziałem NA </w:t>
            </w:r>
            <w:r w:rsidRPr="009578FD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FD">
              <w:rPr>
                <w:rFonts w:ascii="Times New Roman" w:hAnsi="Times New Roman"/>
              </w:rPr>
              <w:t>16</w:t>
            </w:r>
          </w:p>
        </w:tc>
      </w:tr>
      <w:tr w:rsidR="00D24073" w:rsidRPr="009578FD" w:rsidTr="00FA3181">
        <w:trPr>
          <w:trHeight w:val="271"/>
          <w:jc w:val="center"/>
        </w:trPr>
        <w:tc>
          <w:tcPr>
            <w:tcW w:w="2978" w:type="dxa"/>
            <w:vMerge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24073" w:rsidRPr="009578FD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24073" w:rsidRPr="009578FD" w:rsidTr="00FA3181">
        <w:trPr>
          <w:trHeight w:val="137"/>
          <w:jc w:val="center"/>
        </w:trPr>
        <w:tc>
          <w:tcPr>
            <w:tcW w:w="2978" w:type="dxa"/>
            <w:vMerge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2978" w:type="dxa"/>
            <w:vMerge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D24073" w:rsidRPr="009578FD" w:rsidRDefault="00D24073" w:rsidP="00D2407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24073" w:rsidRPr="009578FD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D24073" w:rsidRPr="009578FD" w:rsidRDefault="00D24073" w:rsidP="00D24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78FD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</w:tr>
      <w:tr w:rsidR="00D24073" w:rsidRPr="009578FD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578FD">
              <w:rPr>
                <w:rFonts w:ascii="Times New Roman" w:hAnsi="Times New Roman"/>
                <w:color w:val="000000"/>
              </w:rPr>
              <w:t xml:space="preserve"> </w:t>
            </w:r>
            <w:r w:rsidRPr="009578FD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D24073" w:rsidRPr="009578FD" w:rsidRDefault="00D24073" w:rsidP="00D24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78F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</w:tbl>
    <w:p w:rsidR="00D24073" w:rsidRPr="00D24073" w:rsidRDefault="00D24073" w:rsidP="00D2407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D24073">
        <w:rPr>
          <w:rStyle w:val="Odwoanieprzypisukocowego"/>
          <w:color w:val="000000"/>
          <w:sz w:val="20"/>
          <w:szCs w:val="20"/>
        </w:rPr>
        <w:footnoteRef/>
      </w:r>
      <w:r w:rsidRPr="00D24073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D24073">
        <w:rPr>
          <w:rFonts w:ascii="Times New Roman" w:hAnsi="Times New Roman"/>
          <w:color w:val="000000"/>
          <w:sz w:val="20"/>
          <w:szCs w:val="20"/>
        </w:rPr>
        <w:br/>
      </w:r>
    </w:p>
    <w:p w:rsidR="00D24073" w:rsidRDefault="00D24073" w:rsidP="00D24073">
      <w:pPr>
        <w:tabs>
          <w:tab w:val="left" w:pos="2190"/>
        </w:tabs>
        <w:jc w:val="center"/>
        <w:rPr>
          <w:rFonts w:ascii="Times New Roman" w:hAnsi="Times New Roman"/>
          <w:lang w:val="en-US"/>
        </w:rPr>
      </w:pPr>
    </w:p>
    <w:p w:rsidR="0069341D" w:rsidRDefault="0069341D" w:rsidP="00D24073">
      <w:pPr>
        <w:tabs>
          <w:tab w:val="left" w:pos="2190"/>
        </w:tabs>
        <w:jc w:val="center"/>
        <w:rPr>
          <w:rFonts w:ascii="Times New Roman" w:hAnsi="Times New Roman"/>
          <w:lang w:val="en-US"/>
        </w:rPr>
      </w:pPr>
    </w:p>
    <w:p w:rsidR="0069341D" w:rsidRDefault="0069341D" w:rsidP="00D24073">
      <w:pPr>
        <w:tabs>
          <w:tab w:val="left" w:pos="2190"/>
        </w:tabs>
        <w:jc w:val="center"/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Pr="0069341D" w:rsidRDefault="0069341D" w:rsidP="0069341D">
      <w:pPr>
        <w:rPr>
          <w:rFonts w:ascii="Times New Roman" w:hAnsi="Times New Roman"/>
          <w:lang w:val="en-US"/>
        </w:rPr>
      </w:pPr>
    </w:p>
    <w:p w:rsidR="0069341D" w:rsidRDefault="0069341D" w:rsidP="0069341D">
      <w:pPr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69341D" w:rsidRDefault="0069341D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69341D" w:rsidRPr="00F05BEC" w:rsidTr="00FA3181">
        <w:trPr>
          <w:trHeight w:val="593"/>
          <w:jc w:val="center"/>
        </w:trPr>
        <w:tc>
          <w:tcPr>
            <w:tcW w:w="2410" w:type="dxa"/>
            <w:vAlign w:val="center"/>
          </w:tcPr>
          <w:p w:rsidR="0069341D" w:rsidRPr="009A4CEF" w:rsidRDefault="0069341D" w:rsidP="00FA3181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9341D" w:rsidRPr="009A4CEF" w:rsidRDefault="0069341D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vAlign w:val="center"/>
          </w:tcPr>
          <w:p w:rsidR="0069341D" w:rsidRPr="009A4CEF" w:rsidRDefault="0069341D" w:rsidP="00FA3181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9341D" w:rsidRPr="009A4CEF" w:rsidRDefault="0069341D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B.02</w:t>
            </w:r>
          </w:p>
        </w:tc>
      </w:tr>
    </w:tbl>
    <w:p w:rsidR="0069341D" w:rsidRDefault="0069341D" w:rsidP="0069341D">
      <w:pPr>
        <w:tabs>
          <w:tab w:val="left" w:pos="284"/>
        </w:tabs>
        <w:spacing w:before="120"/>
        <w:ind w:left="284"/>
        <w:rPr>
          <w:b/>
        </w:rPr>
      </w:pPr>
    </w:p>
    <w:p w:rsidR="0069341D" w:rsidRPr="006366BD" w:rsidRDefault="0069341D" w:rsidP="00D51931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6366BD">
        <w:rPr>
          <w:rFonts w:ascii="Times New Roman" w:hAnsi="Times New Roman"/>
          <w:b/>
        </w:rPr>
        <w:t>INFORMACJE O PRZEDMIOCIE</w:t>
      </w:r>
    </w:p>
    <w:p w:rsidR="0069341D" w:rsidRPr="006366BD" w:rsidRDefault="0069341D" w:rsidP="00D51931">
      <w:pPr>
        <w:pStyle w:val="Akapitzlist1"/>
        <w:numPr>
          <w:ilvl w:val="1"/>
          <w:numId w:val="22"/>
        </w:numPr>
        <w:spacing w:before="120" w:after="120"/>
        <w:rPr>
          <w:b/>
          <w:sz w:val="22"/>
          <w:szCs w:val="22"/>
        </w:rPr>
      </w:pPr>
      <w:r w:rsidRPr="006366B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366BD">
              <w:rPr>
                <w:rFonts w:ascii="Times New Roman" w:hAnsi="Times New Roman"/>
                <w:bCs/>
                <w:iCs/>
                <w:color w:val="000000"/>
              </w:rPr>
              <w:t>Systemy parowe w przemyśle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6366BD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WYDZIAŁ BUDOWNICTWA, ARCHITEKTURY </w:t>
            </w:r>
          </w:p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I INŻYNIERII ŚRODOWISKA </w:t>
            </w:r>
          </w:p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KATEDRA INŻYNIERII ŚRODOWISKA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prof. dr hab. inż. Janusz Bujak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mechanika płynów. termodynamika techniczna. rysunek techniczny i geometria wykreślna.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9341D" w:rsidRPr="006366BD" w:rsidRDefault="0069341D" w:rsidP="0069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Znajomość i umiejętność rozwiązywania zagadnień z przepływu cieczy i gazów, wymiany ciepła i obiegów termodynamicznych. Umiejętność czytania rysunków technicznych.</w:t>
            </w:r>
          </w:p>
        </w:tc>
      </w:tr>
    </w:tbl>
    <w:p w:rsidR="0069341D" w:rsidRPr="006366BD" w:rsidRDefault="0069341D" w:rsidP="0069341D">
      <w:pPr>
        <w:pStyle w:val="Akapitzlist1"/>
        <w:spacing w:before="120"/>
        <w:ind w:left="567"/>
        <w:rPr>
          <w:b/>
          <w:bCs/>
          <w:iCs/>
          <w:sz w:val="22"/>
          <w:szCs w:val="22"/>
        </w:rPr>
      </w:pPr>
    </w:p>
    <w:p w:rsidR="0069341D" w:rsidRPr="006366BD" w:rsidRDefault="0069341D" w:rsidP="0069341D">
      <w:pPr>
        <w:pStyle w:val="Akapitzlist1"/>
        <w:spacing w:before="1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b.</w:t>
      </w:r>
      <w:r w:rsidRPr="006366BD">
        <w:rPr>
          <w:b/>
          <w:bCs/>
          <w:iCs/>
          <w:sz w:val="22"/>
          <w:szCs w:val="22"/>
        </w:rPr>
        <w:t>Semestralny</w:t>
      </w:r>
      <w:r w:rsidRPr="006366BD">
        <w:rPr>
          <w:b/>
          <w:bCs/>
          <w:iCs/>
          <w:strike/>
          <w:sz w:val="22"/>
          <w:szCs w:val="22"/>
        </w:rPr>
        <w:t>/tygodniowy</w:t>
      </w:r>
      <w:r w:rsidRPr="006366BD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9341D" w:rsidRPr="006366BD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6366BD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69341D" w:rsidRPr="006366BD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6BD">
              <w:rPr>
                <w:rFonts w:ascii="Times New Roman" w:hAnsi="Times New Roman"/>
                <w:iCs/>
              </w:rPr>
              <w:t>ECTS*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888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366BD">
              <w:rPr>
                <w:rFonts w:ascii="Times New Roman" w:hAnsi="Times New Roman"/>
                <w:bCs/>
                <w:iCs/>
                <w:color w:val="000000"/>
              </w:rPr>
              <w:t>VI</w:t>
            </w:r>
          </w:p>
        </w:tc>
        <w:tc>
          <w:tcPr>
            <w:tcW w:w="980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366BD"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366BD"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1111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366BD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</w:tr>
    </w:tbl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69341D" w:rsidRPr="006366BD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69341D" w:rsidRPr="006366BD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6366BD">
              <w:rPr>
                <w:rFonts w:ascii="Times New Roman" w:hAnsi="Times New Roman"/>
                <w:strike/>
                <w:color w:val="000000"/>
              </w:rPr>
              <w:br/>
            </w:r>
            <w:r w:rsidRPr="006366BD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6366BD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69341D" w:rsidRPr="006366BD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090" w:type="dxa"/>
          </w:tcPr>
          <w:p w:rsidR="0069341D" w:rsidRPr="006366BD" w:rsidRDefault="0069341D" w:rsidP="006934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66BD">
              <w:rPr>
                <w:rFonts w:ascii="Times New Roman" w:hAnsi="Times New Roman"/>
                <w:bCs/>
              </w:rPr>
              <w:t>W1</w:t>
            </w:r>
          </w:p>
        </w:tc>
        <w:tc>
          <w:tcPr>
            <w:tcW w:w="5386" w:type="dxa"/>
          </w:tcPr>
          <w:p w:rsidR="0069341D" w:rsidRPr="006366BD" w:rsidRDefault="0069341D" w:rsidP="006934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 xml:space="preserve">Zna konstrukcje i zasady funkcjonowania złożonych i skomplikowanych urządzeń, instalacji i sieci parowych  funkcjonujących w zakładach przemysłowych w różnych gałęziach i branżach przemysłu w zakresie potrzebnym do ich projektowania, wykonywania i eksploatacji.  </w:t>
            </w:r>
          </w:p>
        </w:tc>
        <w:tc>
          <w:tcPr>
            <w:tcW w:w="1585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6BD">
              <w:rPr>
                <w:rFonts w:ascii="Times New Roman" w:hAnsi="Times New Roman"/>
                <w:bCs/>
              </w:rPr>
              <w:t>K_W14</w:t>
            </w:r>
          </w:p>
        </w:tc>
        <w:tc>
          <w:tcPr>
            <w:tcW w:w="1596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P7S_WG</w:t>
            </w:r>
          </w:p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P7S_WK</w:t>
            </w: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69341D" w:rsidRPr="006366BD" w:rsidRDefault="0069341D" w:rsidP="0069341D">
            <w:pPr>
              <w:spacing w:after="0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UMIEJĘTNOŚCI</w:t>
            </w: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090" w:type="dxa"/>
          </w:tcPr>
          <w:p w:rsidR="0069341D" w:rsidRPr="006366BD" w:rsidRDefault="0069341D" w:rsidP="006934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66BD">
              <w:rPr>
                <w:rFonts w:ascii="Times New Roman" w:hAnsi="Times New Roman"/>
                <w:bCs/>
              </w:rPr>
              <w:t>U1</w:t>
            </w:r>
          </w:p>
        </w:tc>
        <w:tc>
          <w:tcPr>
            <w:tcW w:w="5386" w:type="dxa"/>
          </w:tcPr>
          <w:p w:rsidR="0069341D" w:rsidRPr="006366BD" w:rsidRDefault="0069341D" w:rsidP="006934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Posiada umiejętność zaprojektowania i wymiarowania oraz doboru urządzeń stosowanych w złożonych i dużych przemysłowych systemach parowych.  </w:t>
            </w:r>
          </w:p>
        </w:tc>
        <w:tc>
          <w:tcPr>
            <w:tcW w:w="1585" w:type="dxa"/>
          </w:tcPr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6BD">
              <w:rPr>
                <w:rFonts w:ascii="Times New Roman" w:hAnsi="Times New Roman"/>
                <w:bCs/>
              </w:rPr>
              <w:t>K_U09</w:t>
            </w:r>
          </w:p>
        </w:tc>
        <w:tc>
          <w:tcPr>
            <w:tcW w:w="1596" w:type="dxa"/>
          </w:tcPr>
          <w:p w:rsidR="0069341D" w:rsidRPr="006366BD" w:rsidRDefault="0069341D" w:rsidP="006934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P7S_UW</w:t>
            </w:r>
          </w:p>
          <w:p w:rsidR="0069341D" w:rsidRPr="006366BD" w:rsidRDefault="0069341D" w:rsidP="0069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P7S_UK</w:t>
            </w:r>
          </w:p>
        </w:tc>
      </w:tr>
    </w:tbl>
    <w:p w:rsidR="0069341D" w:rsidRPr="006366BD" w:rsidRDefault="0069341D" w:rsidP="0069341D">
      <w:pPr>
        <w:spacing w:after="0"/>
        <w:rPr>
          <w:rFonts w:ascii="Times New Roman" w:hAnsi="Times New Roman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69341D" w:rsidRPr="006366BD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lastRenderedPageBreak/>
              <w:t>KOMPETENCJE SPOŁECZNE</w:t>
            </w: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090" w:type="dxa"/>
          </w:tcPr>
          <w:p w:rsidR="0069341D" w:rsidRPr="006366BD" w:rsidRDefault="0069341D" w:rsidP="00790C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1" w:name="_Hlk64838370"/>
            <w:r w:rsidRPr="006366BD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5386" w:type="dxa"/>
          </w:tcPr>
          <w:p w:rsidR="0069341D" w:rsidRPr="006366BD" w:rsidRDefault="0069341D" w:rsidP="0079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możliwości ciągłego dokształcania się w ramach drugiego stopnia studiów, podnoszenia kompetencji i uzyskiwania uprawnień zawodowych. </w:t>
            </w:r>
            <w:r w:rsidRPr="006366BD">
              <w:rPr>
                <w:rFonts w:ascii="Times New Roman" w:hAnsi="Times New Roman"/>
                <w:color w:val="000000"/>
              </w:rPr>
              <w:t xml:space="preserve">Jest kreatywny, ma świadomość konieczności współpracy z innymi branżami. </w:t>
            </w:r>
          </w:p>
        </w:tc>
        <w:tc>
          <w:tcPr>
            <w:tcW w:w="1585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  <w:bCs/>
              </w:rPr>
              <w:t>K_K01 K_K03</w:t>
            </w:r>
          </w:p>
        </w:tc>
        <w:tc>
          <w:tcPr>
            <w:tcW w:w="1596" w:type="dxa"/>
          </w:tcPr>
          <w:p w:rsidR="0069341D" w:rsidRPr="006366BD" w:rsidRDefault="0069341D" w:rsidP="00790C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P7S_KK</w:t>
            </w:r>
          </w:p>
          <w:p w:rsidR="0069341D" w:rsidRPr="006366BD" w:rsidRDefault="0069341D" w:rsidP="00790C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P7S_KO</w:t>
            </w:r>
          </w:p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  <w:bCs/>
                <w:color w:val="000000"/>
              </w:rPr>
              <w:t>P7S_KR</w:t>
            </w:r>
          </w:p>
        </w:tc>
      </w:tr>
      <w:bookmarkEnd w:id="1"/>
    </w:tbl>
    <w:p w:rsidR="0069341D" w:rsidRPr="006366BD" w:rsidRDefault="0069341D" w:rsidP="00790C41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69341D" w:rsidRPr="006366BD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9341D" w:rsidRPr="006366BD" w:rsidTr="00FA3181">
        <w:trPr>
          <w:jc w:val="center"/>
        </w:trPr>
        <w:tc>
          <w:tcPr>
            <w:tcW w:w="9638" w:type="dxa"/>
          </w:tcPr>
          <w:p w:rsidR="0069341D" w:rsidRPr="006366BD" w:rsidRDefault="0069341D" w:rsidP="00FA3181">
            <w:pPr>
              <w:jc w:val="both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Wykład multimedialny, ćwiczenia projektowe.</w:t>
            </w:r>
          </w:p>
        </w:tc>
      </w:tr>
    </w:tbl>
    <w:p w:rsidR="0069341D" w:rsidRPr="006366BD" w:rsidRDefault="0069341D" w:rsidP="0069341D">
      <w:pPr>
        <w:tabs>
          <w:tab w:val="left" w:pos="284"/>
        </w:tabs>
        <w:spacing w:before="120" w:after="120"/>
        <w:ind w:left="284"/>
        <w:rPr>
          <w:rFonts w:ascii="Times New Roman" w:hAnsi="Times New Roman"/>
          <w:b/>
          <w:color w:val="000000"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="0069341D" w:rsidRPr="006366BD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9341D" w:rsidRPr="006366BD" w:rsidTr="00FA3181">
        <w:trPr>
          <w:jc w:val="center"/>
        </w:trPr>
        <w:tc>
          <w:tcPr>
            <w:tcW w:w="9638" w:type="dxa"/>
          </w:tcPr>
          <w:p w:rsidR="0069341D" w:rsidRPr="006366BD" w:rsidRDefault="0069341D" w:rsidP="00FA3181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6366BD">
              <w:rPr>
                <w:sz w:val="22"/>
                <w:szCs w:val="22"/>
              </w:rPr>
              <w:t xml:space="preserve">Wykład - zaliczenie pisemne (kolokwium) z zakresu treści wykładu. </w:t>
            </w:r>
          </w:p>
          <w:p w:rsidR="0069341D" w:rsidRPr="006366BD" w:rsidRDefault="0069341D" w:rsidP="00FA3181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6366BD">
              <w:rPr>
                <w:sz w:val="22"/>
                <w:szCs w:val="22"/>
              </w:rPr>
              <w:t>Ćwiczenia projektowe – samodzielne wykonanie projektu</w:t>
            </w:r>
            <w:r w:rsidR="00D80CB0">
              <w:rPr>
                <w:sz w:val="22"/>
                <w:szCs w:val="22"/>
              </w:rPr>
              <w:t>.</w:t>
            </w:r>
            <w:r w:rsidRPr="006366BD">
              <w:rPr>
                <w:sz w:val="22"/>
                <w:szCs w:val="22"/>
              </w:rPr>
              <w:t xml:space="preserve"> </w:t>
            </w:r>
          </w:p>
        </w:tc>
      </w:tr>
    </w:tbl>
    <w:p w:rsidR="0069341D" w:rsidRPr="006366BD" w:rsidRDefault="0069341D" w:rsidP="0069341D">
      <w:pPr>
        <w:tabs>
          <w:tab w:val="left" w:pos="284"/>
        </w:tabs>
        <w:ind w:left="284"/>
        <w:rPr>
          <w:rFonts w:ascii="Times New Roman" w:hAnsi="Times New Roman"/>
          <w:color w:val="000000"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Cs/>
          <w:color w:val="000000"/>
        </w:rPr>
        <w:t>5.</w:t>
      </w:r>
      <w:r w:rsidR="0069341D" w:rsidRPr="006366BD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69341D" w:rsidRPr="006366BD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69341D" w:rsidRPr="006366BD" w:rsidRDefault="0069341D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Stan prawny w projektowaniu i eksploatacji urządzeń, instalacji i sieci parowych. </w:t>
            </w:r>
          </w:p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Podstawy teoretyczne wymiany ciepła i przemian fazowych dla wody. </w:t>
            </w:r>
          </w:p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Obliczenia i dobór złożonych i skomplikowanych urządzeń, instalacji i sieci parowych.</w:t>
            </w:r>
          </w:p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Wymagania, zasady wymiarowania i dobór urządzeń dla dużych parowych źródeł ciepła. </w:t>
            </w:r>
          </w:p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Sposoby wykorzystywania wysokociśnieniowej pary wodnej w przemyśle.</w:t>
            </w:r>
          </w:p>
          <w:p w:rsidR="0069341D" w:rsidRPr="006366BD" w:rsidRDefault="0069341D" w:rsidP="00D51931">
            <w:pPr>
              <w:numPr>
                <w:ilvl w:val="0"/>
                <w:numId w:val="2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Przykłady funkcjonowania różnych złożonych systemów parowych </w:t>
            </w:r>
            <w:r w:rsidRPr="006366BD">
              <w:rPr>
                <w:rFonts w:ascii="Times New Roman" w:hAnsi="Times New Roman"/>
              </w:rPr>
              <w:t>w zakładach przemysłowych.</w:t>
            </w:r>
          </w:p>
        </w:tc>
      </w:tr>
      <w:tr w:rsidR="0069341D" w:rsidRPr="006366BD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69341D" w:rsidRPr="006366BD" w:rsidRDefault="0069341D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69341D" w:rsidRPr="006366BD" w:rsidRDefault="0069341D" w:rsidP="00D51931">
            <w:pPr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 xml:space="preserve">Projekt systemu parowego lub jego części dla dużego zakładu przemysłowego. </w:t>
            </w:r>
          </w:p>
        </w:tc>
      </w:tr>
    </w:tbl>
    <w:p w:rsidR="0069341D" w:rsidRPr="006366BD" w:rsidRDefault="0069341D" w:rsidP="00790C41">
      <w:pPr>
        <w:tabs>
          <w:tab w:val="left" w:pos="284"/>
        </w:tabs>
        <w:spacing w:after="0"/>
        <w:ind w:left="284"/>
        <w:rPr>
          <w:rFonts w:ascii="Times New Roman" w:hAnsi="Times New Roman"/>
          <w:b/>
          <w:color w:val="000000"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 w:rsidR="0069341D" w:rsidRPr="006366BD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69341D" w:rsidRPr="006366BD" w:rsidRDefault="0069341D" w:rsidP="0069341D">
      <w:pPr>
        <w:spacing w:before="120" w:after="120"/>
        <w:jc w:val="both"/>
        <w:rPr>
          <w:rFonts w:ascii="Times New Roman" w:hAnsi="Times New Roman"/>
          <w:color w:val="000000"/>
        </w:rPr>
      </w:pPr>
      <w:r w:rsidRPr="006366BD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130"/>
        <w:gridCol w:w="1406"/>
        <w:gridCol w:w="1268"/>
        <w:gridCol w:w="1328"/>
        <w:gridCol w:w="1463"/>
        <w:gridCol w:w="1365"/>
      </w:tblGrid>
      <w:tr w:rsidR="0069341D" w:rsidRPr="006366BD" w:rsidTr="00FA3181">
        <w:trPr>
          <w:jc w:val="center"/>
        </w:trPr>
        <w:tc>
          <w:tcPr>
            <w:tcW w:w="1679" w:type="dxa"/>
            <w:vMerge w:val="restart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7960" w:type="dxa"/>
            <w:gridSpan w:val="6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69341D" w:rsidRPr="006366BD" w:rsidTr="00FA3181">
        <w:trPr>
          <w:jc w:val="center"/>
        </w:trPr>
        <w:tc>
          <w:tcPr>
            <w:tcW w:w="1679" w:type="dxa"/>
            <w:vMerge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679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130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679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130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41D" w:rsidRPr="006366BD" w:rsidTr="00FA3181">
        <w:trPr>
          <w:trHeight w:val="283"/>
          <w:jc w:val="center"/>
        </w:trPr>
        <w:tc>
          <w:tcPr>
            <w:tcW w:w="1679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130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341D" w:rsidRPr="006366BD" w:rsidRDefault="0069341D" w:rsidP="00790C41">
      <w:pPr>
        <w:tabs>
          <w:tab w:val="left" w:pos="284"/>
        </w:tabs>
        <w:spacing w:before="120" w:after="0"/>
        <w:ind w:left="284"/>
        <w:rPr>
          <w:rFonts w:ascii="Times New Roman" w:hAnsi="Times New Roman"/>
          <w:b/>
          <w:iCs/>
          <w:color w:val="000000"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7.</w:t>
      </w:r>
      <w:r w:rsidR="0069341D" w:rsidRPr="006366BD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69341D" w:rsidRPr="006366BD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69341D" w:rsidRPr="006366BD" w:rsidRDefault="0069341D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69341D" w:rsidRPr="006366BD" w:rsidRDefault="0069341D" w:rsidP="00790C4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 xml:space="preserve">1. Mizielińska K., Olszak J., 2009, „Parowe źródła ciepła”, Wydawnictwo Naukowo-  </w:t>
            </w:r>
          </w:p>
          <w:p w:rsidR="0069341D" w:rsidRPr="006366BD" w:rsidRDefault="0069341D" w:rsidP="00790C4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 xml:space="preserve">      Techniczne. </w:t>
            </w:r>
          </w:p>
          <w:p w:rsidR="0069341D" w:rsidRPr="009A4CEF" w:rsidRDefault="0069341D" w:rsidP="00790C41">
            <w:pPr>
              <w:pStyle w:val="Tekstpodstawowywcity3"/>
              <w:spacing w:before="120" w:after="0"/>
              <w:ind w:left="471" w:hanging="471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lastRenderedPageBreak/>
              <w:t xml:space="preserve">2.Żarski K., 2000, „Obiegi wodne i parowe w kotłowniach”, Wydawnictwo Ośrodka </w:t>
            </w:r>
          </w:p>
          <w:p w:rsidR="0069341D" w:rsidRPr="009A4CEF" w:rsidRDefault="0069341D" w:rsidP="00790C41">
            <w:pPr>
              <w:pStyle w:val="Tekstpodstawowywcity3"/>
              <w:spacing w:after="0"/>
              <w:ind w:left="0" w:firstLine="0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Informacji ”Technika instalacyjna w budownictwie”.</w:t>
            </w:r>
          </w:p>
          <w:p w:rsidR="0069341D" w:rsidRPr="009A4CEF" w:rsidRDefault="0069341D" w:rsidP="00790C41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1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3. Turschmid R., 1988, „ Kotłownie i elektrociepłownie przemysłowe” Arkady. </w:t>
            </w:r>
          </w:p>
        </w:tc>
      </w:tr>
      <w:tr w:rsidR="0069341D" w:rsidRPr="006366BD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69341D" w:rsidRPr="006366BD" w:rsidRDefault="0069341D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366BD">
              <w:rPr>
                <w:rFonts w:ascii="Times New Roman" w:hAnsi="Times New Roman"/>
                <w:iCs/>
                <w:color w:val="000000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69341D" w:rsidRPr="006366BD" w:rsidRDefault="00790C41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341D" w:rsidRPr="006366BD">
              <w:rPr>
                <w:rFonts w:ascii="Times New Roman" w:hAnsi="Times New Roman"/>
              </w:rPr>
              <w:t xml:space="preserve">.  Recknagel-Sprenger Schramek, 2008, Ogrzewnictwo, Klimatyzacja, Ciepła woda,       </w:t>
            </w:r>
          </w:p>
          <w:p w:rsidR="0069341D" w:rsidRPr="006366BD" w:rsidRDefault="0069341D" w:rsidP="00790C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</w:rPr>
              <w:t xml:space="preserve">       Chłodnictwo. Omni-Scala. </w:t>
            </w:r>
          </w:p>
        </w:tc>
      </w:tr>
    </w:tbl>
    <w:p w:rsidR="0069341D" w:rsidRPr="006366BD" w:rsidRDefault="0069341D" w:rsidP="00790C41">
      <w:pPr>
        <w:tabs>
          <w:tab w:val="left" w:pos="284"/>
        </w:tabs>
        <w:spacing w:before="120" w:after="0"/>
        <w:ind w:left="284"/>
        <w:rPr>
          <w:rFonts w:ascii="Times New Roman" w:hAnsi="Times New Roman"/>
          <w:b/>
        </w:rPr>
      </w:pPr>
    </w:p>
    <w:p w:rsidR="0069341D" w:rsidRPr="006366BD" w:rsidRDefault="00790C41" w:rsidP="00790C4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69341D" w:rsidRPr="006366BD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69341D" w:rsidRPr="006366BD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Obciążenie studenta – Liczba godzin</w:t>
            </w:r>
          </w:p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(podano przykładowe)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 xml:space="preserve">Zajęcia prowadzone </w:t>
            </w:r>
            <w:r w:rsidRPr="006366BD">
              <w:rPr>
                <w:rFonts w:ascii="Times New Roman" w:hAnsi="Times New Roman"/>
              </w:rPr>
              <w:br/>
              <w:t xml:space="preserve">z bezpośrednim udziałem NA </w:t>
            </w:r>
            <w:r w:rsidRPr="006366BD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>32</w:t>
            </w:r>
          </w:p>
        </w:tc>
      </w:tr>
      <w:tr w:rsidR="0069341D" w:rsidRPr="006366BD" w:rsidTr="00FA3181">
        <w:trPr>
          <w:trHeight w:val="271"/>
          <w:jc w:val="center"/>
        </w:trPr>
        <w:tc>
          <w:tcPr>
            <w:tcW w:w="2978" w:type="dxa"/>
            <w:vMerge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41D" w:rsidRPr="006366BD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9341D" w:rsidRPr="006366BD" w:rsidTr="00FA3181">
        <w:trPr>
          <w:trHeight w:val="137"/>
          <w:jc w:val="center"/>
        </w:trPr>
        <w:tc>
          <w:tcPr>
            <w:tcW w:w="2978" w:type="dxa"/>
            <w:vMerge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2978" w:type="dxa"/>
            <w:vMerge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69341D" w:rsidRPr="006366BD" w:rsidRDefault="0069341D" w:rsidP="00790C4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69341D" w:rsidRPr="006366BD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9341D" w:rsidRPr="006366BD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69341D" w:rsidRPr="006366BD" w:rsidRDefault="0069341D" w:rsidP="00790C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69341D" w:rsidRPr="00790C41" w:rsidRDefault="0069341D" w:rsidP="00790C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0C41"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</w:tr>
      <w:tr w:rsidR="0069341D" w:rsidRPr="006366BD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69341D" w:rsidRPr="006366BD" w:rsidRDefault="0069341D" w:rsidP="00790C4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366BD">
              <w:rPr>
                <w:rFonts w:ascii="Times New Roman" w:hAnsi="Times New Roman"/>
                <w:color w:val="000000"/>
              </w:rPr>
              <w:t xml:space="preserve"> </w:t>
            </w:r>
            <w:r w:rsidRPr="006366BD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69341D" w:rsidRPr="00790C41" w:rsidRDefault="0069341D" w:rsidP="00FA318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0C41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:rsidR="0069341D" w:rsidRPr="00790C41" w:rsidRDefault="0069341D" w:rsidP="0069341D">
      <w:pPr>
        <w:rPr>
          <w:rFonts w:ascii="Times New Roman" w:hAnsi="Times New Roman"/>
          <w:color w:val="000000"/>
          <w:sz w:val="20"/>
          <w:szCs w:val="20"/>
        </w:rPr>
      </w:pPr>
      <w:r w:rsidRPr="00790C41">
        <w:rPr>
          <w:rStyle w:val="Odwoanieprzypisukocowego"/>
          <w:color w:val="000000"/>
          <w:sz w:val="20"/>
          <w:szCs w:val="20"/>
        </w:rPr>
        <w:footnoteRef/>
      </w:r>
      <w:r w:rsidRPr="00790C41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790C41">
        <w:rPr>
          <w:rFonts w:ascii="Times New Roman" w:hAnsi="Times New Roman"/>
          <w:color w:val="000000"/>
          <w:sz w:val="20"/>
          <w:szCs w:val="20"/>
        </w:rPr>
        <w:br/>
      </w:r>
    </w:p>
    <w:p w:rsidR="00790C41" w:rsidRDefault="00790C41" w:rsidP="0069341D">
      <w:pPr>
        <w:tabs>
          <w:tab w:val="left" w:pos="3465"/>
        </w:tabs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Pr="00790C41" w:rsidRDefault="00790C41" w:rsidP="00790C41">
      <w:pPr>
        <w:rPr>
          <w:rFonts w:ascii="Times New Roman" w:hAnsi="Times New Roman"/>
          <w:lang w:val="en-US"/>
        </w:rPr>
      </w:pPr>
    </w:p>
    <w:p w:rsidR="00790C41" w:rsidRDefault="00790C41" w:rsidP="00790C41">
      <w:pPr>
        <w:rPr>
          <w:rFonts w:ascii="Times New Roman" w:hAnsi="Times New Roman"/>
          <w:lang w:val="en-US"/>
        </w:rPr>
      </w:pPr>
    </w:p>
    <w:p w:rsidR="0069341D" w:rsidRDefault="00790C41" w:rsidP="00790C41">
      <w:pPr>
        <w:tabs>
          <w:tab w:val="left" w:pos="262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790C41" w:rsidRDefault="00790C41" w:rsidP="00790C41">
      <w:pPr>
        <w:tabs>
          <w:tab w:val="left" w:pos="2625"/>
        </w:tabs>
        <w:rPr>
          <w:rFonts w:ascii="Times New Roman" w:hAnsi="Times New Roman"/>
          <w:lang w:val="en-US"/>
        </w:rPr>
      </w:pPr>
    </w:p>
    <w:p w:rsidR="00790C41" w:rsidRDefault="00790C41" w:rsidP="00790C41">
      <w:pPr>
        <w:tabs>
          <w:tab w:val="left" w:pos="2625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EB3C65" w:rsidRPr="00F05BEC" w:rsidTr="00FA3181">
        <w:trPr>
          <w:trHeight w:val="454"/>
          <w:jc w:val="center"/>
        </w:trPr>
        <w:tc>
          <w:tcPr>
            <w:tcW w:w="2410" w:type="dxa"/>
            <w:vAlign w:val="center"/>
          </w:tcPr>
          <w:p w:rsidR="00EB3C65" w:rsidRPr="009A4CEF" w:rsidRDefault="00EB3C65" w:rsidP="00FA3181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B3C65" w:rsidRPr="009A4CEF" w:rsidRDefault="00EB3C65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B3C65" w:rsidRPr="009A4CEF" w:rsidRDefault="00EB3C65" w:rsidP="00FA3181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B3C65" w:rsidRPr="009A4CEF" w:rsidRDefault="00EB3C65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B.03</w:t>
            </w:r>
          </w:p>
        </w:tc>
      </w:tr>
    </w:tbl>
    <w:p w:rsidR="00EB3C65" w:rsidRPr="00EB3C65" w:rsidRDefault="00EB3C65" w:rsidP="00D51931">
      <w:pPr>
        <w:numPr>
          <w:ilvl w:val="0"/>
          <w:numId w:val="26"/>
        </w:numPr>
        <w:tabs>
          <w:tab w:val="clear" w:pos="1440"/>
          <w:tab w:val="num" w:pos="284"/>
        </w:tabs>
        <w:spacing w:before="120" w:after="0" w:line="240" w:lineRule="auto"/>
        <w:ind w:left="426"/>
        <w:rPr>
          <w:rFonts w:ascii="Times New Roman" w:hAnsi="Times New Roman"/>
          <w:b/>
        </w:rPr>
      </w:pPr>
      <w:r w:rsidRPr="00EB3C65">
        <w:rPr>
          <w:rFonts w:ascii="Times New Roman" w:hAnsi="Times New Roman"/>
          <w:b/>
        </w:rPr>
        <w:t>INFORMACJE O PRZEDMIOCIE</w:t>
      </w:r>
    </w:p>
    <w:p w:rsidR="00EB3C65" w:rsidRPr="00B86DC9" w:rsidRDefault="00EB3C65" w:rsidP="00D51931">
      <w:pPr>
        <w:pStyle w:val="Akapitzlist1"/>
        <w:numPr>
          <w:ilvl w:val="1"/>
          <w:numId w:val="26"/>
        </w:numPr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Automatyka i sterowanie w inżynierii środowiska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8F7CCE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II stopnia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ogólnoakademicki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B3C65" w:rsidRPr="009A4CEF" w:rsidRDefault="00EB3C65" w:rsidP="008F7CCE">
            <w:pPr>
              <w:pStyle w:val="Nagwek3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część wspólna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F7CCE">
              <w:rPr>
                <w:rFonts w:ascii="Times New Roman" w:hAnsi="Times New Roman"/>
                <w:iCs/>
                <w:sz w:val="20"/>
                <w:szCs w:val="20"/>
              </w:rPr>
              <w:t xml:space="preserve">WYDZIAŁ BUDOWNICTWA, ARCHITEKTURY </w:t>
            </w:r>
          </w:p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F7CCE">
              <w:rPr>
                <w:rFonts w:ascii="Times New Roman" w:hAnsi="Times New Roman"/>
                <w:iCs/>
                <w:sz w:val="20"/>
                <w:szCs w:val="20"/>
              </w:rPr>
              <w:t>I INŻYNIERII ŚRODOWISKA</w:t>
            </w:r>
          </w:p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sz w:val="20"/>
                <w:szCs w:val="20"/>
              </w:rPr>
              <w:t>KATEDRA INŻYNIERII ŚRODOWISKA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dr inż. Ryszard Okoński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</w:rPr>
              <w:t>instalacje budowlane sanitarne i elektryczne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B3C65" w:rsidRPr="008F7CCE" w:rsidRDefault="00EB3C65" w:rsidP="008F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</w:rPr>
              <w:t>podstawowe informacje dotyczące budowlanych instalacji, sanitarnych, elektrycznych, grzewczych, klimatyzacyjnych i wentylacyjnych</w:t>
            </w:r>
          </w:p>
        </w:tc>
      </w:tr>
    </w:tbl>
    <w:p w:rsidR="00EB3C65" w:rsidRPr="00B86DC9" w:rsidRDefault="00EB3C65" w:rsidP="00D51931">
      <w:pPr>
        <w:pStyle w:val="Akapitzlist1"/>
        <w:numPr>
          <w:ilvl w:val="1"/>
          <w:numId w:val="26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Semestralny/</w:t>
      </w:r>
      <w:r w:rsidRPr="00FE60CD">
        <w:rPr>
          <w:b/>
          <w:bCs/>
          <w:iCs/>
          <w:strike/>
          <w:sz w:val="22"/>
          <w:szCs w:val="22"/>
        </w:rPr>
        <w:t xml:space="preserve">tygodniowy </w:t>
      </w:r>
      <w:r w:rsidRPr="00B86DC9">
        <w:rPr>
          <w:b/>
          <w:bCs/>
          <w:iCs/>
          <w:sz w:val="22"/>
          <w:szCs w:val="22"/>
        </w:rPr>
        <w:t>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B3C65" w:rsidRPr="008F7CCE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8F7CC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EB3C65" w:rsidRPr="008F7CCE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ECTS*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888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F7CCE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</w:tbl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8F7CCE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EB3C65" w:rsidRPr="008F7CCE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8F7CCE">
              <w:rPr>
                <w:rFonts w:ascii="Times New Roman" w:hAnsi="Times New Roman"/>
                <w:strike/>
                <w:color w:val="000000"/>
              </w:rPr>
              <w:br/>
            </w:r>
            <w:r w:rsidRPr="008F7CCE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8F7CC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EB3C65" w:rsidRPr="008F7CCE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EB3C65" w:rsidRPr="008F7CCE" w:rsidTr="00FA3181">
        <w:trPr>
          <w:trHeight w:val="283"/>
          <w:jc w:val="center"/>
        </w:trPr>
        <w:tc>
          <w:tcPr>
            <w:tcW w:w="1090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</w:rPr>
              <w:t>Ma pogłębioną wiedzę</w:t>
            </w:r>
            <w:r w:rsidRPr="008F7CCE">
              <w:rPr>
                <w:rFonts w:ascii="Times New Roman" w:hAnsi="Times New Roman"/>
                <w:iCs/>
              </w:rPr>
              <w:t xml:space="preserve"> na temat procesów sterowania i eksploatacji urządzeń technicznych w stopniu niezbędnym dla współczesnego inżyniera budownictwa specjalizującego się w urządzeniach sanitarnych,</w:t>
            </w:r>
            <w:r w:rsidRPr="008F7CCE">
              <w:rPr>
                <w:rFonts w:ascii="Times New Roman" w:hAnsi="Times New Roman"/>
              </w:rPr>
              <w:t xml:space="preserve"> </w:t>
            </w:r>
            <w:r w:rsidRPr="008F7CCE">
              <w:rPr>
                <w:rFonts w:ascii="Times New Roman" w:hAnsi="Times New Roman"/>
                <w:iCs/>
              </w:rPr>
              <w:t xml:space="preserve">ma pogłębioną wiedzę o funkcjonowaniu, cyklu życia, niezawodności i bezpieczeństwie systemów inżynierskich, </w:t>
            </w:r>
            <w:r w:rsidRPr="008F7CCE">
              <w:rPr>
                <w:rFonts w:ascii="Times New Roman" w:hAnsi="Times New Roman"/>
              </w:rPr>
              <w:t>student będzie rozumiał ekonomiczne przesłanki stosowania zautomatyzowanych systemów sterowania i nadzorowania eksploatacji urządzeń technicznych</w:t>
            </w:r>
          </w:p>
        </w:tc>
        <w:tc>
          <w:tcPr>
            <w:tcW w:w="1585" w:type="dxa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K_W01</w:t>
            </w:r>
          </w:p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K_W04</w:t>
            </w:r>
          </w:p>
          <w:p w:rsidR="00EB3C65" w:rsidRPr="008F7CCE" w:rsidRDefault="00EB3C65" w:rsidP="00FA318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F7CCE">
              <w:rPr>
                <w:rFonts w:ascii="Times New Roman" w:hAnsi="Times New Roman"/>
              </w:rPr>
              <w:t>K_W07</w:t>
            </w:r>
          </w:p>
        </w:tc>
        <w:tc>
          <w:tcPr>
            <w:tcW w:w="1596" w:type="dxa"/>
          </w:tcPr>
          <w:p w:rsidR="00EB3C65" w:rsidRPr="008F7CCE" w:rsidRDefault="00EB3C65" w:rsidP="00FA3181">
            <w:pPr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P7S_WG</w:t>
            </w:r>
          </w:p>
          <w:p w:rsidR="00EB3C65" w:rsidRPr="008F7CCE" w:rsidRDefault="00EB3C65" w:rsidP="00FA31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B3C65" w:rsidRPr="008F7CCE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EB3C65" w:rsidRPr="008F7CCE" w:rsidRDefault="00EB3C65" w:rsidP="00FA3181">
            <w:pPr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KOMPETENCJE SPOŁECZNE</w:t>
            </w:r>
          </w:p>
        </w:tc>
      </w:tr>
      <w:tr w:rsidR="00EB3C65" w:rsidRPr="008F7CCE" w:rsidTr="00FA3181">
        <w:trPr>
          <w:trHeight w:val="283"/>
          <w:jc w:val="center"/>
        </w:trPr>
        <w:tc>
          <w:tcPr>
            <w:tcW w:w="1090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</w:p>
        </w:tc>
      </w:tr>
      <w:tr w:rsidR="00DA5571" w:rsidRPr="006366BD" w:rsidTr="00DA557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1" w:rsidRPr="00DA5571" w:rsidRDefault="00DA5571" w:rsidP="00DA5571">
            <w:pPr>
              <w:jc w:val="both"/>
              <w:rPr>
                <w:rFonts w:ascii="Times New Roman" w:hAnsi="Times New Roman"/>
              </w:rPr>
            </w:pPr>
            <w:r w:rsidRPr="00DA5571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1" w:rsidRPr="00DA5571" w:rsidRDefault="00DA5571" w:rsidP="00DA5571">
            <w:pPr>
              <w:jc w:val="both"/>
              <w:rPr>
                <w:rFonts w:ascii="Times New Roman" w:hAnsi="Times New Roman"/>
              </w:rPr>
            </w:pPr>
            <w:r w:rsidRPr="006366BD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możliwości ciągłego dokształcania się w ramach drugiego stopnia studiów, podnoszenia kompetencji i uzyskiwania uprawnień zawodowych. </w:t>
            </w:r>
            <w:r w:rsidRPr="00DA5571">
              <w:rPr>
                <w:rFonts w:ascii="Times New Roman" w:hAnsi="Times New Roman"/>
              </w:rPr>
              <w:t xml:space="preserve">Jest kreatywny, ma świadomość konieczności współpracy z innymi branżami.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1" w:rsidRPr="006366BD" w:rsidRDefault="00DA5571" w:rsidP="00DA5571">
            <w:pPr>
              <w:jc w:val="both"/>
              <w:rPr>
                <w:rFonts w:ascii="Times New Roman" w:hAnsi="Times New Roman"/>
              </w:rPr>
            </w:pPr>
            <w:r w:rsidRPr="00DA5571">
              <w:rPr>
                <w:rFonts w:ascii="Times New Roman" w:hAnsi="Times New Roman"/>
              </w:rPr>
              <w:t>K_K01 K_K03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1" w:rsidRPr="00DA5571" w:rsidRDefault="00DA5571" w:rsidP="00DA5571">
            <w:pPr>
              <w:jc w:val="both"/>
              <w:rPr>
                <w:rFonts w:ascii="Times New Roman" w:hAnsi="Times New Roman"/>
              </w:rPr>
            </w:pPr>
            <w:r w:rsidRPr="00DA5571">
              <w:rPr>
                <w:rFonts w:ascii="Times New Roman" w:hAnsi="Times New Roman"/>
              </w:rPr>
              <w:t>P7S_KK</w:t>
            </w:r>
          </w:p>
          <w:p w:rsidR="00DA5571" w:rsidRPr="00DA5571" w:rsidRDefault="00DA5571" w:rsidP="00DA5571">
            <w:pPr>
              <w:jc w:val="both"/>
              <w:rPr>
                <w:rFonts w:ascii="Times New Roman" w:hAnsi="Times New Roman"/>
              </w:rPr>
            </w:pPr>
            <w:r w:rsidRPr="00DA5571">
              <w:rPr>
                <w:rFonts w:ascii="Times New Roman" w:hAnsi="Times New Roman"/>
              </w:rPr>
              <w:t>P7S_KO</w:t>
            </w:r>
          </w:p>
          <w:p w:rsidR="00DA5571" w:rsidRPr="006366BD" w:rsidRDefault="00DA5571" w:rsidP="00DA5571">
            <w:pPr>
              <w:jc w:val="both"/>
              <w:rPr>
                <w:rFonts w:ascii="Times New Roman" w:hAnsi="Times New Roman"/>
              </w:rPr>
            </w:pPr>
            <w:r w:rsidRPr="00DA5571">
              <w:rPr>
                <w:rFonts w:ascii="Times New Roman" w:hAnsi="Times New Roman"/>
              </w:rPr>
              <w:t>P7S_KR</w:t>
            </w:r>
          </w:p>
        </w:tc>
      </w:tr>
    </w:tbl>
    <w:p w:rsidR="00EB3C65" w:rsidRDefault="00EB3C65" w:rsidP="00EB3C65">
      <w:pPr>
        <w:tabs>
          <w:tab w:val="left" w:pos="284"/>
        </w:tabs>
        <w:spacing w:before="120" w:after="120"/>
        <w:ind w:left="284"/>
        <w:rPr>
          <w:b/>
        </w:rPr>
      </w:pPr>
    </w:p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8F7CCE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B3C65" w:rsidRPr="008F7CCE" w:rsidTr="00FA3181">
        <w:trPr>
          <w:jc w:val="center"/>
        </w:trPr>
        <w:tc>
          <w:tcPr>
            <w:tcW w:w="9638" w:type="dxa"/>
          </w:tcPr>
          <w:p w:rsidR="00EB3C65" w:rsidRPr="008F7CCE" w:rsidRDefault="00EB3C65" w:rsidP="00FA3181">
            <w:pPr>
              <w:jc w:val="both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wykład multimedialny,</w:t>
            </w:r>
          </w:p>
        </w:tc>
      </w:tr>
    </w:tbl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8F7CCE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B3C65" w:rsidRPr="008F7CCE" w:rsidTr="00FA3181">
        <w:trPr>
          <w:jc w:val="center"/>
        </w:trPr>
        <w:tc>
          <w:tcPr>
            <w:tcW w:w="9638" w:type="dxa"/>
          </w:tcPr>
          <w:p w:rsidR="00EB3C65" w:rsidRPr="008F7CCE" w:rsidRDefault="00EB3C65" w:rsidP="00FA3181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F7CCE">
              <w:rPr>
                <w:sz w:val="22"/>
                <w:szCs w:val="22"/>
              </w:rPr>
              <w:t>wykład - pisemne zaliczenie wykładów</w:t>
            </w:r>
          </w:p>
          <w:p w:rsidR="00EB3C65" w:rsidRPr="008F7CCE" w:rsidRDefault="00EB3C65" w:rsidP="00FA3181">
            <w:pPr>
              <w:pStyle w:val="Akapitzlist1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8F7CCE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EB3C65" w:rsidRPr="008F7CCE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EB3C65" w:rsidRPr="008F7CCE" w:rsidRDefault="00EB3C65" w:rsidP="00FA3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Wykład</w:t>
            </w:r>
          </w:p>
        </w:tc>
        <w:tc>
          <w:tcPr>
            <w:tcW w:w="7424" w:type="dxa"/>
          </w:tcPr>
          <w:p w:rsidR="00EB3C65" w:rsidRPr="008F7CCE" w:rsidRDefault="00EB3C65" w:rsidP="00D51931">
            <w:pPr>
              <w:numPr>
                <w:ilvl w:val="0"/>
                <w:numId w:val="2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Krótka historia automatyki. Podstawowe pojęcia układów sterowania i eksploatacji urządzeń technicznych, klasyfikacja układów sterowania, rodzaje sygnałów w układach sterowania. Opis przykładowych komercyjnych układów automatyki z wykorzystaniem schematów blokowych. Zadanie, struktura i rodzaje układów regulacji. </w:t>
            </w:r>
          </w:p>
          <w:p w:rsidR="00EB3C65" w:rsidRPr="008F7CCE" w:rsidRDefault="00EB3C65" w:rsidP="00D51931">
            <w:pPr>
              <w:numPr>
                <w:ilvl w:val="0"/>
                <w:numId w:val="2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Podstawowe algorytmy sterowania P, I, PI, PD, PID. Układy kombinacyjne i sekwencyjne. DDC (bezpośrednie sterowanie cyfrowe). Podstawowe algorytmy regulacji cyfrowej. </w:t>
            </w:r>
          </w:p>
          <w:p w:rsidR="00EB3C65" w:rsidRPr="008F7CCE" w:rsidRDefault="00EB3C65" w:rsidP="00D51931">
            <w:pPr>
              <w:numPr>
                <w:ilvl w:val="0"/>
                <w:numId w:val="2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 xml:space="preserve">Wybrane zastosowania sterowników PLC. Zintegrowany system zarządzania budynku (IBMS).  </w:t>
            </w:r>
          </w:p>
          <w:p w:rsidR="00EB3C65" w:rsidRPr="008F7CCE" w:rsidRDefault="00EB3C65" w:rsidP="00D51931">
            <w:pPr>
              <w:numPr>
                <w:ilvl w:val="0"/>
                <w:numId w:val="2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Przykłady zaawansowanych systemów automatycznej regulacji w instalacjach inżynierii środowiska.</w:t>
            </w:r>
          </w:p>
        </w:tc>
      </w:tr>
    </w:tbl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8F7CCE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EB3C65" w:rsidRPr="008F7CCE" w:rsidRDefault="00EB3C65" w:rsidP="00EB3C65">
      <w:pPr>
        <w:spacing w:before="120" w:after="120"/>
        <w:jc w:val="both"/>
        <w:rPr>
          <w:rFonts w:ascii="Times New Roman" w:hAnsi="Times New Roman"/>
          <w:color w:val="000000"/>
        </w:rPr>
      </w:pPr>
      <w:r w:rsidRPr="008F7CCE">
        <w:rPr>
          <w:rFonts w:ascii="Times New Roman" w:hAnsi="Times New Roman"/>
          <w:color w:val="000000"/>
        </w:rPr>
        <w:t>(dla każdego efektu uczenia sięwymienionego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EB3C65" w:rsidRPr="008F7CCE" w:rsidTr="00FA3181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EB3C65" w:rsidRPr="008F7CCE" w:rsidTr="00FA3181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EB3C65" w:rsidRPr="008F7CCE" w:rsidTr="00FA3181">
        <w:trPr>
          <w:trHeight w:val="283"/>
          <w:jc w:val="center"/>
        </w:trPr>
        <w:tc>
          <w:tcPr>
            <w:tcW w:w="1347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W1</w:t>
            </w:r>
          </w:p>
        </w:tc>
        <w:tc>
          <w:tcPr>
            <w:tcW w:w="1360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x</w:t>
            </w:r>
          </w:p>
        </w:tc>
        <w:tc>
          <w:tcPr>
            <w:tcW w:w="1342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A5571" w:rsidRPr="008F7CCE" w:rsidTr="00FA3181">
        <w:trPr>
          <w:trHeight w:val="283"/>
          <w:jc w:val="center"/>
        </w:trPr>
        <w:tc>
          <w:tcPr>
            <w:tcW w:w="1347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1360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42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DA5571" w:rsidRPr="008F7CCE" w:rsidRDefault="00DA5571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8F7CCE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50"/>
      </w:tblGrid>
      <w:tr w:rsidR="00EB3C65" w:rsidRPr="008F7CCE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EB3C65" w:rsidRPr="008F7CCE" w:rsidRDefault="00EB3C65" w:rsidP="008F7CC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Literatura podstawowa</w:t>
            </w:r>
          </w:p>
        </w:tc>
        <w:tc>
          <w:tcPr>
            <w:tcW w:w="7849" w:type="dxa"/>
          </w:tcPr>
          <w:p w:rsidR="00EB3C65" w:rsidRPr="009A4CEF" w:rsidRDefault="008F7CCE" w:rsidP="00D51931">
            <w:pPr>
              <w:pStyle w:val="Tekstpodstawowywcity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9A4CEF">
              <w:rPr>
                <w:rFonts w:ascii="Times New Roman" w:hAnsi="Times New Roman"/>
                <w:iCs/>
                <w:lang w:val="pl-PL"/>
              </w:rPr>
              <w:t>Zawada B.,2006.</w:t>
            </w:r>
            <w:r w:rsidR="00EB3C65" w:rsidRPr="009A4CEF">
              <w:rPr>
                <w:rFonts w:ascii="Times New Roman" w:hAnsi="Times New Roman"/>
                <w:iCs/>
                <w:lang w:val="pl-PL"/>
              </w:rPr>
              <w:t>Układy sterowania w systemach wentylacji i klimatyzacji. Oficyna Wydawnicza Politechniki Warszawskiej, Warszawa.</w:t>
            </w:r>
          </w:p>
          <w:p w:rsidR="00EB3C65" w:rsidRPr="009A4CEF" w:rsidRDefault="008F7CCE" w:rsidP="00D51931">
            <w:pPr>
              <w:pStyle w:val="Tekstpodstawowywcity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9A4CEF">
              <w:rPr>
                <w:rFonts w:ascii="Times New Roman" w:hAnsi="Times New Roman"/>
                <w:iCs/>
                <w:lang w:val="pl-PL"/>
              </w:rPr>
              <w:t>Zawada B., Kidawa Z.,1998.</w:t>
            </w:r>
            <w:r w:rsidR="00EB3C65" w:rsidRPr="009A4CEF">
              <w:rPr>
                <w:rFonts w:ascii="Times New Roman" w:hAnsi="Times New Roman"/>
                <w:iCs/>
                <w:lang w:val="pl-PL"/>
              </w:rPr>
              <w:t>Automatyczna regulacja systemów wentylacji i klimatyzacji. Politechnika Warszawska oraz Honeywell, Warszawa.</w:t>
            </w:r>
          </w:p>
          <w:p w:rsidR="00EB3C65" w:rsidRPr="009A4CEF" w:rsidRDefault="00EB3C65" w:rsidP="00D51931">
            <w:pPr>
              <w:pStyle w:val="Tekstpodstawowywcity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9A4CEF">
              <w:rPr>
                <w:rFonts w:ascii="Times New Roman" w:hAnsi="Times New Roman"/>
                <w:lang w:val="pl-PL"/>
              </w:rPr>
              <w:t>Praca z</w:t>
            </w:r>
            <w:r w:rsidR="008F7CCE" w:rsidRPr="009A4CEF">
              <w:rPr>
                <w:rFonts w:ascii="Times New Roman" w:hAnsi="Times New Roman"/>
                <w:lang w:val="pl-PL"/>
              </w:rPr>
              <w:t>biorowa pod red. Zakrzewski J.,2001.</w:t>
            </w:r>
            <w:r w:rsidRPr="009A4CEF">
              <w:rPr>
                <w:rFonts w:ascii="Times New Roman" w:hAnsi="Times New Roman"/>
                <w:lang w:val="pl-PL"/>
              </w:rPr>
              <w:t>Laboratorium podstaw automatyki oraz wybór przykładów do ćwiczeń. Wydawnictwo Politechniki Śląskiej, Gliwice. </w:t>
            </w:r>
          </w:p>
          <w:p w:rsidR="00EB3C65" w:rsidRPr="009A4CEF" w:rsidRDefault="00EB3C65" w:rsidP="00D51931">
            <w:pPr>
              <w:pStyle w:val="Tekstpodstawowywcity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9A4CEF">
              <w:rPr>
                <w:rFonts w:ascii="Times New Roman" w:hAnsi="Times New Roman"/>
                <w:lang w:val="pl-PL"/>
              </w:rPr>
              <w:lastRenderedPageBreak/>
              <w:t>Amborski K., Jaworska I., Kietliński</w:t>
            </w:r>
            <w:r w:rsidR="008F7CCE" w:rsidRPr="009A4CEF">
              <w:rPr>
                <w:rFonts w:ascii="Times New Roman" w:hAnsi="Times New Roman"/>
                <w:lang w:val="pl-PL"/>
              </w:rPr>
              <w:t xml:space="preserve"> Z., Kocięcki M., Żydanowicz W.,2002</w:t>
            </w:r>
            <w:r w:rsidRPr="009A4CEF">
              <w:rPr>
                <w:rFonts w:ascii="Times New Roman" w:hAnsi="Times New Roman"/>
                <w:lang w:val="pl-PL"/>
              </w:rPr>
              <w:t xml:space="preserve"> Laboratorium teorii sterownia. Część 1. Oficyna Wydawnicza Politechniki Warszawskiej, Warszawa.</w:t>
            </w:r>
          </w:p>
        </w:tc>
      </w:tr>
      <w:tr w:rsidR="00EB3C65" w:rsidRPr="005E4992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EB3C65" w:rsidRPr="008F7CCE" w:rsidRDefault="00EB3C65" w:rsidP="008F7CC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EB3C65" w:rsidRPr="009A4CEF" w:rsidRDefault="00EB3C65" w:rsidP="00D51931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Cs/>
                <w:lang w:val="pl-PL"/>
              </w:rPr>
            </w:pPr>
            <w:r w:rsidRPr="009A4CEF">
              <w:rPr>
                <w:rFonts w:ascii="Times New Roman" w:hAnsi="Times New Roman"/>
                <w:iCs/>
                <w:lang w:val="pl-PL"/>
              </w:rPr>
              <w:t>Albers J., Dommel R., Montaldo-Ventsam H., Nedo</w:t>
            </w:r>
            <w:r w:rsidR="008F7CCE" w:rsidRPr="009A4CEF">
              <w:rPr>
                <w:rFonts w:ascii="Times New Roman" w:hAnsi="Times New Roman"/>
                <w:iCs/>
                <w:lang w:val="pl-PL"/>
              </w:rPr>
              <w:t xml:space="preserve"> H., Ubelanckner E., Wagner J.,2007.</w:t>
            </w:r>
            <w:r w:rsidRPr="009A4CEF">
              <w:rPr>
                <w:rFonts w:ascii="Times New Roman" w:hAnsi="Times New Roman"/>
                <w:iCs/>
                <w:lang w:val="pl-PL"/>
              </w:rPr>
              <w:t>Systemy centralnego ogrzewania i wentylacji. Poradnik dla projektantów i instalatorów. Wydawnictwo Naukowo-Techniczne, Warszawa.</w:t>
            </w:r>
          </w:p>
          <w:p w:rsidR="00EB3C65" w:rsidRPr="009A4CEF" w:rsidRDefault="00EB3C65" w:rsidP="00D51931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9A4CEF">
              <w:rPr>
                <w:rFonts w:ascii="Times New Roman" w:hAnsi="Times New Roman"/>
                <w:iCs/>
                <w:lang w:val="pl-PL"/>
              </w:rPr>
              <w:t>Orlikowski C., Wittbrod</w:t>
            </w:r>
            <w:r w:rsidR="008F7CCE" w:rsidRPr="009A4CEF">
              <w:rPr>
                <w:rFonts w:ascii="Times New Roman" w:hAnsi="Times New Roman"/>
                <w:iCs/>
                <w:lang w:val="pl-PL"/>
              </w:rPr>
              <w:t>t E.,1999.</w:t>
            </w:r>
            <w:r w:rsidRPr="009A4CEF">
              <w:rPr>
                <w:rFonts w:ascii="Times New Roman" w:hAnsi="Times New Roman"/>
                <w:iCs/>
                <w:lang w:val="pl-PL"/>
              </w:rPr>
              <w:t>Podstawy automatyki i sterowania. Laboratorium. Tom 1. Wydawnictwo Politechniki Gdańskiej, Gdańsk.</w:t>
            </w:r>
          </w:p>
          <w:p w:rsidR="00EB3C65" w:rsidRPr="008F7CCE" w:rsidRDefault="00EB3C65" w:rsidP="00D51931">
            <w:pPr>
              <w:numPr>
                <w:ilvl w:val="0"/>
                <w:numId w:val="25"/>
              </w:numPr>
              <w:tabs>
                <w:tab w:val="clear" w:pos="720"/>
                <w:tab w:val="left" w:pos="74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iCs/>
              </w:rPr>
            </w:pPr>
            <w:r w:rsidRPr="008F7CCE">
              <w:rPr>
                <w:rFonts w:ascii="Times New Roman" w:hAnsi="Times New Roman"/>
                <w:iCs/>
              </w:rPr>
              <w:t>Kulesza Z.,</w:t>
            </w:r>
            <w:r w:rsidR="008F7CCE">
              <w:rPr>
                <w:rFonts w:ascii="Times New Roman" w:hAnsi="Times New Roman"/>
                <w:iCs/>
              </w:rPr>
              <w:t xml:space="preserve"> Siemieniako F., Mystkowski A.,</w:t>
            </w:r>
            <w:r w:rsidR="008F7CCE" w:rsidRPr="008F7CCE">
              <w:rPr>
                <w:rFonts w:ascii="Times New Roman" w:hAnsi="Times New Roman"/>
                <w:iCs/>
              </w:rPr>
              <w:t>2004</w:t>
            </w:r>
            <w:r w:rsidR="008F7CCE">
              <w:rPr>
                <w:rFonts w:ascii="Times New Roman" w:hAnsi="Times New Roman"/>
                <w:iCs/>
              </w:rPr>
              <w:t>.</w:t>
            </w:r>
            <w:r w:rsidRPr="008F7CCE">
              <w:rPr>
                <w:rFonts w:ascii="Times New Roman" w:hAnsi="Times New Roman"/>
                <w:iCs/>
              </w:rPr>
              <w:t>Ćwiczenia z automatyki. Symulacja elementów i układów. Politechnika Białostocka, Białystok.</w:t>
            </w:r>
          </w:p>
          <w:p w:rsidR="00EB3C65" w:rsidRPr="008F7CCE" w:rsidRDefault="00EB3C65" w:rsidP="008F7CC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  <w:iCs/>
                <w:u w:val="single"/>
              </w:rPr>
            </w:pPr>
          </w:p>
        </w:tc>
      </w:tr>
    </w:tbl>
    <w:p w:rsidR="00EB3C65" w:rsidRDefault="00EB3C65" w:rsidP="008F7CCE">
      <w:pPr>
        <w:tabs>
          <w:tab w:val="left" w:pos="284"/>
        </w:tabs>
        <w:spacing w:before="120" w:after="0"/>
        <w:rPr>
          <w:b/>
        </w:rPr>
      </w:pPr>
    </w:p>
    <w:p w:rsidR="00EB3C65" w:rsidRPr="008F7CCE" w:rsidRDefault="00EB3C65" w:rsidP="00D51931">
      <w:pPr>
        <w:numPr>
          <w:ilvl w:val="0"/>
          <w:numId w:val="26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8F7CCE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EB3C65" w:rsidRPr="008F7CCE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Obciążenie studenta – Liczba godzin</w:t>
            </w:r>
          </w:p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 xml:space="preserve">Zajęcia prowadzone </w:t>
            </w:r>
            <w:r w:rsidRPr="008F7CCE">
              <w:rPr>
                <w:rFonts w:ascii="Times New Roman" w:hAnsi="Times New Roman"/>
              </w:rPr>
              <w:br/>
              <w:t xml:space="preserve">z bezpośrednim udziałem NA </w:t>
            </w:r>
            <w:r w:rsidRPr="008F7CC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CCE">
              <w:rPr>
                <w:rFonts w:ascii="Times New Roman" w:hAnsi="Times New Roman"/>
              </w:rPr>
              <w:t>8</w:t>
            </w:r>
          </w:p>
        </w:tc>
      </w:tr>
      <w:tr w:rsidR="00EB3C65" w:rsidRPr="008F7CCE" w:rsidTr="00FA3181">
        <w:trPr>
          <w:trHeight w:val="271"/>
          <w:jc w:val="center"/>
        </w:trPr>
        <w:tc>
          <w:tcPr>
            <w:tcW w:w="2978" w:type="dxa"/>
            <w:vMerge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C65" w:rsidRPr="008F7CCE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B3C65" w:rsidRPr="008F7CCE" w:rsidTr="00FA3181">
        <w:trPr>
          <w:trHeight w:val="137"/>
          <w:jc w:val="center"/>
        </w:trPr>
        <w:tc>
          <w:tcPr>
            <w:tcW w:w="2978" w:type="dxa"/>
            <w:vMerge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2978" w:type="dxa"/>
            <w:vMerge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EB3C65" w:rsidRPr="008F7CCE" w:rsidRDefault="00EB3C65" w:rsidP="008F7CCE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B3C65" w:rsidRPr="008F7CCE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EB3C65" w:rsidRPr="008F7CCE" w:rsidRDefault="00EB3C65" w:rsidP="008F7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B3C65" w:rsidRPr="008F7CCE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7CC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B3C65" w:rsidRPr="008F7CCE" w:rsidRDefault="00EB3C65" w:rsidP="008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CCE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EB3C65" w:rsidRPr="008E4527" w:rsidRDefault="00EB3C65" w:rsidP="008F7CCE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8E4527">
        <w:rPr>
          <w:rStyle w:val="Odwoanieprzypisukocowego"/>
          <w:color w:val="000000"/>
        </w:rPr>
        <w:footnoteRef/>
      </w:r>
      <w:r w:rsidRPr="008E4527">
        <w:rPr>
          <w:rFonts w:ascii="Times New Roman" w:hAnsi="Times New Roman"/>
          <w:color w:val="000000"/>
          <w:sz w:val="20"/>
          <w:szCs w:val="20"/>
        </w:rPr>
        <w:t>ostateczna liczba punktów ECTS</w:t>
      </w:r>
      <w:r w:rsidRPr="008E4527">
        <w:rPr>
          <w:rFonts w:ascii="Times New Roman" w:hAnsi="Times New Roman"/>
          <w:color w:val="000000"/>
          <w:sz w:val="20"/>
          <w:szCs w:val="20"/>
        </w:rPr>
        <w:br/>
      </w:r>
    </w:p>
    <w:p w:rsidR="008E4527" w:rsidRPr="008E4527" w:rsidRDefault="00EB3C65" w:rsidP="0017751F">
      <w:pPr>
        <w:spacing w:after="0" w:line="240" w:lineRule="auto"/>
        <w:rPr>
          <w:rFonts w:ascii="Times New Roman" w:hAnsi="Times New Roman"/>
        </w:rPr>
      </w:pPr>
      <w:r>
        <w:rPr>
          <w:b/>
          <w:sz w:val="48"/>
          <w:szCs w:val="48"/>
        </w:rPr>
        <w:br w:type="page"/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8551C7" w:rsidRPr="004350A3" w:rsidTr="00FA3181">
        <w:trPr>
          <w:trHeight w:val="454"/>
          <w:jc w:val="center"/>
        </w:trPr>
        <w:tc>
          <w:tcPr>
            <w:tcW w:w="2410" w:type="dxa"/>
            <w:vAlign w:val="center"/>
          </w:tcPr>
          <w:p w:rsidR="008551C7" w:rsidRPr="009A4CEF" w:rsidRDefault="008551C7" w:rsidP="00FA3181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8551C7" w:rsidRPr="009A4CEF" w:rsidRDefault="008551C7" w:rsidP="00FA3181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8551C7" w:rsidRPr="009A4CEF" w:rsidRDefault="008551C7" w:rsidP="00FA3181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8551C7" w:rsidRPr="009A4CEF" w:rsidRDefault="008551C7" w:rsidP="00FA3181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B.04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num" w:pos="284"/>
        </w:tabs>
        <w:spacing w:before="120" w:after="0" w:line="240" w:lineRule="auto"/>
        <w:ind w:left="426"/>
        <w:rPr>
          <w:rFonts w:ascii="Times New Roman" w:hAnsi="Times New Roman"/>
          <w:b/>
        </w:rPr>
      </w:pPr>
      <w:r w:rsidRPr="004350A3">
        <w:rPr>
          <w:rFonts w:ascii="Times New Roman" w:hAnsi="Times New Roman"/>
          <w:b/>
        </w:rPr>
        <w:t>INFORMACJE O PRZEDMIOCIE</w:t>
      </w:r>
    </w:p>
    <w:p w:rsidR="008551C7" w:rsidRPr="004350A3" w:rsidRDefault="008551C7" w:rsidP="00D51931">
      <w:pPr>
        <w:pStyle w:val="Akapitzlist1"/>
        <w:numPr>
          <w:ilvl w:val="1"/>
          <w:numId w:val="28"/>
        </w:numPr>
        <w:spacing w:before="120" w:after="120"/>
        <w:ind w:left="567" w:hanging="283"/>
        <w:rPr>
          <w:b/>
          <w:sz w:val="22"/>
          <w:szCs w:val="22"/>
        </w:rPr>
      </w:pPr>
      <w:r w:rsidRPr="004350A3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Balneotechnika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4350A3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 xml:space="preserve">Część wspólna 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8551C7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551C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</w:t>
            </w:r>
          </w:p>
          <w:p w:rsidR="008551C7" w:rsidRPr="008551C7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551C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 INŻYNIERII ŚRODOWISKA</w:t>
            </w:r>
          </w:p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8551C7" w:rsidRPr="004350A3" w:rsidRDefault="008A62A6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dr </w:t>
            </w:r>
            <w:r w:rsidR="008551C7" w:rsidRPr="004350A3">
              <w:rPr>
                <w:rFonts w:ascii="Times New Roman" w:hAnsi="Times New Roman"/>
                <w:iCs/>
                <w:color w:val="000000"/>
              </w:rPr>
              <w:t>Marcin Gorączko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8551C7" w:rsidRPr="004350A3" w:rsidRDefault="008551C7" w:rsidP="0085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350A3">
              <w:rPr>
                <w:rFonts w:ascii="Times New Roman" w:hAnsi="Times New Roman"/>
                <w:bCs/>
                <w:iCs/>
                <w:color w:val="000000"/>
              </w:rPr>
              <w:t>brak wymagań</w:t>
            </w:r>
          </w:p>
        </w:tc>
      </w:tr>
    </w:tbl>
    <w:p w:rsidR="008551C7" w:rsidRPr="004350A3" w:rsidRDefault="008551C7" w:rsidP="00D51931">
      <w:pPr>
        <w:pStyle w:val="Akapitzlist1"/>
        <w:numPr>
          <w:ilvl w:val="1"/>
          <w:numId w:val="28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4350A3">
        <w:rPr>
          <w:b/>
          <w:bCs/>
          <w:iCs/>
          <w:sz w:val="22"/>
          <w:szCs w:val="22"/>
        </w:rPr>
        <w:t>Semestralny</w:t>
      </w:r>
      <w:r w:rsidRPr="004350A3">
        <w:rPr>
          <w:b/>
          <w:bCs/>
          <w:iCs/>
          <w:strike/>
          <w:sz w:val="22"/>
          <w:szCs w:val="22"/>
        </w:rPr>
        <w:t>/tygodniowy</w:t>
      </w:r>
      <w:r w:rsidRPr="004350A3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8551C7" w:rsidRPr="004350A3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4350A3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8551C7" w:rsidRPr="004350A3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50A3">
              <w:rPr>
                <w:rFonts w:ascii="Times New Roman" w:hAnsi="Times New Roman"/>
                <w:iCs/>
              </w:rPr>
              <w:t>ECTS*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888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98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111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4350A3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8551C7" w:rsidRPr="004350A3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4350A3">
              <w:rPr>
                <w:rFonts w:ascii="Times New Roman" w:hAnsi="Times New Roman"/>
                <w:strike/>
                <w:color w:val="000000"/>
              </w:rPr>
              <w:br/>
            </w:r>
            <w:r w:rsidRPr="004350A3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4350A3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8551C7" w:rsidRPr="004350A3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090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ma pogłębioną wiedzę na temat obiektów i urządzeń wchodzących w skład uzdrowisk oraz w zakresie technologii, technik i urządzeń stosowanych w balneotechnice, związanych z eksploatacją takich obiektów jak  pijalnie wód mineralnych, zakłady przyrodolecznicze, sanatoria, inhalatora, baseny lecznicze i inne</w:t>
            </w:r>
          </w:p>
        </w:tc>
        <w:tc>
          <w:tcPr>
            <w:tcW w:w="1585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K_W21</w:t>
            </w:r>
          </w:p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K_W22</w:t>
            </w:r>
          </w:p>
        </w:tc>
        <w:tc>
          <w:tcPr>
            <w:tcW w:w="1596" w:type="dxa"/>
          </w:tcPr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P7S_WG</w:t>
            </w:r>
          </w:p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UMIEJĘTNOŚCI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090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potrafi wykorzystywać posiadaną wiedzę i umiejętności z zakresu inżynierii środowiska przy projektowaniu, wykonywaniu, nadzorze i eksploatacji obiektów balneotechnicznych</w:t>
            </w:r>
          </w:p>
        </w:tc>
        <w:tc>
          <w:tcPr>
            <w:tcW w:w="1585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K_U01</w:t>
            </w:r>
          </w:p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K_U13</w:t>
            </w:r>
          </w:p>
        </w:tc>
        <w:tc>
          <w:tcPr>
            <w:tcW w:w="1596" w:type="dxa"/>
          </w:tcPr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P7S_UW</w:t>
            </w:r>
          </w:p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P7S_UK</w:t>
            </w:r>
          </w:p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P7S_UO</w:t>
            </w:r>
          </w:p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KOMPETENCJE SPOŁECZNE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090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</w:rPr>
              <w:t>ma świadomość ważności własnej pracy w kontekście związków występujących pomiędzy inżynierią środowiska, balneotechniką i balneologią</w:t>
            </w:r>
          </w:p>
        </w:tc>
        <w:tc>
          <w:tcPr>
            <w:tcW w:w="1585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K_K02</w:t>
            </w:r>
          </w:p>
        </w:tc>
        <w:tc>
          <w:tcPr>
            <w:tcW w:w="1596" w:type="dxa"/>
          </w:tcPr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P7S_KK</w:t>
            </w:r>
          </w:p>
          <w:p w:rsidR="008551C7" w:rsidRPr="004350A3" w:rsidRDefault="008551C7" w:rsidP="008551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P7S_KO</w:t>
            </w:r>
          </w:p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4350A3">
        <w:rPr>
          <w:rFonts w:ascii="Times New Roman" w:hAnsi="Times New Roman"/>
          <w:b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551C7" w:rsidRPr="004350A3" w:rsidTr="00FA3181">
        <w:trPr>
          <w:jc w:val="center"/>
        </w:trPr>
        <w:tc>
          <w:tcPr>
            <w:tcW w:w="9638" w:type="dxa"/>
          </w:tcPr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Wykład: wykład multimedialny</w:t>
            </w:r>
          </w:p>
          <w:p w:rsidR="008551C7" w:rsidRPr="004350A3" w:rsidRDefault="008551C7" w:rsidP="00855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Ćwiczenia projektowe: zajęcia z użyciem środków multimedialnych.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4350A3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551C7" w:rsidRPr="004350A3" w:rsidTr="00FA3181">
        <w:trPr>
          <w:jc w:val="center"/>
        </w:trPr>
        <w:tc>
          <w:tcPr>
            <w:tcW w:w="9638" w:type="dxa"/>
          </w:tcPr>
          <w:p w:rsidR="008551C7" w:rsidRPr="004350A3" w:rsidRDefault="008551C7" w:rsidP="008551C7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4350A3">
              <w:rPr>
                <w:sz w:val="22"/>
                <w:szCs w:val="22"/>
              </w:rPr>
              <w:t>Wykład i ćwiczenia projektowe: kolokwium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color w:val="000000"/>
        </w:rPr>
      </w:pPr>
      <w:r w:rsidRPr="004350A3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8551C7" w:rsidRPr="004350A3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8551C7" w:rsidRPr="004350A3" w:rsidRDefault="008551C7" w:rsidP="008551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Wykład</w:t>
            </w:r>
          </w:p>
        </w:tc>
        <w:tc>
          <w:tcPr>
            <w:tcW w:w="7424" w:type="dxa"/>
          </w:tcPr>
          <w:p w:rsid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 xml:space="preserve">Balneologia i jej znaczenie w medycynie. Terapie uzdrowiskowe. Obiekty lecznicze w Polsce i na świecie. Uzdrowiskowe surowce lecznicze i ich pochodzenie. </w:t>
            </w:r>
          </w:p>
          <w:p w:rsid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</w:rPr>
              <w:t xml:space="preserve">Podstawy prawne lecznictwa uzdrowiskowego oraz wykorzystania surowców balneologicznych. </w:t>
            </w:r>
          </w:p>
          <w:p w:rsid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</w:rPr>
              <w:t xml:space="preserve">Charakterystyka podstawowych obiektów balneotechnicznych. </w:t>
            </w:r>
          </w:p>
          <w:p w:rsidR="008551C7" w:rsidRP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</w:rPr>
              <w:t>Zakłady przyrodolecznicze. Zakłady basenowe i kąpieliska. Sanatoria uzdrowiskowe. Zakłady lecznictwa podziemnego. Zakłady talasoterapii. Pijalnie wód leczniczych. Tężnie. Elementy balneotechniki w zastosowaniach nieleczniczych.</w:t>
            </w:r>
          </w:p>
          <w:p w:rsidR="008551C7" w:rsidRPr="004350A3" w:rsidRDefault="008551C7" w:rsidP="008551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8551C7" w:rsidRPr="004350A3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8551C7" w:rsidRPr="004350A3" w:rsidRDefault="008551C7" w:rsidP="008551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Podstawy teoretyczne projektowania obiektów balneotechnicznych.</w:t>
            </w:r>
          </w:p>
          <w:p w:rsid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</w:rPr>
              <w:t xml:space="preserve">Urządzenia i instalacje do eksploatacji wód mineralnych,  gazów leczniczych i peloidów. Urządzenia zabiegowe. Urządzenia rekreacyjno-lecznicze i odnowy biologicznej. </w:t>
            </w:r>
          </w:p>
          <w:p w:rsidR="008551C7" w:rsidRPr="008551C7" w:rsidRDefault="008551C7" w:rsidP="00D51931">
            <w:pPr>
              <w:pStyle w:val="Akapitzlist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551C7">
              <w:rPr>
                <w:rFonts w:ascii="Times New Roman" w:hAnsi="Times New Roman"/>
                <w:iCs/>
                <w:color w:val="000000"/>
              </w:rPr>
              <w:t>Dobór materiałów w balneotechnice. Instalacje specjalne w uzdrowiskach. Gospodarka wodno-ściekowa i ciepłownicza w uzdrowiskach.</w:t>
            </w: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4350A3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8551C7" w:rsidRPr="004350A3" w:rsidRDefault="008551C7" w:rsidP="008551C7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4350A3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8551C7" w:rsidRPr="004350A3" w:rsidTr="00FA3181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8551C7" w:rsidRPr="004350A3" w:rsidTr="00FA3181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347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347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1C7" w:rsidRPr="004350A3" w:rsidTr="00FA3181">
        <w:trPr>
          <w:trHeight w:val="283"/>
          <w:jc w:val="center"/>
        </w:trPr>
        <w:tc>
          <w:tcPr>
            <w:tcW w:w="1347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551C7" w:rsidRPr="004350A3" w:rsidRDefault="008551C7" w:rsidP="00D51931">
      <w:pPr>
        <w:numPr>
          <w:ilvl w:val="0"/>
          <w:numId w:val="2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4350A3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8551C7" w:rsidRPr="004350A3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8551C7" w:rsidRPr="004350A3" w:rsidRDefault="008551C7" w:rsidP="008551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8551C7" w:rsidRPr="004350A3" w:rsidRDefault="008551C7" w:rsidP="00D51931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Rak J.R. 2011, Balneotechnika. Terapie uzdrowiskowe, Oficyna Wydawnicza. Politechniki Rzeszowskiej, Rzeszów.</w:t>
            </w:r>
          </w:p>
          <w:p w:rsidR="008551C7" w:rsidRPr="004350A3" w:rsidRDefault="008551C7" w:rsidP="00D51931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 xml:space="preserve">Madeyski A. 1979, Podstawy inżynierii uzdrowiskowej, Arkady, Warszawa. </w:t>
            </w:r>
          </w:p>
          <w:p w:rsidR="008551C7" w:rsidRPr="004350A3" w:rsidRDefault="008551C7" w:rsidP="00D51931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Rak J., Tchórzewska-Cieślak B., Pietrucha K. 2010, Balneotechnika. Walory uzdrowiskowe,  Oficyna Wydawnicza Politechniki Rzeszowskiej, Rzeszów.</w:t>
            </w:r>
          </w:p>
        </w:tc>
      </w:tr>
      <w:tr w:rsidR="008551C7" w:rsidRPr="004350A3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8551C7" w:rsidRPr="004350A3" w:rsidRDefault="008551C7" w:rsidP="008551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>aLiteratura uzupełniająca</w:t>
            </w:r>
          </w:p>
        </w:tc>
        <w:tc>
          <w:tcPr>
            <w:tcW w:w="7849" w:type="dxa"/>
          </w:tcPr>
          <w:p w:rsidR="008551C7" w:rsidRPr="004350A3" w:rsidRDefault="008551C7" w:rsidP="00D51931">
            <w:pPr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4350A3">
              <w:rPr>
                <w:rFonts w:ascii="Times New Roman" w:hAnsi="Times New Roman"/>
                <w:iCs/>
                <w:color w:val="000000"/>
              </w:rPr>
              <w:t xml:space="preserve">Rak J. R. Pietrucha-Urbanik K., Boryczko K. 2013, Balneotechnika. </w:t>
            </w:r>
            <w:r w:rsidRPr="004350A3">
              <w:rPr>
                <w:rFonts w:ascii="Times New Roman" w:hAnsi="Times New Roman"/>
                <w:iCs/>
                <w:color w:val="000000"/>
                <w:lang w:val="en-US"/>
              </w:rPr>
              <w:t>Wody mineralne, Oficyna Wydawnicza Politechniki Rzeszowskiej, Rzeszów.</w:t>
            </w:r>
          </w:p>
          <w:p w:rsidR="008551C7" w:rsidRPr="004350A3" w:rsidRDefault="008551C7" w:rsidP="00D51931">
            <w:pPr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u w:val="single"/>
                <w:lang w:val="en-US"/>
              </w:rPr>
            </w:pPr>
            <w:r w:rsidRPr="004350A3">
              <w:rPr>
                <w:rFonts w:ascii="Times New Roman" w:hAnsi="Times New Roman"/>
                <w:iCs/>
                <w:color w:val="000000"/>
                <w:lang w:val="en-US"/>
              </w:rPr>
              <w:t xml:space="preserve">Crebbin-Bailey J., Harcup J., Harrington J. 2005, The Spa Book: The Official Guide to Spa Therapy, Habia, Thomson Learning. </w:t>
            </w:r>
          </w:p>
        </w:tc>
      </w:tr>
    </w:tbl>
    <w:p w:rsidR="008551C7" w:rsidRPr="004350A3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  <w:lang w:val="en-US"/>
        </w:rPr>
      </w:pPr>
    </w:p>
    <w:p w:rsidR="008551C7" w:rsidRPr="004350A3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  <w:lang w:val="en-US"/>
        </w:rPr>
      </w:pPr>
    </w:p>
    <w:p w:rsidR="008551C7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</w:p>
    <w:p w:rsidR="008551C7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</w:p>
    <w:p w:rsidR="008551C7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</w:p>
    <w:p w:rsidR="008551C7" w:rsidRPr="004350A3" w:rsidRDefault="008551C7" w:rsidP="008551C7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4350A3">
        <w:rPr>
          <w:rFonts w:ascii="Times New Roman" w:hAnsi="Times New Roman"/>
          <w:b/>
        </w:rPr>
        <w:lastRenderedPageBreak/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8551C7" w:rsidRPr="004350A3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 xml:space="preserve">Zajęcia prowadzone </w:t>
            </w:r>
            <w:r w:rsidRPr="004350A3">
              <w:rPr>
                <w:rFonts w:ascii="Times New Roman" w:hAnsi="Times New Roman"/>
              </w:rPr>
              <w:br/>
              <w:t xml:space="preserve">z bezpośrednim udziałem NA </w:t>
            </w:r>
            <w:r w:rsidRPr="004350A3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A3">
              <w:rPr>
                <w:rFonts w:ascii="Times New Roman" w:hAnsi="Times New Roman"/>
              </w:rPr>
              <w:t>24</w:t>
            </w:r>
          </w:p>
        </w:tc>
      </w:tr>
      <w:tr w:rsidR="008551C7" w:rsidRPr="004350A3" w:rsidTr="00FA3181">
        <w:trPr>
          <w:trHeight w:val="271"/>
          <w:jc w:val="center"/>
        </w:trPr>
        <w:tc>
          <w:tcPr>
            <w:tcW w:w="2978" w:type="dxa"/>
            <w:vMerge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551C7" w:rsidRPr="004350A3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51C7" w:rsidRPr="004350A3" w:rsidTr="00FA3181">
        <w:trPr>
          <w:trHeight w:val="137"/>
          <w:jc w:val="center"/>
        </w:trPr>
        <w:tc>
          <w:tcPr>
            <w:tcW w:w="2978" w:type="dxa"/>
            <w:vMerge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2978" w:type="dxa"/>
            <w:vMerge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8551C7" w:rsidRPr="004350A3" w:rsidRDefault="008551C7" w:rsidP="008551C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551C7" w:rsidRPr="004350A3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8551C7" w:rsidRPr="004350A3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 xml:space="preserve"> </w:t>
            </w:r>
            <w:r w:rsidRPr="004350A3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8551C7" w:rsidRPr="004350A3" w:rsidRDefault="008551C7" w:rsidP="00855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50A3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8551C7" w:rsidRPr="008551C7" w:rsidRDefault="008551C7" w:rsidP="008551C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551C7">
        <w:rPr>
          <w:rStyle w:val="Odwoanieprzypisukocowego"/>
          <w:color w:val="000000"/>
          <w:sz w:val="20"/>
          <w:szCs w:val="20"/>
        </w:rPr>
        <w:footnoteRef/>
      </w:r>
      <w:r w:rsidRPr="008551C7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8551C7">
        <w:rPr>
          <w:rFonts w:ascii="Times New Roman" w:hAnsi="Times New Roman"/>
          <w:color w:val="000000"/>
          <w:sz w:val="20"/>
          <w:szCs w:val="20"/>
        </w:rPr>
        <w:br/>
      </w:r>
    </w:p>
    <w:p w:rsidR="008551C7" w:rsidRPr="004350A3" w:rsidRDefault="008551C7" w:rsidP="008551C7">
      <w:pPr>
        <w:spacing w:after="0" w:line="240" w:lineRule="auto"/>
        <w:rPr>
          <w:rFonts w:ascii="Times New Roman" w:hAnsi="Times New Roman"/>
        </w:rPr>
      </w:pPr>
    </w:p>
    <w:p w:rsidR="008E4527" w:rsidRDefault="008E4527" w:rsidP="008551C7">
      <w:pPr>
        <w:spacing w:after="0" w:line="240" w:lineRule="auto"/>
      </w:pPr>
    </w:p>
    <w:p w:rsidR="00EB3C65" w:rsidRPr="008E4527" w:rsidRDefault="00EB3C65" w:rsidP="008551C7">
      <w:pPr>
        <w:spacing w:after="0" w:line="240" w:lineRule="auto"/>
        <w:rPr>
          <w:rFonts w:ascii="Times New Roman" w:hAnsi="Times New Roman"/>
        </w:rPr>
      </w:pPr>
    </w:p>
    <w:p w:rsidR="00EB3C65" w:rsidRDefault="00EB3C65" w:rsidP="008551C7">
      <w:pPr>
        <w:spacing w:after="0"/>
      </w:pPr>
    </w:p>
    <w:p w:rsidR="00070CD9" w:rsidRDefault="00070CD9" w:rsidP="00790C41">
      <w:pPr>
        <w:tabs>
          <w:tab w:val="left" w:pos="2625"/>
        </w:tabs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Pr="00070CD9" w:rsidRDefault="00070CD9" w:rsidP="00070CD9">
      <w:pPr>
        <w:rPr>
          <w:rFonts w:ascii="Times New Roman" w:hAnsi="Times New Roman"/>
          <w:lang w:val="en-US"/>
        </w:rPr>
      </w:pPr>
    </w:p>
    <w:p w:rsidR="00070CD9" w:rsidRDefault="00070CD9" w:rsidP="00070CD9">
      <w:pPr>
        <w:rPr>
          <w:rFonts w:ascii="Times New Roman" w:hAnsi="Times New Roman"/>
          <w:lang w:val="en-US"/>
        </w:rPr>
      </w:pPr>
    </w:p>
    <w:p w:rsidR="00790C41" w:rsidRDefault="00070CD9" w:rsidP="00070CD9">
      <w:pPr>
        <w:tabs>
          <w:tab w:val="left" w:pos="23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070CD9" w:rsidRDefault="00070CD9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070CD9" w:rsidRDefault="00070CD9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070CD9" w:rsidRPr="005147F1" w:rsidRDefault="00070CD9" w:rsidP="0017751F">
      <w:pPr>
        <w:spacing w:after="0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070CD9" w:rsidRPr="00070CD9" w:rsidTr="00FA3181">
        <w:trPr>
          <w:trHeight w:val="454"/>
          <w:jc w:val="center"/>
        </w:trPr>
        <w:tc>
          <w:tcPr>
            <w:tcW w:w="2410" w:type="dxa"/>
            <w:vAlign w:val="center"/>
          </w:tcPr>
          <w:p w:rsidR="00070CD9" w:rsidRPr="009A4CEF" w:rsidRDefault="00070CD9" w:rsidP="00FA3181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070CD9" w:rsidRPr="009A4CEF" w:rsidRDefault="00070CD9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070CD9" w:rsidRPr="009A4CEF" w:rsidRDefault="00070CD9" w:rsidP="00FA3181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070CD9" w:rsidRPr="009A4CEF" w:rsidRDefault="00070CD9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B.05</w:t>
            </w: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147F1">
        <w:rPr>
          <w:rFonts w:ascii="Times New Roman" w:hAnsi="Times New Roman"/>
          <w:b/>
        </w:rPr>
        <w:t>INFORMACJE O PRZEDMIOCIE</w:t>
      </w:r>
    </w:p>
    <w:p w:rsidR="00070CD9" w:rsidRPr="005147F1" w:rsidRDefault="00070CD9" w:rsidP="00D51931">
      <w:pPr>
        <w:pStyle w:val="Akapitzlist1"/>
        <w:numPr>
          <w:ilvl w:val="1"/>
          <w:numId w:val="33"/>
        </w:numPr>
        <w:spacing w:before="120" w:after="120"/>
        <w:ind w:left="567" w:hanging="283"/>
        <w:rPr>
          <w:b/>
          <w:sz w:val="22"/>
          <w:szCs w:val="22"/>
        </w:rPr>
      </w:pPr>
      <w:r w:rsidRPr="005147F1">
        <w:rPr>
          <w:b/>
          <w:sz w:val="22"/>
          <w:szCs w:val="22"/>
        </w:rPr>
        <w:t xml:space="preserve">Podstawowe dane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>Efektywność przedsięwzięć inżynierskich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5147F1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070CD9" w:rsidRPr="00070CD9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70C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070CD9" w:rsidRPr="00070CD9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70C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dr Marek Ramczyk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 xml:space="preserve">ekonomika procesu inwestycyjnego lub </w:t>
            </w:r>
          </w:p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>ekonomika w inżynierii środowiska (i stopień)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070CD9" w:rsidRPr="005147F1" w:rsidRDefault="00070CD9" w:rsidP="0007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>Poszerzona znajomość procesu inwestycyjnego i podstawowa wiedza w zakresie oceny ekonomicznej efektywności inwestycji w inżynierii środowiska.</w:t>
            </w:r>
          </w:p>
        </w:tc>
      </w:tr>
    </w:tbl>
    <w:p w:rsidR="00070CD9" w:rsidRPr="005147F1" w:rsidRDefault="00070CD9" w:rsidP="00D51931">
      <w:pPr>
        <w:pStyle w:val="Akapitzlist1"/>
        <w:numPr>
          <w:ilvl w:val="1"/>
          <w:numId w:val="33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5147F1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070CD9" w:rsidRPr="005147F1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147F1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070CD9" w:rsidRPr="005147F1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>ECTS*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88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147F1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070CD9" w:rsidRPr="005147F1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5147F1">
              <w:rPr>
                <w:rFonts w:ascii="Times New Roman" w:hAnsi="Times New Roman"/>
                <w:strike/>
                <w:color w:val="000000"/>
              </w:rPr>
              <w:br/>
            </w:r>
            <w:r w:rsidRPr="005147F1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5147F1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070CD9" w:rsidRPr="005147F1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070CD9" w:rsidRPr="005147F1" w:rsidTr="00FA3181">
        <w:trPr>
          <w:trHeight w:val="1150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ma poszerzoną wiedzę w zakresie ekonomicznych aspektów przedsięwzięć inżynierskich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K_W05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K_W06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K_W08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K_W16</w:t>
            </w: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P7S_WG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070CD9" w:rsidRPr="005147F1" w:rsidTr="00FA3181">
        <w:trPr>
          <w:trHeight w:val="838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 xml:space="preserve">ma poszerzoną wiedzę w zakresie rachunku efektywności różnych obiektów i instalacji inżynierii środowiska  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K_W05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K_W06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K_W16</w:t>
            </w: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P7S_WG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P7S_WK</w:t>
            </w:r>
          </w:p>
        </w:tc>
      </w:tr>
      <w:tr w:rsidR="00070CD9" w:rsidRPr="005147F1" w:rsidTr="00FA3181">
        <w:trPr>
          <w:trHeight w:val="792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W3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zna metody oceny ryzyka efektywności inwestycji inżynierii środowiska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K_W05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K_W06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K_W16</w:t>
            </w: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P7S_WG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P7S_WK</w:t>
            </w: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UMIEJĘTNOŚCI</w:t>
            </w:r>
          </w:p>
        </w:tc>
      </w:tr>
      <w:tr w:rsidR="00070CD9" w:rsidRPr="005147F1" w:rsidTr="00FA3181">
        <w:trPr>
          <w:trHeight w:val="594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 xml:space="preserve">umie przeprowadzić ocenę efektywności różnych obiektów i instalacji inżynierii środowiska  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K_U01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K_U02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K_U06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lastRenderedPageBreak/>
              <w:t>K_U14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K_U15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lastRenderedPageBreak/>
              <w:t>P7S_UW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P7S_UK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P7S_UO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lastRenderedPageBreak/>
              <w:t>P7S_UU</w:t>
            </w:r>
          </w:p>
        </w:tc>
      </w:tr>
      <w:tr w:rsidR="00070CD9" w:rsidRPr="005147F1" w:rsidTr="00FA3181">
        <w:trPr>
          <w:trHeight w:val="1374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lastRenderedPageBreak/>
              <w:t>U2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potrafi zastosować metody oceny ryzyka efektywności inwestycji inżynierii środowiska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K_U01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K_U02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K_U06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K_U14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K_U15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P7S_UW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P7S_UK P7S_UO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P7S_UU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KOMPETENCJE SPOŁECZNE</w:t>
            </w:r>
          </w:p>
        </w:tc>
      </w:tr>
      <w:tr w:rsidR="00070CD9" w:rsidRPr="005147F1" w:rsidTr="00FA3181">
        <w:trPr>
          <w:trHeight w:val="835"/>
          <w:jc w:val="center"/>
        </w:trPr>
        <w:tc>
          <w:tcPr>
            <w:tcW w:w="1090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 xml:space="preserve">potrafi być kreatywny w interpretacji wyników oceny efektywności różnych obiektów i instalacji inżynierii środowiska  </w:t>
            </w:r>
          </w:p>
        </w:tc>
        <w:tc>
          <w:tcPr>
            <w:tcW w:w="158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K_K02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K_K03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K_K04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K_K05</w:t>
            </w:r>
          </w:p>
        </w:tc>
        <w:tc>
          <w:tcPr>
            <w:tcW w:w="1596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P7S_KK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P7S_KO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P7S_KR</w:t>
            </w: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147F1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70CD9" w:rsidRPr="005147F1" w:rsidTr="00FA3181">
        <w:trPr>
          <w:jc w:val="center"/>
        </w:trPr>
        <w:tc>
          <w:tcPr>
            <w:tcW w:w="9638" w:type="dxa"/>
          </w:tcPr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wykład tradycyjny (wykład informacyjny w formie klasycznej z wykorzystaniem obliczeń tablicowych) i multimedialny (wykorzystanie metod audiowizualnych)</w:t>
            </w:r>
          </w:p>
          <w:p w:rsidR="00070CD9" w:rsidRPr="005147F1" w:rsidRDefault="00070CD9" w:rsidP="00070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ćwiczenia projektowe</w:t>
            </w: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147F1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70CD9" w:rsidRPr="005147F1" w:rsidTr="00FA3181">
        <w:trPr>
          <w:jc w:val="center"/>
        </w:trPr>
        <w:tc>
          <w:tcPr>
            <w:tcW w:w="9638" w:type="dxa"/>
          </w:tcPr>
          <w:p w:rsidR="00070CD9" w:rsidRPr="005147F1" w:rsidRDefault="00070CD9" w:rsidP="00070CD9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5147F1">
              <w:rPr>
                <w:sz w:val="22"/>
                <w:szCs w:val="22"/>
              </w:rPr>
              <w:t>zaliczenie pisemne (dwa kolokwia zaliczeniowe: na 4 i 8 wykładzie)</w:t>
            </w:r>
          </w:p>
          <w:p w:rsidR="00070CD9" w:rsidRPr="005147F1" w:rsidRDefault="00070CD9" w:rsidP="00070CD9">
            <w:pPr>
              <w:pStyle w:val="Akapitzlist1"/>
              <w:ind w:left="34"/>
              <w:jc w:val="both"/>
              <w:rPr>
                <w:bCs/>
                <w:sz w:val="22"/>
                <w:szCs w:val="22"/>
              </w:rPr>
            </w:pPr>
            <w:r w:rsidRPr="005147F1">
              <w:rPr>
                <w:bCs/>
                <w:sz w:val="22"/>
                <w:szCs w:val="22"/>
              </w:rPr>
              <w:t>wykonanie projektu indywidualnego</w:t>
            </w: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color w:val="000000"/>
        </w:rPr>
      </w:pPr>
      <w:r w:rsidRPr="005147F1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070CD9" w:rsidRPr="005147F1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 xml:space="preserve">Działalność inwestycyjna i jej efektywność. Czas i ryzyko w ocenie efektywności inwestycji.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Klasyfikacja metod oceny efektywności inwestycji.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Metody proste oceny efektywności inwestycji. Metody złożone oceny efektywności inwestycji.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Metody oceny ryzyka efektywności inwestycji (analiza wrażliwości, metody probabilistyczno-statystyczne, inne metody oceny ryzyka).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Porównanie metod oceny efektywności i ryzyka inwestycji. Uwarunkowania, proces i parametry rachunku efektywności przedsięwzięć w inżynierii środowiska.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Ocena efektywności obiektów oczyszcza</w:t>
            </w:r>
            <w:r>
              <w:rPr>
                <w:rFonts w:ascii="Times New Roman" w:hAnsi="Times New Roman"/>
                <w:iCs/>
                <w:color w:val="000000"/>
              </w:rPr>
              <w:t>nia ścieków i uzdatniania wody.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Ocena efektywności systemów kanalizacyjnych.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Ocena efektywności sieci i instalacji wodociągowych.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Ocena efektywności instalacji gazowych.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>Ocena efektywności systemów klimatyzacyjnych i wentylacyjnych.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Ocena efektywności wybranych obiektów hydrotechnicznych.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Ocena efektywności wybranych obiektów i instalacji odnawialnych źródeł energii. </w:t>
            </w:r>
          </w:p>
          <w:p w:rsid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Ocena efektywności innych przedsięwzięć inżynierii środowiska. </w:t>
            </w:r>
          </w:p>
          <w:p w:rsidR="00070CD9" w:rsidRPr="00070CD9" w:rsidRDefault="00070CD9" w:rsidP="00D519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70CD9">
              <w:rPr>
                <w:rFonts w:ascii="Times New Roman" w:hAnsi="Times New Roman"/>
                <w:iCs/>
                <w:color w:val="000000"/>
              </w:rPr>
              <w:t xml:space="preserve">Analiza ryzyka w ocenie efektywności przedsięwzięć inżynierii środowiska.     </w:t>
            </w:r>
          </w:p>
        </w:tc>
      </w:tr>
      <w:tr w:rsidR="00070CD9" w:rsidRPr="005147F1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070CD9" w:rsidRPr="005147F1" w:rsidRDefault="00070CD9" w:rsidP="00D51931">
            <w:pPr>
              <w:numPr>
                <w:ilvl w:val="0"/>
                <w:numId w:val="3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 xml:space="preserve">Indywidualne wykonanie przez każdego studenta projektu w zakresie rachunku efektywności wybranego przedsięwzięcia inżynierii środowiska. </w:t>
            </w:r>
          </w:p>
        </w:tc>
      </w:tr>
    </w:tbl>
    <w:p w:rsidR="00070CD9" w:rsidRDefault="00070CD9" w:rsidP="00070CD9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070CD9" w:rsidRDefault="00070CD9" w:rsidP="00070CD9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070CD9" w:rsidRPr="005147F1" w:rsidRDefault="00070CD9" w:rsidP="00070CD9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 w:rsidRPr="005147F1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070CD9" w:rsidRPr="005147F1" w:rsidRDefault="00070CD9" w:rsidP="00070CD9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5147F1">
        <w:rPr>
          <w:rFonts w:ascii="Times New Roman" w:hAnsi="Times New Roman"/>
          <w:color w:val="000000"/>
        </w:rPr>
        <w:lastRenderedPageBreak/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1405"/>
        <w:gridCol w:w="1405"/>
        <w:gridCol w:w="1362"/>
        <w:gridCol w:w="1357"/>
        <w:gridCol w:w="1363"/>
        <w:gridCol w:w="1358"/>
      </w:tblGrid>
      <w:tr w:rsidR="00070CD9" w:rsidRPr="005147F1" w:rsidTr="00FA3181">
        <w:trPr>
          <w:jc w:val="center"/>
        </w:trPr>
        <w:tc>
          <w:tcPr>
            <w:tcW w:w="1389" w:type="dxa"/>
            <w:vMerge w:val="restart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50" w:type="dxa"/>
            <w:gridSpan w:val="6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070CD9" w:rsidRPr="005147F1" w:rsidTr="00FA3181">
        <w:trPr>
          <w:jc w:val="center"/>
        </w:trPr>
        <w:tc>
          <w:tcPr>
            <w:tcW w:w="1389" w:type="dxa"/>
            <w:vMerge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Kolokwium nr 1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Kolokwium nr 2</w:t>
            </w:r>
          </w:p>
        </w:tc>
        <w:tc>
          <w:tcPr>
            <w:tcW w:w="1362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W3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D9" w:rsidRPr="005147F1" w:rsidTr="00FA3181">
        <w:trPr>
          <w:trHeight w:val="283"/>
          <w:jc w:val="center"/>
        </w:trPr>
        <w:tc>
          <w:tcPr>
            <w:tcW w:w="1389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0CD9" w:rsidRPr="005147F1" w:rsidRDefault="00070CD9" w:rsidP="00D51931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5147F1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070CD9" w:rsidRPr="005147F1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1. Felis, P., 2005. Metody i procedury oceny efektywności inwestycji rzeczowych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    przedsiębiorstw. Wydawnictwo Wyższej Szkoły Ekonomiczno-Informatycznej w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    Warszawie, Warszawa.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2. Pastusiak, R., 2003. Ocena efektywności inwestycji. CeDeWu, Warszawa.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47F1">
              <w:rPr>
                <w:rFonts w:ascii="Times New Roman" w:hAnsi="Times New Roman"/>
                <w:iCs/>
              </w:rPr>
              <w:t xml:space="preserve">3. Manikowski, A., Tarapata, Z., 2002. Ocena projektów gospodarczych. Przykłady i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</w:rPr>
            </w:pPr>
            <w:r w:rsidRPr="005147F1">
              <w:rPr>
                <w:rFonts w:ascii="Times New Roman" w:hAnsi="Times New Roman"/>
                <w:iCs/>
              </w:rPr>
              <w:t xml:space="preserve">    zadania. Difin, Warszawa.</w:t>
            </w:r>
          </w:p>
        </w:tc>
      </w:tr>
      <w:tr w:rsidR="00070CD9" w:rsidRPr="005147F1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147F1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 xml:space="preserve">1. Karolinczak, B., Miłaszewski, R., 2016. Zastosowanie metod oceny ekonomicznej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 xml:space="preserve">    efektywności obiektów wodociągowych i kanalizacyjnych. </w:t>
            </w:r>
            <w:r w:rsidRPr="005147F1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Annual Set the 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    Environment Protection, 2/18.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 xml:space="preserve">2. Karolinczak, B., Miłaszewski, R., 2013. Ocena ekonomicznej efektywności  </w:t>
            </w:r>
          </w:p>
          <w:p w:rsidR="00070CD9" w:rsidRPr="005147F1" w:rsidRDefault="00070CD9" w:rsidP="00070C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147F1">
              <w:rPr>
                <w:rFonts w:ascii="Times New Roman" w:hAnsi="Times New Roman"/>
                <w:bCs/>
                <w:iCs/>
                <w:color w:val="000000"/>
              </w:rPr>
              <w:t xml:space="preserve">    oczyszczalni ścieków. Gospodarka Wodna, 2. </w:t>
            </w:r>
          </w:p>
        </w:tc>
      </w:tr>
    </w:tbl>
    <w:p w:rsidR="00070CD9" w:rsidRPr="005147F1" w:rsidRDefault="00070CD9" w:rsidP="00070CD9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5147F1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070CD9" w:rsidRPr="005147F1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Obciążenie studenta – Liczba godzin</w:t>
            </w:r>
          </w:p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 xml:space="preserve">Zajęcia prowadzone </w:t>
            </w:r>
            <w:r w:rsidRPr="005147F1">
              <w:rPr>
                <w:rFonts w:ascii="Times New Roman" w:hAnsi="Times New Roman"/>
              </w:rPr>
              <w:br/>
              <w:t xml:space="preserve">z bezpośrednim udziałem NA </w:t>
            </w:r>
            <w:r w:rsidRPr="005147F1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070CD9" w:rsidRPr="005147F1" w:rsidRDefault="00070CD9" w:rsidP="00070CD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F1">
              <w:rPr>
                <w:rFonts w:ascii="Times New Roman" w:hAnsi="Times New Roman"/>
              </w:rPr>
              <w:t>16</w:t>
            </w:r>
          </w:p>
        </w:tc>
      </w:tr>
      <w:tr w:rsidR="00070CD9" w:rsidRPr="005147F1" w:rsidTr="00FA3181">
        <w:trPr>
          <w:trHeight w:val="271"/>
          <w:jc w:val="center"/>
        </w:trPr>
        <w:tc>
          <w:tcPr>
            <w:tcW w:w="2978" w:type="dxa"/>
            <w:vMerge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070CD9" w:rsidRPr="005147F1" w:rsidRDefault="00070CD9" w:rsidP="00070CD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70CD9" w:rsidRPr="005147F1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070CD9" w:rsidRPr="005147F1" w:rsidRDefault="00070CD9" w:rsidP="00070CD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070CD9" w:rsidRPr="005147F1" w:rsidRDefault="00070CD9" w:rsidP="00070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0CD9" w:rsidRPr="005147F1" w:rsidTr="00FA3181">
        <w:trPr>
          <w:trHeight w:val="137"/>
          <w:jc w:val="center"/>
        </w:trPr>
        <w:tc>
          <w:tcPr>
            <w:tcW w:w="2978" w:type="dxa"/>
            <w:vMerge/>
          </w:tcPr>
          <w:p w:rsidR="00070CD9" w:rsidRPr="005147F1" w:rsidRDefault="00070CD9" w:rsidP="00070C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070CD9" w:rsidRPr="005147F1" w:rsidRDefault="00070CD9" w:rsidP="00070CD9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070CD9" w:rsidRPr="005147F1" w:rsidRDefault="00070CD9" w:rsidP="00070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2978" w:type="dxa"/>
            <w:vMerge/>
          </w:tcPr>
          <w:p w:rsidR="00070CD9" w:rsidRPr="005147F1" w:rsidRDefault="00070CD9" w:rsidP="00070C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070CD9" w:rsidRPr="005147F1" w:rsidRDefault="00070CD9" w:rsidP="00070CD9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Inne (przygotowanie do kolokwium  nr 1 i kolokwium nr 2, wykonanie projektu)</w:t>
            </w:r>
          </w:p>
        </w:tc>
        <w:tc>
          <w:tcPr>
            <w:tcW w:w="2393" w:type="dxa"/>
          </w:tcPr>
          <w:p w:rsidR="00070CD9" w:rsidRPr="005147F1" w:rsidRDefault="00070CD9" w:rsidP="00070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70CD9" w:rsidRPr="005147F1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070CD9" w:rsidRPr="005147F1" w:rsidRDefault="00070CD9" w:rsidP="00070C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070CD9" w:rsidRPr="005147F1" w:rsidRDefault="00653AF5" w:rsidP="00070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70CD9" w:rsidRPr="00514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D9" w:rsidRPr="005147F1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070CD9" w:rsidRPr="005147F1" w:rsidRDefault="00070CD9" w:rsidP="00070CD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 xml:space="preserve"> </w:t>
            </w:r>
            <w:r w:rsidRPr="005147F1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070CD9" w:rsidRPr="005147F1" w:rsidRDefault="00070CD9" w:rsidP="00070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7F1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070CD9" w:rsidRPr="00070CD9" w:rsidRDefault="00070CD9" w:rsidP="00070CD9">
      <w:pPr>
        <w:rPr>
          <w:rFonts w:ascii="Times New Roman" w:hAnsi="Times New Roman"/>
          <w:color w:val="000000"/>
          <w:sz w:val="20"/>
          <w:szCs w:val="20"/>
        </w:rPr>
      </w:pPr>
      <w:r w:rsidRPr="00070CD9">
        <w:rPr>
          <w:rStyle w:val="Odwoanieprzypisukocowego"/>
          <w:color w:val="000000"/>
          <w:sz w:val="20"/>
          <w:szCs w:val="20"/>
        </w:rPr>
        <w:footnoteRef/>
      </w:r>
      <w:r w:rsidRPr="00070CD9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070CD9">
        <w:rPr>
          <w:rFonts w:ascii="Times New Roman" w:hAnsi="Times New Roman"/>
          <w:color w:val="000000"/>
          <w:sz w:val="20"/>
          <w:szCs w:val="20"/>
        </w:rPr>
        <w:br/>
      </w:r>
    </w:p>
    <w:p w:rsidR="00070CD9" w:rsidRDefault="00070CD9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FA3181" w:rsidRDefault="00FA3181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FA3181" w:rsidRDefault="00FA3181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8A62A6" w:rsidRDefault="008A62A6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FA3181" w:rsidRDefault="00FA3181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FA3181" w:rsidRPr="00FA3181" w:rsidTr="00FA3181">
        <w:trPr>
          <w:trHeight w:val="454"/>
          <w:jc w:val="center"/>
        </w:trPr>
        <w:tc>
          <w:tcPr>
            <w:tcW w:w="2410" w:type="dxa"/>
            <w:vAlign w:val="center"/>
          </w:tcPr>
          <w:p w:rsidR="00FA3181" w:rsidRPr="009A4CEF" w:rsidRDefault="00FA3181" w:rsidP="00FA3181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A3181" w:rsidRPr="009A4CEF" w:rsidRDefault="00FA3181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FA3181" w:rsidRPr="009A4CEF" w:rsidRDefault="00FA3181" w:rsidP="00FA3181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A3181" w:rsidRPr="009A4CEF" w:rsidRDefault="00FA3181" w:rsidP="00FA3181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</w:t>
            </w:r>
            <w:r w:rsidR="00FA7E11" w:rsidRPr="009A4CEF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</w:p>
        </w:tc>
      </w:tr>
    </w:tbl>
    <w:p w:rsidR="00FA3181" w:rsidRPr="00FA3181" w:rsidRDefault="00FA3181" w:rsidP="00D51931">
      <w:pPr>
        <w:numPr>
          <w:ilvl w:val="0"/>
          <w:numId w:val="36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FA3181">
        <w:rPr>
          <w:rFonts w:ascii="Times New Roman" w:hAnsi="Times New Roman"/>
          <w:b/>
        </w:rPr>
        <w:t>INFORMACJE O PRZEDMIOCIE</w:t>
      </w:r>
    </w:p>
    <w:p w:rsidR="00FA3181" w:rsidRPr="00FA3181" w:rsidRDefault="00FA3181" w:rsidP="00D51931">
      <w:pPr>
        <w:pStyle w:val="Akapitzlist1"/>
        <w:numPr>
          <w:ilvl w:val="1"/>
          <w:numId w:val="36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FA3181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Audyt energetyczny obiektów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FA3181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część wspólna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004B03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04B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04B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004B03" w:rsidRPr="00004B03" w:rsidRDefault="00004B03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dr inż. Magdalena Nakielska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FA3181" w:rsidRPr="00FA3181" w:rsidRDefault="00004B03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bCs/>
                <w:iCs/>
                <w:color w:val="000000"/>
              </w:rPr>
              <w:t>matematyka, termodynamika techniczna, fizyka cieplna budowli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3181" w:rsidRPr="00FA3181" w:rsidRDefault="00FA3181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FA3181" w:rsidRPr="00FA3181" w:rsidRDefault="00004B03" w:rsidP="0000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u</w:t>
            </w:r>
            <w:r w:rsidR="00FA3181" w:rsidRPr="00FA3181">
              <w:rPr>
                <w:rFonts w:ascii="Times New Roman" w:hAnsi="Times New Roman"/>
                <w:bCs/>
                <w:iCs/>
                <w:color w:val="000000"/>
              </w:rPr>
              <w:t>miejętność czytania dokumentacji technicznej, znajomość zagadnień z przedmiotów wprowadzających</w:t>
            </w:r>
          </w:p>
        </w:tc>
      </w:tr>
    </w:tbl>
    <w:p w:rsidR="00FA3181" w:rsidRPr="00FA3181" w:rsidRDefault="00FA3181" w:rsidP="00D51931">
      <w:pPr>
        <w:pStyle w:val="Akapitzlist1"/>
        <w:numPr>
          <w:ilvl w:val="1"/>
          <w:numId w:val="36"/>
        </w:numPr>
        <w:tabs>
          <w:tab w:val="num" w:pos="567"/>
        </w:tabs>
        <w:spacing w:before="120"/>
        <w:ind w:left="567" w:hanging="283"/>
        <w:rPr>
          <w:b/>
          <w:bCs/>
          <w:iCs/>
          <w:sz w:val="22"/>
          <w:szCs w:val="22"/>
        </w:rPr>
      </w:pPr>
      <w:r w:rsidRPr="00FA3181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A3181" w:rsidRPr="00FA3181" w:rsidTr="00FA318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FA3181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FA3181" w:rsidRPr="00FA3181" w:rsidTr="00FA318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A3181">
              <w:rPr>
                <w:rFonts w:ascii="Times New Roman" w:hAnsi="Times New Roman"/>
                <w:iCs/>
              </w:rPr>
              <w:t>ECTS*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888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259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FA3181" w:rsidRPr="00FA3181" w:rsidRDefault="00FA3181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FA3181" w:rsidRPr="00FA3181" w:rsidRDefault="00723065" w:rsidP="00004B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FA3181" w:rsidRPr="00FA3181" w:rsidRDefault="00FA3181" w:rsidP="00D51931">
      <w:pPr>
        <w:numPr>
          <w:ilvl w:val="0"/>
          <w:numId w:val="36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FA3181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FA3181" w:rsidRPr="00FA3181" w:rsidTr="00FA318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FA3181">
              <w:rPr>
                <w:rFonts w:ascii="Times New Roman" w:hAnsi="Times New Roman"/>
                <w:strike/>
                <w:color w:val="000000"/>
              </w:rPr>
              <w:br/>
            </w:r>
            <w:r w:rsidRPr="00FA3181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FA3181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FA3181" w:rsidRPr="00FA3181" w:rsidTr="00FA318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FA3181">
              <w:rPr>
                <w:sz w:val="22"/>
                <w:szCs w:val="22"/>
              </w:rPr>
              <w:t>ma poszerzoną wiedzę w zakresie sporządzania audytów energetycznych</w:t>
            </w:r>
            <w:r w:rsidRPr="00FA3181">
              <w:rPr>
                <w:color w:val="000000"/>
                <w:sz w:val="22"/>
                <w:szCs w:val="22"/>
              </w:rPr>
              <w:t xml:space="preserve"> w tym a</w:t>
            </w:r>
            <w:r w:rsidRPr="00FA3181">
              <w:rPr>
                <w:sz w:val="22"/>
                <w:szCs w:val="22"/>
              </w:rPr>
              <w:t>udytów energetycznych budynku, audytów oświetlenia, audytów efektywności energetycznej przedsiębiorstwa, zna systemy zarządzania energią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K_W17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P7S_WG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UMIEJĘTNOŚCI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 xml:space="preserve">potrafi wyszukiwać i wykorzystywać potrzebne informacje z literatury lub  innych źródeł, potrafi właściwie je zastosować wykonując </w:t>
            </w:r>
            <w:r w:rsidRPr="00FA3181">
              <w:rPr>
                <w:rFonts w:ascii="Times New Roman" w:hAnsi="Times New Roman"/>
                <w:iCs/>
                <w:color w:val="000000"/>
              </w:rPr>
              <w:t>audyt energetyczny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K_U01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K_U02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P7S_UW</w:t>
            </w:r>
          </w:p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P7S_UK</w:t>
            </w:r>
          </w:p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P7S_UO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 xml:space="preserve">zna i potrafi stosować w pracach projektowych akty prawne związane ze zmniejszeniem energochłonności obiektu oraz ochroną środowiska 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K_U014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P7S_UW</w:t>
            </w:r>
          </w:p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P7S_UK</w:t>
            </w:r>
          </w:p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P7S_UO</w:t>
            </w:r>
          </w:p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color w:val="000000"/>
              </w:rPr>
              <w:lastRenderedPageBreak/>
              <w:t>P7S_UU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lastRenderedPageBreak/>
              <w:t>U3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Potrafi przeprowadzić audyt energetyczny budynku użyteczności publicznej, wraz z audytem oświetlenia, proponując w przyjętym rozwiązaniu nowoczesne technologie i urządzenia, potrafi wykorzystać do tego dostępne specjalistyczne oprogramowanie komputerowe.</w:t>
            </w:r>
            <w:r w:rsidRPr="00FA31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K_U015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P7S_UW</w:t>
            </w:r>
          </w:p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P7S_UK</w:t>
            </w:r>
          </w:p>
          <w:p w:rsidR="00FA3181" w:rsidRPr="00FA3181" w:rsidRDefault="00FA3181" w:rsidP="00FA318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P7S_UO</w:t>
            </w:r>
          </w:p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P7S_UU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KOMPETENCJE SPOŁECZNE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pStyle w:val="NormalnyWeb"/>
              <w:spacing w:after="0" w:afterAutospacing="0"/>
              <w:rPr>
                <w:color w:val="000000"/>
                <w:sz w:val="22"/>
                <w:szCs w:val="22"/>
              </w:rPr>
            </w:pPr>
            <w:r w:rsidRPr="00FA3181">
              <w:rPr>
                <w:color w:val="000000"/>
                <w:sz w:val="22"/>
                <w:szCs w:val="22"/>
              </w:rPr>
              <w:t>rozumie potrzebę i zna możliwości ciągłego dokształcania się w ramach drugiego i trzeciego stopnia studiów, podnoszenia kompetencji i uzyskiwania uprawnień zawodowych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K_K01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P7S_KK</w:t>
            </w:r>
          </w:p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P7S_KO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P7S_KR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 xml:space="preserve">ma świadomość wpływu na stan środowiska poprzez podejmowane decyzje w zakresie rozwiązań zastosowanych rozwiązań zmierzających do zmniejszenia energochłonności obiektów 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K_K02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P7S_KK</w:t>
            </w:r>
          </w:p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P7S_KO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P7S_KR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090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K3</w:t>
            </w:r>
          </w:p>
        </w:tc>
        <w:tc>
          <w:tcPr>
            <w:tcW w:w="5386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 xml:space="preserve">ma świadomość odpowiedzialności zawodowej, potrafi współpracować z innymi branżami w sposób profesjonalny  </w:t>
            </w:r>
          </w:p>
        </w:tc>
        <w:tc>
          <w:tcPr>
            <w:tcW w:w="1585" w:type="dxa"/>
          </w:tcPr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K_K03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K_K04</w:t>
            </w:r>
          </w:p>
        </w:tc>
        <w:tc>
          <w:tcPr>
            <w:tcW w:w="1596" w:type="dxa"/>
          </w:tcPr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P7S_KK</w:t>
            </w:r>
          </w:p>
          <w:p w:rsidR="00FA3181" w:rsidRPr="00FA3181" w:rsidRDefault="00FA3181" w:rsidP="00FA318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P7S_KO</w:t>
            </w:r>
          </w:p>
          <w:p w:rsidR="00FA3181" w:rsidRPr="00FA3181" w:rsidRDefault="00FA3181" w:rsidP="00FA3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FA3181" w:rsidRPr="00FA3181" w:rsidRDefault="00FA3181" w:rsidP="00D51931">
      <w:pPr>
        <w:numPr>
          <w:ilvl w:val="0"/>
          <w:numId w:val="36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FA3181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3181" w:rsidRPr="00FA3181" w:rsidTr="00FA3181">
        <w:trPr>
          <w:jc w:val="center"/>
        </w:trPr>
        <w:tc>
          <w:tcPr>
            <w:tcW w:w="9638" w:type="dxa"/>
          </w:tcPr>
          <w:p w:rsidR="00FA3181" w:rsidRPr="00FA3181" w:rsidRDefault="00FA3181" w:rsidP="00FA3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wykład multimedialny, ćwiczenia laboratoryjne</w:t>
            </w:r>
          </w:p>
        </w:tc>
      </w:tr>
    </w:tbl>
    <w:p w:rsidR="00FA3181" w:rsidRPr="00FA3181" w:rsidRDefault="00FA3181" w:rsidP="00D51931">
      <w:pPr>
        <w:numPr>
          <w:ilvl w:val="0"/>
          <w:numId w:val="36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FA3181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3181" w:rsidRPr="00FA3181" w:rsidTr="00FA3181">
        <w:trPr>
          <w:jc w:val="center"/>
        </w:trPr>
        <w:tc>
          <w:tcPr>
            <w:tcW w:w="9638" w:type="dxa"/>
          </w:tcPr>
          <w:p w:rsidR="00FA3181" w:rsidRPr="00FA3181" w:rsidRDefault="00FA3181" w:rsidP="00FA3181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FA3181">
              <w:rPr>
                <w:sz w:val="22"/>
                <w:szCs w:val="22"/>
              </w:rPr>
              <w:t>Wykład - kolokwium pisemne</w:t>
            </w:r>
          </w:p>
          <w:p w:rsidR="00FA3181" w:rsidRPr="00FA3181" w:rsidRDefault="00FA3181" w:rsidP="00FA3181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FA3181">
              <w:rPr>
                <w:sz w:val="22"/>
                <w:szCs w:val="22"/>
              </w:rPr>
              <w:t xml:space="preserve">Ćwiczenia laboratoryjne - opracowanie audytu energetycznego </w:t>
            </w:r>
          </w:p>
        </w:tc>
      </w:tr>
    </w:tbl>
    <w:p w:rsidR="00FA3181" w:rsidRPr="00FA3181" w:rsidRDefault="00FA3181" w:rsidP="00D51931">
      <w:pPr>
        <w:numPr>
          <w:ilvl w:val="0"/>
          <w:numId w:val="36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FA3181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FA3181" w:rsidRPr="00FA3181" w:rsidTr="00A13AD0">
        <w:trPr>
          <w:jc w:val="center"/>
        </w:trPr>
        <w:tc>
          <w:tcPr>
            <w:tcW w:w="2214" w:type="dxa"/>
            <w:shd w:val="clear" w:color="auto" w:fill="F2F2F2"/>
          </w:tcPr>
          <w:p w:rsidR="00FA3181" w:rsidRPr="00FA3181" w:rsidRDefault="00FA3181" w:rsidP="00A13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A13AD0" w:rsidRDefault="00FA3181" w:rsidP="00D51931">
            <w:pPr>
              <w:numPr>
                <w:ilvl w:val="0"/>
                <w:numId w:val="34"/>
              </w:numPr>
              <w:tabs>
                <w:tab w:val="left" w:pos="284"/>
                <w:tab w:val="left" w:pos="5387"/>
              </w:tabs>
              <w:spacing w:after="0" w:line="240" w:lineRule="auto"/>
              <w:ind w:left="301" w:hanging="284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Aktualne podstawy prawne – dyrektywy Unii Europejskiej, traktaty, umowy międzynarodowe, przepisy polskie, ustawy, i przepisy wykonawcze</w:t>
            </w:r>
            <w:r w:rsidR="00A13AD0">
              <w:rPr>
                <w:rFonts w:ascii="Times New Roman" w:hAnsi="Times New Roman"/>
              </w:rPr>
              <w:t>.</w:t>
            </w:r>
          </w:p>
          <w:p w:rsidR="00A13AD0" w:rsidRDefault="00FA3181" w:rsidP="00D51931">
            <w:pPr>
              <w:numPr>
                <w:ilvl w:val="0"/>
                <w:numId w:val="34"/>
              </w:numPr>
              <w:tabs>
                <w:tab w:val="left" w:pos="284"/>
                <w:tab w:val="left" w:pos="5387"/>
              </w:tabs>
              <w:spacing w:after="0" w:line="240" w:lineRule="auto"/>
              <w:ind w:left="301" w:hanging="284"/>
              <w:jc w:val="both"/>
              <w:rPr>
                <w:rFonts w:ascii="Times New Roman" w:hAnsi="Times New Roman"/>
              </w:rPr>
            </w:pPr>
            <w:r w:rsidRPr="00A13AD0">
              <w:rPr>
                <w:rFonts w:ascii="Times New Roman" w:hAnsi="Times New Roman"/>
              </w:rPr>
              <w:t>Metodologia wykonywania audytów. Audyt energetyczny budynku, audyt oświetlenia. Audyt efektywności energetycznej przedsiębiorstwa, audyt energetyczny przedsiębiorstwa.</w:t>
            </w:r>
          </w:p>
          <w:p w:rsidR="00FA3181" w:rsidRPr="00A13AD0" w:rsidRDefault="00FA3181" w:rsidP="00D51931">
            <w:pPr>
              <w:numPr>
                <w:ilvl w:val="0"/>
                <w:numId w:val="34"/>
              </w:numPr>
              <w:tabs>
                <w:tab w:val="left" w:pos="284"/>
                <w:tab w:val="left" w:pos="5387"/>
              </w:tabs>
              <w:spacing w:after="0" w:line="240" w:lineRule="auto"/>
              <w:ind w:left="374" w:hanging="357"/>
              <w:jc w:val="both"/>
              <w:rPr>
                <w:rFonts w:ascii="Times New Roman" w:hAnsi="Times New Roman"/>
              </w:rPr>
            </w:pPr>
            <w:r w:rsidRPr="00A13AD0">
              <w:rPr>
                <w:rFonts w:ascii="Times New Roman" w:hAnsi="Times New Roman"/>
              </w:rPr>
              <w:t>System zarządzania energią.</w:t>
            </w:r>
          </w:p>
        </w:tc>
      </w:tr>
      <w:tr w:rsidR="00FA3181" w:rsidRPr="00FA3181" w:rsidTr="00FA3181">
        <w:trPr>
          <w:jc w:val="center"/>
        </w:trPr>
        <w:tc>
          <w:tcPr>
            <w:tcW w:w="2214" w:type="dxa"/>
            <w:shd w:val="clear" w:color="auto" w:fill="F2F2F2"/>
          </w:tcPr>
          <w:p w:rsidR="00FA3181" w:rsidRPr="00FA3181" w:rsidRDefault="00FA3181" w:rsidP="00FA3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Ćwiczenia laboratoryjne</w:t>
            </w:r>
          </w:p>
        </w:tc>
        <w:tc>
          <w:tcPr>
            <w:tcW w:w="7424" w:type="dxa"/>
          </w:tcPr>
          <w:p w:rsidR="00FA3181" w:rsidRPr="00FA3181" w:rsidRDefault="00FA3181" w:rsidP="00D51931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Student wykonuje audyt energetyczny budynku użyteczności publicznej, wraz z audytem oświetlenia, wykorzystując metodologię wykonywania audytów energetycznych, oraz dostępne oprogramowanie komputerowe.</w:t>
            </w:r>
          </w:p>
        </w:tc>
      </w:tr>
    </w:tbl>
    <w:p w:rsidR="00004B03" w:rsidRDefault="00004B03" w:rsidP="001775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FA3181" w:rsidRPr="00FA3181" w:rsidRDefault="00A13AD0" w:rsidP="00A13AD0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 w:rsidR="00FA3181" w:rsidRPr="00FA3181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FA3181" w:rsidRPr="00FA3181" w:rsidRDefault="00FA3181" w:rsidP="00FA3181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A3181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349"/>
        <w:gridCol w:w="1349"/>
        <w:gridCol w:w="1390"/>
        <w:gridCol w:w="1389"/>
        <w:gridCol w:w="1463"/>
        <w:gridCol w:w="1365"/>
      </w:tblGrid>
      <w:tr w:rsidR="00FA3181" w:rsidRPr="00FA3181" w:rsidTr="00FA3181">
        <w:trPr>
          <w:jc w:val="center"/>
        </w:trPr>
        <w:tc>
          <w:tcPr>
            <w:tcW w:w="1334" w:type="dxa"/>
            <w:vMerge w:val="restart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305" w:type="dxa"/>
            <w:gridSpan w:val="6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FA3181" w:rsidRPr="00FA3181" w:rsidTr="00FA3181">
        <w:trPr>
          <w:jc w:val="center"/>
        </w:trPr>
        <w:tc>
          <w:tcPr>
            <w:tcW w:w="1334" w:type="dxa"/>
            <w:vMerge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Opracowanie projektowe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U3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lastRenderedPageBreak/>
              <w:t>K1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3181" w:rsidRPr="00FA3181" w:rsidTr="00FA3181">
        <w:trPr>
          <w:trHeight w:val="283"/>
          <w:jc w:val="center"/>
        </w:trPr>
        <w:tc>
          <w:tcPr>
            <w:tcW w:w="1334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K3</w:t>
            </w: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A3181" w:rsidRPr="00FA3181" w:rsidRDefault="00004B03" w:rsidP="00004B03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7.</w:t>
      </w:r>
      <w:r w:rsidR="00FA3181" w:rsidRPr="00FA3181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FA3181" w:rsidRPr="00FA3181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FA3181" w:rsidRPr="00FA3181" w:rsidRDefault="00FA3181" w:rsidP="00FA3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FA3181" w:rsidRPr="00FA3181" w:rsidRDefault="00FA3181" w:rsidP="00D51931">
            <w:pPr>
              <w:pStyle w:val="Akapitzlist"/>
              <w:numPr>
                <w:ilvl w:val="0"/>
                <w:numId w:val="35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Robakiewicz M., 2016. Audyt efektywności energetycznej i audyty energetyczne przedsiębiorstw. Biblioteka Fundacji Poszanowania Energii, Warszawa;</w:t>
            </w:r>
          </w:p>
          <w:p w:rsidR="00FA3181" w:rsidRPr="00FA3181" w:rsidRDefault="00FA3181" w:rsidP="00D51931">
            <w:pPr>
              <w:pStyle w:val="Akapitzlist"/>
              <w:numPr>
                <w:ilvl w:val="0"/>
                <w:numId w:val="35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Style w:val="Pogrubienie"/>
                <w:rFonts w:ascii="Times New Roman" w:eastAsia="Times New Roman" w:hAnsi="Times New Roman"/>
                <w:b w:val="0"/>
              </w:rPr>
            </w:pPr>
            <w:r w:rsidRPr="00FA3181">
              <w:rPr>
                <w:rFonts w:ascii="Times New Roman" w:hAnsi="Times New Roman"/>
              </w:rPr>
              <w:t>Górzyński J., 2017. Efektywność energetyczna w działalności gospodarczej. Wydawnictwo Naukowe PWN,  Warszawa;</w:t>
            </w:r>
          </w:p>
          <w:p w:rsidR="00FA3181" w:rsidRPr="00FA3181" w:rsidRDefault="00FA3181" w:rsidP="00D51931">
            <w:pPr>
              <w:pStyle w:val="Akapitzlist"/>
              <w:numPr>
                <w:ilvl w:val="0"/>
                <w:numId w:val="35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Fonts w:ascii="Times New Roman" w:hAnsi="Times New Roman"/>
              </w:rPr>
            </w:pPr>
            <w:r w:rsidRPr="00A13AD0">
              <w:rPr>
                <w:rStyle w:val="Pogrubienie"/>
                <w:rFonts w:ascii="Times New Roman" w:eastAsia="Times New Roman" w:hAnsi="Times New Roman"/>
                <w:b w:val="0"/>
              </w:rPr>
              <w:t>Nowak K., Dydenko J., 2009.</w:t>
            </w:r>
            <w:r w:rsidRPr="00FA3181">
              <w:rPr>
                <w:rStyle w:val="Pogrubienie"/>
                <w:rFonts w:ascii="Times New Roman" w:eastAsia="Times New Roman" w:hAnsi="Times New Roman"/>
              </w:rPr>
              <w:t xml:space="preserve">  </w:t>
            </w:r>
            <w:r w:rsidRPr="00FA3181">
              <w:rPr>
                <w:rFonts w:ascii="Times New Roman" w:hAnsi="Times New Roman"/>
              </w:rPr>
              <w:t>Charakterystyka energetyczna i audyt budynków. Officyna, Warszawa;</w:t>
            </w:r>
          </w:p>
          <w:p w:rsidR="00FA3181" w:rsidRPr="00FA3181" w:rsidRDefault="00FA3181" w:rsidP="00D51931">
            <w:pPr>
              <w:pStyle w:val="Akapitzlist"/>
              <w:numPr>
                <w:ilvl w:val="0"/>
                <w:numId w:val="35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Wąchocki R., 2015. Efektywność energetyczna budynków - przepisy z komentarzem. Polcen, Warszawa;</w:t>
            </w:r>
          </w:p>
          <w:p w:rsidR="00FA3181" w:rsidRPr="00FA3181" w:rsidRDefault="00FA3181" w:rsidP="00D51931">
            <w:pPr>
              <w:pStyle w:val="Akapitzlist"/>
              <w:numPr>
                <w:ilvl w:val="0"/>
                <w:numId w:val="35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Robakiewicz M., 2017. Vademecum - audyty energetyczne. Biblioteka Fundacji Poszanowania Energii, Warszawa;</w:t>
            </w:r>
          </w:p>
        </w:tc>
      </w:tr>
      <w:tr w:rsidR="00FA3181" w:rsidRPr="00FA3181" w:rsidTr="00FA3181">
        <w:trPr>
          <w:jc w:val="center"/>
        </w:trPr>
        <w:tc>
          <w:tcPr>
            <w:tcW w:w="1789" w:type="dxa"/>
            <w:shd w:val="clear" w:color="auto" w:fill="F2F2F2"/>
          </w:tcPr>
          <w:p w:rsidR="00FA3181" w:rsidRPr="00FA3181" w:rsidRDefault="00FA3181" w:rsidP="00FA3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FA3181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FA3181" w:rsidRPr="00FA3181" w:rsidRDefault="00FA3181" w:rsidP="00FA3181">
            <w:pPr>
              <w:pStyle w:val="Akapitzlist"/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ind w:left="230" w:hanging="230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1. Robakiewicz M., 2018. Ocena cech energetycznych budynków. Wymagania, dane, obliczenia. Biblioteka Fundacji Poszanowania Energii, Warszawa;</w:t>
            </w:r>
          </w:p>
          <w:p w:rsidR="00FA3181" w:rsidRPr="00FA3181" w:rsidRDefault="00FA3181" w:rsidP="00FA3181">
            <w:pPr>
              <w:spacing w:line="240" w:lineRule="auto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  <w:iCs/>
              </w:rPr>
              <w:t xml:space="preserve">2. Bedrychowski W., 2011. Audyt energetyczny dla zarządców nieruchomości. </w:t>
            </w:r>
            <w:hyperlink r:id="rId10" w:history="1">
              <w:r w:rsidRPr="00FA3181">
                <w:rPr>
                  <w:rFonts w:ascii="Times New Roman" w:hAnsi="Times New Roman"/>
                </w:rPr>
                <w:t>Wydawnictwo Verlag Dashofer</w:t>
              </w:r>
            </w:hyperlink>
            <w:r w:rsidRPr="00FA3181">
              <w:rPr>
                <w:rFonts w:ascii="Times New Roman" w:hAnsi="Times New Roman"/>
              </w:rPr>
              <w:t>, Warszawa</w:t>
            </w:r>
          </w:p>
        </w:tc>
      </w:tr>
    </w:tbl>
    <w:p w:rsidR="00FA3181" w:rsidRPr="00FA3181" w:rsidRDefault="00004B03" w:rsidP="00004B03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FA3181" w:rsidRPr="00FA3181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FA3181" w:rsidRPr="00FA3181" w:rsidTr="00FA318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Obciążenie studenta – Liczba godzin</w:t>
            </w:r>
          </w:p>
          <w:p w:rsidR="00FA3181" w:rsidRPr="00FA3181" w:rsidRDefault="00FA3181" w:rsidP="00FA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(podano przykładowe)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2978" w:type="dxa"/>
            <w:vMerge w:val="restart"/>
          </w:tcPr>
          <w:p w:rsidR="00FA3181" w:rsidRPr="00FA3181" w:rsidRDefault="00FA3181" w:rsidP="00FA3181">
            <w:pPr>
              <w:spacing w:after="0" w:line="240" w:lineRule="auto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 xml:space="preserve">Zajęcia prowadzone </w:t>
            </w:r>
            <w:r w:rsidRPr="00FA3181">
              <w:rPr>
                <w:rFonts w:ascii="Times New Roman" w:hAnsi="Times New Roman"/>
              </w:rPr>
              <w:br/>
              <w:t xml:space="preserve">z bezpośrednim udziałem NA </w:t>
            </w:r>
            <w:r w:rsidRPr="00FA3181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FA3181" w:rsidRPr="00FA3181" w:rsidRDefault="00FA3181" w:rsidP="00FA3181">
            <w:pPr>
              <w:spacing w:line="240" w:lineRule="auto"/>
              <w:ind w:left="88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3181">
              <w:rPr>
                <w:rFonts w:ascii="Times New Roman" w:hAnsi="Times New Roman"/>
              </w:rPr>
              <w:t>24</w:t>
            </w:r>
          </w:p>
        </w:tc>
      </w:tr>
      <w:tr w:rsidR="00FA3181" w:rsidRPr="00FA3181" w:rsidTr="00FA3181">
        <w:trPr>
          <w:trHeight w:val="271"/>
          <w:jc w:val="center"/>
        </w:trPr>
        <w:tc>
          <w:tcPr>
            <w:tcW w:w="2978" w:type="dxa"/>
            <w:vMerge/>
          </w:tcPr>
          <w:p w:rsidR="00FA3181" w:rsidRPr="00FA3181" w:rsidRDefault="00FA3181" w:rsidP="00FA31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3181" w:rsidRPr="00FA3181" w:rsidRDefault="00FA3181" w:rsidP="00FA3181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FA3181" w:rsidRPr="00FA3181" w:rsidRDefault="00FA3181" w:rsidP="00FA3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3181" w:rsidRPr="00FA3181" w:rsidTr="00FA3181">
        <w:trPr>
          <w:trHeight w:val="177"/>
          <w:jc w:val="center"/>
        </w:trPr>
        <w:tc>
          <w:tcPr>
            <w:tcW w:w="2978" w:type="dxa"/>
            <w:vMerge w:val="restart"/>
          </w:tcPr>
          <w:p w:rsidR="00FA3181" w:rsidRPr="00FA3181" w:rsidRDefault="00FA3181" w:rsidP="00A13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3181" w:rsidRPr="00FA3181" w:rsidRDefault="00FA3181" w:rsidP="00A13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FA3181" w:rsidRPr="00FA3181" w:rsidRDefault="00FA3181" w:rsidP="00A13AD0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FA3181" w:rsidRPr="00FA3181" w:rsidRDefault="00723065" w:rsidP="00A1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3181" w:rsidRPr="00FA3181" w:rsidTr="00FA3181">
        <w:trPr>
          <w:trHeight w:val="137"/>
          <w:jc w:val="center"/>
        </w:trPr>
        <w:tc>
          <w:tcPr>
            <w:tcW w:w="2978" w:type="dxa"/>
            <w:vMerge/>
          </w:tcPr>
          <w:p w:rsidR="00FA3181" w:rsidRPr="00FA3181" w:rsidRDefault="00FA3181" w:rsidP="00A13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3181" w:rsidRPr="00FA3181" w:rsidRDefault="00FA3181" w:rsidP="00A13AD0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FA3181" w:rsidRPr="00FA3181" w:rsidRDefault="00FA3181" w:rsidP="00A1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2978" w:type="dxa"/>
            <w:vMerge/>
          </w:tcPr>
          <w:p w:rsidR="00FA3181" w:rsidRPr="00FA3181" w:rsidRDefault="00FA3181" w:rsidP="00A13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3181" w:rsidRPr="00FA3181" w:rsidRDefault="00FA3181" w:rsidP="00A13AD0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FA3181" w:rsidRPr="00FA3181" w:rsidRDefault="00FA3181" w:rsidP="00A13AD0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FA3181" w:rsidRPr="00FA3181" w:rsidRDefault="00723065" w:rsidP="00A1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3181" w:rsidRPr="00FA3181" w:rsidTr="00FA318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FA3181" w:rsidRPr="00FA3181" w:rsidRDefault="00FA3181" w:rsidP="00A13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FA3181" w:rsidRPr="00FA3181" w:rsidRDefault="00723065" w:rsidP="00FA3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FA3181" w:rsidRPr="00FA3181" w:rsidTr="00FA318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3181" w:rsidRPr="00FA3181" w:rsidRDefault="00FA3181" w:rsidP="00FA31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A3181">
              <w:rPr>
                <w:rFonts w:ascii="Times New Roman" w:hAnsi="Times New Roman"/>
                <w:color w:val="000000"/>
              </w:rPr>
              <w:t xml:space="preserve"> </w:t>
            </w:r>
            <w:r w:rsidRPr="00FA3181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3181" w:rsidRPr="00FA3181" w:rsidRDefault="00723065" w:rsidP="00FA3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FA3181" w:rsidRDefault="00FA3181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A13AD0">
        <w:rPr>
          <w:rStyle w:val="Odwoanieprzypisukocowego"/>
          <w:color w:val="000000"/>
          <w:sz w:val="20"/>
          <w:szCs w:val="20"/>
        </w:rPr>
        <w:footnoteRef/>
      </w:r>
      <w:r w:rsidRPr="00A13AD0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A13AD0">
        <w:rPr>
          <w:rFonts w:ascii="Times New Roman" w:hAnsi="Times New Roman"/>
          <w:color w:val="000000"/>
          <w:sz w:val="20"/>
          <w:szCs w:val="20"/>
        </w:rPr>
        <w:br/>
      </w: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51F" w:rsidRPr="00A13AD0" w:rsidRDefault="0017751F" w:rsidP="00FA318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A3181" w:rsidRPr="00FA3181" w:rsidRDefault="00FA3181" w:rsidP="00FA3181">
      <w:pPr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FA7E11" w:rsidRPr="00FA7E11" w:rsidTr="003E5F19">
        <w:trPr>
          <w:trHeight w:val="454"/>
          <w:jc w:val="center"/>
        </w:trPr>
        <w:tc>
          <w:tcPr>
            <w:tcW w:w="2410" w:type="dxa"/>
            <w:vAlign w:val="center"/>
          </w:tcPr>
          <w:p w:rsidR="00FA7E11" w:rsidRPr="009A4CEF" w:rsidRDefault="00FA7E11" w:rsidP="003E5F1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A7E11" w:rsidRPr="009A4CEF" w:rsidRDefault="00FA7E11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FA7E11" w:rsidRPr="009A4CEF" w:rsidRDefault="00FA7E11" w:rsidP="003E5F1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A7E11" w:rsidRPr="009A4CEF" w:rsidRDefault="00FA7E11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B.07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D285B">
        <w:rPr>
          <w:rFonts w:ascii="Times New Roman" w:hAnsi="Times New Roman"/>
          <w:b/>
        </w:rPr>
        <w:t>INFORMACJE O PRZEDMIOCIE</w:t>
      </w:r>
    </w:p>
    <w:p w:rsidR="00FA7E11" w:rsidRPr="005D285B" w:rsidRDefault="00FA7E11" w:rsidP="00FA7E11">
      <w:pPr>
        <w:pStyle w:val="Akapitzlist1"/>
        <w:spacing w:before="120"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5D285B">
        <w:rPr>
          <w:b/>
          <w:sz w:val="22"/>
          <w:szCs w:val="22"/>
        </w:rPr>
        <w:t>.Podstawowe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Podstawy projektowania zintegrowanego - BIM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5D285B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część wspólna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FA7E11" w:rsidRPr="00FA7E11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7E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</w:t>
            </w:r>
          </w:p>
          <w:p w:rsidR="00FA7E11" w:rsidRPr="00FA7E11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7E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 INŻYNIERII ŚRODOWISKA</w:t>
            </w:r>
          </w:p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A7E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dr inż. Magdalena Nakielska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bCs/>
                <w:iCs/>
                <w:color w:val="000000"/>
              </w:rPr>
              <w:t>budownictwo ogólne, rysunek techniczny i geometria wykreślna, Informatyczne podstawy projektowania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FA7E11" w:rsidRPr="005D285B" w:rsidRDefault="00FA7E11" w:rsidP="00FA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D285B">
              <w:rPr>
                <w:rFonts w:ascii="Times New Roman" w:hAnsi="Times New Roman"/>
                <w:bCs/>
                <w:iCs/>
                <w:color w:val="000000"/>
              </w:rPr>
              <w:t>znajomość zagadnień z przedmiotów wprowadzających</w:t>
            </w:r>
          </w:p>
        </w:tc>
      </w:tr>
    </w:tbl>
    <w:p w:rsidR="00FA7E11" w:rsidRPr="005D285B" w:rsidRDefault="00FA7E11" w:rsidP="00FA7E11">
      <w:pPr>
        <w:pStyle w:val="Akapitzlist1"/>
        <w:spacing w:before="120"/>
        <w:ind w:left="0"/>
        <w:rPr>
          <w:b/>
          <w:bCs/>
          <w:iCs/>
          <w:sz w:val="22"/>
          <w:szCs w:val="22"/>
        </w:rPr>
      </w:pPr>
      <w:r w:rsidRPr="005D285B">
        <w:rPr>
          <w:b/>
          <w:bCs/>
          <w:iCs/>
          <w:sz w:val="22"/>
          <w:szCs w:val="22"/>
        </w:rPr>
        <w:t>b.Semestralny/</w:t>
      </w:r>
      <w:r w:rsidRPr="005D285B">
        <w:rPr>
          <w:b/>
          <w:bCs/>
          <w:iCs/>
          <w:strike/>
          <w:sz w:val="22"/>
          <w:szCs w:val="22"/>
        </w:rPr>
        <w:t>tygodniowy</w:t>
      </w:r>
      <w:r w:rsidRPr="005D285B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A7E11" w:rsidRPr="005D285B" w:rsidTr="003E5F1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D285B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FA7E11" w:rsidRPr="005D285B" w:rsidTr="003E5F1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ECTS*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888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III</w:t>
            </w:r>
          </w:p>
        </w:tc>
        <w:tc>
          <w:tcPr>
            <w:tcW w:w="980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259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D285B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D285B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FA7E11" w:rsidRPr="005D285B" w:rsidTr="003E5F1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5D285B">
              <w:rPr>
                <w:rFonts w:ascii="Times New Roman" w:hAnsi="Times New Roman"/>
                <w:strike/>
                <w:color w:val="000000"/>
              </w:rPr>
              <w:br/>
            </w:r>
            <w:r w:rsidRPr="005D285B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5D285B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FA7E11" w:rsidRPr="005D285B" w:rsidTr="003E5F1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FA7E11" w:rsidRPr="005D285B" w:rsidRDefault="00FA7E11" w:rsidP="00FA7E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ma uporządkowaną wiedzę z zakresu wybranych programów BIM, generowania modeli obiektów inżynierskich stosowanych w inżynierii środowiska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K_W06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P7S_WG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zna narzędzia stosowane w projektowaniu zintegrowanym BIM, poziomy od 2D do 7D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K_W19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P7S_WG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W3</w:t>
            </w:r>
          </w:p>
        </w:tc>
        <w:tc>
          <w:tcPr>
            <w:tcW w:w="5386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zna metody i techniki tworzenia dokumentacji generowanej na podstawie modeli BIM, import/eksport danych z/do programów CAD, ma uporządkowaną wiedzę z zakresu  stosowania narzędzia BIM do zarządzania dokumentacją techniczną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K_W23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P7S_WG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7E11" w:rsidRPr="005D285B" w:rsidRDefault="00FA7E11" w:rsidP="00FA7E11">
            <w:pPr>
              <w:spacing w:after="0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UMIEJĘTNOŚCI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  <w:vAlign w:val="center"/>
          </w:tcPr>
          <w:p w:rsidR="00FA7E11" w:rsidRPr="005D285B" w:rsidRDefault="00FA7E11" w:rsidP="00FA7E11">
            <w:pPr>
              <w:spacing w:after="0" w:line="240" w:lineRule="auto"/>
              <w:rPr>
                <w:rFonts w:ascii="Times New Roman" w:hAnsi="Times New Roman"/>
              </w:rPr>
            </w:pPr>
            <w:r w:rsidRPr="005D285B">
              <w:rPr>
                <w:rFonts w:ascii="Times New Roman" w:eastAsia="Times New Roman" w:hAnsi="Times New Roman"/>
                <w:color w:val="000000"/>
              </w:rPr>
              <w:t>potrafi zbierać i interpretować dane do tworzenia dokumentacji technicznej rysunkowej, w tym przy wykorzystaniu oprogramowania typu CAD i BIM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K_U01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K_U02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P7S_UW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P7S_UK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P7S_UO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 xml:space="preserve">potrafi wykorzystać narzędzia do zarządzania dokumentacją techniczną, zorganizować pracę zespołów </w:t>
            </w:r>
            <w:r w:rsidRPr="005D285B">
              <w:rPr>
                <w:rFonts w:ascii="Times New Roman" w:hAnsi="Times New Roman"/>
              </w:rPr>
              <w:lastRenderedPageBreak/>
              <w:t>projektowych różnych branż przy wykorzystaniu specjalistycznego oprogramowania związanego z projektowaniem zintegrowanym BIM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lastRenderedPageBreak/>
              <w:t>K_U12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K_U15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lastRenderedPageBreak/>
              <w:t>K_U17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P7S_UK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lastRenderedPageBreak/>
              <w:t>P7S_UO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lastRenderedPageBreak/>
              <w:t>KOMPETENCJE SPOŁECZNE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  <w:vAlign w:val="center"/>
          </w:tcPr>
          <w:p w:rsidR="00FA7E11" w:rsidRPr="005D285B" w:rsidRDefault="00FA7E11" w:rsidP="00FA7E11">
            <w:pPr>
              <w:spacing w:after="0" w:line="240" w:lineRule="auto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  <w:color w:val="000000"/>
              </w:rPr>
              <w:t>rozumie potrzebę i zna możliwości ciągłego dokształcania się w ramach drugiego i trzeciego stopnia studiów, podnoszenia kompetencji i uzyskiwania uprawnień zawodowych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K_K01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P7S_KK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P7S_KO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090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  <w:vAlign w:val="center"/>
          </w:tcPr>
          <w:p w:rsidR="00FA7E11" w:rsidRPr="005D285B" w:rsidRDefault="00FA7E11" w:rsidP="00FA7E11">
            <w:pPr>
              <w:spacing w:after="0" w:line="240" w:lineRule="auto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potrafi działać w zespole przy realizacji złożonych projektów</w:t>
            </w:r>
          </w:p>
        </w:tc>
        <w:tc>
          <w:tcPr>
            <w:tcW w:w="1585" w:type="dxa"/>
          </w:tcPr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K_K05</w:t>
            </w:r>
          </w:p>
        </w:tc>
        <w:tc>
          <w:tcPr>
            <w:tcW w:w="1596" w:type="dxa"/>
          </w:tcPr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P7S_KK</w:t>
            </w:r>
          </w:p>
          <w:p w:rsidR="00FA7E11" w:rsidRPr="005D285B" w:rsidRDefault="00FA7E11" w:rsidP="00FA7E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P7S_KO</w:t>
            </w:r>
          </w:p>
          <w:p w:rsidR="00FA7E11" w:rsidRPr="005D285B" w:rsidRDefault="00FA7E11" w:rsidP="00FA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D285B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7E11" w:rsidRPr="005D285B" w:rsidTr="003E5F19">
        <w:trPr>
          <w:jc w:val="center"/>
        </w:trPr>
        <w:tc>
          <w:tcPr>
            <w:tcW w:w="9638" w:type="dxa"/>
          </w:tcPr>
          <w:p w:rsidR="00FA7E11" w:rsidRPr="005D285B" w:rsidRDefault="00FA7E11" w:rsidP="00FA7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wykład multimedialny, ćwiczenia laboratoryjne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D285B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7E11" w:rsidRPr="005D285B" w:rsidTr="003E5F19">
        <w:trPr>
          <w:jc w:val="center"/>
        </w:trPr>
        <w:tc>
          <w:tcPr>
            <w:tcW w:w="9638" w:type="dxa"/>
          </w:tcPr>
          <w:p w:rsidR="00FA7E11" w:rsidRPr="005D285B" w:rsidRDefault="00FA7E11" w:rsidP="003E5F19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5D285B">
              <w:rPr>
                <w:sz w:val="22"/>
                <w:szCs w:val="22"/>
              </w:rPr>
              <w:t>Wykład - kolokwium pisemne</w:t>
            </w:r>
          </w:p>
          <w:p w:rsidR="00FA7E11" w:rsidRPr="005D285B" w:rsidRDefault="00FA7E11" w:rsidP="003E5F19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5D285B">
              <w:rPr>
                <w:sz w:val="22"/>
                <w:szCs w:val="22"/>
              </w:rPr>
              <w:t>Ćwiczenia laboratoryjne - wykonanie i złożenie opracowania projektowego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5D285B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FA7E11" w:rsidRPr="005D285B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FA7E11" w:rsidRPr="005D285B" w:rsidRDefault="00FA7E11" w:rsidP="003E5F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Wykład</w:t>
            </w:r>
          </w:p>
        </w:tc>
        <w:tc>
          <w:tcPr>
            <w:tcW w:w="7424" w:type="dxa"/>
          </w:tcPr>
          <w:p w:rsidR="00FA7E11" w:rsidRPr="005D285B" w:rsidRDefault="00FA7E11" w:rsidP="00D5193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 xml:space="preserve">BIM – zapis informacji o przedsięwzięciu budowlanym. Zarządzanie projektami i BIM. Poziomy BIM od 2D do 7D. Dokumentacja generowana na podstawie modeli BIM, import/eksport danych z/do programów CAD.  BIM w prawie zamówień publicznych. Praca w chmurze. Narzędzia do zarządzania dokumentacją techniczną. </w:t>
            </w:r>
          </w:p>
          <w:p w:rsidR="00FA7E11" w:rsidRPr="005D285B" w:rsidRDefault="00FA7E11" w:rsidP="00D5193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Organizacja i zarządzanie praca zespołów projektowych BIM.</w:t>
            </w:r>
          </w:p>
        </w:tc>
      </w:tr>
      <w:tr w:rsidR="00FA7E11" w:rsidRPr="005D285B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FA7E11" w:rsidRPr="005D285B" w:rsidRDefault="00FA7E11" w:rsidP="003E5F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Ćwiczenia laboratoryjne</w:t>
            </w:r>
          </w:p>
        </w:tc>
        <w:tc>
          <w:tcPr>
            <w:tcW w:w="7424" w:type="dxa"/>
          </w:tcPr>
          <w:p w:rsidR="00FA7E11" w:rsidRPr="005D285B" w:rsidRDefault="00FA7E11" w:rsidP="00D51931">
            <w:pPr>
              <w:pStyle w:val="Akapitzlist"/>
              <w:numPr>
                <w:ilvl w:val="0"/>
                <w:numId w:val="3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76" w:lineRule="auto"/>
              <w:ind w:left="295" w:hanging="284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Student wykonuje projekt budynku biurowego lub hotelowego z wykorzystaniem technologii BIM.</w:t>
            </w:r>
          </w:p>
        </w:tc>
      </w:tr>
    </w:tbl>
    <w:p w:rsidR="00FA7E11" w:rsidRPr="005D285B" w:rsidRDefault="00FA7E11" w:rsidP="00D51931">
      <w:pPr>
        <w:numPr>
          <w:ilvl w:val="0"/>
          <w:numId w:val="39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D285B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FA7E11" w:rsidRPr="005D285B" w:rsidRDefault="00FA7E11" w:rsidP="00FA7E11">
      <w:pPr>
        <w:spacing w:before="120" w:after="120"/>
        <w:jc w:val="both"/>
        <w:rPr>
          <w:rFonts w:ascii="Times New Roman" w:hAnsi="Times New Roman"/>
          <w:color w:val="000000"/>
        </w:rPr>
      </w:pPr>
      <w:r w:rsidRPr="005D285B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349"/>
        <w:gridCol w:w="1349"/>
        <w:gridCol w:w="1390"/>
        <w:gridCol w:w="1389"/>
        <w:gridCol w:w="1463"/>
        <w:gridCol w:w="1365"/>
      </w:tblGrid>
      <w:tr w:rsidR="00FA7E11" w:rsidRPr="005D285B" w:rsidTr="003E5F19">
        <w:trPr>
          <w:jc w:val="center"/>
        </w:trPr>
        <w:tc>
          <w:tcPr>
            <w:tcW w:w="1334" w:type="dxa"/>
            <w:vMerge w:val="restart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305" w:type="dxa"/>
            <w:gridSpan w:val="6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FA7E11" w:rsidRPr="005D285B" w:rsidTr="003E5F19">
        <w:trPr>
          <w:jc w:val="center"/>
        </w:trPr>
        <w:tc>
          <w:tcPr>
            <w:tcW w:w="1334" w:type="dxa"/>
            <w:vMerge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Opracowanie projektowe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FA7E11" w:rsidRPr="005D285B" w:rsidTr="00F461E7">
        <w:trPr>
          <w:trHeight w:val="283"/>
          <w:jc w:val="center"/>
        </w:trPr>
        <w:tc>
          <w:tcPr>
            <w:tcW w:w="1334" w:type="dxa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W1</w:t>
            </w:r>
          </w:p>
        </w:tc>
        <w:tc>
          <w:tcPr>
            <w:tcW w:w="1349" w:type="dxa"/>
            <w:vAlign w:val="center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389" w:type="dxa"/>
            <w:vAlign w:val="center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W2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W3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U1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U2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K1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E11" w:rsidRPr="005D285B" w:rsidTr="003E5F19">
        <w:trPr>
          <w:trHeight w:val="283"/>
          <w:jc w:val="center"/>
        </w:trPr>
        <w:tc>
          <w:tcPr>
            <w:tcW w:w="1334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K2</w:t>
            </w: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389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7E11" w:rsidRDefault="00FA7E11" w:rsidP="00F461E7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  <w:iCs/>
          <w:color w:val="000000"/>
        </w:rPr>
      </w:pPr>
    </w:p>
    <w:p w:rsidR="00FA7E11" w:rsidRDefault="00FA7E11" w:rsidP="00FA7E11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  <w:iCs/>
          <w:color w:val="000000"/>
        </w:rPr>
      </w:pPr>
    </w:p>
    <w:p w:rsidR="00FA7E11" w:rsidRDefault="00FA7E11" w:rsidP="00FA7E11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  <w:iCs/>
          <w:color w:val="000000"/>
        </w:rPr>
      </w:pPr>
    </w:p>
    <w:p w:rsidR="00F461E7" w:rsidRDefault="00F461E7" w:rsidP="00FA7E1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F461E7" w:rsidRDefault="00F461E7" w:rsidP="00FA7E1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F461E7" w:rsidRDefault="00F461E7" w:rsidP="00FA7E1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FA7E11" w:rsidRPr="005D285B" w:rsidRDefault="00FA7E11" w:rsidP="00FA7E11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7.</w:t>
      </w:r>
      <w:r w:rsidRPr="005D285B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FA7E11" w:rsidRPr="005D285B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FA7E11" w:rsidRPr="005D285B" w:rsidRDefault="00FA7E11" w:rsidP="003E5F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Literatura podstawowa</w:t>
            </w:r>
          </w:p>
        </w:tc>
        <w:tc>
          <w:tcPr>
            <w:tcW w:w="7849" w:type="dxa"/>
          </w:tcPr>
          <w:p w:rsidR="00FA7E11" w:rsidRPr="005D285B" w:rsidRDefault="00FA7E11" w:rsidP="00D51931">
            <w:pPr>
              <w:pStyle w:val="Akapitzlist"/>
              <w:numPr>
                <w:ilvl w:val="0"/>
                <w:numId w:val="4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2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Kacprzyk Z., Pawłowska B., 2012. Komputerowe Wspomaganie Projektowania. Podstawy i przykłady. Oficyna Wydawnicza Politechniki Warszawskiej, Warszawa;</w:t>
            </w:r>
          </w:p>
          <w:p w:rsidR="00FA7E11" w:rsidRPr="005D285B" w:rsidRDefault="00FA7E11" w:rsidP="00D51931">
            <w:pPr>
              <w:pStyle w:val="Akapitzlist"/>
              <w:numPr>
                <w:ilvl w:val="0"/>
                <w:numId w:val="4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2"/>
              <w:jc w:val="both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Kasznia D., Wierzowiecki P., 2017. BIM w praktyce Standardy Wdrożenie Case Study. Wydawnictwo Naukowe PWN, Warszawa;</w:t>
            </w:r>
          </w:p>
          <w:p w:rsidR="00FA7E11" w:rsidRPr="005D285B" w:rsidRDefault="00FA7E11" w:rsidP="00D51931">
            <w:pPr>
              <w:pStyle w:val="Akapitzlist"/>
              <w:numPr>
                <w:ilvl w:val="0"/>
                <w:numId w:val="4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Szajrych K., Fijka J., Kozłowski W., 2010. Revit Architecture. Podręcznik użytkownika. Helion;</w:t>
            </w:r>
          </w:p>
          <w:p w:rsidR="00FA7E11" w:rsidRPr="005D285B" w:rsidRDefault="00FA7E11" w:rsidP="00D51931">
            <w:pPr>
              <w:pStyle w:val="Akapitzlist"/>
              <w:numPr>
                <w:ilvl w:val="0"/>
                <w:numId w:val="4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  <w:lang w:val="en-US"/>
              </w:rPr>
            </w:pPr>
            <w:r w:rsidRPr="005D285B">
              <w:rPr>
                <w:rFonts w:ascii="Times New Roman" w:hAnsi="Times New Roman"/>
                <w:lang w:val="en-US"/>
              </w:rPr>
              <w:t>Kensek K., Noble D., 2014. Building Information Modeling BIM in current and future practice. John Wiley &amp; Sons, New Jersey, USA;</w:t>
            </w:r>
          </w:p>
          <w:p w:rsidR="00FA7E11" w:rsidRPr="005D285B" w:rsidRDefault="00FA7E11" w:rsidP="00D51931">
            <w:pPr>
              <w:pStyle w:val="Akapitzlist"/>
              <w:numPr>
                <w:ilvl w:val="0"/>
                <w:numId w:val="4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Werner W., Kacprzyk Z., 2019. Procedury inwestycyjno-budowlane. Podstawy BIM. Polcen Oficyna Wydawnicza, Warszawa;</w:t>
            </w:r>
          </w:p>
        </w:tc>
      </w:tr>
      <w:tr w:rsidR="00FA7E11" w:rsidRPr="005D285B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FA7E11" w:rsidRPr="005D285B" w:rsidRDefault="00FA7E11" w:rsidP="003E5F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5D285B">
              <w:rPr>
                <w:rFonts w:ascii="Times New Roman" w:hAnsi="Times New Roman"/>
                <w:iCs/>
              </w:rPr>
              <w:t>Literatura uzupełniająca</w:t>
            </w:r>
          </w:p>
        </w:tc>
        <w:tc>
          <w:tcPr>
            <w:tcW w:w="7849" w:type="dxa"/>
          </w:tcPr>
          <w:p w:rsidR="00FA7E11" w:rsidRPr="009A4CEF" w:rsidRDefault="00FA7E11" w:rsidP="003E5F19">
            <w:pPr>
              <w:pStyle w:val="Nagwek1"/>
              <w:spacing w:before="0"/>
              <w:ind w:left="230" w:hanging="230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1. Ślęk R., 2013. ArchiCAD. Wprowadzenie do projektowania BIM. Helion, Warszawa</w:t>
            </w:r>
          </w:p>
        </w:tc>
      </w:tr>
    </w:tbl>
    <w:p w:rsidR="00FA7E11" w:rsidRPr="005D285B" w:rsidRDefault="00F461E7" w:rsidP="00F461E7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FA7E11" w:rsidRPr="005D285B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FA7E11" w:rsidRPr="005D285B" w:rsidTr="003E5F19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Obciążenie studenta – Liczba godzin</w:t>
            </w:r>
          </w:p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(podano przykładowe)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2978" w:type="dxa"/>
            <w:vMerge w:val="restart"/>
          </w:tcPr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 xml:space="preserve">Zajęcia prowadzone </w:t>
            </w:r>
            <w:r w:rsidRPr="005D285B">
              <w:rPr>
                <w:rFonts w:ascii="Times New Roman" w:hAnsi="Times New Roman"/>
              </w:rPr>
              <w:br/>
              <w:t xml:space="preserve">z bezpośrednim udziałem NA </w:t>
            </w:r>
            <w:r w:rsidRPr="005D285B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FA7E11" w:rsidRPr="005D285B" w:rsidRDefault="00FA7E11" w:rsidP="00F461E7">
            <w:pPr>
              <w:spacing w:line="240" w:lineRule="auto"/>
              <w:ind w:left="88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285B">
              <w:rPr>
                <w:rFonts w:ascii="Times New Roman" w:hAnsi="Times New Roman"/>
              </w:rPr>
              <w:t>24</w:t>
            </w:r>
          </w:p>
        </w:tc>
      </w:tr>
      <w:tr w:rsidR="00FA7E11" w:rsidRPr="005D285B" w:rsidTr="003E5F19">
        <w:trPr>
          <w:trHeight w:val="271"/>
          <w:jc w:val="center"/>
        </w:trPr>
        <w:tc>
          <w:tcPr>
            <w:tcW w:w="2978" w:type="dxa"/>
            <w:vMerge/>
          </w:tcPr>
          <w:p w:rsidR="00FA7E11" w:rsidRPr="005D285B" w:rsidRDefault="00FA7E11" w:rsidP="00F461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7E11" w:rsidRPr="005D285B" w:rsidRDefault="00FA7E11" w:rsidP="00F461E7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FA7E11" w:rsidRPr="005D285B" w:rsidRDefault="00FA7E11" w:rsidP="00F461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A7E11" w:rsidRPr="005D285B" w:rsidTr="003E5F19">
        <w:trPr>
          <w:trHeight w:val="177"/>
          <w:jc w:val="center"/>
        </w:trPr>
        <w:tc>
          <w:tcPr>
            <w:tcW w:w="2978" w:type="dxa"/>
            <w:vMerge w:val="restart"/>
          </w:tcPr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FA7E11" w:rsidRPr="005D285B" w:rsidRDefault="00FA7E11" w:rsidP="00F461E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E11" w:rsidRPr="005D285B" w:rsidTr="003E5F19">
        <w:trPr>
          <w:trHeight w:val="137"/>
          <w:jc w:val="center"/>
        </w:trPr>
        <w:tc>
          <w:tcPr>
            <w:tcW w:w="2978" w:type="dxa"/>
            <w:vMerge/>
          </w:tcPr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7E11" w:rsidRPr="005D285B" w:rsidRDefault="00FA7E11" w:rsidP="00F461E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2978" w:type="dxa"/>
            <w:vMerge/>
          </w:tcPr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7E11" w:rsidRPr="005D285B" w:rsidRDefault="00FA7E11" w:rsidP="00F461E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FA7E11" w:rsidRPr="005D285B" w:rsidRDefault="00FA7E11" w:rsidP="00F461E7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A7E11" w:rsidRPr="005D285B" w:rsidTr="003E5F1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FA7E11" w:rsidRPr="005D285B" w:rsidRDefault="00FA7E11" w:rsidP="00F46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FA7E11" w:rsidRPr="005D285B" w:rsidTr="003E5F1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 xml:space="preserve"> </w:t>
            </w:r>
            <w:r w:rsidRPr="005D285B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7E11" w:rsidRPr="005D285B" w:rsidRDefault="00FA7E11" w:rsidP="00F46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85B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FA7E11" w:rsidRPr="005D285B" w:rsidRDefault="00FA7E11" w:rsidP="00F461E7">
      <w:pPr>
        <w:spacing w:after="0"/>
        <w:rPr>
          <w:rFonts w:ascii="Times New Roman" w:hAnsi="Times New Roman"/>
          <w:color w:val="000000"/>
        </w:rPr>
      </w:pPr>
      <w:r w:rsidRPr="005D285B">
        <w:rPr>
          <w:rStyle w:val="Odwoanieprzypisukocowego"/>
          <w:color w:val="000000"/>
        </w:rPr>
        <w:footnoteRef/>
      </w:r>
      <w:r w:rsidRPr="005D285B">
        <w:rPr>
          <w:rFonts w:ascii="Times New Roman" w:hAnsi="Times New Roman"/>
          <w:color w:val="000000"/>
        </w:rPr>
        <w:t xml:space="preserve"> </w:t>
      </w:r>
      <w:r w:rsidRPr="00F461E7">
        <w:rPr>
          <w:rFonts w:ascii="Times New Roman" w:hAnsi="Times New Roman"/>
          <w:color w:val="000000"/>
          <w:sz w:val="20"/>
          <w:szCs w:val="20"/>
        </w:rPr>
        <w:t>ostateczna liczba punktów ECTS</w:t>
      </w:r>
      <w:r w:rsidRPr="005D285B">
        <w:rPr>
          <w:rFonts w:ascii="Times New Roman" w:hAnsi="Times New Roman"/>
          <w:color w:val="000000"/>
        </w:rPr>
        <w:br/>
      </w:r>
    </w:p>
    <w:p w:rsidR="00FA7E11" w:rsidRPr="005D285B" w:rsidRDefault="00FA7E11" w:rsidP="00FA7E11">
      <w:pPr>
        <w:rPr>
          <w:rFonts w:ascii="Times New Roman" w:hAnsi="Times New Roman"/>
        </w:rPr>
      </w:pPr>
    </w:p>
    <w:p w:rsidR="002A610E" w:rsidRDefault="002A610E" w:rsidP="00070CD9">
      <w:pPr>
        <w:tabs>
          <w:tab w:val="left" w:pos="2340"/>
        </w:tabs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Pr="002A610E" w:rsidRDefault="002A610E" w:rsidP="002A610E">
      <w:pPr>
        <w:rPr>
          <w:rFonts w:ascii="Times New Roman" w:hAnsi="Times New Roman"/>
          <w:lang w:val="en-US"/>
        </w:rPr>
      </w:pPr>
    </w:p>
    <w:p w:rsidR="002A610E" w:rsidRDefault="002A610E" w:rsidP="002A610E">
      <w:pPr>
        <w:rPr>
          <w:rFonts w:ascii="Times New Roman" w:hAnsi="Times New Roman"/>
          <w:lang w:val="en-US"/>
        </w:rPr>
      </w:pPr>
    </w:p>
    <w:p w:rsidR="00FA3181" w:rsidRDefault="002A610E" w:rsidP="002A610E">
      <w:pPr>
        <w:tabs>
          <w:tab w:val="left" w:pos="268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2A610E" w:rsidRDefault="002A610E" w:rsidP="002A610E">
      <w:pPr>
        <w:tabs>
          <w:tab w:val="left" w:pos="2685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2A610E" w:rsidRPr="002A610E" w:rsidTr="003E5F19">
        <w:trPr>
          <w:trHeight w:val="454"/>
          <w:jc w:val="center"/>
        </w:trPr>
        <w:tc>
          <w:tcPr>
            <w:tcW w:w="2410" w:type="dxa"/>
            <w:vAlign w:val="center"/>
          </w:tcPr>
          <w:p w:rsidR="002A610E" w:rsidRPr="009A4CEF" w:rsidRDefault="002A610E" w:rsidP="003E5F1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2A610E" w:rsidRPr="009A4CEF" w:rsidRDefault="002A610E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2A610E" w:rsidRPr="009A4CEF" w:rsidRDefault="002A610E" w:rsidP="003E5F1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2A610E" w:rsidRPr="009A4CEF" w:rsidRDefault="002A610E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B.08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9A7153">
        <w:rPr>
          <w:rFonts w:ascii="Times New Roman" w:hAnsi="Times New Roman"/>
          <w:b/>
        </w:rPr>
        <w:t>INFORMACJE O PRZEDMIOCIE</w:t>
      </w:r>
    </w:p>
    <w:p w:rsidR="002A610E" w:rsidRPr="009A7153" w:rsidRDefault="002A610E" w:rsidP="00D51931">
      <w:pPr>
        <w:pStyle w:val="Akapitzlist1"/>
        <w:numPr>
          <w:ilvl w:val="1"/>
          <w:numId w:val="41"/>
        </w:numPr>
        <w:spacing w:before="120" w:after="120"/>
        <w:ind w:left="567" w:hanging="283"/>
        <w:rPr>
          <w:b/>
          <w:sz w:val="22"/>
          <w:szCs w:val="22"/>
        </w:rPr>
      </w:pPr>
      <w:r w:rsidRPr="009A7153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Adaptacja do zmian klimatu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9A7153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2A610E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A610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2A610E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A610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2A610E" w:rsidRPr="002A610E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2A610E" w:rsidRPr="009A7153" w:rsidRDefault="00E23439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dr </w:t>
            </w:r>
            <w:r w:rsidR="002A610E" w:rsidRPr="009A7153">
              <w:rPr>
                <w:rFonts w:ascii="Times New Roman" w:hAnsi="Times New Roman"/>
                <w:iCs/>
                <w:color w:val="000000"/>
              </w:rPr>
              <w:t>Marcin Gorączko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2A610E" w:rsidRPr="009A7153" w:rsidRDefault="002A610E" w:rsidP="002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9A7153">
              <w:rPr>
                <w:rFonts w:ascii="Times New Roman" w:hAnsi="Times New Roman"/>
                <w:bCs/>
                <w:iCs/>
                <w:color w:val="000000"/>
              </w:rPr>
              <w:t>brak wymagań</w:t>
            </w:r>
          </w:p>
        </w:tc>
      </w:tr>
    </w:tbl>
    <w:p w:rsidR="002A610E" w:rsidRPr="009A7153" w:rsidRDefault="002A610E" w:rsidP="00D51931">
      <w:pPr>
        <w:pStyle w:val="Akapitzlist1"/>
        <w:numPr>
          <w:ilvl w:val="1"/>
          <w:numId w:val="41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9A7153">
        <w:rPr>
          <w:b/>
          <w:bCs/>
          <w:iCs/>
          <w:sz w:val="22"/>
          <w:szCs w:val="22"/>
        </w:rPr>
        <w:t>Semestralny</w:t>
      </w:r>
      <w:r w:rsidRPr="009A7153">
        <w:rPr>
          <w:b/>
          <w:bCs/>
          <w:iCs/>
          <w:strike/>
          <w:sz w:val="22"/>
          <w:szCs w:val="22"/>
        </w:rPr>
        <w:t>/tygodniowy</w:t>
      </w:r>
      <w:r w:rsidRPr="009A7153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2A610E" w:rsidRPr="009A7153" w:rsidTr="003E5F1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9A7153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2A610E" w:rsidRPr="009A7153" w:rsidTr="003E5F1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2A610E" w:rsidRPr="009A7153" w:rsidRDefault="002A610E" w:rsidP="002A610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9A7153">
              <w:rPr>
                <w:rFonts w:ascii="Times New Roman" w:hAnsi="Times New Roman"/>
                <w:iCs/>
              </w:rPr>
              <w:t>ECTS*</w:t>
            </w:r>
          </w:p>
        </w:tc>
      </w:tr>
      <w:tr w:rsidR="002A610E" w:rsidRPr="009A7153" w:rsidTr="002A610E">
        <w:trPr>
          <w:trHeight w:val="340"/>
          <w:jc w:val="center"/>
        </w:trPr>
        <w:tc>
          <w:tcPr>
            <w:tcW w:w="888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11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2A610E" w:rsidRPr="009A7153" w:rsidRDefault="002A610E" w:rsidP="002A61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9A7153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2A610E" w:rsidRPr="009A7153" w:rsidTr="003E5F1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9A7153">
              <w:rPr>
                <w:rFonts w:ascii="Times New Roman" w:hAnsi="Times New Roman"/>
                <w:strike/>
                <w:color w:val="000000"/>
              </w:rPr>
              <w:br/>
            </w:r>
            <w:r w:rsidRPr="009A7153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9A7153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2A610E" w:rsidRPr="009A7153" w:rsidTr="003E5F1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090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ma podstawową wiedzę dotyczącą zakresu, kierunku i konsekwencji globalnych zmian klimatycznych oraz metod przeciwdziałania im lub adaptacji w skali regionalnej i lokalnej</w:t>
            </w:r>
          </w:p>
        </w:tc>
        <w:tc>
          <w:tcPr>
            <w:tcW w:w="1585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K_W09</w:t>
            </w: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K_W17</w:t>
            </w: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P7S_WG</w:t>
            </w: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2A610E" w:rsidRPr="009A7153" w:rsidRDefault="002A610E" w:rsidP="00CB7703">
            <w:pPr>
              <w:spacing w:after="0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UMIEJĘTNOŚCI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090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potrafi wyszukiwać i wykorzystywać potrzebne i wiarygodne informacje z literatury, baz danych i innych źródeł specjalistycznych, ze szczególnym uwzględnieniem informacji dotyczących klimatu i jego zmian</w:t>
            </w:r>
          </w:p>
        </w:tc>
        <w:tc>
          <w:tcPr>
            <w:tcW w:w="1585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1596" w:type="dxa"/>
          </w:tcPr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P7S_UW</w:t>
            </w:r>
          </w:p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P7S_UK</w:t>
            </w:r>
          </w:p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P7S_UO</w:t>
            </w: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090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rozumie istotę procesów klimatycznych oraz ich wpływu na człowieka, gospodarkę i środowisko</w:t>
            </w:r>
          </w:p>
        </w:tc>
        <w:tc>
          <w:tcPr>
            <w:tcW w:w="1585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K_U05</w:t>
            </w:r>
          </w:p>
        </w:tc>
        <w:tc>
          <w:tcPr>
            <w:tcW w:w="1596" w:type="dxa"/>
          </w:tcPr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P7S_UW</w:t>
            </w:r>
          </w:p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2A610E" w:rsidRPr="009A7153" w:rsidRDefault="002A610E" w:rsidP="00CB7703">
            <w:pPr>
              <w:spacing w:after="0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KOMPETENCJE SPOŁECZNE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090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</w:rPr>
              <w:t>ma świadomość ważności własnej pracy w aspekcie postępujących zmian klimatycznych</w:t>
            </w:r>
          </w:p>
        </w:tc>
        <w:tc>
          <w:tcPr>
            <w:tcW w:w="1585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K_K02</w:t>
            </w:r>
          </w:p>
        </w:tc>
        <w:tc>
          <w:tcPr>
            <w:tcW w:w="1596" w:type="dxa"/>
          </w:tcPr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P7S_KK</w:t>
            </w:r>
          </w:p>
          <w:p w:rsidR="002A610E" w:rsidRPr="009A7153" w:rsidRDefault="002A610E" w:rsidP="00CB7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P7S_KO</w:t>
            </w:r>
          </w:p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9A7153">
        <w:rPr>
          <w:rFonts w:ascii="Times New Roman" w:hAnsi="Times New Roman"/>
          <w:b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A610E" w:rsidRPr="009A7153" w:rsidTr="003E5F19">
        <w:trPr>
          <w:jc w:val="center"/>
        </w:trPr>
        <w:tc>
          <w:tcPr>
            <w:tcW w:w="9638" w:type="dxa"/>
          </w:tcPr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Wykład: wykład multimedialny</w:t>
            </w:r>
          </w:p>
          <w:p w:rsidR="002A610E" w:rsidRPr="009A7153" w:rsidRDefault="002A610E" w:rsidP="00CB7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Ćwiczenia projektowe: zajęcia z użyciem środków multimedialnych.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9A7153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A610E" w:rsidRPr="009A7153" w:rsidTr="003E5F19">
        <w:trPr>
          <w:jc w:val="center"/>
        </w:trPr>
        <w:tc>
          <w:tcPr>
            <w:tcW w:w="9638" w:type="dxa"/>
          </w:tcPr>
          <w:p w:rsidR="002A610E" w:rsidRPr="009A7153" w:rsidRDefault="002A610E" w:rsidP="003E5F19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9A7153">
              <w:rPr>
                <w:sz w:val="22"/>
                <w:szCs w:val="22"/>
              </w:rPr>
              <w:t>Wykład: kolokwium. Ćwiczenia projektowe: wykonanie ćwiczeń projektowych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9A7153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2A610E" w:rsidRPr="009A7153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2A610E" w:rsidRPr="009A7153" w:rsidRDefault="002A610E" w:rsidP="00CB7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Wykład</w:t>
            </w:r>
          </w:p>
        </w:tc>
        <w:tc>
          <w:tcPr>
            <w:tcW w:w="7424" w:type="dxa"/>
          </w:tcPr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 xml:space="preserve">Klimat i jego elementy. </w:t>
            </w:r>
          </w:p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 xml:space="preserve">Zmiany klimatu i ich przyczyny. </w:t>
            </w:r>
          </w:p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>Skutki zmian klimatu dla systemów fizycznych i przyrodniczych.</w:t>
            </w:r>
          </w:p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 xml:space="preserve">Gospodarcze i społeczne  konsekwencje zmian klimatu. </w:t>
            </w:r>
          </w:p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>Skutki zmian klimatycznych na kierunki rozwoju inżynierii środowiska.</w:t>
            </w:r>
          </w:p>
          <w:p w:rsid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 xml:space="preserve">Polityka klimatyczna. </w:t>
            </w:r>
          </w:p>
          <w:p w:rsidR="002A610E" w:rsidRPr="00CB770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B7703">
              <w:rPr>
                <w:rFonts w:ascii="Times New Roman" w:hAnsi="Times New Roman"/>
                <w:iCs/>
                <w:color w:val="000000"/>
              </w:rPr>
              <w:t>Prognozowanie zmian klimatu. Przeciwdziałanie zmianom klimatycznym.</w:t>
            </w:r>
          </w:p>
          <w:p w:rsidR="002A610E" w:rsidRPr="009A715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 xml:space="preserve">Adaptacja do zmian klimatu. </w:t>
            </w:r>
          </w:p>
          <w:p w:rsidR="002A610E" w:rsidRPr="009A7153" w:rsidRDefault="002A610E" w:rsidP="00CB7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 xml:space="preserve">. </w:t>
            </w:r>
          </w:p>
        </w:tc>
      </w:tr>
      <w:tr w:rsidR="002A610E" w:rsidRPr="009A7153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2A610E" w:rsidRPr="009A7153" w:rsidRDefault="002A610E" w:rsidP="00CB7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2A610E" w:rsidRPr="009A7153" w:rsidRDefault="002A610E" w:rsidP="00D51931">
            <w:pPr>
              <w:pStyle w:val="Akapitzlist"/>
              <w:numPr>
                <w:ilvl w:val="0"/>
                <w:numId w:val="4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Opracowanie wieloletnich charakterystyk klimatologicznych z uwzględnieniem wybranych wskaźników dla zadanej lokalizacji</w:t>
            </w: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9A7153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2A610E" w:rsidRPr="009A7153" w:rsidRDefault="002A610E" w:rsidP="002A610E">
      <w:pPr>
        <w:spacing w:before="120" w:after="120"/>
        <w:jc w:val="both"/>
        <w:rPr>
          <w:rFonts w:ascii="Times New Roman" w:hAnsi="Times New Roman"/>
          <w:color w:val="000000"/>
        </w:rPr>
      </w:pPr>
      <w:r w:rsidRPr="009A7153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2A610E" w:rsidRPr="009A7153" w:rsidTr="003E5F19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2A610E" w:rsidRPr="009A7153" w:rsidTr="003E5F19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347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2A610E" w:rsidRPr="009A7153" w:rsidRDefault="002A610E" w:rsidP="00CB770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347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347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610E" w:rsidRPr="009A7153" w:rsidTr="003E5F19">
        <w:trPr>
          <w:trHeight w:val="283"/>
          <w:jc w:val="center"/>
        </w:trPr>
        <w:tc>
          <w:tcPr>
            <w:tcW w:w="1347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A610E" w:rsidRPr="009A7153" w:rsidRDefault="002A610E" w:rsidP="00D51931">
      <w:pPr>
        <w:numPr>
          <w:ilvl w:val="0"/>
          <w:numId w:val="4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9A7153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2A610E" w:rsidRPr="009A7153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2A610E" w:rsidRPr="009A7153" w:rsidRDefault="002A610E" w:rsidP="00CB7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2A610E" w:rsidRPr="009A7153" w:rsidRDefault="002A610E" w:rsidP="00D51931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Kundzewicz Z.W., Kowalczyk P. 2008, Zmiany klimatu i ich skutki, Wydawnictwo Kurpisz S.A., Poznań.</w:t>
            </w:r>
          </w:p>
          <w:p w:rsidR="002A610E" w:rsidRPr="009A7153" w:rsidRDefault="002A610E" w:rsidP="00D51931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Kożuchowski K. 2011, Klimat Polski. Nowe spojrzenie, PWN, WN Warszawa.</w:t>
            </w:r>
          </w:p>
          <w:p w:rsidR="002A610E" w:rsidRPr="009A7153" w:rsidRDefault="002A610E" w:rsidP="00D51931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 xml:space="preserve">Maciejewski M. (red) 2012, Wpływ zmian klimatu na środowisko, gospodarkę i społeczeństwo (zmiany, skutki i sposoby ich ograniczania, wnioski dla nauki, praktyki inżynierskiej i planowania gospodarczego), </w:t>
            </w:r>
            <w:r w:rsidRPr="009A7153">
              <w:rPr>
                <w:rFonts w:ascii="Times New Roman" w:hAnsi="Times New Roman"/>
              </w:rPr>
              <w:t>Monografie IMGW PIB, t.1-4, Warszawa.</w:t>
            </w:r>
          </w:p>
        </w:tc>
      </w:tr>
      <w:tr w:rsidR="002A610E" w:rsidRPr="009A7153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2A610E" w:rsidRPr="009A7153" w:rsidRDefault="002A610E" w:rsidP="00CB7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2A610E" w:rsidRPr="009A7153" w:rsidRDefault="002A610E" w:rsidP="00D51931">
            <w:pPr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u w:val="single"/>
              </w:rPr>
            </w:pPr>
            <w:r w:rsidRPr="009A7153">
              <w:rPr>
                <w:rFonts w:ascii="Times New Roman" w:hAnsi="Times New Roman"/>
                <w:iCs/>
                <w:color w:val="000000"/>
              </w:rPr>
              <w:t>Kożuchowski K. (red) 2020, Meteorologia i klimatologia, WN PWN, Warszawa.</w:t>
            </w:r>
          </w:p>
          <w:p w:rsidR="002A610E" w:rsidRPr="009A7153" w:rsidRDefault="002A610E" w:rsidP="00D51931">
            <w:pPr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u w:val="single"/>
                <w:lang w:val="en-US"/>
              </w:rPr>
            </w:pPr>
            <w:r w:rsidRPr="009A7153">
              <w:rPr>
                <w:rFonts w:ascii="Times New Roman" w:hAnsi="Times New Roman"/>
                <w:iCs/>
                <w:color w:val="000000"/>
                <w:lang w:val="en-US"/>
              </w:rPr>
              <w:t>Pelling M. 2011, Adaptation to Climate Change: From resilience to transformation, Routledge Taylor &amp; Francis Group, London.</w:t>
            </w:r>
          </w:p>
        </w:tc>
      </w:tr>
    </w:tbl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B770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2A610E" w:rsidRPr="009A7153" w:rsidRDefault="00CB7703" w:rsidP="00CB7703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</w:t>
      </w:r>
      <w:r w:rsidR="002A610E" w:rsidRPr="009A7153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2A610E" w:rsidRPr="009A7153" w:rsidTr="003E5F19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2978" w:type="dxa"/>
            <w:vMerge w:val="restart"/>
          </w:tcPr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 xml:space="preserve">Zajęcia prowadzone </w:t>
            </w:r>
            <w:r w:rsidRPr="009A7153">
              <w:rPr>
                <w:rFonts w:ascii="Times New Roman" w:hAnsi="Times New Roman"/>
              </w:rPr>
              <w:br/>
              <w:t xml:space="preserve">z bezpośrednim udziałem NA </w:t>
            </w:r>
            <w:r w:rsidRPr="009A7153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2A610E" w:rsidRPr="009A7153" w:rsidRDefault="002A610E" w:rsidP="00CB770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53">
              <w:rPr>
                <w:rFonts w:ascii="Times New Roman" w:hAnsi="Times New Roman"/>
              </w:rPr>
              <w:t>16</w:t>
            </w:r>
          </w:p>
        </w:tc>
      </w:tr>
      <w:tr w:rsidR="002A610E" w:rsidRPr="009A7153" w:rsidTr="003E5F19">
        <w:trPr>
          <w:trHeight w:val="271"/>
          <w:jc w:val="center"/>
        </w:trPr>
        <w:tc>
          <w:tcPr>
            <w:tcW w:w="2978" w:type="dxa"/>
            <w:vMerge/>
          </w:tcPr>
          <w:p w:rsidR="002A610E" w:rsidRPr="009A7153" w:rsidRDefault="002A610E" w:rsidP="00CB770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A610E" w:rsidRPr="009A7153" w:rsidRDefault="002A610E" w:rsidP="003E5F19">
            <w:pPr>
              <w:ind w:left="88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A610E" w:rsidRPr="009A7153" w:rsidTr="003E5F19">
        <w:trPr>
          <w:trHeight w:val="177"/>
          <w:jc w:val="center"/>
        </w:trPr>
        <w:tc>
          <w:tcPr>
            <w:tcW w:w="2978" w:type="dxa"/>
            <w:vMerge w:val="restart"/>
          </w:tcPr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2A610E" w:rsidRPr="009A7153" w:rsidRDefault="002A610E" w:rsidP="00CB7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A610E" w:rsidRPr="009A7153" w:rsidTr="003E5F19">
        <w:trPr>
          <w:trHeight w:val="137"/>
          <w:jc w:val="center"/>
        </w:trPr>
        <w:tc>
          <w:tcPr>
            <w:tcW w:w="2978" w:type="dxa"/>
            <w:vMerge/>
          </w:tcPr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A610E" w:rsidRPr="009A7153" w:rsidRDefault="002A610E" w:rsidP="00CB7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2978" w:type="dxa"/>
            <w:vMerge/>
          </w:tcPr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A610E" w:rsidRPr="009A7153" w:rsidRDefault="002A610E" w:rsidP="00CB7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2A610E" w:rsidRPr="009A7153" w:rsidRDefault="002A610E" w:rsidP="00CB7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A610E" w:rsidRPr="009A7153" w:rsidTr="003E5F1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2A610E" w:rsidRPr="009A7153" w:rsidRDefault="002A610E" w:rsidP="00CB7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2A610E" w:rsidRPr="009A7153" w:rsidRDefault="002A610E" w:rsidP="00CB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2A610E" w:rsidRPr="009A7153" w:rsidTr="003E5F1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A610E" w:rsidRPr="009A7153" w:rsidRDefault="002A610E" w:rsidP="00CB770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 xml:space="preserve"> </w:t>
            </w:r>
            <w:r w:rsidRPr="009A7153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A610E" w:rsidRPr="009A7153" w:rsidRDefault="002A610E" w:rsidP="003E5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153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2A610E" w:rsidRPr="009A7153" w:rsidRDefault="002A610E" w:rsidP="002A610E">
      <w:pPr>
        <w:rPr>
          <w:rFonts w:ascii="Times New Roman" w:hAnsi="Times New Roman"/>
          <w:color w:val="000000"/>
        </w:rPr>
      </w:pPr>
      <w:r w:rsidRPr="009A7153">
        <w:rPr>
          <w:rStyle w:val="Odwoanieprzypisukocowego"/>
          <w:color w:val="000000"/>
        </w:rPr>
        <w:footnoteRef/>
      </w:r>
      <w:r w:rsidRPr="00CB7703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9A7153">
        <w:rPr>
          <w:rFonts w:ascii="Times New Roman" w:hAnsi="Times New Roman"/>
          <w:color w:val="000000"/>
        </w:rPr>
        <w:br/>
      </w:r>
    </w:p>
    <w:p w:rsidR="002A610E" w:rsidRPr="009A7153" w:rsidRDefault="002A610E" w:rsidP="002A610E">
      <w:pPr>
        <w:rPr>
          <w:rFonts w:ascii="Times New Roman" w:hAnsi="Times New Roman"/>
          <w:b/>
        </w:rPr>
      </w:pPr>
    </w:p>
    <w:p w:rsidR="005D6002" w:rsidRDefault="005D6002" w:rsidP="002A610E">
      <w:pPr>
        <w:tabs>
          <w:tab w:val="left" w:pos="2685"/>
        </w:tabs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Pr="005D6002" w:rsidRDefault="005D6002" w:rsidP="005D6002">
      <w:pPr>
        <w:rPr>
          <w:rFonts w:ascii="Times New Roman" w:hAnsi="Times New Roman"/>
          <w:lang w:val="en-US"/>
        </w:rPr>
      </w:pPr>
    </w:p>
    <w:p w:rsidR="005D6002" w:rsidRDefault="005D6002" w:rsidP="005D6002">
      <w:pPr>
        <w:rPr>
          <w:rFonts w:ascii="Times New Roman" w:hAnsi="Times New Roman"/>
          <w:lang w:val="en-US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CA2B0A" w:rsidRPr="00CA2B0A" w:rsidTr="003E5F19">
        <w:trPr>
          <w:trHeight w:val="454"/>
          <w:jc w:val="center"/>
        </w:trPr>
        <w:tc>
          <w:tcPr>
            <w:tcW w:w="2410" w:type="dxa"/>
            <w:vAlign w:val="center"/>
          </w:tcPr>
          <w:p w:rsidR="00CA2B0A" w:rsidRPr="009A4CEF" w:rsidRDefault="00CA2B0A" w:rsidP="003E5F1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CA2B0A" w:rsidRPr="009A4CEF" w:rsidRDefault="00CA2B0A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CA2B0A" w:rsidRPr="009A4CEF" w:rsidRDefault="00CA2B0A" w:rsidP="003E5F1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CA2B0A" w:rsidRPr="009A4CEF" w:rsidRDefault="00CA2B0A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</w:t>
            </w:r>
            <w:r w:rsidR="005A7431" w:rsidRPr="009A4CEF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9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C11C31">
        <w:rPr>
          <w:rFonts w:ascii="Times New Roman" w:hAnsi="Times New Roman"/>
          <w:b/>
        </w:rPr>
        <w:t>INFORMACJE O PRZEDMIOCIE</w:t>
      </w:r>
    </w:p>
    <w:p w:rsidR="00CA2B0A" w:rsidRPr="00C11C31" w:rsidRDefault="00CA2B0A" w:rsidP="00D51931">
      <w:pPr>
        <w:pStyle w:val="Akapitzlist1"/>
        <w:numPr>
          <w:ilvl w:val="1"/>
          <w:numId w:val="45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C11C31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Komputerowe metody obliczeniowe systemów inżynierskich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11C31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część wspólna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CA2B0A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A2B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CA2B0A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A2B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CA2B0A" w:rsidRPr="00CA2B0A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dr inż. Magdalena Nakielska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bCs/>
                <w:iCs/>
                <w:color w:val="000000"/>
              </w:rPr>
              <w:t>Rysunek techniczny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CA2B0A" w:rsidRPr="00C11C31" w:rsidRDefault="00CA2B0A" w:rsidP="00CA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zna podstawy informatyki i technologii informacyjnej, posiada wiedzę dotyczącą zasad rysunku technicznego</w:t>
            </w:r>
          </w:p>
        </w:tc>
      </w:tr>
    </w:tbl>
    <w:p w:rsidR="00CA2B0A" w:rsidRPr="00C11C31" w:rsidRDefault="00CA2B0A" w:rsidP="00D51931">
      <w:pPr>
        <w:pStyle w:val="Akapitzlist1"/>
        <w:numPr>
          <w:ilvl w:val="1"/>
          <w:numId w:val="45"/>
        </w:numPr>
        <w:tabs>
          <w:tab w:val="num" w:pos="567"/>
        </w:tabs>
        <w:spacing w:before="120"/>
        <w:ind w:left="567" w:hanging="283"/>
        <w:rPr>
          <w:b/>
          <w:bCs/>
          <w:iCs/>
          <w:sz w:val="22"/>
          <w:szCs w:val="22"/>
        </w:rPr>
      </w:pPr>
      <w:r w:rsidRPr="00C11C31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A2B0A" w:rsidRPr="00C11C31" w:rsidTr="003E5F1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C11C31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CA2B0A" w:rsidRPr="00C11C31" w:rsidTr="003E5F1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ECTS*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888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16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25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11C31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C11C31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CA2B0A" w:rsidRPr="00C11C31" w:rsidTr="003E5F1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 xml:space="preserve">Odniesienie do </w:t>
            </w:r>
            <w:r w:rsidRPr="00C11C31">
              <w:rPr>
                <w:rFonts w:ascii="Times New Roman" w:hAnsi="Times New Roman"/>
                <w:strike/>
              </w:rPr>
              <w:br/>
            </w:r>
            <w:r w:rsidRPr="00C11C31">
              <w:rPr>
                <w:rFonts w:ascii="Times New Roman" w:hAnsi="Times New Roman"/>
              </w:rPr>
              <w:t xml:space="preserve">charakterystyk II stopnia </w:t>
            </w:r>
            <w:r w:rsidRPr="00C11C31">
              <w:rPr>
                <w:rFonts w:ascii="Times New Roman" w:hAnsi="Times New Roman"/>
              </w:rPr>
              <w:br/>
              <w:t xml:space="preserve">(kod składnika opisu) </w:t>
            </w:r>
          </w:p>
        </w:tc>
      </w:tr>
      <w:tr w:rsidR="00CA2B0A" w:rsidRPr="00C11C31" w:rsidTr="003E5F1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WIEDZA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 xml:space="preserve">    W1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ma uporządkowaną wiedzę w zakresie komputerowych metod obliczania systemów inżynierskich</w:t>
            </w:r>
            <w:r w:rsidRPr="00C11C31">
              <w:rPr>
                <w:rFonts w:ascii="Times New Roman" w:eastAsia="Times New Roman" w:hAnsi="Times New Roman"/>
              </w:rPr>
              <w:t xml:space="preserve"> z zakresu inżynierii środowiska</w:t>
            </w:r>
            <w:r w:rsidRPr="00C11C31">
              <w:rPr>
                <w:rFonts w:ascii="Times New Roman" w:hAnsi="Times New Roman"/>
              </w:rPr>
              <w:t>, w tym wiedzę o potrzebie i sposobach przeprowadzania komputerowych symulacji pracy projektowanych systemów inżynierskich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K_W19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P7S_WG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P7S_WK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A2B0A" w:rsidRPr="00C11C31" w:rsidRDefault="00CA2B0A" w:rsidP="00CA2B0A">
            <w:pPr>
              <w:spacing w:after="0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UMIEJĘTNOŚCI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 xml:space="preserve">potrafi wyszukiwać i wykorzystywać potrzebne informacje z literatury lub  innych źródeł, potrafi właściwie je zastosować wykonując </w:t>
            </w:r>
            <w:r w:rsidRPr="00C11C31">
              <w:rPr>
                <w:rFonts w:ascii="Times New Roman" w:hAnsi="Times New Roman"/>
                <w:iCs/>
                <w:color w:val="000000"/>
              </w:rPr>
              <w:t>projekt z zakresu instalacji sanitarnych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K_U01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K_U02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P7S_UW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P7S_UK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P7S_UO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P7S_UU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potrafi zastosować techniki komputerowe w opracowaniu</w:t>
            </w:r>
            <w:r w:rsidRPr="00C11C31">
              <w:rPr>
                <w:rFonts w:ascii="Times New Roman" w:eastAsia="Times New Roman" w:hAnsi="Times New Roman"/>
              </w:rPr>
              <w:t xml:space="preserve"> </w:t>
            </w:r>
            <w:r w:rsidRPr="00C11C31">
              <w:rPr>
                <w:rFonts w:ascii="Times New Roman" w:hAnsi="Times New Roman"/>
              </w:rPr>
              <w:t>dokumentacji projektowej, współpracując ze specjalistami różnych branż z zakresu budownictwa i inżynierii środowiska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K_U012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K_U017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P7S_UW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P7S_UK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P7S_UO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  <w:color w:val="000000"/>
              </w:rPr>
              <w:t>P7S_UU</w:t>
            </w:r>
            <w:r w:rsidRPr="00C11C31">
              <w:rPr>
                <w:rFonts w:ascii="Times New Roman" w:hAnsi="Times New Roman"/>
              </w:rPr>
              <w:t xml:space="preserve"> 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A2B0A" w:rsidRPr="00C11C31" w:rsidRDefault="00CA2B0A" w:rsidP="00CA2B0A">
            <w:pPr>
              <w:spacing w:after="0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KOMPETENCJE SPOŁECZNE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rozumie potrzebę i zna możliwości ciągłego dokształcania </w:t>
            </w:r>
            <w:r w:rsidRPr="00C11C31">
              <w:rPr>
                <w:rFonts w:ascii="Times New Roman" w:hAnsi="Times New Roman"/>
                <w:color w:val="000000"/>
              </w:rPr>
              <w:lastRenderedPageBreak/>
              <w:t>się w ramach drugiego i trzeciego stopnia studiów, podnoszenia kompetencji i uzyskiwania uprawnień zawodowych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lastRenderedPageBreak/>
              <w:t>K_K01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P7S_KK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lastRenderedPageBreak/>
              <w:t>P7S_KO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P7S_KR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lastRenderedPageBreak/>
              <w:t>K2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  <w:color w:val="000000"/>
              </w:rPr>
              <w:t>ma świadomość konieczności współpracy z innymi branżami na różnych etapach cyklu życia obiektu, ma świadomość odpowiedzialności zawodowej, społecznej i osobistej za swoją działalność realizowaną indywidualnie i w zespole.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K_K03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P7S_KK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P7S_KO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P7S_KR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090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K3</w:t>
            </w:r>
          </w:p>
        </w:tc>
        <w:tc>
          <w:tcPr>
            <w:tcW w:w="5386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potrafi zastosować techniki komputerowe w celu osiągnięcia oryginalnego efektu</w:t>
            </w:r>
          </w:p>
        </w:tc>
        <w:tc>
          <w:tcPr>
            <w:tcW w:w="1585" w:type="dxa"/>
          </w:tcPr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K_K05</w:t>
            </w:r>
          </w:p>
        </w:tc>
        <w:tc>
          <w:tcPr>
            <w:tcW w:w="1596" w:type="dxa"/>
          </w:tcPr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P7S_KK</w:t>
            </w:r>
          </w:p>
          <w:p w:rsidR="00CA2B0A" w:rsidRPr="00C11C31" w:rsidRDefault="00CA2B0A" w:rsidP="00CA2B0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P7S_KO</w:t>
            </w:r>
          </w:p>
          <w:p w:rsidR="00CA2B0A" w:rsidRPr="00C11C31" w:rsidRDefault="00CA2B0A" w:rsidP="00CA2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P7S_KR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C11C31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A2B0A" w:rsidRPr="00C11C31" w:rsidTr="003E5F19">
        <w:trPr>
          <w:jc w:val="center"/>
        </w:trPr>
        <w:tc>
          <w:tcPr>
            <w:tcW w:w="9638" w:type="dxa"/>
          </w:tcPr>
          <w:p w:rsidR="00CA2B0A" w:rsidRPr="00C11C31" w:rsidRDefault="00CA2B0A" w:rsidP="00CA2B0A">
            <w:pPr>
              <w:spacing w:after="0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Ćwiczenia laboratoryjne – stanowiska komputerowe, prezentacja multimedialna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C11C31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A2B0A" w:rsidRPr="00C11C31" w:rsidTr="003E5F19">
        <w:trPr>
          <w:jc w:val="center"/>
        </w:trPr>
        <w:tc>
          <w:tcPr>
            <w:tcW w:w="9638" w:type="dxa"/>
          </w:tcPr>
          <w:p w:rsidR="00CA2B0A" w:rsidRPr="00C11C31" w:rsidRDefault="00CA2B0A" w:rsidP="003E5F19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C11C31">
              <w:rPr>
                <w:sz w:val="22"/>
                <w:szCs w:val="22"/>
              </w:rPr>
              <w:t xml:space="preserve">Ćwiczenia laboratoryjne - wykonanie i złożenie projektu 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color w:val="000000"/>
        </w:rPr>
      </w:pPr>
      <w:r w:rsidRPr="00C11C31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A2B0A" w:rsidRPr="00C11C31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CA2B0A" w:rsidRPr="00C11C31" w:rsidRDefault="00CA2B0A" w:rsidP="00CA2B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Ćwiczenia laboratoryjne</w:t>
            </w:r>
          </w:p>
        </w:tc>
        <w:tc>
          <w:tcPr>
            <w:tcW w:w="7424" w:type="dxa"/>
          </w:tcPr>
          <w:p w:rsidR="00CA2B0A" w:rsidRPr="00C11C31" w:rsidRDefault="00CA2B0A" w:rsidP="00D51931">
            <w:pPr>
              <w:numPr>
                <w:ilvl w:val="0"/>
                <w:numId w:val="4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</w:rPr>
            </w:pPr>
            <w:r w:rsidRPr="00C11C31">
              <w:rPr>
                <w:rFonts w:ascii="Times New Roman" w:hAnsi="Times New Roman"/>
              </w:rPr>
              <w:t xml:space="preserve">Zapoznanie się z dostępnym </w:t>
            </w:r>
            <w:r w:rsidRPr="00C11C31">
              <w:rPr>
                <w:rFonts w:ascii="Times New Roman" w:eastAsia="Times New Roman" w:hAnsi="Times New Roman"/>
              </w:rPr>
              <w:t>oprogramowaniem wspomagającym obliczenia projektów z zakresu inżynierii środowiska (ciepłownictwa, ogrzewnictwa, wentylacji, klimatyzacji, instalacji i sieci wod-kan i gazowych)</w:t>
            </w:r>
            <w:r w:rsidRPr="00C11C31">
              <w:rPr>
                <w:rFonts w:ascii="Times New Roman" w:hAnsi="Times New Roman"/>
              </w:rPr>
              <w:t>. Wykorzystanie specjalistycznych programów komputerowych. Stosowanie technik komputerowych w opracowaniu</w:t>
            </w:r>
            <w:r w:rsidRPr="00C11C31">
              <w:rPr>
                <w:rFonts w:ascii="Times New Roman" w:eastAsia="Times New Roman" w:hAnsi="Times New Roman"/>
              </w:rPr>
              <w:t xml:space="preserve"> </w:t>
            </w:r>
            <w:r w:rsidRPr="00C11C31">
              <w:rPr>
                <w:rFonts w:ascii="Times New Roman" w:hAnsi="Times New Roman"/>
              </w:rPr>
              <w:t>dokumentacji projektowej.</w:t>
            </w: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C11C31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CA2B0A" w:rsidRPr="00C11C31" w:rsidRDefault="00CA2B0A" w:rsidP="00CA2B0A">
      <w:pPr>
        <w:spacing w:before="120" w:after="0"/>
        <w:jc w:val="both"/>
        <w:rPr>
          <w:rFonts w:ascii="Times New Roman" w:hAnsi="Times New Roman"/>
          <w:color w:val="000000"/>
        </w:rPr>
      </w:pPr>
      <w:r w:rsidRPr="00C11C31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349"/>
        <w:gridCol w:w="1349"/>
        <w:gridCol w:w="1390"/>
        <w:gridCol w:w="1389"/>
        <w:gridCol w:w="1463"/>
        <w:gridCol w:w="1365"/>
      </w:tblGrid>
      <w:tr w:rsidR="00CA2B0A" w:rsidRPr="00C11C31" w:rsidTr="003E5F19">
        <w:trPr>
          <w:jc w:val="center"/>
        </w:trPr>
        <w:tc>
          <w:tcPr>
            <w:tcW w:w="1334" w:type="dxa"/>
            <w:vMerge w:val="restart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305" w:type="dxa"/>
            <w:gridSpan w:val="6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CA2B0A" w:rsidRPr="00C11C31" w:rsidTr="003E5F19">
        <w:trPr>
          <w:jc w:val="center"/>
        </w:trPr>
        <w:tc>
          <w:tcPr>
            <w:tcW w:w="1334" w:type="dxa"/>
            <w:vMerge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Opracowanie projektowe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334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2B0A" w:rsidRPr="00C11C31" w:rsidTr="00CA2B0A">
        <w:trPr>
          <w:trHeight w:val="283"/>
          <w:jc w:val="center"/>
        </w:trPr>
        <w:tc>
          <w:tcPr>
            <w:tcW w:w="1334" w:type="dxa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49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334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334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334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2B0A" w:rsidRPr="00C11C31" w:rsidTr="003E5F19">
        <w:trPr>
          <w:trHeight w:val="283"/>
          <w:jc w:val="center"/>
        </w:trPr>
        <w:tc>
          <w:tcPr>
            <w:tcW w:w="1334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K3</w:t>
            </w: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2B0A" w:rsidRPr="00C11C31" w:rsidRDefault="00CA2B0A" w:rsidP="00CA2B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C11C31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A2B0A" w:rsidRPr="00C11C31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CA2B0A" w:rsidRPr="00C11C31" w:rsidRDefault="00CA2B0A" w:rsidP="00CA2B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Literatura podstawowa</w:t>
            </w:r>
          </w:p>
        </w:tc>
        <w:tc>
          <w:tcPr>
            <w:tcW w:w="7849" w:type="dxa"/>
          </w:tcPr>
          <w:p w:rsidR="00CA2B0A" w:rsidRPr="00C11C31" w:rsidRDefault="00CA2B0A" w:rsidP="00D51931">
            <w:pPr>
              <w:pStyle w:val="Akapitzlist"/>
              <w:numPr>
                <w:ilvl w:val="0"/>
                <w:numId w:val="46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Cichoń Cz., 2005. Metody obliczeniowe. Podręcznik Politechniki Świętokrzyskiej, Kielce;</w:t>
            </w:r>
          </w:p>
          <w:p w:rsidR="00CA2B0A" w:rsidRPr="00C11C31" w:rsidRDefault="00CA2B0A" w:rsidP="00D51931">
            <w:pPr>
              <w:pStyle w:val="Akapitzlist"/>
              <w:numPr>
                <w:ilvl w:val="0"/>
                <w:numId w:val="46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Style w:val="Pogrubienie"/>
                <w:rFonts w:ascii="Times New Roman" w:eastAsia="Times New Roman" w:hAnsi="Times New Roman"/>
                <w:b w:val="0"/>
              </w:rPr>
            </w:pPr>
            <w:r w:rsidRPr="00C11C31">
              <w:rPr>
                <w:rStyle w:val="wrtext"/>
                <w:rFonts w:ascii="Times New Roman" w:hAnsi="Times New Roman"/>
              </w:rPr>
              <w:t>Wit M., 2006. Elementy metod numerycznych. Politechnika Krakowska. Kraków;</w:t>
            </w:r>
          </w:p>
          <w:p w:rsidR="00CA2B0A" w:rsidRPr="00C11C31" w:rsidRDefault="00CA2B0A" w:rsidP="00D51931">
            <w:pPr>
              <w:pStyle w:val="Akapitzlist"/>
              <w:numPr>
                <w:ilvl w:val="0"/>
                <w:numId w:val="46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Ustinovičius L., Walasek D., Rasiulis R., Cepurnaite J., 2005. Wdrażanie technologii informacyjnych w budownictwie – praktyczne studium przypadku. „Economics and Management” nr 1, s. 290–310;</w:t>
            </w:r>
          </w:p>
          <w:p w:rsidR="00CA2B0A" w:rsidRPr="00C11C31" w:rsidRDefault="00CA2B0A" w:rsidP="00D51931">
            <w:pPr>
              <w:pStyle w:val="Akapitzlist"/>
              <w:numPr>
                <w:ilvl w:val="0"/>
                <w:numId w:val="46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Instrukcje do programów wykorzystywanych na zajęciach .</w:t>
            </w:r>
          </w:p>
        </w:tc>
      </w:tr>
      <w:tr w:rsidR="00CA2B0A" w:rsidRPr="00C11C31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CA2B0A" w:rsidRPr="00C11C31" w:rsidRDefault="00CA2B0A" w:rsidP="00CA2B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11C31">
              <w:rPr>
                <w:rFonts w:ascii="Times New Roman" w:hAnsi="Times New Roman"/>
                <w:iCs/>
              </w:rPr>
              <w:t>Literatura uzupełniająca</w:t>
            </w:r>
          </w:p>
        </w:tc>
        <w:tc>
          <w:tcPr>
            <w:tcW w:w="7849" w:type="dxa"/>
          </w:tcPr>
          <w:p w:rsidR="00CA2B0A" w:rsidRPr="00C11C31" w:rsidRDefault="00CA2B0A" w:rsidP="00CA2B0A">
            <w:pPr>
              <w:pStyle w:val="Akapitzlist"/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1. Gajewski R., 2012. Metody obliczeniowe w budownictwie zrównoważonym. Oficyna Wydawnicza Politechniki Warszawskiej, Warszawa</w:t>
            </w:r>
          </w:p>
          <w:p w:rsidR="00CA2B0A" w:rsidRPr="00C11C31" w:rsidRDefault="00CA2B0A" w:rsidP="00CA2B0A">
            <w:pPr>
              <w:pStyle w:val="Akapitzlist"/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</w:tc>
      </w:tr>
    </w:tbl>
    <w:p w:rsidR="00CA2B0A" w:rsidRDefault="00CA2B0A" w:rsidP="00CA2B0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CA2B0A" w:rsidRPr="00C11C31" w:rsidRDefault="00CA2B0A" w:rsidP="00D51931">
      <w:pPr>
        <w:numPr>
          <w:ilvl w:val="0"/>
          <w:numId w:val="4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C11C31">
        <w:rPr>
          <w:rFonts w:ascii="Times New Roman" w:hAnsi="Times New Roman"/>
          <w:b/>
        </w:rPr>
        <w:lastRenderedPageBreak/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A2B0A" w:rsidRPr="00C11C31" w:rsidTr="003E5F19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Obciążenie studenta – Liczba godzin</w:t>
            </w:r>
          </w:p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(podano przykładowe)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2978" w:type="dxa"/>
            <w:vMerge w:val="restart"/>
          </w:tcPr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 xml:space="preserve">Zajęcia prowadzone </w:t>
            </w:r>
            <w:r w:rsidRPr="00C11C31">
              <w:rPr>
                <w:rFonts w:ascii="Times New Roman" w:hAnsi="Times New Roman"/>
              </w:rPr>
              <w:br/>
              <w:t xml:space="preserve">z bezpośrednim udziałem NA </w:t>
            </w:r>
            <w:r w:rsidRPr="00C11C31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CA2B0A" w:rsidRPr="00C11C31" w:rsidRDefault="00CA2B0A" w:rsidP="00CA2B0A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C31">
              <w:rPr>
                <w:rFonts w:ascii="Times New Roman" w:hAnsi="Times New Roman"/>
              </w:rPr>
              <w:t>16</w:t>
            </w:r>
          </w:p>
        </w:tc>
      </w:tr>
      <w:tr w:rsidR="00CA2B0A" w:rsidRPr="00C11C31" w:rsidTr="003E5F19">
        <w:trPr>
          <w:trHeight w:val="271"/>
          <w:jc w:val="center"/>
        </w:trPr>
        <w:tc>
          <w:tcPr>
            <w:tcW w:w="2978" w:type="dxa"/>
            <w:vMerge/>
          </w:tcPr>
          <w:p w:rsidR="00CA2B0A" w:rsidRPr="00C11C31" w:rsidRDefault="00CA2B0A" w:rsidP="00CA2B0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A2B0A" w:rsidRPr="00C11C31" w:rsidRDefault="00CA2B0A" w:rsidP="003E5F19">
            <w:pPr>
              <w:ind w:left="88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A2B0A" w:rsidRPr="00C11C31" w:rsidTr="003E5F19">
        <w:trPr>
          <w:trHeight w:val="177"/>
          <w:jc w:val="center"/>
        </w:trPr>
        <w:tc>
          <w:tcPr>
            <w:tcW w:w="2978" w:type="dxa"/>
            <w:vMerge w:val="restart"/>
          </w:tcPr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CA2B0A" w:rsidRPr="00C11C31" w:rsidRDefault="00CA2B0A" w:rsidP="00CA2B0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A2B0A" w:rsidRPr="00C11C31" w:rsidTr="003E5F19">
        <w:trPr>
          <w:trHeight w:val="137"/>
          <w:jc w:val="center"/>
        </w:trPr>
        <w:tc>
          <w:tcPr>
            <w:tcW w:w="2978" w:type="dxa"/>
            <w:vMerge/>
          </w:tcPr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A2B0A" w:rsidRPr="00C11C31" w:rsidRDefault="00CA2B0A" w:rsidP="00CA2B0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2978" w:type="dxa"/>
            <w:vMerge/>
          </w:tcPr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A2B0A" w:rsidRPr="00C11C31" w:rsidRDefault="00CA2B0A" w:rsidP="00CA2B0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CA2B0A" w:rsidRPr="00C11C31" w:rsidRDefault="00CA2B0A" w:rsidP="00CA2B0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A2B0A" w:rsidRPr="00C11C31" w:rsidTr="003E5F1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CA2B0A" w:rsidRPr="00C11C31" w:rsidRDefault="00CA2B0A" w:rsidP="00CA2B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CA2B0A" w:rsidRPr="00C11C31" w:rsidRDefault="00CA2B0A" w:rsidP="00CA2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CA2B0A" w:rsidRPr="00C11C31" w:rsidTr="003E5F1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A2B0A" w:rsidRPr="00C11C31" w:rsidRDefault="00CA2B0A" w:rsidP="00CA2B0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 xml:space="preserve"> </w:t>
            </w:r>
            <w:r w:rsidRPr="00C11C31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A2B0A" w:rsidRPr="00C11C31" w:rsidRDefault="00CA2B0A" w:rsidP="003E5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1C31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CA2B0A" w:rsidRPr="00C11C31" w:rsidRDefault="00CA2B0A" w:rsidP="00CA2B0A">
      <w:pPr>
        <w:rPr>
          <w:rFonts w:ascii="Times New Roman" w:hAnsi="Times New Roman"/>
          <w:b/>
        </w:rPr>
      </w:pPr>
    </w:p>
    <w:p w:rsidR="00CA2B0A" w:rsidRPr="00C11C31" w:rsidRDefault="00CA2B0A" w:rsidP="00CA2B0A">
      <w:pPr>
        <w:rPr>
          <w:rFonts w:ascii="Times New Roman" w:hAnsi="Times New Roman"/>
        </w:rPr>
      </w:pPr>
      <w:r w:rsidRPr="00C11C31">
        <w:rPr>
          <w:rStyle w:val="Odwoanieprzypisukocowego"/>
          <w:color w:val="000000"/>
        </w:rPr>
        <w:footnoteRef/>
      </w:r>
      <w:r w:rsidRPr="00C11C31">
        <w:rPr>
          <w:rFonts w:ascii="Times New Roman" w:hAnsi="Times New Roman"/>
          <w:color w:val="000000"/>
        </w:rPr>
        <w:t xml:space="preserve"> ostateczna liczba punktów ECTS</w:t>
      </w:r>
      <w:r w:rsidRPr="00C11C31">
        <w:rPr>
          <w:rFonts w:ascii="Times New Roman" w:hAnsi="Times New Roman"/>
          <w:color w:val="000000"/>
        </w:rPr>
        <w:br/>
      </w:r>
    </w:p>
    <w:p w:rsidR="00CA2B0A" w:rsidRPr="00C11C31" w:rsidRDefault="00CA2B0A" w:rsidP="00CA2B0A">
      <w:pPr>
        <w:rPr>
          <w:rFonts w:ascii="Times New Roman" w:hAnsi="Times New Roman"/>
        </w:rPr>
      </w:pPr>
    </w:p>
    <w:p w:rsidR="00CA2B0A" w:rsidRDefault="00CA2B0A" w:rsidP="005D6002">
      <w:pPr>
        <w:rPr>
          <w:rFonts w:ascii="Times New Roman" w:hAnsi="Times New Roman"/>
          <w:lang w:val="en-US"/>
        </w:rPr>
      </w:pPr>
    </w:p>
    <w:p w:rsidR="005D6002" w:rsidRDefault="005D6002" w:rsidP="005D6002">
      <w:pPr>
        <w:rPr>
          <w:rFonts w:ascii="Times New Roman" w:hAnsi="Times New Roman"/>
          <w:lang w:val="en-US"/>
        </w:rPr>
      </w:pPr>
    </w:p>
    <w:p w:rsidR="002A610E" w:rsidRDefault="005D6002" w:rsidP="005D6002">
      <w:pPr>
        <w:tabs>
          <w:tab w:val="left" w:pos="150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5D6002" w:rsidRDefault="005D6002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5D6002" w:rsidRDefault="005D6002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5D6002" w:rsidRDefault="005D6002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5D6002" w:rsidRDefault="005D6002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C11F72" w:rsidRPr="00C11F72" w:rsidTr="003E5F19">
        <w:trPr>
          <w:trHeight w:val="454"/>
          <w:jc w:val="center"/>
        </w:trPr>
        <w:tc>
          <w:tcPr>
            <w:tcW w:w="2410" w:type="dxa"/>
            <w:vAlign w:val="center"/>
          </w:tcPr>
          <w:p w:rsidR="00C11F72" w:rsidRPr="009A4CEF" w:rsidRDefault="00C11F72" w:rsidP="003E5F1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C11F72" w:rsidRPr="009A4CEF" w:rsidRDefault="00C11F72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C11F72" w:rsidRPr="009A4CEF" w:rsidRDefault="00C11F72" w:rsidP="003E5F1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C11F72" w:rsidRPr="009A4CEF" w:rsidRDefault="00C11F72" w:rsidP="003E5F1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B.10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clear" w:pos="1440"/>
          <w:tab w:val="num" w:pos="284"/>
        </w:tabs>
        <w:spacing w:before="120" w:after="0" w:line="240" w:lineRule="auto"/>
        <w:ind w:left="426"/>
        <w:rPr>
          <w:rFonts w:ascii="Times New Roman" w:hAnsi="Times New Roman"/>
          <w:b/>
        </w:rPr>
      </w:pPr>
      <w:r w:rsidRPr="00B61F8E">
        <w:rPr>
          <w:rFonts w:ascii="Times New Roman" w:hAnsi="Times New Roman"/>
          <w:b/>
        </w:rPr>
        <w:t xml:space="preserve"> INFORMACJE O PRZEDMIOCIE</w:t>
      </w:r>
    </w:p>
    <w:p w:rsidR="00C11F72" w:rsidRPr="00B61F8E" w:rsidRDefault="00C11F72" w:rsidP="00D51931">
      <w:pPr>
        <w:pStyle w:val="Akapitzlist1"/>
        <w:numPr>
          <w:ilvl w:val="1"/>
          <w:numId w:val="47"/>
        </w:numPr>
        <w:spacing w:before="120" w:after="120"/>
        <w:ind w:left="567" w:hanging="283"/>
        <w:rPr>
          <w:b/>
          <w:sz w:val="22"/>
          <w:szCs w:val="22"/>
        </w:rPr>
      </w:pPr>
      <w:r w:rsidRPr="00B61F8E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Techniki ochrony atmosfery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B61F8E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C11F72" w:rsidRPr="00C11F72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INŻYNIERII ŚRODOWISKA </w:t>
            </w:r>
            <w:r w:rsidRPr="00C11F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KATEDRA INŻYNIERII ŚRODOWISKA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dr Jolanta Cichowska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C11F72" w:rsidRPr="00B61F8E" w:rsidRDefault="00C11F72" w:rsidP="00C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61F8E">
              <w:rPr>
                <w:rFonts w:ascii="Times New Roman" w:hAnsi="Times New Roman"/>
                <w:bCs/>
                <w:iCs/>
                <w:color w:val="000000"/>
              </w:rPr>
              <w:t>znajomość podstawowych zagadnień z zakresu ochrony środowiska (ochrony powietrza)</w:t>
            </w:r>
          </w:p>
        </w:tc>
      </w:tr>
    </w:tbl>
    <w:p w:rsidR="00C11F72" w:rsidRPr="00B61F8E" w:rsidRDefault="00C11F72" w:rsidP="00D51931">
      <w:pPr>
        <w:pStyle w:val="Akapitzlist1"/>
        <w:numPr>
          <w:ilvl w:val="1"/>
          <w:numId w:val="47"/>
        </w:numPr>
        <w:spacing w:before="120"/>
        <w:ind w:left="567" w:hanging="283"/>
        <w:rPr>
          <w:b/>
          <w:bCs/>
          <w:iCs/>
          <w:sz w:val="22"/>
          <w:szCs w:val="22"/>
        </w:rPr>
      </w:pPr>
      <w:r w:rsidRPr="00B61F8E">
        <w:rPr>
          <w:b/>
          <w:bCs/>
          <w:iCs/>
          <w:sz w:val="22"/>
          <w:szCs w:val="22"/>
        </w:rPr>
        <w:t>Semestralny/</w:t>
      </w:r>
      <w:r w:rsidRPr="00B61F8E">
        <w:rPr>
          <w:b/>
          <w:bCs/>
          <w:iCs/>
          <w:strike/>
          <w:sz w:val="22"/>
          <w:szCs w:val="22"/>
        </w:rPr>
        <w:t>tygodniowy</w:t>
      </w:r>
      <w:r w:rsidRPr="00B61F8E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11F72" w:rsidRPr="00B61F8E" w:rsidTr="003E5F1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b/>
                <w:bCs/>
                <w:iCs/>
              </w:rPr>
              <w:t> </w:t>
            </w:r>
            <w:r w:rsidRPr="00B61F8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C11F72" w:rsidRPr="00B61F8E" w:rsidTr="003E5F1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ECTS*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888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B61F8E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C11F72" w:rsidRPr="00B61F8E" w:rsidTr="003E5F1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B61F8E">
              <w:rPr>
                <w:rFonts w:ascii="Times New Roman" w:hAnsi="Times New Roman"/>
                <w:strike/>
                <w:color w:val="000000"/>
              </w:rPr>
              <w:br/>
            </w:r>
            <w:r w:rsidRPr="00B61F8E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B61F8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C11F72" w:rsidRPr="00B61F8E" w:rsidTr="003E5F1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09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ma pogłębioną wiedzę na temat zanieczyszczeń powietrza oraz sposobów ich eliminacji i ograniczenia; zna uwarunkowania prawne dotyczące ochrony powietrza</w:t>
            </w:r>
          </w:p>
        </w:tc>
        <w:tc>
          <w:tcPr>
            <w:tcW w:w="1585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K_W18</w:t>
            </w:r>
          </w:p>
        </w:tc>
        <w:tc>
          <w:tcPr>
            <w:tcW w:w="1596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P7S_WG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09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posiada poszerzoną wiedzę na temat technologii i procesów ochrony czystości powietrza (ograniczania pyłów czy technologii usuwania gazów kwaśnych) oraz analizuje ich przydatność, wady, zalety, jak również koszty inwestycyjne i eksploatacyjne; zna technologie charakteryzujące się wysoką skutecznością ograniczenia emisji zanieczyszczeń do atmosfery w różnych dziedzinach gospodarki</w:t>
            </w:r>
          </w:p>
        </w:tc>
        <w:tc>
          <w:tcPr>
            <w:tcW w:w="1585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K_W09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K_W20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P7S_WG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11F72" w:rsidRPr="00B61F8E" w:rsidRDefault="00C11F72" w:rsidP="00C11F72">
            <w:pPr>
              <w:spacing w:after="0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KOMPETENCJE SPOŁECZNE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090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eastAsia="Times New Roman" w:hAnsi="Times New Roman"/>
              </w:rPr>
              <w:t>jest świadomy znaczenia zagrożeń powodowanych zanieczyszczeniami atmosfery i odpowiednio na nie reagować</w:t>
            </w:r>
          </w:p>
        </w:tc>
        <w:tc>
          <w:tcPr>
            <w:tcW w:w="1585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K_K02</w:t>
            </w:r>
          </w:p>
        </w:tc>
        <w:tc>
          <w:tcPr>
            <w:tcW w:w="1596" w:type="dxa"/>
          </w:tcPr>
          <w:p w:rsidR="00C11F72" w:rsidRPr="00B61F8E" w:rsidRDefault="00C11F72" w:rsidP="00C11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t>P7S_KK</w:t>
            </w:r>
          </w:p>
          <w:p w:rsidR="00C11F72" w:rsidRPr="00B61F8E" w:rsidRDefault="00C11F72" w:rsidP="00C11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t>P7S_KO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t>P7S_KR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090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 xml:space="preserve">jest świadomy potrzeby wprowadzania nowoczesnych </w:t>
            </w:r>
            <w:r w:rsidRPr="00B61F8E">
              <w:rPr>
                <w:rFonts w:ascii="Times New Roman" w:hAnsi="Times New Roman"/>
              </w:rPr>
              <w:lastRenderedPageBreak/>
              <w:t xml:space="preserve">rozwiązań, pozwalających na realizację ekologicznych inwestycji </w:t>
            </w:r>
          </w:p>
        </w:tc>
        <w:tc>
          <w:tcPr>
            <w:tcW w:w="1585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lastRenderedPageBreak/>
              <w:t>K_K02</w:t>
            </w:r>
          </w:p>
        </w:tc>
        <w:tc>
          <w:tcPr>
            <w:tcW w:w="1596" w:type="dxa"/>
          </w:tcPr>
          <w:p w:rsidR="00C11F72" w:rsidRPr="00B61F8E" w:rsidRDefault="00C11F72" w:rsidP="00C11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t>P7S_KK</w:t>
            </w:r>
          </w:p>
          <w:p w:rsidR="00C11F72" w:rsidRPr="00B61F8E" w:rsidRDefault="00C11F72" w:rsidP="00C11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lastRenderedPageBreak/>
              <w:t>P7S_KO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eastAsia="Times New Roman" w:hAnsi="Times New Roman"/>
                <w:color w:val="000000"/>
              </w:rPr>
              <w:t>P7S_KR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B61F8E">
        <w:rPr>
          <w:rFonts w:ascii="Times New Roman" w:hAnsi="Times New Roman"/>
          <w:b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11F72" w:rsidRPr="00B61F8E" w:rsidTr="003E5F19">
        <w:trPr>
          <w:jc w:val="center"/>
        </w:trPr>
        <w:tc>
          <w:tcPr>
            <w:tcW w:w="9638" w:type="dxa"/>
          </w:tcPr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 xml:space="preserve">Wykład multimedialny, dyskusja. </w:t>
            </w:r>
          </w:p>
          <w:p w:rsidR="00C11F72" w:rsidRPr="00B61F8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61F8E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11F72" w:rsidRPr="00B61F8E" w:rsidTr="003E5F19">
        <w:trPr>
          <w:jc w:val="center"/>
        </w:trPr>
        <w:tc>
          <w:tcPr>
            <w:tcW w:w="9638" w:type="dxa"/>
          </w:tcPr>
          <w:p w:rsidR="00C11F72" w:rsidRPr="00B61F8E" w:rsidRDefault="00C11F72" w:rsidP="003E5F19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B61F8E">
              <w:rPr>
                <w:sz w:val="22"/>
                <w:szCs w:val="22"/>
              </w:rPr>
              <w:t>Wykład-zaliczenie pisemne (kolokwium).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B61F8E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11F72" w:rsidRPr="00B61F8E" w:rsidTr="003E5F19">
        <w:trPr>
          <w:jc w:val="center"/>
        </w:trPr>
        <w:tc>
          <w:tcPr>
            <w:tcW w:w="2214" w:type="dxa"/>
            <w:shd w:val="clear" w:color="auto" w:fill="F2F2F2"/>
          </w:tcPr>
          <w:p w:rsidR="00C11F72" w:rsidRPr="00B61F8E" w:rsidRDefault="00C11F72" w:rsidP="00C11F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1F72" w:rsidRPr="00B61F8E" w:rsidRDefault="00C11F72" w:rsidP="00C11F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Atmosfera ziemska (jej skład, budowa). Zjawiska fizyczne, fizykochemiczne oraz procesy chemiczne mające bezpośredni wpływ na stan zanieczyszczenia powietrza atmosferycznego (wprowadzenie).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Przegląd podstawowych pojęć i definicji związanych z przedmiotem.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 xml:space="preserve">Przepisy krajowe oraz międzynarodowe regulacje prawne w zakresie ochrony atmosfery (m.in. standardy emisyjne, standardy jakości powietrza, pozwolenia na wprowadzanie gazów i pyłów do powietrza, zgłaszania emisji).  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Źródła zanieczyszczeń powietrza i ich skutki. Rozprzestrzenianie się zanieczyszczeń w atmosferze.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Powstawanie zanieczyszczeń w procesie spalania.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Procesy ograniczania emisji pyłów (m.in. metody mechaniczne suche, elektrostatyczne czy filtracyjne).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Absorpcja, absorbery oraz adsorpcja i adsorbery. Membrany i procesy membranowe. Procesy wykraplania (wymrażanie par). Różnorodność reakcji chemicznych występujących w procesach ochrony atmosfery i technologiach związanych z minimalizacją zanieczyszczeń gazowych.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Technologie ograniczania emisji didtlenku siarki (a także innych gazów kwaśnych): metody sucha, półsucha, mokra (i inne).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Technologie ograniczania emisji tlenków azotu (metody pierwotne, SNCR, SCR, absorpcyjne).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Technologie ograniczania emisji lotnych związków organicznych (m.in. regeneracyjne, nieregeneracyjne, kombinowane).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Technologie ograniczania emisji trwałych zanieczyszczeń organicznych, emisji rtęci. Technologie wychwytywania didtlenku węgla.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 xml:space="preserve">Zasady wyboru technologii (kryteria) - jako proces wieloetapowy (od opracowania do wdrożenia). </w:t>
            </w:r>
          </w:p>
          <w:p w:rsid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</w:rPr>
              <w:t>Przegląd badań naukowych (polskich i zagranicznych) w zakresie technologii ograniczania zanieczyszczeń wprowadzanych do powietrza.</w:t>
            </w:r>
          </w:p>
          <w:p w:rsidR="00C11F72" w:rsidRPr="00C11F72" w:rsidRDefault="00C11F72" w:rsidP="00D5193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C11F72">
              <w:rPr>
                <w:rFonts w:ascii="Times New Roman" w:hAnsi="Times New Roman"/>
                <w:iCs/>
                <w:color w:val="000000"/>
              </w:rPr>
              <w:t>Monitoring środowiska. Programy ochrony powietrza jak narzędzie zarządzania ochroną powietrza w Polsce (w oparciu o dane PMŚ).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61F8E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C11F72" w:rsidRPr="00B61F8E" w:rsidRDefault="00C11F72" w:rsidP="00C11F72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B61F8E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C11F72" w:rsidRPr="00B61F8E" w:rsidTr="003E5F19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C11F72" w:rsidRPr="00B61F8E" w:rsidTr="003E5F19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347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347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347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F72" w:rsidRPr="00B61F8E" w:rsidTr="003E5F19">
        <w:trPr>
          <w:trHeight w:val="283"/>
          <w:jc w:val="center"/>
        </w:trPr>
        <w:tc>
          <w:tcPr>
            <w:tcW w:w="1347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B61F8E">
        <w:rPr>
          <w:rFonts w:ascii="Times New Roman" w:hAnsi="Times New Roman"/>
          <w:b/>
          <w:iCs/>
          <w:color w:val="000000"/>
        </w:rPr>
        <w:lastRenderedPageBreak/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11F72" w:rsidRPr="00B61F8E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C11F72" w:rsidRPr="00B61F8E" w:rsidRDefault="00C11F72" w:rsidP="00C11F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C11F72" w:rsidRPr="00B61F8E" w:rsidRDefault="00C11F72" w:rsidP="00D51931">
            <w:pPr>
              <w:pStyle w:val="Akapitzlist"/>
              <w:numPr>
                <w:ilvl w:val="0"/>
                <w:numId w:val="48"/>
              </w:num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Wielgosiński G., Zarzycki R., 2018, Technologie i procesy ochrony powietrza, Wydawnictwo PWN SA, Warszawa, s. 498.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8"/>
              </w:num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Sługocka M., 2020, Ochrona powietrza, Wolters Kluwer, s.248.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8"/>
              </w:num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>Hebda M., 2020, Emisja do powietrza-procedury, wskazówki, zapobieganie, Wydawnictwo Wiedza i Praktyka, s. 104.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8"/>
              </w:num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</w:rPr>
            </w:pPr>
            <w:r w:rsidRPr="00B61F8E">
              <w:rPr>
                <w:rFonts w:ascii="Times New Roman" w:hAnsi="Times New Roman"/>
                <w:iCs/>
              </w:rPr>
              <w:t xml:space="preserve"> Korzeniowski P., 2020, Pozwolenia emisyjne w prawie ochrony środowiska, Wolters Kluwer Polska SA, s. 544.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8"/>
              </w:num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lang w:val="en-US"/>
              </w:rPr>
            </w:pPr>
            <w:r w:rsidRPr="00B61F8E">
              <w:rPr>
                <w:rFonts w:ascii="Times New Roman" w:hAnsi="Times New Roman"/>
                <w:iCs/>
                <w:lang w:val="en-US"/>
              </w:rPr>
              <w:t>Schnelle K.B., Dunn R. F., Ternes M.E., 2017, Air Pollution Control Technology Handbook, CRC Press, s. 430.</w:t>
            </w:r>
          </w:p>
        </w:tc>
      </w:tr>
      <w:tr w:rsidR="00C11F72" w:rsidRPr="00B61F8E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C11F72" w:rsidRPr="00B61F8E" w:rsidRDefault="00C11F72" w:rsidP="00C11F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C11F72" w:rsidRPr="00B61F8E" w:rsidRDefault="00C11F72" w:rsidP="00D51931">
            <w:pPr>
              <w:pStyle w:val="Akapitzlist"/>
              <w:numPr>
                <w:ilvl w:val="0"/>
                <w:numId w:val="4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Łobocki L., 2019, Podstawy dynamiki atmosfery, Oficyna Wydawnicza Politechniki Warszawskiej, s. 537.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Mazurek H., Badyda A., 2018, Smog. Konsekwencje zdrowotne zanieczyszczeń powietrza, PZWL Wydawnictwo Lekarskie, s. 160.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Krystek J., 2018, Ochrona środowiska dla inżynierów, Wydawnictwo Naukowe PWN, s. 400.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Aranowski R., Lewandowski W. M., 2016, Technologie ochrony środowiska w przemyśle i energetyce, Wydawnictwo Naukowe PWN, s. 485.</w:t>
            </w:r>
          </w:p>
          <w:p w:rsidR="00C11F72" w:rsidRPr="00B61F8E" w:rsidRDefault="00C11F72" w:rsidP="00D51931">
            <w:pPr>
              <w:pStyle w:val="Akapitzlist"/>
              <w:numPr>
                <w:ilvl w:val="0"/>
                <w:numId w:val="4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hanging="633"/>
              <w:rPr>
                <w:rFonts w:ascii="Times New Roman" w:hAnsi="Times New Roman"/>
                <w:iCs/>
                <w:color w:val="000000"/>
              </w:rPr>
            </w:pPr>
            <w:r w:rsidRPr="00B61F8E">
              <w:rPr>
                <w:rFonts w:ascii="Times New Roman" w:hAnsi="Times New Roman"/>
                <w:iCs/>
                <w:color w:val="000000"/>
              </w:rPr>
              <w:t>Jeż M., 2009, Technologie ochrony środowiska, Wydawnictwo Wyższej szkoły Zarządzania i Ekologii, s.120.</w:t>
            </w:r>
          </w:p>
        </w:tc>
      </w:tr>
    </w:tbl>
    <w:p w:rsidR="00C11F72" w:rsidRPr="00B61F8E" w:rsidRDefault="00C11F72" w:rsidP="00D51931">
      <w:pPr>
        <w:numPr>
          <w:ilvl w:val="0"/>
          <w:numId w:val="47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B61F8E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11F72" w:rsidRPr="00B61F8E" w:rsidTr="003E5F19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Obciążenie studenta – Liczba godzin</w:t>
            </w:r>
          </w:p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(podano przykładowe)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2978" w:type="dxa"/>
            <w:vMerge w:val="restart"/>
          </w:tcPr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 xml:space="preserve">Zajęcia prowadzone </w:t>
            </w:r>
            <w:r w:rsidRPr="00B61F8E">
              <w:rPr>
                <w:rFonts w:ascii="Times New Roman" w:hAnsi="Times New Roman"/>
              </w:rPr>
              <w:br/>
              <w:t xml:space="preserve">z bezpośrednim udziałem NA </w:t>
            </w:r>
            <w:r w:rsidRPr="00B61F8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C11F72" w:rsidRPr="00B61F8E" w:rsidRDefault="00C11F72" w:rsidP="00C11F72">
            <w:pPr>
              <w:spacing w:line="240" w:lineRule="auto"/>
              <w:ind w:left="88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1F8E">
              <w:rPr>
                <w:rFonts w:ascii="Times New Roman" w:hAnsi="Times New Roman"/>
              </w:rPr>
              <w:t>16</w:t>
            </w:r>
          </w:p>
        </w:tc>
      </w:tr>
      <w:tr w:rsidR="00C11F72" w:rsidRPr="00B61F8E" w:rsidTr="003E5F19">
        <w:trPr>
          <w:trHeight w:val="271"/>
          <w:jc w:val="center"/>
        </w:trPr>
        <w:tc>
          <w:tcPr>
            <w:tcW w:w="2978" w:type="dxa"/>
            <w:vMerge/>
          </w:tcPr>
          <w:p w:rsidR="00C11F72" w:rsidRPr="00B61F8E" w:rsidRDefault="00C11F72" w:rsidP="00C11F7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11F72" w:rsidRPr="00B61F8E" w:rsidRDefault="00C11F72" w:rsidP="00C11F72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C11F72" w:rsidRPr="00B61F8E" w:rsidRDefault="00C11F72" w:rsidP="00C1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11F72" w:rsidRPr="00B61F8E" w:rsidTr="003E5F19">
        <w:trPr>
          <w:trHeight w:val="177"/>
          <w:jc w:val="center"/>
        </w:trPr>
        <w:tc>
          <w:tcPr>
            <w:tcW w:w="2978" w:type="dxa"/>
            <w:vMerge w:val="restart"/>
          </w:tcPr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C11F72" w:rsidRPr="00B61F8E" w:rsidRDefault="00C11F72" w:rsidP="00C11F7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11F72" w:rsidRPr="00B61F8E" w:rsidTr="003E5F19">
        <w:trPr>
          <w:trHeight w:val="137"/>
          <w:jc w:val="center"/>
        </w:trPr>
        <w:tc>
          <w:tcPr>
            <w:tcW w:w="2978" w:type="dxa"/>
            <w:vMerge/>
          </w:tcPr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11F72" w:rsidRPr="00B61F8E" w:rsidRDefault="00C11F72" w:rsidP="00C11F7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2978" w:type="dxa"/>
            <w:vMerge/>
          </w:tcPr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11F72" w:rsidRPr="00B61F8E" w:rsidRDefault="00C11F72" w:rsidP="00C11F7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C11F72" w:rsidRPr="00B61F8E" w:rsidRDefault="00C11F72" w:rsidP="00C11F72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11F72" w:rsidRPr="00B61F8E" w:rsidTr="003E5F1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C11F72" w:rsidRPr="00B61F8E" w:rsidRDefault="00C11F72" w:rsidP="00C11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C11F72" w:rsidRPr="00B61F8E" w:rsidRDefault="00C11F72" w:rsidP="00C11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C11F72" w:rsidRPr="00B61F8E" w:rsidTr="003E5F1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11F72" w:rsidRPr="00B61F8E" w:rsidRDefault="00C11F72" w:rsidP="00C11F7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 xml:space="preserve"> </w:t>
            </w:r>
            <w:r w:rsidRPr="00B61F8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11F72" w:rsidRPr="00B61F8E" w:rsidRDefault="00C11F72" w:rsidP="003E5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1F8E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C11F72" w:rsidRPr="00C11F72" w:rsidRDefault="00C11F72" w:rsidP="00C11F72">
      <w:pPr>
        <w:rPr>
          <w:rFonts w:ascii="Times New Roman" w:hAnsi="Times New Roman"/>
          <w:color w:val="000000"/>
          <w:sz w:val="20"/>
          <w:szCs w:val="20"/>
        </w:rPr>
      </w:pPr>
      <w:r w:rsidRPr="00C11F72">
        <w:rPr>
          <w:rStyle w:val="Odwoanieprzypisukocowego"/>
          <w:color w:val="000000"/>
          <w:sz w:val="20"/>
          <w:szCs w:val="20"/>
        </w:rPr>
        <w:footnoteRef/>
      </w:r>
      <w:r w:rsidRPr="00C11F72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C11F72">
        <w:rPr>
          <w:rFonts w:ascii="Times New Roman" w:hAnsi="Times New Roman"/>
          <w:color w:val="000000"/>
          <w:sz w:val="20"/>
          <w:szCs w:val="20"/>
        </w:rPr>
        <w:br/>
      </w:r>
    </w:p>
    <w:p w:rsidR="00C11F72" w:rsidRPr="00B61F8E" w:rsidRDefault="00C11F72" w:rsidP="00C11F72">
      <w:pPr>
        <w:rPr>
          <w:rFonts w:ascii="Times New Roman" w:hAnsi="Times New Roman"/>
        </w:rPr>
      </w:pPr>
    </w:p>
    <w:p w:rsidR="00CA2B0A" w:rsidRDefault="00CA2B0A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3E5F19" w:rsidRDefault="003E5F19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3E5F19" w:rsidRPr="003E5F19" w:rsidTr="003E5F19">
        <w:trPr>
          <w:trHeight w:val="454"/>
          <w:jc w:val="center"/>
        </w:trPr>
        <w:tc>
          <w:tcPr>
            <w:tcW w:w="2410" w:type="dxa"/>
            <w:vAlign w:val="center"/>
          </w:tcPr>
          <w:p w:rsidR="003E5F19" w:rsidRPr="009A4CEF" w:rsidRDefault="003E5F19" w:rsidP="003E5F19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E5F19" w:rsidRPr="009A4CEF" w:rsidRDefault="003E5F19" w:rsidP="003E5F19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E5F19" w:rsidRPr="009A4CEF" w:rsidRDefault="003E5F19" w:rsidP="003E5F19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E5F19" w:rsidRPr="009A4CEF" w:rsidRDefault="003E5F19" w:rsidP="003E5F19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B.11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EA656C">
        <w:rPr>
          <w:rFonts w:ascii="Times New Roman" w:hAnsi="Times New Roman"/>
          <w:b/>
        </w:rPr>
        <w:t>INFORMACJE O PRZEDMIOCIE</w:t>
      </w:r>
    </w:p>
    <w:p w:rsidR="003E5F19" w:rsidRPr="00EA656C" w:rsidRDefault="003E5F19" w:rsidP="00D51931">
      <w:pPr>
        <w:pStyle w:val="Akapitzlist1"/>
        <w:numPr>
          <w:ilvl w:val="1"/>
          <w:numId w:val="51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EA656C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Technologie energooszczędne w budownictwie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EA656C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część wspólna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E5F19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E5F1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3E5F19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E5F1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3E5F19" w:rsidRPr="003E5F19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dr inż. Magdalena Nakielska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bCs/>
                <w:iCs/>
                <w:color w:val="000000"/>
              </w:rPr>
              <w:t>Budownictwo ogólne, Materiałoznawstwo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E5F19" w:rsidRPr="00EA656C" w:rsidRDefault="003E5F19" w:rsidP="003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A656C">
              <w:rPr>
                <w:rFonts w:ascii="Times New Roman" w:hAnsi="Times New Roman"/>
                <w:bCs/>
                <w:iCs/>
                <w:color w:val="000000"/>
              </w:rPr>
              <w:t>Umiejętność czytania dokumentacji technicznej, znajomość zagadnień z przedmiotów wprowadzających</w:t>
            </w:r>
          </w:p>
        </w:tc>
      </w:tr>
    </w:tbl>
    <w:p w:rsidR="003E5F19" w:rsidRPr="00EA656C" w:rsidRDefault="003E5F19" w:rsidP="00D51931">
      <w:pPr>
        <w:pStyle w:val="Akapitzlist1"/>
        <w:numPr>
          <w:ilvl w:val="1"/>
          <w:numId w:val="51"/>
        </w:numPr>
        <w:tabs>
          <w:tab w:val="num" w:pos="567"/>
        </w:tabs>
        <w:spacing w:before="120"/>
        <w:ind w:left="567" w:hanging="283"/>
        <w:rPr>
          <w:b/>
          <w:bCs/>
          <w:iCs/>
          <w:sz w:val="22"/>
          <w:szCs w:val="22"/>
        </w:rPr>
      </w:pPr>
      <w:r w:rsidRPr="00EA656C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E5F19" w:rsidRPr="00EA656C" w:rsidTr="003E5F1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A656C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3E5F19" w:rsidRPr="00EA656C" w:rsidTr="003E5F1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656C">
              <w:rPr>
                <w:rFonts w:ascii="Times New Roman" w:hAnsi="Times New Roman"/>
                <w:iCs/>
              </w:rPr>
              <w:t>ECTS*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888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A656C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3E5F19" w:rsidRPr="00EA656C" w:rsidTr="003E5F1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A656C">
              <w:rPr>
                <w:rFonts w:ascii="Times New Roman" w:hAnsi="Times New Roman"/>
                <w:strike/>
                <w:color w:val="000000"/>
              </w:rPr>
              <w:br/>
            </w:r>
            <w:r w:rsidRPr="00EA656C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EA656C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3E5F19" w:rsidRPr="00EA656C" w:rsidTr="003E5F1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1090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ma poszerzoną wiedzę z zakresu  materiałów stosowanych na elementy konstrukcyjne obiektu, zna nowoczesne materiały izolacyjne, materiały do zapewnienia szczelności powietrznej budynku oraz technologie stosowane w budownictwie energooszczędnych </w:t>
            </w:r>
          </w:p>
        </w:tc>
        <w:tc>
          <w:tcPr>
            <w:tcW w:w="1585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K_W08</w:t>
            </w:r>
          </w:p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K_W17</w:t>
            </w:r>
          </w:p>
        </w:tc>
        <w:tc>
          <w:tcPr>
            <w:tcW w:w="1596" w:type="dxa"/>
          </w:tcPr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P7S_WG</w:t>
            </w:r>
          </w:p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P7S_WK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E5F19" w:rsidRPr="00EA656C" w:rsidRDefault="003E5F19" w:rsidP="003E5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KOMPETENCJE SPOŁECZNE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1090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3E5F19" w:rsidRPr="00EA656C" w:rsidRDefault="003E5F19" w:rsidP="003E5F19">
            <w:pPr>
              <w:pStyle w:val="NormalnyWeb"/>
              <w:spacing w:after="0" w:afterAutospacing="0"/>
              <w:rPr>
                <w:color w:val="000000"/>
                <w:sz w:val="22"/>
                <w:szCs w:val="22"/>
              </w:rPr>
            </w:pPr>
            <w:r w:rsidRPr="00EA656C">
              <w:rPr>
                <w:color w:val="000000"/>
                <w:sz w:val="22"/>
                <w:szCs w:val="22"/>
              </w:rPr>
              <w:t>rozumie potrzebę i zna możliwości ciągłego dokształcania się w ramach drugiego i trzeciego stopnia studiów, podnoszenia kompetencji i uzyskiwania uprawnień zawodowych</w:t>
            </w:r>
          </w:p>
        </w:tc>
        <w:tc>
          <w:tcPr>
            <w:tcW w:w="1585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K_K01</w:t>
            </w:r>
          </w:p>
        </w:tc>
        <w:tc>
          <w:tcPr>
            <w:tcW w:w="1596" w:type="dxa"/>
          </w:tcPr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P7S_KK</w:t>
            </w:r>
          </w:p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P7S_KO</w:t>
            </w:r>
          </w:p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P7S_KR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1090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ma świadomość wpływu na stan środowiska poprzez podejmowane decyzje w zakresie rozwiązań technologicznych </w:t>
            </w:r>
          </w:p>
        </w:tc>
        <w:tc>
          <w:tcPr>
            <w:tcW w:w="1585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K_K02</w:t>
            </w:r>
          </w:p>
        </w:tc>
        <w:tc>
          <w:tcPr>
            <w:tcW w:w="1596" w:type="dxa"/>
          </w:tcPr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P7S_KK</w:t>
            </w:r>
          </w:p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P7S_KO</w:t>
            </w:r>
          </w:p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P7S_KR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1090" w:type="dxa"/>
          </w:tcPr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K3</w:t>
            </w:r>
          </w:p>
        </w:tc>
        <w:tc>
          <w:tcPr>
            <w:tcW w:w="5386" w:type="dxa"/>
          </w:tcPr>
          <w:p w:rsidR="003E5F19" w:rsidRPr="00EA656C" w:rsidRDefault="003E5F19" w:rsidP="003E5F19">
            <w:pPr>
              <w:pStyle w:val="NormalnyWeb"/>
              <w:rPr>
                <w:color w:val="000000"/>
                <w:sz w:val="22"/>
                <w:szCs w:val="22"/>
              </w:rPr>
            </w:pPr>
            <w:r w:rsidRPr="00EA656C">
              <w:rPr>
                <w:color w:val="000000"/>
                <w:sz w:val="22"/>
                <w:szCs w:val="22"/>
              </w:rPr>
              <w:t xml:space="preserve">ma świadomość konieczności współpracy z innymi branżami na różnych etapach cyklu życia obiektu, ma świadomość odpowiedzialności zawodowej, społecznej i osobistej za swoją działalność realizowaną indywidualnie </w:t>
            </w:r>
            <w:r w:rsidRPr="00EA656C">
              <w:rPr>
                <w:color w:val="000000"/>
                <w:sz w:val="22"/>
                <w:szCs w:val="22"/>
              </w:rPr>
              <w:lastRenderedPageBreak/>
              <w:t xml:space="preserve">i w zespole. </w:t>
            </w:r>
          </w:p>
        </w:tc>
        <w:tc>
          <w:tcPr>
            <w:tcW w:w="1585" w:type="dxa"/>
          </w:tcPr>
          <w:p w:rsidR="003E5F19" w:rsidRPr="00EA656C" w:rsidRDefault="003E5F19" w:rsidP="003E5F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lastRenderedPageBreak/>
              <w:t>K_K03</w:t>
            </w:r>
          </w:p>
        </w:tc>
        <w:tc>
          <w:tcPr>
            <w:tcW w:w="1596" w:type="dxa"/>
          </w:tcPr>
          <w:p w:rsidR="003E5F19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P7S_KK</w:t>
            </w:r>
          </w:p>
          <w:p w:rsidR="003E5F19" w:rsidRPr="00EA656C" w:rsidRDefault="003E5F19" w:rsidP="003E5F1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P7S_KO</w:t>
            </w:r>
          </w:p>
          <w:p w:rsidR="003E5F19" w:rsidRPr="00EA656C" w:rsidRDefault="003E5F19" w:rsidP="003E5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P7S_KR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A656C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5F19" w:rsidRPr="00EA656C" w:rsidTr="003E5F19">
        <w:trPr>
          <w:jc w:val="center"/>
        </w:trPr>
        <w:tc>
          <w:tcPr>
            <w:tcW w:w="9638" w:type="dxa"/>
          </w:tcPr>
          <w:p w:rsidR="003E5F19" w:rsidRPr="00EA656C" w:rsidRDefault="003E5F19" w:rsidP="003E5F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wykład multimedialny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A656C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5F19" w:rsidRPr="00EA656C" w:rsidTr="003E5F19">
        <w:trPr>
          <w:jc w:val="center"/>
        </w:trPr>
        <w:tc>
          <w:tcPr>
            <w:tcW w:w="9638" w:type="dxa"/>
          </w:tcPr>
          <w:p w:rsidR="003E5F19" w:rsidRPr="00EA656C" w:rsidRDefault="003E5F19" w:rsidP="003E5F19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EA656C">
              <w:rPr>
                <w:sz w:val="22"/>
                <w:szCs w:val="22"/>
              </w:rPr>
              <w:t>Wykład - kolokwium pisemne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EA656C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3E5F19" w:rsidRPr="00EA656C" w:rsidTr="00146D6A">
        <w:trPr>
          <w:jc w:val="center"/>
        </w:trPr>
        <w:tc>
          <w:tcPr>
            <w:tcW w:w="2214" w:type="dxa"/>
            <w:shd w:val="clear" w:color="auto" w:fill="F2F2F2"/>
          </w:tcPr>
          <w:p w:rsidR="003E5F19" w:rsidRPr="00EA656C" w:rsidRDefault="003E5F19" w:rsidP="00146D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3E5F19" w:rsidRPr="00EA656C" w:rsidRDefault="003E5F19" w:rsidP="00D51931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Technologie stosowane w budownictwie energooszczędnym. Współczesne materiały termoizolacyjne. Nowoczesne materiały na elementy konstrukcyjne. </w:t>
            </w:r>
          </w:p>
          <w:p w:rsidR="003E5F19" w:rsidRPr="00EA656C" w:rsidRDefault="003E5F19" w:rsidP="00D51931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Materiały i technologie stosowane w wewnętrznych ociepleniach przegród. Stolarka budowlana o wysokiej efektywności energetycznej. Materiały i wyroby do zapewnienia szczelności powietrznej budynku. Izolacyjne deskowania tracone i rozwiązania systemowe przegród budynków niskoenergetycznych.</w:t>
            </w:r>
          </w:p>
          <w:p w:rsidR="003E5F19" w:rsidRPr="00EA656C" w:rsidRDefault="003E5F19" w:rsidP="00D51931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Rozwiązania detali konstrukcyjnych.</w:t>
            </w: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A656C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3E5F19" w:rsidRPr="00EA656C" w:rsidRDefault="003E5F19" w:rsidP="003E5F19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EA656C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349"/>
        <w:gridCol w:w="1349"/>
        <w:gridCol w:w="1390"/>
        <w:gridCol w:w="1389"/>
        <w:gridCol w:w="1463"/>
        <w:gridCol w:w="1365"/>
      </w:tblGrid>
      <w:tr w:rsidR="003E5F19" w:rsidRPr="00EA656C" w:rsidTr="003E5F19">
        <w:trPr>
          <w:jc w:val="center"/>
        </w:trPr>
        <w:tc>
          <w:tcPr>
            <w:tcW w:w="1334" w:type="dxa"/>
            <w:vMerge w:val="restart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305" w:type="dxa"/>
            <w:gridSpan w:val="6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3E5F19" w:rsidRPr="00EA656C" w:rsidTr="003E5F19">
        <w:trPr>
          <w:jc w:val="center"/>
        </w:trPr>
        <w:tc>
          <w:tcPr>
            <w:tcW w:w="1334" w:type="dxa"/>
            <w:vMerge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Opracowanie projektowe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3E5F19" w:rsidRPr="00EA656C" w:rsidTr="003E5F19">
        <w:trPr>
          <w:trHeight w:val="283"/>
          <w:jc w:val="center"/>
        </w:trPr>
        <w:tc>
          <w:tcPr>
            <w:tcW w:w="1334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49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89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5F19" w:rsidRPr="00EA656C" w:rsidTr="00146D6A">
        <w:trPr>
          <w:trHeight w:val="283"/>
          <w:jc w:val="center"/>
        </w:trPr>
        <w:tc>
          <w:tcPr>
            <w:tcW w:w="1334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8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5F19" w:rsidRPr="00EA656C" w:rsidTr="00146D6A">
        <w:trPr>
          <w:trHeight w:val="283"/>
          <w:jc w:val="center"/>
        </w:trPr>
        <w:tc>
          <w:tcPr>
            <w:tcW w:w="1334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8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5F19" w:rsidRPr="00EA656C" w:rsidTr="00146D6A">
        <w:trPr>
          <w:trHeight w:val="283"/>
          <w:jc w:val="center"/>
        </w:trPr>
        <w:tc>
          <w:tcPr>
            <w:tcW w:w="1334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K3</w:t>
            </w: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89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EA656C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3E5F19" w:rsidRPr="00EA656C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3E5F19" w:rsidRPr="00EA656C" w:rsidRDefault="003E5F19" w:rsidP="00146D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3E5F19" w:rsidRPr="00EA656C" w:rsidRDefault="003E5F19" w:rsidP="00D51931">
            <w:pPr>
              <w:pStyle w:val="Akapitzlist"/>
              <w:numPr>
                <w:ilvl w:val="0"/>
                <w:numId w:val="53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0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Pawłowski K., 2018. Zasady projektowania budynków energooszczędnych.</w:t>
            </w:r>
          </w:p>
          <w:p w:rsidR="003E5F19" w:rsidRPr="00EA656C" w:rsidRDefault="003E5F19" w:rsidP="00146D6A">
            <w:pPr>
              <w:pStyle w:val="Akapitzlist"/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Grupa Medium,  Warszawa;</w:t>
            </w:r>
          </w:p>
          <w:p w:rsidR="003E5F19" w:rsidRPr="00EA656C" w:rsidRDefault="003E5F19" w:rsidP="00D51931">
            <w:pPr>
              <w:pStyle w:val="Akapitzlist"/>
              <w:numPr>
                <w:ilvl w:val="0"/>
                <w:numId w:val="53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0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Wnuk R., 2006. Budowa domu pasywnego w praktyce, Wydawnictwo Przewodnik Budowlany, Warszawa; </w:t>
            </w:r>
          </w:p>
          <w:p w:rsidR="003E5F19" w:rsidRPr="00EA656C" w:rsidRDefault="003E5F19" w:rsidP="00D51931">
            <w:pPr>
              <w:pStyle w:val="Akapitzlist"/>
              <w:numPr>
                <w:ilvl w:val="0"/>
                <w:numId w:val="53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0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Piotrowski R., 2009. </w:t>
            </w:r>
            <w:r w:rsidRPr="00EA656C">
              <w:rPr>
                <w:rFonts w:ascii="Times New Roman" w:hAnsi="Times New Roman"/>
                <w:iCs/>
              </w:rPr>
              <w:t>Domy Pasywne. Najlepsze obiekty oraz technologie niskoenergetyczne</w:t>
            </w:r>
            <w:r w:rsidRPr="00EA656C">
              <w:rPr>
                <w:rFonts w:ascii="Times New Roman" w:hAnsi="Times New Roman"/>
              </w:rPr>
              <w:t xml:space="preserve"> </w:t>
            </w:r>
            <w:r w:rsidRPr="00EA656C">
              <w:rPr>
                <w:rFonts w:ascii="Times New Roman" w:hAnsi="Times New Roman"/>
                <w:iCs/>
              </w:rPr>
              <w:t>i pasywne w Polsce</w:t>
            </w:r>
            <w:r w:rsidRPr="00EA656C">
              <w:rPr>
                <w:rFonts w:ascii="Times New Roman" w:hAnsi="Times New Roman"/>
              </w:rPr>
              <w:t>. Wydawnictwo Przewodnik Budowlany, Warszawa;</w:t>
            </w:r>
          </w:p>
          <w:p w:rsidR="003E5F19" w:rsidRPr="00EA656C" w:rsidRDefault="003E5F19" w:rsidP="00D51931">
            <w:pPr>
              <w:pStyle w:val="Akapitzlist"/>
              <w:numPr>
                <w:ilvl w:val="0"/>
                <w:numId w:val="53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2" w:hanging="230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Naciążek B., Piotrowski R., 2013. Jak zbudować dom energooszczędny i skorzystać z dopłaty. Wydawnictwo Przewodnik Budowlany, Warszawa;</w:t>
            </w:r>
          </w:p>
        </w:tc>
      </w:tr>
      <w:tr w:rsidR="003E5F19" w:rsidRPr="00EA656C" w:rsidTr="003E5F19">
        <w:trPr>
          <w:jc w:val="center"/>
        </w:trPr>
        <w:tc>
          <w:tcPr>
            <w:tcW w:w="1789" w:type="dxa"/>
            <w:shd w:val="clear" w:color="auto" w:fill="F2F2F2"/>
          </w:tcPr>
          <w:p w:rsidR="003E5F19" w:rsidRPr="00EA656C" w:rsidRDefault="003E5F19" w:rsidP="00146D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A656C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3E5F19" w:rsidRPr="00EA656C" w:rsidRDefault="003E5F19" w:rsidP="00D51931">
            <w:pPr>
              <w:pStyle w:val="Akapitzlist"/>
              <w:numPr>
                <w:ilvl w:val="0"/>
                <w:numId w:val="5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  <w:color w:val="FF0000"/>
              </w:rPr>
              <w:t xml:space="preserve"> </w:t>
            </w:r>
            <w:r w:rsidRPr="00EA656C">
              <w:rPr>
                <w:rFonts w:ascii="Times New Roman" w:hAnsi="Times New Roman"/>
              </w:rPr>
              <w:t>Pawłowski K., 2018. Projektowanie przegród poziomych w budownictwie energooszczędnym. Grupa Medium,  Warszawa;</w:t>
            </w:r>
          </w:p>
          <w:p w:rsidR="003E5F19" w:rsidRPr="00EA656C" w:rsidRDefault="003E5F19" w:rsidP="00D51931">
            <w:pPr>
              <w:pStyle w:val="Akapitzlist"/>
              <w:numPr>
                <w:ilvl w:val="0"/>
                <w:numId w:val="50"/>
              </w:numPr>
              <w:tabs>
                <w:tab w:val="left" w:pos="2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30" w:hanging="230"/>
              <w:jc w:val="both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Pawłowski K., 2018. Projektowanie ścian w budownictwie energooszczędnym. Grupa Medium,  Warszawa;</w:t>
            </w:r>
          </w:p>
        </w:tc>
      </w:tr>
    </w:tbl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146D6A" w:rsidRDefault="00146D6A" w:rsidP="00146D6A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3E5F19" w:rsidRPr="00EA656C" w:rsidRDefault="003E5F19" w:rsidP="00D51931">
      <w:pPr>
        <w:numPr>
          <w:ilvl w:val="0"/>
          <w:numId w:val="51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A656C">
        <w:rPr>
          <w:rFonts w:ascii="Times New Roman" w:hAnsi="Times New Roman"/>
          <w:b/>
        </w:rPr>
        <w:lastRenderedPageBreak/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3E5F19" w:rsidRPr="00EA656C" w:rsidTr="003E5F19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Obciążenie studenta – Liczba godzin</w:t>
            </w:r>
          </w:p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(podano przykładowe)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2978" w:type="dxa"/>
            <w:vMerge w:val="restart"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 xml:space="preserve">Zajęcia prowadzone </w:t>
            </w:r>
            <w:r w:rsidRPr="00EA656C">
              <w:rPr>
                <w:rFonts w:ascii="Times New Roman" w:hAnsi="Times New Roman"/>
              </w:rPr>
              <w:br/>
              <w:t xml:space="preserve">z bezpośrednim udziałem NA </w:t>
            </w:r>
            <w:r w:rsidRPr="00EA656C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56C">
              <w:rPr>
                <w:rFonts w:ascii="Times New Roman" w:hAnsi="Times New Roman"/>
              </w:rPr>
              <w:t>16</w:t>
            </w:r>
          </w:p>
        </w:tc>
      </w:tr>
      <w:tr w:rsidR="003E5F19" w:rsidRPr="00EA656C" w:rsidTr="003E5F19">
        <w:trPr>
          <w:trHeight w:val="271"/>
          <w:jc w:val="center"/>
        </w:trPr>
        <w:tc>
          <w:tcPr>
            <w:tcW w:w="2978" w:type="dxa"/>
            <w:vMerge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5F19" w:rsidRPr="00EA656C" w:rsidTr="003E5F19">
        <w:trPr>
          <w:trHeight w:val="177"/>
          <w:jc w:val="center"/>
        </w:trPr>
        <w:tc>
          <w:tcPr>
            <w:tcW w:w="2978" w:type="dxa"/>
            <w:vMerge w:val="restart"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3E5F19" w:rsidRPr="00EA656C" w:rsidTr="003E5F19">
        <w:trPr>
          <w:trHeight w:val="137"/>
          <w:jc w:val="center"/>
        </w:trPr>
        <w:tc>
          <w:tcPr>
            <w:tcW w:w="2978" w:type="dxa"/>
            <w:vMerge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2978" w:type="dxa"/>
            <w:vMerge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3E5F19" w:rsidRPr="00EA656C" w:rsidRDefault="003E5F19" w:rsidP="00146D6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3E5F19" w:rsidRPr="00EA656C" w:rsidTr="003E5F1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3E5F19" w:rsidRPr="00EA656C" w:rsidRDefault="003E5F19" w:rsidP="00146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3E5F19" w:rsidRPr="00EA656C" w:rsidRDefault="003E5F19" w:rsidP="00146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3E5F19" w:rsidRPr="00EA656C" w:rsidTr="003E5F1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3E5F19" w:rsidRPr="00EA656C" w:rsidRDefault="003E5F19" w:rsidP="003E5F1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 xml:space="preserve"> </w:t>
            </w:r>
            <w:r w:rsidRPr="00EA656C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3E5F19" w:rsidRPr="00EA656C" w:rsidRDefault="003E5F19" w:rsidP="003E5F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656C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3E5F19" w:rsidRPr="00EA656C" w:rsidRDefault="003E5F19" w:rsidP="003E5F19">
      <w:pPr>
        <w:spacing w:line="240" w:lineRule="auto"/>
        <w:rPr>
          <w:rFonts w:ascii="Times New Roman" w:hAnsi="Times New Roman"/>
          <w:color w:val="000000"/>
        </w:rPr>
      </w:pPr>
      <w:r w:rsidRPr="00146D6A">
        <w:rPr>
          <w:rStyle w:val="Odwoanieprzypisukocowego"/>
          <w:color w:val="000000"/>
          <w:sz w:val="20"/>
          <w:szCs w:val="20"/>
        </w:rPr>
        <w:footnoteRef/>
      </w:r>
      <w:r w:rsidRPr="00146D6A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EA656C">
        <w:rPr>
          <w:rFonts w:ascii="Times New Roman" w:hAnsi="Times New Roman"/>
          <w:color w:val="000000"/>
        </w:rPr>
        <w:br/>
      </w:r>
    </w:p>
    <w:p w:rsidR="003E5F19" w:rsidRPr="00EA656C" w:rsidRDefault="003E5F19" w:rsidP="003E5F19">
      <w:pPr>
        <w:spacing w:line="240" w:lineRule="auto"/>
        <w:rPr>
          <w:rFonts w:ascii="Times New Roman" w:hAnsi="Times New Roman"/>
          <w:color w:val="000000"/>
        </w:rPr>
      </w:pPr>
    </w:p>
    <w:p w:rsidR="003E5F19" w:rsidRPr="00EA656C" w:rsidRDefault="003E5F19" w:rsidP="003E5F19">
      <w:pPr>
        <w:spacing w:line="240" w:lineRule="auto"/>
        <w:rPr>
          <w:rFonts w:ascii="Times New Roman" w:hAnsi="Times New Roman"/>
          <w:b/>
        </w:rPr>
      </w:pPr>
    </w:p>
    <w:p w:rsidR="00DB2195" w:rsidRDefault="00DB2195" w:rsidP="005D6002">
      <w:pPr>
        <w:tabs>
          <w:tab w:val="left" w:pos="1500"/>
        </w:tabs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Pr="00DB2195" w:rsidRDefault="00DB2195" w:rsidP="00DB2195">
      <w:pPr>
        <w:rPr>
          <w:rFonts w:ascii="Times New Roman" w:hAnsi="Times New Roman"/>
          <w:lang w:val="en-US"/>
        </w:rPr>
      </w:pPr>
    </w:p>
    <w:p w:rsidR="00DB2195" w:rsidRDefault="00DB2195" w:rsidP="00DB2195">
      <w:pPr>
        <w:rPr>
          <w:rFonts w:ascii="Times New Roman" w:hAnsi="Times New Roman"/>
          <w:lang w:val="en-US"/>
        </w:rPr>
      </w:pPr>
    </w:p>
    <w:p w:rsidR="00DB2195" w:rsidRDefault="00DB2195" w:rsidP="00DB2195">
      <w:pPr>
        <w:rPr>
          <w:rFonts w:ascii="Times New Roman" w:hAnsi="Times New Roman"/>
          <w:lang w:val="en-US"/>
        </w:rPr>
      </w:pPr>
    </w:p>
    <w:p w:rsidR="003E5F19" w:rsidRDefault="00DB2195" w:rsidP="00DB2195">
      <w:pPr>
        <w:tabs>
          <w:tab w:val="left" w:pos="318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DB2195" w:rsidRPr="00DB2195" w:rsidTr="00FF1424">
        <w:trPr>
          <w:trHeight w:val="593"/>
          <w:jc w:val="center"/>
        </w:trPr>
        <w:tc>
          <w:tcPr>
            <w:tcW w:w="2410" w:type="dxa"/>
            <w:vAlign w:val="center"/>
          </w:tcPr>
          <w:p w:rsidR="00DB2195" w:rsidRPr="009A4CEF" w:rsidRDefault="00DB2195" w:rsidP="00FF1424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DB2195" w:rsidRPr="009A4CEF" w:rsidRDefault="00DB2195" w:rsidP="00FF1424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vAlign w:val="center"/>
          </w:tcPr>
          <w:p w:rsidR="00DB2195" w:rsidRPr="009A4CEF" w:rsidRDefault="00DB2195" w:rsidP="00FF1424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DB2195" w:rsidRPr="009A4CEF" w:rsidRDefault="00DB2195" w:rsidP="00FF1424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B.12</w:t>
            </w:r>
          </w:p>
        </w:tc>
      </w:tr>
    </w:tbl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947EFC">
        <w:rPr>
          <w:rFonts w:ascii="Times New Roman" w:hAnsi="Times New Roman"/>
          <w:b/>
        </w:rPr>
        <w:t>INFORMACJE O PRZEDMIOCIE</w:t>
      </w:r>
    </w:p>
    <w:p w:rsidR="00DB2195" w:rsidRPr="00947EFC" w:rsidRDefault="00DB2195" w:rsidP="00D51931">
      <w:pPr>
        <w:pStyle w:val="Akapitzlist1"/>
        <w:numPr>
          <w:ilvl w:val="1"/>
          <w:numId w:val="55"/>
        </w:numPr>
        <w:spacing w:before="120" w:after="120"/>
        <w:ind w:left="567" w:hanging="283"/>
        <w:rPr>
          <w:b/>
          <w:sz w:val="22"/>
          <w:szCs w:val="22"/>
        </w:rPr>
      </w:pPr>
      <w:r w:rsidRPr="00947EFC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Najlepsze dostępne techniki (BAT w inżynierii środowiska)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947EFC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DB2195" w:rsidRPr="00DB2195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DB2195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195">
              <w:rPr>
                <w:rFonts w:ascii="Times New Roman" w:hAnsi="Times New Roman"/>
                <w:color w:val="000000"/>
                <w:sz w:val="20"/>
                <w:szCs w:val="20"/>
              </w:rPr>
              <w:t>I INŻYNIERII ŚRODOWISKA</w:t>
            </w:r>
          </w:p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prof. dr hab. inż. Janusz Bujak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DB2195" w:rsidRPr="00947EFC" w:rsidRDefault="00DB2195" w:rsidP="00DB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</w:t>
            </w:r>
            <w:r w:rsidRPr="00947EFC">
              <w:rPr>
                <w:rFonts w:ascii="Times New Roman" w:hAnsi="Times New Roman"/>
                <w:bCs/>
                <w:color w:val="000000"/>
              </w:rPr>
              <w:t xml:space="preserve">gólna wiedza z zakresu inżynierii środowiska na poziomie      I stopnia.  </w:t>
            </w:r>
          </w:p>
        </w:tc>
      </w:tr>
    </w:tbl>
    <w:p w:rsidR="00DB2195" w:rsidRPr="00947EFC" w:rsidRDefault="00DB2195" w:rsidP="00DB2195">
      <w:pPr>
        <w:pStyle w:val="Akapitzlist1"/>
        <w:spacing w:before="120" w:after="120"/>
        <w:ind w:left="567"/>
        <w:rPr>
          <w:b/>
          <w:bCs/>
          <w:iCs/>
          <w:sz w:val="22"/>
          <w:szCs w:val="22"/>
        </w:rPr>
      </w:pPr>
    </w:p>
    <w:p w:rsidR="00DB2195" w:rsidRPr="00947EFC" w:rsidRDefault="00DB2195" w:rsidP="00D51931">
      <w:pPr>
        <w:pStyle w:val="Akapitzlist1"/>
        <w:numPr>
          <w:ilvl w:val="1"/>
          <w:numId w:val="55"/>
        </w:numPr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947EFC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DB2195" w:rsidRPr="00947EFC" w:rsidTr="00FF142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947EFC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DB2195" w:rsidRPr="00947EFC" w:rsidTr="00FF1424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7EFC">
              <w:rPr>
                <w:rFonts w:ascii="Times New Roman" w:hAnsi="Times New Roman"/>
                <w:iCs/>
              </w:rPr>
              <w:t>ECTS*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88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47EFC">
              <w:rPr>
                <w:rFonts w:ascii="Times New Roman" w:hAnsi="Times New Roman"/>
                <w:bCs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47EFC">
              <w:rPr>
                <w:rFonts w:ascii="Times New Roman" w:hAnsi="Times New Roman"/>
                <w:bCs/>
                <w:iCs/>
                <w:color w:val="000000"/>
              </w:rPr>
              <w:t>8</w:t>
            </w:r>
            <w:r w:rsidRPr="00947EFC">
              <w:rPr>
                <w:rFonts w:ascii="Times New Roman" w:hAnsi="Times New Roman"/>
                <w:bCs/>
                <w:iCs/>
                <w:color w:val="000000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47EFC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47EFC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947EFC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DB2195" w:rsidRPr="00947EFC" w:rsidTr="00FF1424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947EFC">
              <w:rPr>
                <w:rFonts w:ascii="Times New Roman" w:hAnsi="Times New Roman"/>
                <w:strike/>
                <w:color w:val="000000"/>
              </w:rPr>
              <w:br/>
            </w:r>
            <w:r w:rsidRPr="00947EFC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947EFC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DB2195" w:rsidRPr="00947EFC" w:rsidTr="00FF142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090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W1</w:t>
            </w:r>
          </w:p>
        </w:tc>
        <w:tc>
          <w:tcPr>
            <w:tcW w:w="5386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Zna konstrukcje, schematy i rozwiązania techniczne w zakresie najlepszych dostępnych technik (BAT)                w inżynierii środowiska w zakresie potrzebnym do opracowywania koncepcji i projektowania z uwzględnieniem cyklu życia.</w:t>
            </w:r>
          </w:p>
        </w:tc>
        <w:tc>
          <w:tcPr>
            <w:tcW w:w="158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K_W19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95" w:rsidRPr="00947EFC" w:rsidRDefault="00DB2195" w:rsidP="00DB21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EFC">
              <w:rPr>
                <w:rFonts w:ascii="Times New Roman" w:hAnsi="Times New Roman"/>
                <w:bCs/>
                <w:color w:val="000000"/>
              </w:rPr>
              <w:t>P7S_WG P7S_WK</w:t>
            </w:r>
          </w:p>
          <w:p w:rsidR="00DB2195" w:rsidRPr="00947EFC" w:rsidRDefault="00DB2195" w:rsidP="00DB21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UMIEJĘTNOŚCI</w:t>
            </w: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090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U1</w:t>
            </w:r>
          </w:p>
        </w:tc>
        <w:tc>
          <w:tcPr>
            <w:tcW w:w="5386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Posiada umiejętność wykonania schematów prostych  układów technologicznych  w sposób efektywny, bezpieczny, z maksymalną sprawnością i ekologiczny oraz zgodnych Z BAT.</w:t>
            </w:r>
          </w:p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lastRenderedPageBreak/>
              <w:t>K_U15</w:t>
            </w: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  <w:bCs/>
              </w:rPr>
              <w:t xml:space="preserve">P7S_UW P7S_UK </w:t>
            </w: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DB2195" w:rsidRPr="00947EFC" w:rsidRDefault="00DB2195" w:rsidP="00FF1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KOMPETENCJE SPOŁECZNE</w:t>
            </w: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090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5386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możliwości ciągłego dokształcania się w ramach drugiego  i trzeciego stopnia studiów, podnoszenia kompetencji i uzyskiwania uprawnień zawodowych. </w:t>
            </w:r>
            <w:r w:rsidRPr="00947EFC">
              <w:rPr>
                <w:rFonts w:ascii="Times New Roman" w:hAnsi="Times New Roman"/>
                <w:color w:val="000000"/>
              </w:rPr>
              <w:t>Jest kreatywny, ma świadomość konieczności współpracy z innymi branżami np. projektantami, wykonawcami lub kadrą zarządzającą i eksploatacyjną.</w:t>
            </w:r>
          </w:p>
        </w:tc>
        <w:tc>
          <w:tcPr>
            <w:tcW w:w="158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K_K01</w:t>
            </w: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EFC">
              <w:rPr>
                <w:rFonts w:ascii="Times New Roman" w:hAnsi="Times New Roman"/>
                <w:bCs/>
              </w:rPr>
              <w:t>K_K02</w:t>
            </w: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  <w:bCs/>
              </w:rPr>
              <w:t>K_K03</w:t>
            </w:r>
          </w:p>
        </w:tc>
        <w:tc>
          <w:tcPr>
            <w:tcW w:w="1596" w:type="dxa"/>
          </w:tcPr>
          <w:p w:rsidR="00DB2195" w:rsidRPr="00DB2195" w:rsidRDefault="00DB2195" w:rsidP="00FF1424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DB2195">
              <w:rPr>
                <w:rFonts w:ascii="Times New Roman" w:hAnsi="Times New Roman" w:cs="Times New Roman"/>
                <w:bCs/>
                <w:lang w:val="pl-PL"/>
              </w:rPr>
              <w:t>P7S_KK</w:t>
            </w: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EFC">
              <w:rPr>
                <w:rFonts w:ascii="Times New Roman" w:hAnsi="Times New Roman"/>
                <w:bCs/>
                <w:spacing w:val="-1"/>
              </w:rPr>
              <w:t xml:space="preserve">P7S_KO </w:t>
            </w:r>
            <w:r w:rsidRPr="00947EFC">
              <w:rPr>
                <w:rFonts w:ascii="Times New Roman" w:hAnsi="Times New Roman"/>
                <w:bCs/>
              </w:rPr>
              <w:t>P7S_KR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</w:rPr>
      </w:pPr>
    </w:p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947EFC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B2195" w:rsidRPr="00947EFC" w:rsidTr="00FF1424">
        <w:trPr>
          <w:jc w:val="center"/>
        </w:trPr>
        <w:tc>
          <w:tcPr>
            <w:tcW w:w="9638" w:type="dxa"/>
          </w:tcPr>
          <w:p w:rsidR="00DB2195" w:rsidRPr="00947EFC" w:rsidRDefault="00DB2195" w:rsidP="00DB21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Wykład multimedialny, ćwiczenia projektowe.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947EFC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B2195" w:rsidRPr="00947EFC" w:rsidTr="00FF1424">
        <w:trPr>
          <w:jc w:val="center"/>
        </w:trPr>
        <w:tc>
          <w:tcPr>
            <w:tcW w:w="9638" w:type="dxa"/>
          </w:tcPr>
          <w:p w:rsidR="00DB2195" w:rsidRPr="00947EFC" w:rsidRDefault="00DB2195" w:rsidP="00FF1424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947EFC">
              <w:rPr>
                <w:sz w:val="22"/>
                <w:szCs w:val="22"/>
              </w:rPr>
              <w:t xml:space="preserve">Wykład – egzamin z zakresu treści wykładu. </w:t>
            </w:r>
          </w:p>
          <w:p w:rsidR="00DB2195" w:rsidRPr="00947EFC" w:rsidRDefault="00DB2195" w:rsidP="00FF1424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947EFC">
              <w:rPr>
                <w:sz w:val="22"/>
                <w:szCs w:val="22"/>
              </w:rPr>
              <w:t xml:space="preserve">Ćwiczenia projektowe – samodzielne wykonanie projektu lub jego części. 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947EFC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DB2195" w:rsidRPr="00947EFC" w:rsidTr="00FF1424">
        <w:trPr>
          <w:jc w:val="center"/>
        </w:trPr>
        <w:tc>
          <w:tcPr>
            <w:tcW w:w="2214" w:type="dxa"/>
            <w:shd w:val="clear" w:color="auto" w:fill="F2F2F2"/>
          </w:tcPr>
          <w:p w:rsidR="00DB2195" w:rsidRPr="00947EFC" w:rsidRDefault="00DB2195" w:rsidP="00DB21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DB2195" w:rsidRPr="00947EFC" w:rsidRDefault="00DB2195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 xml:space="preserve">Analiza, stan prawny w zakresie najlepszych dostępnych technik i technologii odnoszących się do instalacji w różnych sektorach gospodarki i gałęziach przemysłu związanych z inżynierią środowiska. Przegląd stosowanych technik i technologii. </w:t>
            </w:r>
          </w:p>
          <w:p w:rsidR="00C47D2D" w:rsidRDefault="00DB2195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 xml:space="preserve">Emisje  zanieczyszczeń, zużycie energii w wyniku eksploatacji w wyniku zastosowania BAT. </w:t>
            </w:r>
          </w:p>
          <w:p w:rsidR="00DB2195" w:rsidRPr="00C47D2D" w:rsidRDefault="00DB2195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47D2D">
              <w:rPr>
                <w:rFonts w:ascii="Times New Roman" w:hAnsi="Times New Roman"/>
                <w:iCs/>
                <w:color w:val="000000"/>
              </w:rPr>
              <w:t xml:space="preserve">Procedura i zasady wyboru najlepszej dostępnej techniki. </w:t>
            </w:r>
          </w:p>
        </w:tc>
      </w:tr>
      <w:tr w:rsidR="00DB2195" w:rsidRPr="00947EFC" w:rsidTr="00FF1424">
        <w:trPr>
          <w:jc w:val="center"/>
        </w:trPr>
        <w:tc>
          <w:tcPr>
            <w:tcW w:w="2214" w:type="dxa"/>
            <w:shd w:val="clear" w:color="auto" w:fill="F2F2F2"/>
          </w:tcPr>
          <w:p w:rsidR="00DB2195" w:rsidRPr="00947EFC" w:rsidRDefault="00DB2195" w:rsidP="00DB21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DB2195" w:rsidRPr="00947EFC" w:rsidRDefault="00DB2195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Schemat technologiczny wybranej techniki BAT.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DB2195" w:rsidRPr="00947EFC" w:rsidRDefault="00DB2195" w:rsidP="00D51931">
      <w:pPr>
        <w:numPr>
          <w:ilvl w:val="0"/>
          <w:numId w:val="5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947EFC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DB2195" w:rsidRPr="00947EFC" w:rsidRDefault="00DB2195" w:rsidP="00DB2195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947EFC">
        <w:rPr>
          <w:rFonts w:ascii="Times New Roman" w:hAnsi="Times New Roman"/>
          <w:color w:val="000000"/>
        </w:rPr>
        <w:t>(dla każdego efektu uczenia się wymienionego w pkt. 2. powinny znaleźć się metody sprawdzenia, czy 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130"/>
        <w:gridCol w:w="1406"/>
        <w:gridCol w:w="1268"/>
        <w:gridCol w:w="1328"/>
        <w:gridCol w:w="1463"/>
        <w:gridCol w:w="1365"/>
      </w:tblGrid>
      <w:tr w:rsidR="00DB2195" w:rsidRPr="00947EFC" w:rsidTr="00FF1424">
        <w:trPr>
          <w:jc w:val="center"/>
        </w:trPr>
        <w:tc>
          <w:tcPr>
            <w:tcW w:w="1679" w:type="dxa"/>
            <w:vMerge w:val="restart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7960" w:type="dxa"/>
            <w:gridSpan w:val="6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DB2195" w:rsidRPr="00947EFC" w:rsidTr="00FF1424">
        <w:trPr>
          <w:jc w:val="center"/>
        </w:trPr>
        <w:tc>
          <w:tcPr>
            <w:tcW w:w="1679" w:type="dxa"/>
            <w:vMerge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679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130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DB2195" w:rsidRPr="00947EFC" w:rsidRDefault="00E23439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6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679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130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195" w:rsidRPr="00947EFC" w:rsidTr="00FF1424">
        <w:trPr>
          <w:trHeight w:val="283"/>
          <w:jc w:val="center"/>
        </w:trPr>
        <w:tc>
          <w:tcPr>
            <w:tcW w:w="1679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130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B2195" w:rsidRPr="00947EFC" w:rsidRDefault="00DB2195" w:rsidP="00DB219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947EFC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DB2195" w:rsidRPr="00947EFC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DB2195" w:rsidRPr="00947EFC" w:rsidRDefault="00DB2195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947EFC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DB2195" w:rsidRPr="00947EFC" w:rsidRDefault="00DB2195" w:rsidP="00DB219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 xml:space="preserve">1. Ustawa z dnia 27 kwietnia 2001 r. Prawo ochrony środowiska, Tekst jednolity  </w:t>
            </w:r>
          </w:p>
          <w:p w:rsidR="00DB2195" w:rsidRPr="00947EFC" w:rsidRDefault="00DB2195" w:rsidP="00DB219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 xml:space="preserve">      Dz.U. z 2008 r., Nr 25, poz. 150, z późn. zm. 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before="120" w:after="0"/>
              <w:ind w:left="232" w:hanging="232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2. Kosińska M., Najlepsze dostępne techniki BAT, Komentarz praktyczny, Prawo 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1" w:hanging="231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Ochrony Środowiska Silver on-line, ABC nr 68547.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before="120"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3. Rozporządzenie Ministra Środowiska z dnia 27 sierpnia 2014 r. w sprawie  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rodzajów instalacji mogących powodować znaczne zanieczyszczenie 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poszczególnych elementów przyrodniczych albo środowiska jako całości,  </w:t>
            </w:r>
          </w:p>
          <w:p w:rsidR="00DB2195" w:rsidRPr="009A4CEF" w:rsidRDefault="00DB2195" w:rsidP="00DB2195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Dz.U. 2014, poz. 1169. </w:t>
            </w:r>
          </w:p>
        </w:tc>
      </w:tr>
    </w:tbl>
    <w:p w:rsidR="00DB2195" w:rsidRPr="00947EFC" w:rsidRDefault="00DB2195" w:rsidP="00DB219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DB2195" w:rsidRPr="00947EFC" w:rsidRDefault="00DB2195" w:rsidP="00DB219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947EFC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DB2195" w:rsidRPr="00947EFC" w:rsidTr="00FF1424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Obciążenie studenta – Liczba godzin</w:t>
            </w:r>
          </w:p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(podano przykładowe)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2978" w:type="dxa"/>
            <w:vMerge w:val="restart"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 xml:space="preserve">Zajęcia prowadzone </w:t>
            </w:r>
            <w:r w:rsidRPr="00947EFC">
              <w:rPr>
                <w:rFonts w:ascii="Times New Roman" w:hAnsi="Times New Roman"/>
              </w:rPr>
              <w:br/>
              <w:t xml:space="preserve">z bezpośrednim udziałem NA </w:t>
            </w:r>
            <w:r w:rsidRPr="00947EFC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EFC">
              <w:rPr>
                <w:rFonts w:ascii="Times New Roman" w:hAnsi="Times New Roman"/>
              </w:rPr>
              <w:t>16</w:t>
            </w:r>
          </w:p>
        </w:tc>
      </w:tr>
      <w:tr w:rsidR="00DB2195" w:rsidRPr="00947EFC" w:rsidTr="00FF1424">
        <w:trPr>
          <w:trHeight w:val="271"/>
          <w:jc w:val="center"/>
        </w:trPr>
        <w:tc>
          <w:tcPr>
            <w:tcW w:w="2978" w:type="dxa"/>
            <w:vMerge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B2195" w:rsidRPr="00947EFC" w:rsidTr="00FF1424">
        <w:trPr>
          <w:trHeight w:val="177"/>
          <w:jc w:val="center"/>
        </w:trPr>
        <w:tc>
          <w:tcPr>
            <w:tcW w:w="2978" w:type="dxa"/>
            <w:vMerge w:val="restart"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B2195" w:rsidRPr="00947EFC" w:rsidTr="00FF1424">
        <w:trPr>
          <w:trHeight w:val="137"/>
          <w:jc w:val="center"/>
        </w:trPr>
        <w:tc>
          <w:tcPr>
            <w:tcW w:w="2978" w:type="dxa"/>
            <w:vMerge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2978" w:type="dxa"/>
            <w:vMerge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DB2195" w:rsidRPr="00947EFC" w:rsidRDefault="00DB2195" w:rsidP="00DB219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DB2195" w:rsidRPr="00947EFC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B2195" w:rsidRPr="00947EFC" w:rsidTr="00FF1424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DB2195" w:rsidRPr="00947EFC" w:rsidRDefault="00DB2195" w:rsidP="00DB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DB2195" w:rsidRPr="00DB2195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2195">
              <w:rPr>
                <w:rFonts w:ascii="Times New Roman" w:hAnsi="Times New Roman"/>
                <w:bCs/>
                <w:color w:val="000000"/>
              </w:rPr>
              <w:t>5</w:t>
            </w:r>
            <w:r w:rsidR="00E2343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DB2195" w:rsidRPr="00947EFC" w:rsidTr="00FF1424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DB2195" w:rsidRPr="00947EFC" w:rsidRDefault="00DB2195" w:rsidP="00DB21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7EFC">
              <w:rPr>
                <w:rFonts w:ascii="Times New Roman" w:hAnsi="Times New Roman"/>
                <w:color w:val="000000"/>
              </w:rPr>
              <w:t xml:space="preserve"> </w:t>
            </w:r>
            <w:r w:rsidRPr="00947EFC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DB2195" w:rsidRPr="00DB2195" w:rsidRDefault="00DB2195" w:rsidP="00DB21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219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:rsidR="00DB2195" w:rsidRPr="00947EFC" w:rsidRDefault="00DB2195" w:rsidP="00DB2195">
      <w:pPr>
        <w:spacing w:after="0" w:line="240" w:lineRule="auto"/>
        <w:rPr>
          <w:rFonts w:ascii="Times New Roman" w:hAnsi="Times New Roman"/>
          <w:color w:val="000000"/>
        </w:rPr>
      </w:pPr>
      <w:r w:rsidRPr="00DB2195">
        <w:rPr>
          <w:rStyle w:val="Odwoanieprzypisukocowego"/>
          <w:color w:val="000000"/>
          <w:sz w:val="20"/>
          <w:szCs w:val="20"/>
        </w:rPr>
        <w:footnoteRef/>
      </w:r>
      <w:r w:rsidRPr="00DB2195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947EFC">
        <w:rPr>
          <w:rFonts w:ascii="Times New Roman" w:hAnsi="Times New Roman"/>
          <w:color w:val="000000"/>
        </w:rPr>
        <w:br/>
      </w:r>
    </w:p>
    <w:p w:rsidR="00CA482B" w:rsidRDefault="00CA482B" w:rsidP="00DB2195">
      <w:pPr>
        <w:tabs>
          <w:tab w:val="left" w:pos="3180"/>
        </w:tabs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Pr="00CA482B" w:rsidRDefault="00CA482B" w:rsidP="00CA482B">
      <w:pPr>
        <w:rPr>
          <w:rFonts w:ascii="Times New Roman" w:hAnsi="Times New Roman"/>
          <w:lang w:val="en-US"/>
        </w:rPr>
      </w:pPr>
    </w:p>
    <w:p w:rsidR="00CA482B" w:rsidRDefault="00CA482B" w:rsidP="00CA482B">
      <w:pPr>
        <w:rPr>
          <w:rFonts w:ascii="Times New Roman" w:hAnsi="Times New Roman"/>
          <w:lang w:val="en-US"/>
        </w:rPr>
      </w:pPr>
    </w:p>
    <w:p w:rsidR="00DB2195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CA482B" w:rsidRDefault="00CA482B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CA482B" w:rsidRPr="00CA482B" w:rsidTr="00FF1424">
        <w:trPr>
          <w:trHeight w:val="454"/>
          <w:jc w:val="center"/>
        </w:trPr>
        <w:tc>
          <w:tcPr>
            <w:tcW w:w="2410" w:type="dxa"/>
            <w:vAlign w:val="center"/>
          </w:tcPr>
          <w:p w:rsidR="00CA482B" w:rsidRPr="00CA482B" w:rsidRDefault="00CA482B" w:rsidP="00FF14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CA482B" w:rsidRPr="00CA482B" w:rsidRDefault="00CA482B" w:rsidP="00FF1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CA482B" w:rsidRPr="00CA482B" w:rsidRDefault="00CA482B" w:rsidP="00FF1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CA482B" w:rsidRPr="00CA482B" w:rsidRDefault="00CA482B" w:rsidP="00FF1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B.13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0" w:line="240" w:lineRule="auto"/>
        <w:ind w:hanging="1440"/>
        <w:rPr>
          <w:rFonts w:ascii="Times New Roman" w:eastAsia="Cambria" w:hAnsi="Times New Roman"/>
          <w:b/>
          <w:kern w:val="2"/>
          <w:lang w:eastAsia="pl-PL"/>
        </w:rPr>
      </w:pPr>
      <w:r w:rsidRPr="007E0490">
        <w:rPr>
          <w:rFonts w:ascii="Times New Roman" w:eastAsia="Cambria" w:hAnsi="Times New Roman"/>
          <w:b/>
          <w:kern w:val="2"/>
          <w:lang w:eastAsia="pl-PL"/>
        </w:rPr>
        <w:t>INFORMACJE O PRZEDMIOCIE</w:t>
      </w:r>
    </w:p>
    <w:p w:rsidR="00CA482B" w:rsidRPr="007E0490" w:rsidRDefault="00CA482B" w:rsidP="00D51931">
      <w:pPr>
        <w:numPr>
          <w:ilvl w:val="1"/>
          <w:numId w:val="56"/>
        </w:numPr>
        <w:spacing w:before="120" w:after="120" w:line="240" w:lineRule="auto"/>
        <w:ind w:left="567" w:hanging="283"/>
        <w:rPr>
          <w:rFonts w:ascii="Times New Roman" w:eastAsia="Times New Roman" w:hAnsi="Times New Roman"/>
          <w:b/>
          <w:lang w:eastAsia="pl-PL"/>
        </w:rPr>
      </w:pPr>
      <w:r w:rsidRPr="007E0490">
        <w:rPr>
          <w:rFonts w:ascii="Times New Roman" w:eastAsia="Times New Roman" w:hAnsi="Times New Roman"/>
          <w:b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Prawno-administracyjne podstawy procesu inwestycyjnego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inżynieria środowiska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II stopień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ogólnoakademicki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niestacjonarne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Część wspólna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CA482B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kern w:val="2"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Cambria" w:hAnsi="Times New Roman"/>
                <w:kern w:val="2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CA482B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kern w:val="2"/>
                <w:sz w:val="20"/>
                <w:szCs w:val="20"/>
                <w:lang w:eastAsia="pl-PL"/>
              </w:rPr>
            </w:pPr>
            <w:r w:rsidRPr="00CA482B">
              <w:rPr>
                <w:rFonts w:ascii="Times New Roman" w:eastAsia="Cambria" w:hAnsi="Times New Roman"/>
                <w:kern w:val="2"/>
                <w:sz w:val="20"/>
                <w:szCs w:val="20"/>
                <w:lang w:eastAsia="pl-PL"/>
              </w:rPr>
              <w:t>I INŻYNIERII ŚRODOWISKA</w:t>
            </w:r>
          </w:p>
          <w:p w:rsidR="00CA482B" w:rsidRPr="00CA482B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/>
                <w:kern w:val="2"/>
                <w:sz w:val="20"/>
                <w:szCs w:val="20"/>
                <w:lang w:eastAsia="pl-PL"/>
              </w:rPr>
              <w:t>KATEDRA INŻYNIERII ŚRODOWISKA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dr inż. Krzysztof Napieraj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bCs/>
                <w:iCs/>
                <w:kern w:val="2"/>
                <w:lang w:eastAsia="pl-PL"/>
              </w:rPr>
              <w:t>ochrona środowiska, proces inwestycyjny</w:t>
            </w:r>
          </w:p>
        </w:tc>
      </w:tr>
      <w:tr w:rsidR="00CA482B" w:rsidRPr="007E049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CA482B" w:rsidRPr="007E0490" w:rsidRDefault="00CA482B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bCs/>
                <w:iCs/>
                <w:kern w:val="2"/>
                <w:lang w:eastAsia="pl-PL"/>
              </w:rPr>
              <w:t>znajomość podstaw prawa samorządowego</w:t>
            </w:r>
          </w:p>
        </w:tc>
      </w:tr>
    </w:tbl>
    <w:p w:rsidR="00CA482B" w:rsidRPr="007E0490" w:rsidRDefault="00CA482B" w:rsidP="00CA482B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  <w:r>
        <w:rPr>
          <w:rFonts w:ascii="Times New Roman" w:eastAsia="Times New Roman" w:hAnsi="Times New Roman"/>
          <w:b/>
          <w:bCs/>
          <w:iCs/>
          <w:lang w:eastAsia="pl-PL"/>
        </w:rPr>
        <w:t>b.</w:t>
      </w:r>
      <w:r w:rsidRPr="007E0490">
        <w:rPr>
          <w:rFonts w:ascii="Times New Roman" w:eastAsia="Times New Roman" w:hAnsi="Times New Roman"/>
          <w:b/>
          <w:bCs/>
          <w:iCs/>
          <w:lang w:eastAsia="pl-PL"/>
        </w:rPr>
        <w:t>Semestralny/</w:t>
      </w:r>
      <w:r w:rsidRPr="007E0490">
        <w:rPr>
          <w:rFonts w:ascii="Times New Roman" w:eastAsia="Times New Roman" w:hAnsi="Times New Roman"/>
          <w:b/>
          <w:bCs/>
          <w:iCs/>
          <w:strike/>
          <w:lang w:eastAsia="pl-PL"/>
        </w:rPr>
        <w:t>tygodniowy</w:t>
      </w:r>
      <w:r w:rsidRPr="007E0490">
        <w:rPr>
          <w:rFonts w:ascii="Times New Roman" w:eastAsia="Times New Roman" w:hAnsi="Times New Roman"/>
          <w:b/>
          <w:bCs/>
          <w:iCs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A482B" w:rsidRPr="007E0490" w:rsidTr="00FF142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b/>
                <w:bCs/>
                <w:i/>
                <w:iCs/>
                <w:kern w:val="2"/>
                <w:lang w:eastAsia="pl-PL"/>
              </w:rPr>
              <w:t> </w:t>
            </w: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 xml:space="preserve">Liczba punktów </w:t>
            </w:r>
          </w:p>
        </w:tc>
      </w:tr>
      <w:tr w:rsidR="00CA482B" w:rsidRPr="007E0490" w:rsidTr="00FF1424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kern w:val="2"/>
                <w:lang w:eastAsia="pl-PL"/>
              </w:rPr>
              <w:t>ECTS*</w:t>
            </w:r>
          </w:p>
        </w:tc>
      </w:tr>
      <w:tr w:rsidR="00CA482B" w:rsidRPr="007E0490" w:rsidTr="00F749F9">
        <w:trPr>
          <w:trHeight w:val="340"/>
          <w:jc w:val="center"/>
        </w:trPr>
        <w:tc>
          <w:tcPr>
            <w:tcW w:w="888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I</w:t>
            </w:r>
          </w:p>
        </w:tc>
        <w:tc>
          <w:tcPr>
            <w:tcW w:w="980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8</w:t>
            </w:r>
          </w:p>
        </w:tc>
        <w:tc>
          <w:tcPr>
            <w:tcW w:w="1316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8</w:t>
            </w:r>
          </w:p>
        </w:tc>
        <w:tc>
          <w:tcPr>
            <w:tcW w:w="1462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</w:p>
        </w:tc>
        <w:tc>
          <w:tcPr>
            <w:tcW w:w="1259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</w:p>
        </w:tc>
        <w:tc>
          <w:tcPr>
            <w:tcW w:w="1111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</w:p>
        </w:tc>
        <w:tc>
          <w:tcPr>
            <w:tcW w:w="1086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</w:p>
        </w:tc>
        <w:tc>
          <w:tcPr>
            <w:tcW w:w="1005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2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hanging="1440"/>
        <w:rPr>
          <w:rFonts w:ascii="Times New Roman" w:eastAsia="Cambria" w:hAnsi="Times New Roman"/>
          <w:b/>
          <w:kern w:val="2"/>
          <w:lang w:eastAsia="pl-PL"/>
        </w:rPr>
      </w:pPr>
      <w:r w:rsidRPr="007E0490">
        <w:rPr>
          <w:rFonts w:ascii="Times New Roman" w:eastAsia="Cambria" w:hAnsi="Times New Roman"/>
          <w:b/>
          <w:kern w:val="2"/>
          <w:lang w:eastAsia="pl-PL"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CA482B" w:rsidRPr="007E0490" w:rsidTr="00FF1424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Odniesienie do </w:t>
            </w:r>
            <w:r w:rsidRPr="007E0490">
              <w:rPr>
                <w:rFonts w:ascii="Times New Roman" w:eastAsia="Cambria" w:hAnsi="Times New Roman"/>
                <w:strike/>
                <w:color w:val="000000"/>
                <w:kern w:val="2"/>
                <w:lang w:eastAsia="pl-PL"/>
              </w:rPr>
              <w:br/>
            </w: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charakterystyk II stopnia </w:t>
            </w: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br/>
              <w:t xml:space="preserve">(kod składnika opisu) </w:t>
            </w:r>
          </w:p>
        </w:tc>
      </w:tr>
      <w:tr w:rsidR="00CA482B" w:rsidRPr="007E0490" w:rsidTr="00FF142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WIEDZA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090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W1</w:t>
            </w:r>
          </w:p>
        </w:tc>
        <w:tc>
          <w:tcPr>
            <w:tcW w:w="5386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ma pogłębioną wiedzę z systemów informacji przestrzennej oraz gospodarki przestrzennej, poszerza znajomość aktów prawnych regulujących proces inwestycyjny, ma wiedzę w zakresie procesu inwestycyjnego i środowiskowych uwarunkowań realizacji inwestycji.</w:t>
            </w:r>
          </w:p>
        </w:tc>
        <w:tc>
          <w:tcPr>
            <w:tcW w:w="1585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K_W03</w:t>
            </w:r>
          </w:p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K_W16</w:t>
            </w:r>
          </w:p>
        </w:tc>
        <w:tc>
          <w:tcPr>
            <w:tcW w:w="1596" w:type="dxa"/>
          </w:tcPr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P6S_WG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P6S_WK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UMIEJĘTNOŚCI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090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U1</w:t>
            </w:r>
          </w:p>
        </w:tc>
        <w:tc>
          <w:tcPr>
            <w:tcW w:w="5386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 xml:space="preserve">umie zaplanować poszczególne etapy procesu inwestycyjnego i określić organy administracji, z którymi będzie współpracował; potrafi przygotować wnioski, aby uzyskać decyzje administracyjne  dla poszczególnych etapów tego procesu. Potrafi określić wpływ inwestycji na środowisko, zorganizować przetarg i wybrać wykonawcę przedsięwzięcia. </w:t>
            </w:r>
          </w:p>
        </w:tc>
        <w:tc>
          <w:tcPr>
            <w:tcW w:w="1585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K_U01</w:t>
            </w:r>
          </w:p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K_U06</w:t>
            </w:r>
          </w:p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K_U14</w:t>
            </w:r>
          </w:p>
        </w:tc>
        <w:tc>
          <w:tcPr>
            <w:tcW w:w="1596" w:type="dxa"/>
          </w:tcPr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P6S_UW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P6S_UK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P6S_UO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P6S_UU 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KOMPETENCJE SPOŁECZNE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090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K1</w:t>
            </w:r>
          </w:p>
        </w:tc>
        <w:tc>
          <w:tcPr>
            <w:tcW w:w="5386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 xml:space="preserve">potrafi wykorzystać wiedzę w zakresie przedsiębiorczości i przebiegu procesu inwestycyjnego do założenia własnej </w:t>
            </w: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lastRenderedPageBreak/>
              <w:t>firmy, pomocy innym osobom rozpoczynającym działalność gospodarczą oraz właściwej współpracy z organami administracji terenowej i samorządowej</w:t>
            </w:r>
          </w:p>
        </w:tc>
        <w:tc>
          <w:tcPr>
            <w:tcW w:w="1585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lastRenderedPageBreak/>
              <w:t>K_K03</w:t>
            </w:r>
          </w:p>
        </w:tc>
        <w:tc>
          <w:tcPr>
            <w:tcW w:w="1596" w:type="dxa"/>
          </w:tcPr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P6S_KK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P6S_KO</w:t>
            </w:r>
          </w:p>
          <w:p w:rsidR="00CA482B" w:rsidRPr="007E0490" w:rsidRDefault="00CA482B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lastRenderedPageBreak/>
              <w:t>P6S_KR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b/>
          <w:kern w:val="2"/>
          <w:lang w:eastAsia="pl-PL"/>
        </w:rPr>
      </w:pPr>
      <w:r w:rsidRPr="007E0490">
        <w:rPr>
          <w:rFonts w:ascii="Times New Roman" w:eastAsia="Cambria" w:hAnsi="Times New Roman"/>
          <w:b/>
          <w:kern w:val="2"/>
          <w:lang w:eastAsia="pl-PL"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A482B" w:rsidRPr="007E0490" w:rsidTr="00FF1424">
        <w:trPr>
          <w:jc w:val="center"/>
        </w:trPr>
        <w:tc>
          <w:tcPr>
            <w:tcW w:w="9638" w:type="dxa"/>
          </w:tcPr>
          <w:p w:rsidR="00CA482B" w:rsidRPr="007E0490" w:rsidRDefault="00CA482B" w:rsidP="00FF1424">
            <w:pPr>
              <w:spacing w:after="0" w:line="240" w:lineRule="auto"/>
              <w:jc w:val="both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 xml:space="preserve">wykład multimedialny, ćwiczenia audytoryjne i projektowe 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b/>
          <w:color w:val="000000"/>
          <w:kern w:val="2"/>
          <w:lang w:eastAsia="pl-PL"/>
        </w:rPr>
      </w:pPr>
      <w:r w:rsidRPr="007E0490">
        <w:rPr>
          <w:rFonts w:ascii="Times New Roman" w:eastAsia="Cambria" w:hAnsi="Times New Roman"/>
          <w:b/>
          <w:color w:val="000000"/>
          <w:kern w:val="2"/>
          <w:lang w:eastAsia="pl-PL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A482B" w:rsidRPr="007E0490" w:rsidTr="00FF1424">
        <w:trPr>
          <w:jc w:val="center"/>
        </w:trPr>
        <w:tc>
          <w:tcPr>
            <w:tcW w:w="9638" w:type="dxa"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0490">
              <w:rPr>
                <w:rFonts w:ascii="Times New Roman" w:eastAsia="Times New Roman" w:hAnsi="Times New Roman"/>
                <w:lang w:eastAsia="pl-PL"/>
              </w:rPr>
              <w:t xml:space="preserve">wykład -  kolokwium zaliczeniowe, </w:t>
            </w:r>
          </w:p>
          <w:p w:rsidR="00CA482B" w:rsidRPr="007E0490" w:rsidRDefault="00CA482B" w:rsidP="00FF142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E0490">
              <w:rPr>
                <w:rFonts w:ascii="Times New Roman" w:eastAsia="Times New Roman" w:hAnsi="Times New Roman"/>
                <w:lang w:eastAsia="pl-PL"/>
              </w:rPr>
              <w:t>ćwiczenia audytoryjne – kolokwium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color w:val="000000"/>
          <w:kern w:val="2"/>
          <w:lang w:eastAsia="pl-PL"/>
        </w:rPr>
      </w:pPr>
      <w:r w:rsidRPr="007E0490">
        <w:rPr>
          <w:rFonts w:ascii="Times New Roman" w:eastAsia="Cambria" w:hAnsi="Times New Roman"/>
          <w:b/>
          <w:iCs/>
          <w:color w:val="000000"/>
          <w:kern w:val="2"/>
          <w:lang w:eastAsia="pl-PL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A482B" w:rsidRPr="007E0490" w:rsidTr="00CA482B">
        <w:trPr>
          <w:jc w:val="center"/>
        </w:trPr>
        <w:tc>
          <w:tcPr>
            <w:tcW w:w="2214" w:type="dxa"/>
            <w:shd w:val="clear" w:color="auto" w:fill="F2F2F2"/>
          </w:tcPr>
          <w:p w:rsidR="00CA482B" w:rsidRPr="007E0490" w:rsidRDefault="00CA482B" w:rsidP="00CA48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Wykład</w:t>
            </w:r>
          </w:p>
        </w:tc>
        <w:tc>
          <w:tcPr>
            <w:tcW w:w="7424" w:type="dxa"/>
          </w:tcPr>
          <w:p w:rsidR="00CA482B" w:rsidRDefault="00CA482B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Słownik terminów i skrótów związ</w:t>
            </w:r>
            <w:r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anych z procesem inwestycyjnym.</w:t>
            </w:r>
          </w:p>
          <w:p w:rsidR="00CA482B" w:rsidRDefault="00CA482B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Pojęcie inwestycji budowlanych, rodzaje inwestycji budowlanych i ich podział. Inwestor: definicja i rodzaje inwestorów.  Przetargi na wykonanie przedsięwzięcia – ustawa Prawo Zamówień Publicznych. Inwestycje celu publicznego. </w:t>
            </w:r>
          </w:p>
          <w:p w:rsidR="00CA482B" w:rsidRDefault="00CA482B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Źródła finansowania przedsięwzięć. Etapy procesu inwestycyjnego. Uczestnicy procesu inwestycyjnego, organy administracji architektoniczno-budowlanej mające prawo ingerencji w proces inwestycyjny. Uzyskanie informacji o przeznaczenie terenu w MPZP. </w:t>
            </w:r>
          </w:p>
          <w:p w:rsidR="00CA482B" w:rsidRDefault="00CA482B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Postępowanie administracyjne w sprawie decyzji o środowiskowych uwarunkowaniach, w tym dla przedsięwzięć oddziałujących na obszar Natura 2000. Tryby pozyskiwania gruntów pod inwestycję, procedury uzyskiwania decyzji budowlanych – zgłoszenia budowy lub wykonania robót nie wymagających pozwolenia na budowę, pozwolenia na budowę, zmiany decyzji PB, przeniesienia decyzji PB, rozbiórki obiektu budowlanego, zmiany sposobu użytkowania obiektu budowlanego. </w:t>
            </w:r>
          </w:p>
          <w:p w:rsidR="00CA482B" w:rsidRPr="00CA482B" w:rsidRDefault="00CA482B" w:rsidP="00D51931">
            <w:pPr>
              <w:numPr>
                <w:ilvl w:val="0"/>
                <w:numId w:val="5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Procedury uzyskiwania pozwoleń wodnoprawnych.</w:t>
            </w:r>
          </w:p>
        </w:tc>
      </w:tr>
      <w:tr w:rsidR="00CA482B" w:rsidRPr="007E0490" w:rsidTr="00FF1424">
        <w:trPr>
          <w:jc w:val="center"/>
        </w:trPr>
        <w:tc>
          <w:tcPr>
            <w:tcW w:w="2214" w:type="dxa"/>
            <w:shd w:val="clear" w:color="auto" w:fill="F2F2F2"/>
          </w:tcPr>
          <w:p w:rsidR="00CA482B" w:rsidRPr="007E0490" w:rsidRDefault="00CA482B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Ćwiczenia audytoryjne</w:t>
            </w:r>
          </w:p>
        </w:tc>
        <w:tc>
          <w:tcPr>
            <w:tcW w:w="7424" w:type="dxa"/>
          </w:tcPr>
          <w:p w:rsidR="00CA482B" w:rsidRDefault="00CA482B" w:rsidP="00D51931">
            <w:pPr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bCs/>
                <w:kern w:val="2"/>
                <w:lang w:eastAsia="pl-PL"/>
              </w:rPr>
              <w:t>Podstawy prawne procesu inwestycyjnego. Podanie podstawowych aktów prawnych.</w:t>
            </w:r>
          </w:p>
          <w:p w:rsidR="00CA482B" w:rsidRDefault="00CA482B" w:rsidP="00D51931">
            <w:pPr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bCs/>
                <w:kern w:val="2"/>
                <w:lang w:eastAsia="pl-PL"/>
              </w:rPr>
              <w:t>Omówienie procedur przetargowych, zaproponowanie i zaprojektowanie trybu postępowania przetargowego.</w:t>
            </w:r>
          </w:p>
          <w:p w:rsidR="00CA482B" w:rsidRPr="00CA482B" w:rsidRDefault="00CA482B" w:rsidP="00D51931">
            <w:pPr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Cambria" w:hAnsi="Times New Roman"/>
                <w:iCs/>
                <w:kern w:val="2"/>
                <w:lang w:eastAsia="pl-PL"/>
              </w:rPr>
            </w:pPr>
            <w:r w:rsidRPr="00CA482B">
              <w:rPr>
                <w:rFonts w:ascii="Times New Roman" w:eastAsia="Cambria" w:hAnsi="Times New Roman"/>
                <w:bCs/>
                <w:kern w:val="2"/>
                <w:lang w:eastAsia="pl-PL"/>
              </w:rPr>
              <w:t>Przepisy, procedury i projekty wnioskowania o wydanie decyzji administracyjnych dla realizacji przedsięwzięcia inwestycyjnego.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b/>
          <w:color w:val="000000"/>
          <w:kern w:val="2"/>
          <w:lang w:eastAsia="pl-PL"/>
        </w:rPr>
      </w:pPr>
      <w:r w:rsidRPr="007E0490">
        <w:rPr>
          <w:rFonts w:ascii="Times New Roman" w:eastAsia="Cambria" w:hAnsi="Times New Roman"/>
          <w:b/>
          <w:color w:val="000000"/>
          <w:kern w:val="2"/>
          <w:lang w:eastAsia="pl-PL"/>
        </w:rPr>
        <w:t>METODY (SPOSOBY) WERYFIKACJI I OCENY EFEKTÓW UCZENIA SIĘ OSIĄGNIĘTYCH PRZEZ STUDENTA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CA482B" w:rsidRPr="007E0490" w:rsidTr="00FF1424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Forma oceny </w:t>
            </w:r>
          </w:p>
        </w:tc>
      </w:tr>
      <w:tr w:rsidR="00CA482B" w:rsidRPr="007E0490" w:rsidTr="00FF1424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color w:val="000000"/>
                <w:kern w:val="2"/>
                <w:lang w:eastAsia="pl-PL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…………</w:t>
            </w: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347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W1</w:t>
            </w: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94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X</w:t>
            </w:r>
          </w:p>
        </w:tc>
        <w:tc>
          <w:tcPr>
            <w:tcW w:w="1342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46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7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347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U1</w:t>
            </w: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94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X</w:t>
            </w:r>
          </w:p>
        </w:tc>
        <w:tc>
          <w:tcPr>
            <w:tcW w:w="1342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46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7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</w:tr>
      <w:tr w:rsidR="00CA482B" w:rsidRPr="007E0490" w:rsidTr="00FF1424">
        <w:trPr>
          <w:trHeight w:val="283"/>
          <w:jc w:val="center"/>
        </w:trPr>
        <w:tc>
          <w:tcPr>
            <w:tcW w:w="1347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K1</w:t>
            </w: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60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94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X</w:t>
            </w:r>
          </w:p>
        </w:tc>
        <w:tc>
          <w:tcPr>
            <w:tcW w:w="1342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46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1373" w:type="dxa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b/>
          <w:iCs/>
          <w:color w:val="000000"/>
          <w:kern w:val="2"/>
          <w:lang w:eastAsia="pl-PL"/>
        </w:rPr>
      </w:pPr>
      <w:r w:rsidRPr="007E0490">
        <w:rPr>
          <w:rFonts w:ascii="Times New Roman" w:eastAsia="Cambria" w:hAnsi="Times New Roman"/>
          <w:b/>
          <w:iCs/>
          <w:color w:val="000000"/>
          <w:kern w:val="2"/>
          <w:lang w:eastAsia="pl-PL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A482B" w:rsidRPr="007E0490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CA482B" w:rsidRPr="007E0490" w:rsidRDefault="00CA482B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Literatura podstawowa</w:t>
            </w:r>
          </w:p>
        </w:tc>
        <w:tc>
          <w:tcPr>
            <w:tcW w:w="7849" w:type="dxa"/>
          </w:tcPr>
          <w:p w:rsidR="00333489" w:rsidRDefault="00CA482B" w:rsidP="00D51931">
            <w:pPr>
              <w:pStyle w:val="Akapitzlist"/>
              <w:numPr>
                <w:ilvl w:val="0"/>
                <w:numId w:val="5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Plat R., Lamos I., Jedrzejewski Z., Kowala J . (red), 2000. Planowanie i realizacja inwestycji na obszarach wiejskich. Brytyjski Fundusz KNOW HOW, Fundacja Programów Po</w:t>
            </w:r>
            <w:r w:rsid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mocy Dla Rolnictwa. Warszawa</w:t>
            </w:r>
          </w:p>
          <w:p w:rsidR="00333489" w:rsidRDefault="00CA482B" w:rsidP="00D51931">
            <w:pPr>
              <w:pStyle w:val="Akapitzlist"/>
              <w:numPr>
                <w:ilvl w:val="0"/>
                <w:numId w:val="5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Bar M. Jędrośka J.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,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 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2005.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Proces inwestycyjny a ochrona środowiska: decyzja o środowiskowych uwarunkowaniach i inne wymagania prawne. Praktyczny poradnik prawny. Centrum prawa ekologicznego. Wrocław.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Michalak A.,2011.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Finansowanie inwestycji w teori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i i praktyce. Modele, techniki, 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zastosowania. Wydawnictwo Naukowe PWN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.</w:t>
            </w:r>
          </w:p>
          <w:p w:rsidR="00CA482B" w:rsidRDefault="00CA482B" w:rsidP="00D51931">
            <w:pPr>
              <w:pStyle w:val="Akapitzlist"/>
              <w:numPr>
                <w:ilvl w:val="0"/>
                <w:numId w:val="5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lastRenderedPageBreak/>
              <w:t>Red. Kisilowska H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.,2010.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 Proces inwest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ycyjno-budowlany z płytą CD. 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 Wydawnictwo: LexisNexis.</w:t>
            </w:r>
          </w:p>
          <w:p w:rsidR="00CA482B" w:rsidRDefault="00CA482B" w:rsidP="00D51931">
            <w:pPr>
              <w:pStyle w:val="Akapitzlist"/>
              <w:numPr>
                <w:ilvl w:val="0"/>
                <w:numId w:val="5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K. Małysa-Sulińska 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.,2012.</w:t>
            </w: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Administracyjnoprawne aspekty inwestycji budowlanych. Wydawnictwo Wolter Kluwer</w:t>
            </w:r>
            <w:r w:rsidR="00333489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.</w:t>
            </w:r>
          </w:p>
          <w:p w:rsidR="00CA482B" w:rsidRPr="00333489" w:rsidRDefault="00333489" w:rsidP="00D51931">
            <w:pPr>
              <w:pStyle w:val="Akapitzlist"/>
              <w:numPr>
                <w:ilvl w:val="0"/>
                <w:numId w:val="5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Zakrzewska M.,2010.</w:t>
            </w:r>
            <w:r w:rsidR="00CA482B"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Ochrona środowiska w procesie inwestycyjno-budowlanym. Wydawnictwo:LexisNexis.</w:t>
            </w:r>
          </w:p>
        </w:tc>
      </w:tr>
      <w:tr w:rsidR="00CA482B" w:rsidRPr="007E0490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CA482B" w:rsidRPr="007E0490" w:rsidRDefault="00CA482B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333489" w:rsidRDefault="00CA482B" w:rsidP="00D51931">
            <w:pPr>
              <w:numPr>
                <w:ilvl w:val="0"/>
                <w:numId w:val="5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Gliniecki A., Despot-Mładanowicz A., Kostka Z. Prawo budowlane Komentarz. Rok 2012 Wydawnictwo:LexisNexis.</w:t>
            </w:r>
          </w:p>
          <w:p w:rsidR="00333489" w:rsidRDefault="00CA482B" w:rsidP="00D51931">
            <w:pPr>
              <w:numPr>
                <w:ilvl w:val="0"/>
                <w:numId w:val="5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 xml:space="preserve"> Jeleńska A.Spółki Jaką wybrać? Forma prawna i organizacyjna. Rok 2012. Wydawnictwo: Wszechnica Podatkowa.</w:t>
            </w:r>
          </w:p>
          <w:p w:rsidR="00333489" w:rsidRDefault="00CA482B" w:rsidP="00D51931">
            <w:pPr>
              <w:numPr>
                <w:ilvl w:val="0"/>
                <w:numId w:val="5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Red. Koralewski M. Prawo spółek Praktyczny komentarz.Rok 2012. Wydawnictwo: Centrum Doradztwa i Wyd. Multi-Press sp. z o.o.</w:t>
            </w:r>
          </w:p>
          <w:p w:rsidR="00CA482B" w:rsidRPr="00333489" w:rsidRDefault="00CA482B" w:rsidP="00D51931">
            <w:pPr>
              <w:numPr>
                <w:ilvl w:val="0"/>
                <w:numId w:val="5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</w:pPr>
            <w:r w:rsidRPr="00333489">
              <w:rPr>
                <w:rFonts w:ascii="Times New Roman" w:eastAsia="Cambria" w:hAnsi="Times New Roman"/>
                <w:iCs/>
                <w:color w:val="000000"/>
                <w:kern w:val="2"/>
                <w:lang w:eastAsia="pl-PL"/>
              </w:rPr>
              <w:t>Manteuffel-Szoege H.Zarys problemów ekonomiki środowiska. Rok 2005. Wydawnictwo: SGGW. Warszawa.</w:t>
            </w:r>
          </w:p>
        </w:tc>
      </w:tr>
    </w:tbl>
    <w:p w:rsidR="00CA482B" w:rsidRPr="007E0490" w:rsidRDefault="00CA482B" w:rsidP="00D51931">
      <w:pPr>
        <w:numPr>
          <w:ilvl w:val="0"/>
          <w:numId w:val="5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Cambria" w:hAnsi="Times New Roman"/>
          <w:b/>
          <w:kern w:val="2"/>
          <w:lang w:eastAsia="pl-PL"/>
        </w:rPr>
      </w:pPr>
      <w:r w:rsidRPr="007E0490">
        <w:rPr>
          <w:rFonts w:ascii="Times New Roman" w:eastAsia="Cambria" w:hAnsi="Times New Roman"/>
          <w:b/>
          <w:kern w:val="2"/>
          <w:lang w:eastAsia="pl-PL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A482B" w:rsidRPr="007E0490" w:rsidTr="00FF1424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Obciążenie studenta – Liczba godzin</w:t>
            </w:r>
          </w:p>
          <w:p w:rsidR="00CA482B" w:rsidRPr="007E0490" w:rsidRDefault="00CA482B" w:rsidP="00FF1424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</w:p>
        </w:tc>
      </w:tr>
      <w:tr w:rsidR="00CA482B" w:rsidRPr="007E0490" w:rsidTr="00F749F9">
        <w:trPr>
          <w:trHeight w:val="340"/>
          <w:jc w:val="center"/>
        </w:trPr>
        <w:tc>
          <w:tcPr>
            <w:tcW w:w="2978" w:type="dxa"/>
            <w:vMerge w:val="restart"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 xml:space="preserve">Zajęcia prowadzone </w:t>
            </w: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br/>
              <w:t xml:space="preserve">z bezpośrednim udziałem NA </w:t>
            </w: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Udział w zajęciach dydaktycznych, wskazanych w pkt. 1B</w:t>
            </w:r>
          </w:p>
        </w:tc>
        <w:tc>
          <w:tcPr>
            <w:tcW w:w="2393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kern w:val="2"/>
                <w:lang w:eastAsia="pl-PL"/>
              </w:rPr>
              <w:t>30</w:t>
            </w:r>
          </w:p>
        </w:tc>
      </w:tr>
      <w:tr w:rsidR="00CA482B" w:rsidRPr="007E0490" w:rsidTr="00F749F9">
        <w:trPr>
          <w:trHeight w:val="271"/>
          <w:jc w:val="center"/>
        </w:trPr>
        <w:tc>
          <w:tcPr>
            <w:tcW w:w="2978" w:type="dxa"/>
            <w:vMerge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4268" w:type="dxa"/>
          </w:tcPr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Konsultacje </w:t>
            </w:r>
          </w:p>
        </w:tc>
        <w:tc>
          <w:tcPr>
            <w:tcW w:w="2393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2</w:t>
            </w:r>
          </w:p>
        </w:tc>
      </w:tr>
      <w:tr w:rsidR="00CA482B" w:rsidRPr="007E0490" w:rsidTr="00F749F9">
        <w:trPr>
          <w:trHeight w:val="177"/>
          <w:jc w:val="center"/>
        </w:trPr>
        <w:tc>
          <w:tcPr>
            <w:tcW w:w="2978" w:type="dxa"/>
            <w:vMerge w:val="restart"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Przygotowanie do zajęć</w:t>
            </w:r>
          </w:p>
        </w:tc>
        <w:tc>
          <w:tcPr>
            <w:tcW w:w="2393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5</w:t>
            </w:r>
          </w:p>
        </w:tc>
      </w:tr>
      <w:tr w:rsidR="00CA482B" w:rsidRPr="007E0490" w:rsidTr="00F749F9">
        <w:trPr>
          <w:trHeight w:val="137"/>
          <w:jc w:val="center"/>
        </w:trPr>
        <w:tc>
          <w:tcPr>
            <w:tcW w:w="2978" w:type="dxa"/>
            <w:vMerge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4268" w:type="dxa"/>
          </w:tcPr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Studiowanie literatury</w:t>
            </w:r>
          </w:p>
        </w:tc>
        <w:tc>
          <w:tcPr>
            <w:tcW w:w="2393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8</w:t>
            </w:r>
          </w:p>
        </w:tc>
      </w:tr>
      <w:tr w:rsidR="00CA482B" w:rsidRPr="007E0490" w:rsidTr="00F749F9">
        <w:trPr>
          <w:trHeight w:val="340"/>
          <w:jc w:val="center"/>
        </w:trPr>
        <w:tc>
          <w:tcPr>
            <w:tcW w:w="2978" w:type="dxa"/>
            <w:vMerge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</w:p>
        </w:tc>
        <w:tc>
          <w:tcPr>
            <w:tcW w:w="4268" w:type="dxa"/>
          </w:tcPr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Inne (przygotowanie do egzaminu, zaliczeń, </w:t>
            </w:r>
          </w:p>
          <w:p w:rsidR="00CA482B" w:rsidRPr="007E0490" w:rsidRDefault="00CA482B" w:rsidP="00FF1424">
            <w:pPr>
              <w:spacing w:after="0" w:line="240" w:lineRule="auto"/>
              <w:ind w:left="88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przygotowanie projektu itd.)</w:t>
            </w:r>
          </w:p>
        </w:tc>
        <w:tc>
          <w:tcPr>
            <w:tcW w:w="2393" w:type="dxa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15</w:t>
            </w:r>
          </w:p>
        </w:tc>
      </w:tr>
      <w:tr w:rsidR="00CA482B" w:rsidRPr="007E0490" w:rsidTr="00F749F9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CA482B" w:rsidRPr="007E0490" w:rsidRDefault="00CA482B" w:rsidP="00FF1424">
            <w:pPr>
              <w:spacing w:after="0" w:line="240" w:lineRule="auto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60</w:t>
            </w:r>
          </w:p>
        </w:tc>
      </w:tr>
      <w:tr w:rsidR="00CA482B" w:rsidRPr="007E0490" w:rsidTr="00F749F9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A482B" w:rsidRPr="007E0490" w:rsidRDefault="00CA482B" w:rsidP="00FF1424">
            <w:pPr>
              <w:spacing w:after="0" w:line="240" w:lineRule="auto"/>
              <w:jc w:val="right"/>
              <w:rPr>
                <w:rFonts w:ascii="Times New Roman" w:eastAsia="Cambria" w:hAnsi="Times New Roman"/>
                <w:b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 xml:space="preserve"> </w:t>
            </w:r>
            <w:r w:rsidRPr="007E0490">
              <w:rPr>
                <w:rFonts w:ascii="Times New Roman" w:eastAsia="Cambria" w:hAnsi="Times New Roman"/>
                <w:b/>
                <w:color w:val="000000"/>
                <w:kern w:val="2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A482B" w:rsidRPr="007E0490" w:rsidRDefault="00CA482B" w:rsidP="00F749F9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</w:pPr>
            <w:r w:rsidRPr="007E0490">
              <w:rPr>
                <w:rFonts w:ascii="Times New Roman" w:eastAsia="Cambria" w:hAnsi="Times New Roman"/>
                <w:color w:val="000000"/>
                <w:kern w:val="2"/>
                <w:lang w:eastAsia="pl-PL"/>
              </w:rPr>
              <w:t>2</w:t>
            </w:r>
          </w:p>
        </w:tc>
      </w:tr>
    </w:tbl>
    <w:p w:rsidR="00CA482B" w:rsidRPr="007E0490" w:rsidRDefault="00CA482B" w:rsidP="00CA482B">
      <w:pPr>
        <w:spacing w:after="0"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CA482B" w:rsidRPr="007E0490" w:rsidRDefault="00CA482B" w:rsidP="00CA482B">
      <w:pPr>
        <w:spacing w:after="0" w:line="240" w:lineRule="auto"/>
        <w:rPr>
          <w:rFonts w:ascii="Times New Roman" w:eastAsia="Cambria" w:hAnsi="Times New Roman"/>
          <w:color w:val="000000"/>
          <w:kern w:val="2"/>
          <w:lang w:eastAsia="pl-PL"/>
        </w:rPr>
      </w:pPr>
      <w:r w:rsidRPr="007E0490">
        <w:rPr>
          <w:rFonts w:ascii="Times New Roman" w:eastAsia="Cambria" w:hAnsi="Times New Roman"/>
          <w:color w:val="000000"/>
          <w:kern w:val="2"/>
          <w:vertAlign w:val="superscript"/>
          <w:lang w:eastAsia="pl-PL"/>
        </w:rPr>
        <w:footnoteRef/>
      </w:r>
      <w:r w:rsidRPr="007E0490">
        <w:rPr>
          <w:rFonts w:ascii="Times New Roman" w:eastAsia="Cambria" w:hAnsi="Times New Roman"/>
          <w:color w:val="000000"/>
          <w:kern w:val="2"/>
          <w:lang w:eastAsia="pl-PL"/>
        </w:rPr>
        <w:t xml:space="preserve"> ostateczna liczba punktów ECTS</w:t>
      </w:r>
      <w:r w:rsidRPr="007E0490">
        <w:rPr>
          <w:rFonts w:ascii="Times New Roman" w:eastAsia="Cambria" w:hAnsi="Times New Roman"/>
          <w:color w:val="000000"/>
          <w:kern w:val="2"/>
          <w:lang w:eastAsia="pl-PL"/>
        </w:rPr>
        <w:br/>
      </w:r>
    </w:p>
    <w:p w:rsidR="00F749F9" w:rsidRDefault="00F749F9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17751F">
      <w:pPr>
        <w:spacing w:after="0"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Default="0017751F" w:rsidP="00CA482B">
      <w:pPr>
        <w:spacing w:line="240" w:lineRule="auto"/>
        <w:rPr>
          <w:rFonts w:ascii="Times New Roman" w:eastAsia="Cambria" w:hAnsi="Times New Roman"/>
          <w:b/>
          <w:kern w:val="2"/>
          <w:lang w:eastAsia="pl-PL"/>
        </w:rPr>
      </w:pPr>
    </w:p>
    <w:p w:rsidR="0017751F" w:rsidRPr="007E0490" w:rsidRDefault="0017751F" w:rsidP="00CA482B">
      <w:pPr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F749F9" w:rsidRPr="00995B0A" w:rsidTr="00FF1424">
        <w:trPr>
          <w:trHeight w:val="454"/>
          <w:jc w:val="center"/>
        </w:trPr>
        <w:tc>
          <w:tcPr>
            <w:tcW w:w="2410" w:type="dxa"/>
            <w:vAlign w:val="center"/>
          </w:tcPr>
          <w:p w:rsidR="00F749F9" w:rsidRPr="00F749F9" w:rsidRDefault="00F749F9" w:rsidP="00FF1424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F749F9" w:rsidRPr="00F749F9" w:rsidRDefault="00F749F9" w:rsidP="00FF1424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749F9" w:rsidRPr="00F749F9" w:rsidRDefault="00F749F9" w:rsidP="00FF1424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B.14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F749F9" w:rsidRPr="00995B0A" w:rsidRDefault="00F749F9" w:rsidP="00F749F9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color w:val="000000"/>
          <w:lang w:eastAsia="pl-PL"/>
        </w:rPr>
        <w:t>1. INFORMACJE O PRZEDMIOCIE</w:t>
      </w:r>
    </w:p>
    <w:p w:rsidR="00F749F9" w:rsidRPr="00995B0A" w:rsidRDefault="00F749F9" w:rsidP="00F749F9">
      <w:pPr>
        <w:tabs>
          <w:tab w:val="num" w:pos="216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a.</w:t>
      </w:r>
      <w:r w:rsidRPr="00995B0A">
        <w:rPr>
          <w:rFonts w:ascii="Times New Roman" w:eastAsia="Times New Roman" w:hAnsi="Times New Roman"/>
          <w:b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Ekonomika środowiska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INŻYNIERIA ŚRODOWISKA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niestacjonarne 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Jednostka prowadząca studiów</w:t>
            </w:r>
          </w:p>
        </w:tc>
        <w:tc>
          <w:tcPr>
            <w:tcW w:w="5864" w:type="dxa"/>
            <w:vAlign w:val="center"/>
          </w:tcPr>
          <w:p w:rsidR="00F749F9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4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F749F9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4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INŻYNIERII ŚRODOWISKA</w:t>
            </w:r>
          </w:p>
          <w:p w:rsidR="00F749F9" w:rsidRPr="00F749F9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KATEDRA INŻYNIERII ŚRODOWISKA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dr inż. Kinga Szopińska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brak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F749F9" w:rsidRPr="00995B0A" w:rsidRDefault="00F749F9" w:rsidP="00FF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z</w:t>
            </w:r>
            <w:r w:rsidRPr="00995B0A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najomość podstaw z kosztorysowania robót budowlanych, technologii i organizacji robót sanitarnych oraz ekonomiki procesu inwestycyjnego</w:t>
            </w:r>
          </w:p>
        </w:tc>
      </w:tr>
    </w:tbl>
    <w:p w:rsidR="00F749F9" w:rsidRPr="00995B0A" w:rsidRDefault="00F749F9" w:rsidP="00F749F9">
      <w:pPr>
        <w:tabs>
          <w:tab w:val="num" w:pos="216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b.</w:t>
      </w:r>
      <w:r w:rsidRPr="00995B0A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Semestralny/</w:t>
      </w:r>
      <w:r w:rsidRPr="00995B0A">
        <w:rPr>
          <w:rFonts w:ascii="Times New Roman" w:eastAsia="Times New Roman" w:hAnsi="Times New Roman"/>
          <w:b/>
          <w:bCs/>
          <w:iCs/>
          <w:strike/>
          <w:color w:val="000000"/>
          <w:lang w:eastAsia="pl-PL"/>
        </w:rPr>
        <w:t>tygodniowy</w:t>
      </w:r>
      <w:r w:rsidRPr="00995B0A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749F9" w:rsidRPr="00995B0A" w:rsidTr="00FF1424">
        <w:trPr>
          <w:cantSplit/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Liczba punktów </w:t>
            </w:r>
          </w:p>
        </w:tc>
      </w:tr>
      <w:tr w:rsidR="00F749F9" w:rsidRPr="00995B0A" w:rsidTr="00FF1424">
        <w:trPr>
          <w:cantSplit/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ECTS*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956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I</w:t>
            </w:r>
          </w:p>
        </w:tc>
        <w:tc>
          <w:tcPr>
            <w:tcW w:w="1035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</w:pPr>
          </w:p>
        </w:tc>
        <w:tc>
          <w:tcPr>
            <w:tcW w:w="1390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545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330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16</w:t>
            </w:r>
          </w:p>
        </w:tc>
        <w:tc>
          <w:tcPr>
            <w:tcW w:w="117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147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062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2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color w:val="000000"/>
          <w:lang w:eastAsia="pl-PL"/>
        </w:rPr>
        <w:t>2. EFEKTY UCZENIA SIĘ DLA PRZEDMIOTU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4894"/>
        <w:gridCol w:w="1593"/>
        <w:gridCol w:w="1511"/>
      </w:tblGrid>
      <w:tr w:rsidR="00F749F9" w:rsidRPr="00995B0A" w:rsidTr="00FF1424">
        <w:trPr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F749F9" w:rsidRPr="00995B0A" w:rsidTr="00FF1424">
        <w:trPr>
          <w:jc w:val="center"/>
        </w:trPr>
        <w:tc>
          <w:tcPr>
            <w:tcW w:w="9709" w:type="dxa"/>
            <w:gridSpan w:val="4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711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489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ma pogłębioną wiedzę w zakresie ekonomiki i organizacji procesów inwestycyjnych, ma wiedzę w zakresie metod analizy techniczno-ekonomicznej i oceny efektywności przedsięwzięć inwestycyjnych dla złożonych interdyscyplinarnych zadań inżynierskich; ma pogłębioną wiedzę z zakresu zarządzania i zrównoważonego gospodarowania środowiskiem</w:t>
            </w:r>
          </w:p>
        </w:tc>
        <w:tc>
          <w:tcPr>
            <w:tcW w:w="1593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K_W16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K_W05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K_W23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711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489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potrafi określić koszt produkcji budowlanej i czas jej wykonania oraz sporządzić analizę techniczno-</w:t>
            </w: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ekonomiczną realizacji inwestycji; potrafi zarekomendować przedsięwzięcie inwestycyjne korzystniejsze z perspektywy ekonomicznej  i jakościowej dla zmiennych rozwiązań technologicznych; potrafi wykorzystać informacje związane z zagospodarowaniem przestrzennym terenu w planowaniu obiektów inżynierskich;</w:t>
            </w:r>
            <w:r w:rsidRPr="00995B0A">
              <w:rPr>
                <w:rFonts w:ascii="Times New Roman" w:hAnsi="Times New Roman"/>
              </w:rPr>
              <w:t xml:space="preserve"> </w:t>
            </w: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potrafi wyszukiwać i wykorzystywać potrzebne informacje z bazy normatywnej oraz bazy cenowo-kosztowej </w:t>
            </w:r>
          </w:p>
        </w:tc>
        <w:tc>
          <w:tcPr>
            <w:tcW w:w="1593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K_U15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K_U17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K_U06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K_U01</w:t>
            </w:r>
          </w:p>
        </w:tc>
        <w:tc>
          <w:tcPr>
            <w:tcW w:w="1511" w:type="dxa"/>
          </w:tcPr>
          <w:p w:rsidR="00F749F9" w:rsidRPr="00995B0A" w:rsidRDefault="00F749F9" w:rsidP="00FF14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95B0A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  <w:p w:rsidR="00F749F9" w:rsidRPr="00995B0A" w:rsidRDefault="00F749F9" w:rsidP="00FF14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95B0A">
              <w:rPr>
                <w:rFonts w:ascii="Times New Roman" w:hAnsi="Times New Roman"/>
                <w:color w:val="000000"/>
              </w:rPr>
              <w:t>P7S_UK</w:t>
            </w:r>
          </w:p>
          <w:p w:rsidR="00F749F9" w:rsidRPr="00995B0A" w:rsidRDefault="00F749F9" w:rsidP="00FF14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95B0A">
              <w:rPr>
                <w:rFonts w:ascii="Times New Roman" w:hAnsi="Times New Roman"/>
                <w:color w:val="000000"/>
              </w:rPr>
              <w:lastRenderedPageBreak/>
              <w:t>P7S_UO</w:t>
            </w:r>
          </w:p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KOMPETENCJE SPOŁECZNE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711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489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ma świadomość ważności własnej pracy i jej pozatechnicznych aspektów, w tym wpływu aspektów ekonomicznych (kosztowych) na realizacje przedsięwzięć inwestycyjnych; ma świadomość złożoności procesu kosztorysowania robót budowlanych oraz harmonogramowania, których wykonanie wymaga udziału różnych podmiotów; potrafi być kreatywny oraz myśleć i działać w sposób przedsiębiorczy, mając świadomość wpływu decyzji projektowej na strukturę kosztową i czas wykonania przedsięwzięć inwestycyjnych</w:t>
            </w:r>
          </w:p>
        </w:tc>
        <w:tc>
          <w:tcPr>
            <w:tcW w:w="1593" w:type="dxa"/>
          </w:tcPr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K_K02</w:t>
            </w:r>
          </w:p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K_K04</w:t>
            </w:r>
          </w:p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K_K05</w:t>
            </w:r>
          </w:p>
        </w:tc>
        <w:tc>
          <w:tcPr>
            <w:tcW w:w="1511" w:type="dxa"/>
          </w:tcPr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P6S_KK</w:t>
            </w:r>
          </w:p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P6S_KO</w:t>
            </w:r>
          </w:p>
          <w:p w:rsidR="00F749F9" w:rsidRPr="00995B0A" w:rsidRDefault="00F749F9" w:rsidP="00FF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P6S_KR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color w:val="000000"/>
          <w:lang w:eastAsia="pl-PL"/>
        </w:rPr>
        <w:t>3. METODY DYDAKTYCZNE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749F9" w:rsidRPr="00995B0A" w:rsidTr="00FF1424">
        <w:trPr>
          <w:jc w:val="center"/>
        </w:trPr>
        <w:tc>
          <w:tcPr>
            <w:tcW w:w="963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color w:val="000000"/>
          <w:lang w:eastAsia="pl-PL"/>
        </w:rPr>
        <w:t>4. FORMA I WARUNKI ZALICZENIA PRZEDMIOTU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749F9" w:rsidRPr="00995B0A" w:rsidTr="00FF1424">
        <w:trPr>
          <w:jc w:val="center"/>
        </w:trPr>
        <w:tc>
          <w:tcPr>
            <w:tcW w:w="963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 – wykonanie i złożenie projektu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iCs/>
          <w:color w:val="000000"/>
          <w:lang w:eastAsia="pl-PL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F749F9" w:rsidRPr="00995B0A" w:rsidTr="00FF1424">
        <w:trPr>
          <w:jc w:val="center"/>
        </w:trPr>
        <w:tc>
          <w:tcPr>
            <w:tcW w:w="2214" w:type="dxa"/>
            <w:shd w:val="clear" w:color="auto" w:fill="F2F2F2"/>
          </w:tcPr>
          <w:p w:rsidR="00F749F9" w:rsidRPr="00995B0A" w:rsidRDefault="00F749F9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</w:t>
            </w:r>
          </w:p>
        </w:tc>
        <w:tc>
          <w:tcPr>
            <w:tcW w:w="7424" w:type="dxa"/>
          </w:tcPr>
          <w:p w:rsidR="00F749F9" w:rsidRDefault="00F749F9" w:rsidP="00D51931">
            <w:pPr>
              <w:numPr>
                <w:ilvl w:val="0"/>
                <w:numId w:val="6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 xml:space="preserve">Podstawowe pojęcia z zakresu ekonomiki środowiska. </w:t>
            </w:r>
            <w:r w:rsidRPr="00995B0A">
              <w:rPr>
                <w:rFonts w:ascii="Times New Roman" w:hAnsi="Times New Roman"/>
              </w:rPr>
              <w:t>Wartość robót budowlanych oraz czas wykonania przedsięwzięcia inwestycyjnego jako podstawowe parametry efektywności inwestycji.</w:t>
            </w:r>
          </w:p>
          <w:p w:rsidR="00F749F9" w:rsidRDefault="00F749F9" w:rsidP="00D51931">
            <w:pPr>
              <w:numPr>
                <w:ilvl w:val="0"/>
                <w:numId w:val="6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F749F9">
              <w:rPr>
                <w:rFonts w:ascii="Times New Roman" w:hAnsi="Times New Roman"/>
              </w:rPr>
              <w:t>Ocena ekonomiczna w poszczególnych etapach i fazach procesu inwestycyjnego. Metody analizy techniczno-ekonomicznej.</w:t>
            </w:r>
          </w:p>
          <w:p w:rsidR="00F749F9" w:rsidRPr="00F749F9" w:rsidRDefault="00F749F9" w:rsidP="00D51931">
            <w:pPr>
              <w:numPr>
                <w:ilvl w:val="0"/>
                <w:numId w:val="62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F749F9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 xml:space="preserve">Opracowanie projektu: Analiza techniczno-ekonomiczna wariantowych rozwiązań technologicznych realizacji wybranego przedsięwzięcia inwestycyjnego z rekomendacją wariantu korzystniejszego z perspektywy ekonomicznej i jakościowej, w tym ekologicznej. W ramach projektu należy wykonać kosztorysy robót budowlanych oraz harmonogramy dla wariantowych rozwiązań technologicznych wykonania wybranego przedsięwzięcia inwestycyjnego, które staną się podstawą do przeprowadzenia </w:t>
            </w:r>
            <w:r w:rsidRPr="00F749F9">
              <w:rPr>
                <w:rFonts w:ascii="Times New Roman" w:eastAsia="Times New Roman" w:hAnsi="Times New Roman"/>
                <w:color w:val="000000"/>
                <w:lang w:eastAsia="pl-PL"/>
              </w:rPr>
              <w:t>analizy techniczno-ekonomicznej.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color w:val="000000"/>
          <w:lang w:eastAsia="pl-PL"/>
        </w:rPr>
        <w:t>6. METODY (SPOSOBY) WERYFIKACJI I OCENY EFEKTÓW UCZENIA SIĘ OSIĄGNIĘTYCH PRZEZ STUDENTA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F749F9" w:rsidRPr="00995B0A" w:rsidTr="00FF1424">
        <w:trPr>
          <w:cantSplit/>
          <w:jc w:val="center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Efekty uczenia się</w:t>
            </w:r>
          </w:p>
        </w:tc>
        <w:tc>
          <w:tcPr>
            <w:tcW w:w="8252" w:type="dxa"/>
            <w:gridSpan w:val="6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F749F9" w:rsidRPr="00995B0A" w:rsidTr="00FF1424">
        <w:trPr>
          <w:cantSplit/>
          <w:jc w:val="center"/>
        </w:trPr>
        <w:tc>
          <w:tcPr>
            <w:tcW w:w="1387" w:type="dxa"/>
            <w:vMerge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64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Kolokwium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Inne</w:t>
            </w: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387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F749F9" w:rsidRPr="00995B0A" w:rsidRDefault="005A7431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387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F749F9" w:rsidRPr="00995B0A" w:rsidRDefault="005A7431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F749F9" w:rsidRPr="00995B0A" w:rsidTr="00FF1424">
        <w:trPr>
          <w:trHeight w:val="283"/>
          <w:jc w:val="center"/>
        </w:trPr>
        <w:tc>
          <w:tcPr>
            <w:tcW w:w="1387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F749F9" w:rsidRPr="00995B0A" w:rsidRDefault="005A7431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F749F9" w:rsidRPr="00995B0A" w:rsidRDefault="00F749F9" w:rsidP="00FF1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iCs/>
          <w:color w:val="000000"/>
          <w:lang w:eastAsia="pl-PL"/>
        </w:rPr>
      </w:pPr>
    </w:p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995B0A">
        <w:rPr>
          <w:rFonts w:ascii="Times New Roman" w:eastAsia="Times New Roman" w:hAnsi="Times New Roman"/>
          <w:b/>
          <w:iCs/>
          <w:color w:val="000000"/>
          <w:lang w:eastAsia="pl-PL"/>
        </w:rPr>
        <w:lastRenderedPageBreak/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F749F9" w:rsidRPr="00995B0A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F749F9" w:rsidRPr="00995B0A" w:rsidRDefault="00F749F9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</w:tcPr>
          <w:p w:rsidR="00F749F9" w:rsidRPr="00995B0A" w:rsidRDefault="00F749F9" w:rsidP="00D51931">
            <w:pPr>
              <w:numPr>
                <w:ilvl w:val="0"/>
                <w:numId w:val="60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hAnsi="Times New Roman"/>
              </w:rPr>
              <w:t xml:space="preserve">Rak, A., 2014. Budowlane przedsięwzięcia inwestycyjne. Środowiskowe uwarunkowania przygotowania i realizacji. PWN, Warszawa; </w:t>
            </w:r>
          </w:p>
          <w:p w:rsidR="00F749F9" w:rsidRPr="00995B0A" w:rsidRDefault="00F749F9" w:rsidP="00D51931">
            <w:pPr>
              <w:numPr>
                <w:ilvl w:val="0"/>
                <w:numId w:val="60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hAnsi="Times New Roman"/>
              </w:rPr>
              <w:t xml:space="preserve">Broniewicz, E., Godlewska, J., Miłaszewski, R., (red.). 2009. Ekonomika i zarządzanie ochroną środowiska dla inżynierów, Oficyna Wyd. PB. Białystok; </w:t>
            </w:r>
          </w:p>
          <w:p w:rsidR="00F749F9" w:rsidRPr="00995B0A" w:rsidRDefault="00F749F9" w:rsidP="00D51931">
            <w:pPr>
              <w:numPr>
                <w:ilvl w:val="0"/>
                <w:numId w:val="60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hAnsi="Times New Roman"/>
              </w:rPr>
              <w:t xml:space="preserve">Kowalczyk, Z., Zabielski, J., 2011. </w:t>
            </w:r>
            <w:r w:rsidRPr="00995B0A">
              <w:rPr>
                <w:rFonts w:ascii="Times New Roman" w:hAnsi="Times New Roman"/>
                <w:iCs/>
              </w:rPr>
              <w:t>Kosztorysowanie i normowanie w</w:t>
            </w:r>
            <w:r w:rsidRPr="00995B0A">
              <w:rPr>
                <w:rFonts w:ascii="Times New Roman" w:hAnsi="Times New Roman"/>
                <w:i/>
                <w:iCs/>
              </w:rPr>
              <w:t xml:space="preserve"> </w:t>
            </w:r>
            <w:r w:rsidRPr="00995B0A">
              <w:rPr>
                <w:rFonts w:ascii="Times New Roman" w:hAnsi="Times New Roman"/>
                <w:iCs/>
              </w:rPr>
              <w:t>budownictwie</w:t>
            </w:r>
            <w:r w:rsidRPr="00995B0A">
              <w:rPr>
                <w:rFonts w:ascii="Times New Roman" w:hAnsi="Times New Roman"/>
              </w:rPr>
              <w:t>. WSiP, Warszawa;</w:t>
            </w:r>
          </w:p>
          <w:p w:rsidR="00F749F9" w:rsidRPr="00995B0A" w:rsidRDefault="00F749F9" w:rsidP="00D5193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366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995B0A">
              <w:rPr>
                <w:rFonts w:ascii="Times New Roman" w:hAnsi="Times New Roman"/>
                <w:bCs/>
              </w:rPr>
              <w:t>Bazy normatywne i cenowe.</w:t>
            </w:r>
          </w:p>
        </w:tc>
      </w:tr>
      <w:tr w:rsidR="00F749F9" w:rsidRPr="00995B0A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F749F9" w:rsidRPr="00995B0A" w:rsidRDefault="00F749F9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uzupełniająca</w:t>
            </w:r>
          </w:p>
        </w:tc>
        <w:tc>
          <w:tcPr>
            <w:tcW w:w="7849" w:type="dxa"/>
          </w:tcPr>
          <w:p w:rsidR="00F749F9" w:rsidRPr="00995B0A" w:rsidRDefault="00F749F9" w:rsidP="00D51931">
            <w:pPr>
              <w:numPr>
                <w:ilvl w:val="0"/>
                <w:numId w:val="61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hAnsi="Times New Roman"/>
              </w:rPr>
              <w:t>Nowak E., Pielichaty E., Poszwa M., 1999. Rachunek opłacalności inwestowania. PWE, Warszawa;</w:t>
            </w:r>
          </w:p>
          <w:p w:rsidR="00F749F9" w:rsidRPr="00995B0A" w:rsidRDefault="00F749F9" w:rsidP="00D51931">
            <w:pPr>
              <w:numPr>
                <w:ilvl w:val="0"/>
                <w:numId w:val="61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</w:rPr>
            </w:pPr>
            <w:r w:rsidRPr="00995B0A">
              <w:rPr>
                <w:rFonts w:ascii="Times New Roman" w:hAnsi="Times New Roman"/>
              </w:rPr>
              <w:t>Gawron H., 1997. Ocena efektywności inwestycji. A.E., Poznań.</w:t>
            </w:r>
          </w:p>
        </w:tc>
      </w:tr>
    </w:tbl>
    <w:p w:rsidR="00F749F9" w:rsidRPr="00995B0A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995B0A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F749F9" w:rsidRPr="00995B0A" w:rsidTr="00FF1424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2978" w:type="dxa"/>
            <w:vMerge w:val="restart"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995B0A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995B0A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Udział w zajęciach dydaktycznych, wskazanych w pkt. 1B</w:t>
            </w:r>
          </w:p>
        </w:tc>
        <w:tc>
          <w:tcPr>
            <w:tcW w:w="2393" w:type="dxa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</w:tr>
      <w:tr w:rsidR="00F749F9" w:rsidRPr="00995B0A" w:rsidTr="00FF1424">
        <w:trPr>
          <w:trHeight w:val="271"/>
          <w:jc w:val="center"/>
        </w:trPr>
        <w:tc>
          <w:tcPr>
            <w:tcW w:w="2978" w:type="dxa"/>
            <w:vMerge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F749F9" w:rsidRPr="00995B0A" w:rsidTr="00FF1424">
        <w:trPr>
          <w:trHeight w:val="177"/>
          <w:jc w:val="center"/>
        </w:trPr>
        <w:tc>
          <w:tcPr>
            <w:tcW w:w="2978" w:type="dxa"/>
            <w:vMerge w:val="restart"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F749F9" w:rsidRPr="00995B0A" w:rsidTr="00FF1424">
        <w:trPr>
          <w:trHeight w:val="137"/>
          <w:jc w:val="center"/>
        </w:trPr>
        <w:tc>
          <w:tcPr>
            <w:tcW w:w="2978" w:type="dxa"/>
            <w:vMerge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2978" w:type="dxa"/>
            <w:vMerge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F749F9" w:rsidRPr="00995B0A" w:rsidRDefault="00F749F9" w:rsidP="00FF1424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F749F9" w:rsidRPr="00995B0A" w:rsidTr="00FF1424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F749F9" w:rsidRPr="00995B0A" w:rsidRDefault="00F749F9" w:rsidP="00FF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3835E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F749F9" w:rsidRPr="00995B0A" w:rsidTr="00FF1424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95B0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749F9" w:rsidRPr="00995B0A" w:rsidRDefault="00F749F9" w:rsidP="00FF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5B0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</w:tbl>
    <w:p w:rsidR="00F749F9" w:rsidRPr="00F749F9" w:rsidRDefault="00F749F9" w:rsidP="00F749F9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49F9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*</w:t>
      </w:r>
      <w:r w:rsidRPr="00F749F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ostateczna liczba punktów ECTS</w:t>
      </w:r>
    </w:p>
    <w:p w:rsidR="00F749F9" w:rsidRPr="00F749F9" w:rsidRDefault="00F749F9" w:rsidP="00F749F9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749F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F749F9" w:rsidRPr="00995B0A" w:rsidRDefault="00F749F9" w:rsidP="00F749F9">
      <w:pPr>
        <w:spacing w:line="240" w:lineRule="auto"/>
        <w:rPr>
          <w:rFonts w:ascii="Times New Roman" w:hAnsi="Times New Roman"/>
        </w:rPr>
      </w:pPr>
    </w:p>
    <w:p w:rsidR="00CA482B" w:rsidRPr="007E0490" w:rsidRDefault="00CA482B" w:rsidP="00CA482B">
      <w:pPr>
        <w:spacing w:line="240" w:lineRule="auto"/>
        <w:rPr>
          <w:rFonts w:ascii="Times New Roman" w:hAnsi="Times New Roman"/>
        </w:rPr>
      </w:pPr>
    </w:p>
    <w:p w:rsidR="00D47557" w:rsidRDefault="00D47557" w:rsidP="00CA482B">
      <w:pPr>
        <w:tabs>
          <w:tab w:val="left" w:pos="1155"/>
        </w:tabs>
        <w:rPr>
          <w:rFonts w:ascii="Times New Roman" w:hAnsi="Times New Roman"/>
          <w:lang w:val="en-US"/>
        </w:rPr>
      </w:pPr>
    </w:p>
    <w:p w:rsidR="00D47557" w:rsidRPr="00D47557" w:rsidRDefault="00D47557" w:rsidP="00D47557">
      <w:pPr>
        <w:rPr>
          <w:rFonts w:ascii="Times New Roman" w:hAnsi="Times New Roman"/>
          <w:lang w:val="en-US"/>
        </w:rPr>
      </w:pPr>
    </w:p>
    <w:p w:rsidR="00D47557" w:rsidRPr="00D47557" w:rsidRDefault="00D47557" w:rsidP="00D47557">
      <w:pPr>
        <w:rPr>
          <w:rFonts w:ascii="Times New Roman" w:hAnsi="Times New Roman"/>
          <w:lang w:val="en-US"/>
        </w:rPr>
      </w:pPr>
    </w:p>
    <w:p w:rsidR="00D47557" w:rsidRDefault="00D47557" w:rsidP="00D47557">
      <w:pPr>
        <w:rPr>
          <w:rFonts w:ascii="Times New Roman" w:hAnsi="Times New Roman"/>
          <w:lang w:val="en-US"/>
        </w:rPr>
      </w:pPr>
    </w:p>
    <w:p w:rsidR="0017751F" w:rsidRPr="00D47557" w:rsidRDefault="0017751F" w:rsidP="0017751F">
      <w:pPr>
        <w:spacing w:after="0"/>
        <w:rPr>
          <w:rFonts w:ascii="Times New Roman" w:hAnsi="Times New Roman"/>
          <w:lang w:val="en-US"/>
        </w:rPr>
      </w:pPr>
    </w:p>
    <w:p w:rsidR="00D47557" w:rsidRPr="00D47557" w:rsidRDefault="00D47557" w:rsidP="00D47557">
      <w:pPr>
        <w:rPr>
          <w:rFonts w:ascii="Times New Roman" w:hAnsi="Times New Roman"/>
          <w:lang w:val="en-US"/>
        </w:rPr>
      </w:pPr>
    </w:p>
    <w:p w:rsidR="00D47557" w:rsidRDefault="00D47557" w:rsidP="00D47557">
      <w:pPr>
        <w:rPr>
          <w:rFonts w:ascii="Times New Roman" w:hAnsi="Times New Roman"/>
          <w:lang w:val="en-US"/>
        </w:rPr>
      </w:pPr>
    </w:p>
    <w:p w:rsidR="00CA482B" w:rsidRDefault="00D47557" w:rsidP="00D47557">
      <w:pPr>
        <w:tabs>
          <w:tab w:val="left" w:pos="106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D47557" w:rsidRDefault="00D47557" w:rsidP="00D47557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D47557" w:rsidRDefault="00D47557" w:rsidP="00D47557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F73682" w:rsidRPr="00D916D0" w:rsidRDefault="00F73682" w:rsidP="00F73682">
      <w:pPr>
        <w:autoSpaceDE w:val="0"/>
        <w:autoSpaceDN w:val="0"/>
        <w:spacing w:line="240" w:lineRule="auto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958"/>
        <w:gridCol w:w="3464"/>
        <w:gridCol w:w="1807"/>
      </w:tblGrid>
      <w:tr w:rsidR="00F73682" w:rsidRPr="00F73682" w:rsidTr="00FF1424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2" w:rsidRPr="00F73682" w:rsidRDefault="00F73682" w:rsidP="00FF1424">
            <w:pPr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2" w:rsidRPr="00F73682" w:rsidRDefault="00F73682" w:rsidP="00FF1424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2" w:rsidRPr="00F73682" w:rsidRDefault="00F73682" w:rsidP="00FF1424">
            <w:pPr>
              <w:autoSpaceDE w:val="0"/>
              <w:autoSpaceDN w:val="0"/>
              <w:spacing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2" w:rsidRPr="00F73682" w:rsidRDefault="00F73682" w:rsidP="00FF1424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B.15</w:t>
            </w:r>
          </w:p>
        </w:tc>
      </w:tr>
    </w:tbl>
    <w:p w:rsidR="00F73682" w:rsidRPr="00D916D0" w:rsidRDefault="00F73682" w:rsidP="00F73682">
      <w:pPr>
        <w:autoSpaceDE w:val="0"/>
        <w:autoSpaceDN w:val="0"/>
        <w:spacing w:line="240" w:lineRule="auto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:rsidR="00F73682" w:rsidRPr="00D916D0" w:rsidRDefault="00F73682" w:rsidP="00D51931">
      <w:pPr>
        <w:numPr>
          <w:ilvl w:val="0"/>
          <w:numId w:val="65"/>
        </w:numPr>
        <w:tabs>
          <w:tab w:val="left" w:pos="284"/>
        </w:tabs>
        <w:autoSpaceDE w:val="0"/>
        <w:autoSpaceDN w:val="0"/>
        <w:spacing w:after="0" w:line="240" w:lineRule="auto"/>
        <w:ind w:hanging="144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916D0">
        <w:rPr>
          <w:rFonts w:ascii="Times New Roman" w:eastAsia="Times New Roman" w:hAnsi="Times New Roman"/>
          <w:b/>
          <w:bCs/>
          <w:color w:val="000000"/>
        </w:rPr>
        <w:t>INFORMACJE O PRZEDMIOCIE</w:t>
      </w:r>
    </w:p>
    <w:p w:rsidR="00F73682" w:rsidRPr="00D916D0" w:rsidRDefault="00F73682" w:rsidP="00F73682">
      <w:pPr>
        <w:tabs>
          <w:tab w:val="num" w:pos="144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a.</w:t>
      </w:r>
      <w:r w:rsidRPr="00D916D0">
        <w:rPr>
          <w:rFonts w:ascii="Times New Roman" w:eastAsia="Times New Roman" w:hAnsi="Times New Roman"/>
          <w:b/>
          <w:bCs/>
          <w:color w:val="000000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864"/>
      </w:tblGrid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GIS w inżynierii środowiska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916D0">
              <w:rPr>
                <w:rFonts w:ascii="Times New Roman" w:eastAsia="Times New Roman" w:hAnsi="Times New Roman"/>
                <w:b/>
                <w:color w:val="000000"/>
              </w:rPr>
              <w:t>INŻYNIERIA ŚRODOWISKA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II stopnia 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Profil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ogólnoakademicki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niestacjonarne 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część wspólna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F73682" w:rsidRPr="00F73682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F73682" w:rsidRPr="00F73682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6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INŻYNIERII ŚRODOWISKA 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F73682" w:rsidRPr="00F73682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682">
              <w:rPr>
                <w:rFonts w:ascii="Times New Roman" w:eastAsia="Times New Roman" w:hAnsi="Times New Roman"/>
                <w:color w:val="000000"/>
              </w:rPr>
              <w:t xml:space="preserve">dr hab. inż. Janusz Kwiecień, prof. nadzw. </w:t>
            </w:r>
            <w:r w:rsidRPr="00F73682">
              <w:rPr>
                <w:rFonts w:ascii="Times New Roman" w:eastAsia="Times New Roman" w:hAnsi="Times New Roman"/>
                <w:color w:val="000000"/>
                <w:lang w:val="de-DE"/>
              </w:rPr>
              <w:t>UTP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Brak wymagań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F73682" w:rsidRPr="00D916D0" w:rsidRDefault="00F73682" w:rsidP="00F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Brak wymagań</w:t>
            </w:r>
          </w:p>
        </w:tc>
      </w:tr>
    </w:tbl>
    <w:p w:rsidR="00F73682" w:rsidRPr="00D916D0" w:rsidRDefault="00F73682" w:rsidP="00F73682">
      <w:pPr>
        <w:tabs>
          <w:tab w:val="num" w:pos="144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b.</w:t>
      </w:r>
      <w:r w:rsidRPr="00D916D0">
        <w:rPr>
          <w:rFonts w:ascii="Times New Roman" w:eastAsia="Times New Roman" w:hAnsi="Times New Roman"/>
          <w:b/>
          <w:bCs/>
          <w:color w:val="000000"/>
        </w:rPr>
        <w:t>Semestralny/</w:t>
      </w:r>
      <w:r w:rsidRPr="00D916D0">
        <w:rPr>
          <w:rFonts w:ascii="Times New Roman" w:eastAsia="Times New Roman" w:hAnsi="Times New Roman"/>
          <w:b/>
          <w:bCs/>
          <w:strike/>
          <w:color w:val="000000"/>
        </w:rPr>
        <w:t>tygodniowy</w:t>
      </w:r>
      <w:r w:rsidRPr="00D916D0">
        <w:rPr>
          <w:rFonts w:ascii="Times New Roman" w:eastAsia="Times New Roman" w:hAnsi="Times New Roman"/>
          <w:b/>
          <w:bCs/>
          <w:color w:val="000000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73682" w:rsidRPr="00D916D0" w:rsidTr="00FF1424">
        <w:trPr>
          <w:cantSplit/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 </w:t>
            </w:r>
            <w:r w:rsidRPr="00D916D0">
              <w:rPr>
                <w:rFonts w:ascii="Times New Roman" w:eastAsia="Times New Roman" w:hAnsi="Times New Roman"/>
                <w:color w:val="000000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Liczba punktów </w:t>
            </w:r>
          </w:p>
        </w:tc>
      </w:tr>
      <w:tr w:rsidR="00F73682" w:rsidRPr="00D916D0" w:rsidTr="00FF1424">
        <w:trPr>
          <w:cantSplit/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916D0">
              <w:rPr>
                <w:rFonts w:ascii="Times New Roman" w:eastAsia="Times New Roman" w:hAnsi="Times New Roman"/>
                <w:color w:val="000000"/>
                <w:lang w:val="en-US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916D0">
              <w:rPr>
                <w:rFonts w:ascii="Times New Roman" w:eastAsia="Times New Roman" w:hAnsi="Times New Roman"/>
                <w:color w:val="000000"/>
                <w:lang w:val="en-US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916D0">
              <w:rPr>
                <w:rFonts w:ascii="Times New Roman" w:eastAsia="Times New Roman" w:hAnsi="Times New Roman"/>
                <w:color w:val="000000"/>
                <w:lang w:val="en-US"/>
              </w:rPr>
              <w:t>ECTS*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956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III</w:t>
            </w:r>
          </w:p>
        </w:tc>
        <w:tc>
          <w:tcPr>
            <w:tcW w:w="103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9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33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2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F73682" w:rsidRPr="00D916D0" w:rsidRDefault="00F73682" w:rsidP="00D51931">
      <w:pPr>
        <w:numPr>
          <w:ilvl w:val="0"/>
          <w:numId w:val="65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916D0">
        <w:rPr>
          <w:rFonts w:ascii="Times New Roman" w:eastAsia="Times New Roman" w:hAnsi="Times New Roman"/>
          <w:b/>
          <w:bCs/>
          <w:color w:val="000000"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5354"/>
        <w:gridCol w:w="1589"/>
        <w:gridCol w:w="1629"/>
      </w:tblGrid>
      <w:tr w:rsidR="00F73682" w:rsidRPr="00D916D0" w:rsidTr="00FF1424">
        <w:trPr>
          <w:jc w:val="center"/>
        </w:trPr>
        <w:tc>
          <w:tcPr>
            <w:tcW w:w="1085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Lp.</w:t>
            </w:r>
          </w:p>
        </w:tc>
        <w:tc>
          <w:tcPr>
            <w:tcW w:w="5354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Opis efektów uczenia się dla przedmiotu</w:t>
            </w:r>
          </w:p>
        </w:tc>
        <w:tc>
          <w:tcPr>
            <w:tcW w:w="1589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Odniesienie do kierunkowych efektów uczenia się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Odniesienie do charakterystyk II stopnia (kod składnika opisu)</w:t>
            </w:r>
          </w:p>
        </w:tc>
      </w:tr>
      <w:tr w:rsidR="00F73682" w:rsidRPr="00D916D0" w:rsidTr="00FF142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WIEDZA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08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W1</w:t>
            </w:r>
          </w:p>
        </w:tc>
        <w:tc>
          <w:tcPr>
            <w:tcW w:w="535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>zna zaawansowaną  technologie GIS;</w:t>
            </w:r>
          </w:p>
        </w:tc>
        <w:tc>
          <w:tcPr>
            <w:tcW w:w="158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K_W08</w:t>
            </w:r>
          </w:p>
        </w:tc>
        <w:tc>
          <w:tcPr>
            <w:tcW w:w="162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P6S_WG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08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W2</w:t>
            </w:r>
          </w:p>
        </w:tc>
        <w:tc>
          <w:tcPr>
            <w:tcW w:w="535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>zna zaawansowane metody analiz baz przestrzennych</w:t>
            </w:r>
          </w:p>
        </w:tc>
        <w:tc>
          <w:tcPr>
            <w:tcW w:w="158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K_W11</w:t>
            </w:r>
          </w:p>
        </w:tc>
        <w:tc>
          <w:tcPr>
            <w:tcW w:w="162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P6S_WG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UMIEJĘTNOŚCI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08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U1</w:t>
            </w:r>
          </w:p>
        </w:tc>
        <w:tc>
          <w:tcPr>
            <w:tcW w:w="535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>potrafi rozwiązywać zagadnienia z zakresu inżynierii środowiska z pomocą oprogramowań Geomedia i ArcGIS</w:t>
            </w:r>
          </w:p>
        </w:tc>
        <w:tc>
          <w:tcPr>
            <w:tcW w:w="158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K_U06</w:t>
            </w:r>
          </w:p>
        </w:tc>
        <w:tc>
          <w:tcPr>
            <w:tcW w:w="162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P6S_UW</w:t>
            </w:r>
          </w:p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P6S_UK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08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U2</w:t>
            </w:r>
          </w:p>
        </w:tc>
        <w:tc>
          <w:tcPr>
            <w:tcW w:w="535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potrafi wykorzystywać w analizach przestrzennych narzędzia języka baz danych SQL </w:t>
            </w:r>
          </w:p>
        </w:tc>
        <w:tc>
          <w:tcPr>
            <w:tcW w:w="158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K_U14</w:t>
            </w:r>
          </w:p>
        </w:tc>
        <w:tc>
          <w:tcPr>
            <w:tcW w:w="1629" w:type="dxa"/>
          </w:tcPr>
          <w:p w:rsidR="00F73682" w:rsidRPr="00D916D0" w:rsidRDefault="00F73682" w:rsidP="00F7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P6S_UW</w:t>
            </w:r>
          </w:p>
          <w:p w:rsidR="00F73682" w:rsidRPr="00D916D0" w:rsidRDefault="00F73682" w:rsidP="00F7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P6S_UK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73682" w:rsidRPr="00D916D0" w:rsidRDefault="00F73682" w:rsidP="00FF142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KOMPETENCJE SPOŁECZNE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085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K1</w:t>
            </w:r>
          </w:p>
        </w:tc>
        <w:tc>
          <w:tcPr>
            <w:tcW w:w="5354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Ćwiczenia laboratoryjne -  zaliczenie zaawansowanego  projektu  w technologii ArcGIS</w:t>
            </w:r>
          </w:p>
        </w:tc>
        <w:tc>
          <w:tcPr>
            <w:tcW w:w="158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K_K02</w:t>
            </w:r>
          </w:p>
        </w:tc>
        <w:tc>
          <w:tcPr>
            <w:tcW w:w="1629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P6S_KK</w:t>
            </w:r>
          </w:p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P6S_KO</w:t>
            </w:r>
          </w:p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P6S_KR</w:t>
            </w:r>
          </w:p>
        </w:tc>
      </w:tr>
    </w:tbl>
    <w:p w:rsidR="00F73682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73682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73682" w:rsidRPr="00D916D0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3.</w:t>
      </w:r>
      <w:r w:rsidRPr="00D916D0">
        <w:rPr>
          <w:rFonts w:ascii="Times New Roman" w:eastAsia="Times New Roman" w:hAnsi="Times New Roman"/>
          <w:b/>
          <w:bCs/>
          <w:color w:val="000000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73682" w:rsidRPr="00D916D0" w:rsidTr="00FF1424">
        <w:trPr>
          <w:jc w:val="center"/>
        </w:trPr>
        <w:tc>
          <w:tcPr>
            <w:tcW w:w="9638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lastRenderedPageBreak/>
              <w:t>ćwiczenia w laboratorium GIS</w:t>
            </w:r>
          </w:p>
        </w:tc>
      </w:tr>
    </w:tbl>
    <w:p w:rsidR="00F73682" w:rsidRPr="00D916D0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4.</w:t>
      </w:r>
      <w:r w:rsidRPr="00D916D0">
        <w:rPr>
          <w:rFonts w:ascii="Times New Roman" w:eastAsia="Times New Roman" w:hAnsi="Times New Roman"/>
          <w:b/>
          <w:bCs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73682" w:rsidRPr="00D916D0" w:rsidTr="00FF1424">
        <w:trPr>
          <w:jc w:val="center"/>
        </w:trPr>
        <w:tc>
          <w:tcPr>
            <w:tcW w:w="9638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>Ćwiczenia laboratoryjne -  zaliczenie zaawansowanego  projektu  w technologii ArcGIS</w:t>
            </w:r>
          </w:p>
        </w:tc>
      </w:tr>
    </w:tbl>
    <w:p w:rsidR="00F73682" w:rsidRPr="00D916D0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5.</w:t>
      </w:r>
      <w:r w:rsidRPr="00D916D0">
        <w:rPr>
          <w:rFonts w:ascii="Times New Roman" w:eastAsia="Times New Roman" w:hAnsi="Times New Roman"/>
          <w:b/>
          <w:b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7424"/>
      </w:tblGrid>
      <w:tr w:rsidR="00F73682" w:rsidRPr="00D916D0" w:rsidTr="00FF1424">
        <w:trPr>
          <w:trHeight w:val="112"/>
          <w:jc w:val="center"/>
        </w:trPr>
        <w:tc>
          <w:tcPr>
            <w:tcW w:w="2214" w:type="dxa"/>
            <w:shd w:val="clear" w:color="auto" w:fill="F2F2F2"/>
          </w:tcPr>
          <w:p w:rsidR="00F73682" w:rsidRPr="00D916D0" w:rsidRDefault="00F73682" w:rsidP="00F736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F73682" w:rsidRPr="00D916D0" w:rsidRDefault="00F73682" w:rsidP="00D51931">
            <w:pPr>
              <w:numPr>
                <w:ilvl w:val="0"/>
                <w:numId w:val="6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>Budowa przykładowego projektu bazy danych dotyczącej uzbrojenia terenu przy pomocy programu ArcGIS</w:t>
            </w:r>
          </w:p>
        </w:tc>
      </w:tr>
    </w:tbl>
    <w:p w:rsidR="00F73682" w:rsidRPr="00D916D0" w:rsidRDefault="00F73682" w:rsidP="00F73682">
      <w:pPr>
        <w:tabs>
          <w:tab w:val="left" w:pos="284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6.</w:t>
      </w:r>
      <w:r w:rsidRPr="00D916D0">
        <w:rPr>
          <w:rFonts w:ascii="Times New Roman" w:eastAsia="Times New Roman" w:hAnsi="Times New Roman"/>
          <w:b/>
          <w:bCs/>
          <w:color w:val="000000"/>
        </w:rPr>
        <w:t xml:space="preserve">METODY (SPOSOBY) WERYFIKACJI I OCENY EFEKTÓW UCZENIA SIĘ OSIĄGNIĘTYCH PRZEZ STUDENTA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F73682" w:rsidRPr="00D916D0" w:rsidTr="00FF1424">
        <w:trPr>
          <w:cantSplit/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Efekt uczenia się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Forma oceny </w:t>
            </w:r>
          </w:p>
        </w:tc>
      </w:tr>
      <w:tr w:rsidR="00F73682" w:rsidRPr="00D916D0" w:rsidTr="00FF1424">
        <w:trPr>
          <w:cantSplit/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Aktywność na </w:t>
            </w:r>
          </w:p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zajęciach</w:t>
            </w: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38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W1</w:t>
            </w: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91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32" w:type="dxa"/>
          </w:tcPr>
          <w:p w:rsidR="00F73682" w:rsidRPr="00D916D0" w:rsidRDefault="00244068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6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38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W2</w:t>
            </w: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91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32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6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38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U1</w:t>
            </w: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91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32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6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38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U2</w:t>
            </w: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91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32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6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</w:tr>
      <w:tr w:rsidR="00F73682" w:rsidRPr="00D916D0" w:rsidTr="00FF1424">
        <w:trPr>
          <w:trHeight w:val="283"/>
          <w:jc w:val="center"/>
        </w:trPr>
        <w:tc>
          <w:tcPr>
            <w:tcW w:w="1380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K1</w:t>
            </w: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5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91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32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463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</w:p>
        </w:tc>
        <w:tc>
          <w:tcPr>
            <w:tcW w:w="1367" w:type="dxa"/>
          </w:tcPr>
          <w:p w:rsidR="00F73682" w:rsidRPr="00D916D0" w:rsidRDefault="00F73682" w:rsidP="00F73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</w:tbl>
    <w:p w:rsidR="00F73682" w:rsidRPr="00D916D0" w:rsidRDefault="00F73682" w:rsidP="00F73682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7.</w:t>
      </w:r>
      <w:r w:rsidRPr="00D916D0">
        <w:rPr>
          <w:rFonts w:ascii="Times New Roman" w:eastAsia="Times New Roman" w:hAnsi="Times New Roman"/>
          <w:b/>
          <w:b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7849"/>
      </w:tblGrid>
      <w:tr w:rsidR="00F73682" w:rsidRPr="00D916D0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F73682" w:rsidRPr="00D916D0" w:rsidRDefault="00F73682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Literatura podstawowa</w:t>
            </w:r>
          </w:p>
        </w:tc>
        <w:tc>
          <w:tcPr>
            <w:tcW w:w="7849" w:type="dxa"/>
            <w:vAlign w:val="center"/>
          </w:tcPr>
          <w:p w:rsidR="00F73682" w:rsidRPr="00D916D0" w:rsidRDefault="00F73682" w:rsidP="00D51931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ind w:left="371" w:hanging="371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Kwiecień, J., 2004. Systemy informacji geograficznej. Podstawy. Wyd. Uczeln. ATR, Bydgoszcz;</w:t>
            </w:r>
          </w:p>
          <w:p w:rsidR="00F73682" w:rsidRPr="00D916D0" w:rsidRDefault="00F73682" w:rsidP="00D51931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ind w:left="371" w:hanging="371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</w:rPr>
              <w:t xml:space="preserve">.Szczepanek R. 2017.  </w:t>
            </w:r>
            <w:r w:rsidRPr="00D916D0">
              <w:rPr>
                <w:rFonts w:ascii="Times New Roman" w:hAnsi="Times New Roman"/>
                <w:shd w:val="clear" w:color="auto" w:fill="FFFFFF"/>
              </w:rPr>
              <w:t>Systemy informacji przestrzennej z QGIS : podręcznik akademicki. Cz. 1 i 2. Kraków PK.</w:t>
            </w:r>
          </w:p>
        </w:tc>
      </w:tr>
      <w:tr w:rsidR="00F73682" w:rsidRPr="00D916D0" w:rsidTr="00FF1424">
        <w:trPr>
          <w:jc w:val="center"/>
        </w:trPr>
        <w:tc>
          <w:tcPr>
            <w:tcW w:w="1789" w:type="dxa"/>
            <w:shd w:val="clear" w:color="auto" w:fill="F2F2F2"/>
          </w:tcPr>
          <w:p w:rsidR="00F73682" w:rsidRPr="00D916D0" w:rsidRDefault="00F73682" w:rsidP="00FF14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Literatura uzupełniająca</w:t>
            </w:r>
          </w:p>
        </w:tc>
        <w:tc>
          <w:tcPr>
            <w:tcW w:w="7849" w:type="dxa"/>
            <w:vAlign w:val="center"/>
          </w:tcPr>
          <w:p w:rsidR="00F73682" w:rsidRPr="00D916D0" w:rsidRDefault="00F73682" w:rsidP="00D51931">
            <w:pPr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ind w:left="371" w:hanging="371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  <w:lang w:val="en-GB"/>
              </w:rPr>
              <w:t xml:space="preserve">Longley Paul A., i in., 2006. </w:t>
            </w:r>
            <w:r w:rsidRPr="00D916D0">
              <w:rPr>
                <w:rFonts w:ascii="Times New Roman" w:eastAsia="Times New Roman" w:hAnsi="Times New Roman"/>
                <w:color w:val="000000"/>
              </w:rPr>
              <w:t xml:space="preserve">GIS. Teoria i praktyka. PWN.  </w:t>
            </w:r>
          </w:p>
        </w:tc>
      </w:tr>
    </w:tbl>
    <w:p w:rsidR="00F73682" w:rsidRPr="00D916D0" w:rsidRDefault="00F73682" w:rsidP="00F73682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</w:rPr>
      </w:pPr>
      <w:r w:rsidRPr="00D916D0">
        <w:rPr>
          <w:rFonts w:ascii="Times New Roman" w:eastAsia="Times New Roman" w:hAnsi="Times New Roman"/>
          <w:b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F73682" w:rsidRPr="00D916D0" w:rsidTr="00FF1424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73682" w:rsidRPr="00D916D0" w:rsidRDefault="00F73682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73682" w:rsidRPr="00D916D0" w:rsidRDefault="00F73682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Obciążenie studenta – Liczba godzin</w:t>
            </w:r>
          </w:p>
          <w:p w:rsidR="00F73682" w:rsidRPr="00D916D0" w:rsidRDefault="00F73682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(podano przykładowe)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2978" w:type="dxa"/>
            <w:vMerge w:val="restart"/>
          </w:tcPr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 xml:space="preserve">Zajęcia prowadzone </w:t>
            </w:r>
            <w:r w:rsidRPr="00D916D0">
              <w:rPr>
                <w:rFonts w:ascii="Times New Roman" w:eastAsia="Times New Roman" w:hAnsi="Times New Roman"/>
              </w:rPr>
              <w:br/>
              <w:t xml:space="preserve">z bezpośrednim udziałem NA </w:t>
            </w:r>
            <w:r w:rsidRPr="00D916D0">
              <w:rPr>
                <w:rFonts w:ascii="Times New Roman" w:eastAsia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F73682" w:rsidRPr="00D916D0" w:rsidRDefault="00F73682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16D0">
              <w:rPr>
                <w:rFonts w:ascii="Times New Roman" w:eastAsia="Times New Roman" w:hAnsi="Times New Roman"/>
              </w:rPr>
              <w:t>16</w:t>
            </w:r>
          </w:p>
        </w:tc>
      </w:tr>
      <w:tr w:rsidR="00F73682" w:rsidRPr="00D916D0" w:rsidTr="00FF1424">
        <w:trPr>
          <w:trHeight w:val="271"/>
          <w:jc w:val="center"/>
        </w:trPr>
        <w:tc>
          <w:tcPr>
            <w:tcW w:w="2978" w:type="dxa"/>
            <w:vMerge/>
          </w:tcPr>
          <w:p w:rsidR="00F73682" w:rsidRPr="00D916D0" w:rsidRDefault="00F73682" w:rsidP="00FF1424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F73682" w:rsidRPr="00D916D0" w:rsidRDefault="00F73682" w:rsidP="00FF142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73682" w:rsidRPr="00D916D0" w:rsidTr="00FF1424">
        <w:trPr>
          <w:trHeight w:val="177"/>
          <w:jc w:val="center"/>
        </w:trPr>
        <w:tc>
          <w:tcPr>
            <w:tcW w:w="2978" w:type="dxa"/>
            <w:vMerge w:val="restart"/>
          </w:tcPr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F73682" w:rsidRPr="00D916D0" w:rsidRDefault="00244068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73682" w:rsidRPr="00D916D0" w:rsidTr="00FF1424">
        <w:trPr>
          <w:trHeight w:val="137"/>
          <w:jc w:val="center"/>
        </w:trPr>
        <w:tc>
          <w:tcPr>
            <w:tcW w:w="2978" w:type="dxa"/>
            <w:vMerge/>
          </w:tcPr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F73682" w:rsidRPr="00D916D0" w:rsidRDefault="00244068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2978" w:type="dxa"/>
            <w:vMerge/>
          </w:tcPr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Inne (przygotowanie do egzaminu, zaliczeń, </w:t>
            </w:r>
          </w:p>
          <w:p w:rsidR="00F73682" w:rsidRPr="00D916D0" w:rsidRDefault="00F73682" w:rsidP="00F73682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F73682" w:rsidRPr="00D916D0" w:rsidRDefault="00244068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73682" w:rsidRPr="00D916D0" w:rsidTr="00FF1424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F73682" w:rsidRPr="00D916D0" w:rsidRDefault="00F73682" w:rsidP="00F73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F73682" w:rsidRPr="00D916D0" w:rsidRDefault="00244068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F73682" w:rsidRPr="00D916D0" w:rsidTr="00FF1424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73682" w:rsidRPr="00D916D0" w:rsidRDefault="00F73682" w:rsidP="00F73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D916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916D0">
              <w:rPr>
                <w:rFonts w:ascii="Times New Roman" w:eastAsia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73682" w:rsidRPr="00D916D0" w:rsidRDefault="00244068" w:rsidP="00F73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F73682" w:rsidRPr="00FF1424" w:rsidRDefault="00F73682" w:rsidP="00F73682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F1424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 w:rsidRPr="00FF1424">
        <w:rPr>
          <w:rFonts w:ascii="Times New Roman" w:eastAsia="Times New Roman" w:hAnsi="Times New Roman"/>
          <w:color w:val="000000"/>
          <w:sz w:val="20"/>
          <w:szCs w:val="20"/>
        </w:rPr>
        <w:t xml:space="preserve"> ostateczna liczba punktów ECTS</w:t>
      </w:r>
    </w:p>
    <w:p w:rsidR="00D47557" w:rsidRDefault="00D47557" w:rsidP="00D47557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FF1424" w:rsidRDefault="00FF1424" w:rsidP="00D47557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FF1424" w:rsidRDefault="00FF1424" w:rsidP="00D47557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F1424" w:rsidRP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FF1424">
        <w:rPr>
          <w:rFonts w:ascii="Times New Roman" w:hAnsi="Times New Roman"/>
          <w:sz w:val="48"/>
          <w:szCs w:val="48"/>
        </w:rPr>
        <w:t>PRZEDMIOTY SPECJALNOŚCIOWE</w:t>
      </w:r>
    </w:p>
    <w:p w:rsidR="00FF1424" w:rsidRDefault="00FF1424" w:rsidP="00FF1424">
      <w:pPr>
        <w:tabs>
          <w:tab w:val="left" w:pos="106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F1424">
        <w:rPr>
          <w:rFonts w:ascii="Times New Roman" w:hAnsi="Times New Roman"/>
          <w:sz w:val="32"/>
          <w:szCs w:val="32"/>
        </w:rPr>
        <w:t>( INSTALACJE SANITARNE I PRZEMYSŁOWE)</w:t>
      </w: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P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p w:rsidR="00FF1424" w:rsidRDefault="00FF1424" w:rsidP="00FF1424">
      <w:pPr>
        <w:rPr>
          <w:rFonts w:ascii="Times New Roman" w:hAnsi="Times New Roman"/>
          <w:sz w:val="32"/>
          <w:szCs w:val="3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410"/>
        <w:gridCol w:w="1958"/>
        <w:gridCol w:w="3464"/>
        <w:gridCol w:w="1807"/>
      </w:tblGrid>
      <w:tr w:rsidR="00B12AD4" w:rsidRPr="00B12AD4" w:rsidTr="00D51931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D4" w:rsidRPr="00B12AD4" w:rsidRDefault="00B12AD4" w:rsidP="00D51931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D4" w:rsidRPr="00B12AD4" w:rsidRDefault="00B12AD4" w:rsidP="00D5193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D4" w:rsidRPr="00B12AD4" w:rsidRDefault="00B12AD4" w:rsidP="00D51931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D4" w:rsidRPr="00B12AD4" w:rsidRDefault="00B12AD4" w:rsidP="00D5193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C.01</w:t>
            </w:r>
          </w:p>
        </w:tc>
      </w:tr>
    </w:tbl>
    <w:p w:rsidR="00B12AD4" w:rsidRPr="00E34892" w:rsidRDefault="00B12AD4" w:rsidP="00B12AD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0" w:line="240" w:lineRule="auto"/>
        <w:ind w:hanging="144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INFORMACJE O PRZEDMIOCIE</w:t>
      </w:r>
    </w:p>
    <w:p w:rsidR="00B12AD4" w:rsidRPr="00E34892" w:rsidRDefault="00B12AD4" w:rsidP="00B12AD4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a.</w:t>
      </w: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864"/>
      </w:tblGrid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Niekonwencjonalne systemy kanalizacji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INŻYNIERIA ŚRODOWISKA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niestacjonarne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B12AD4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B12AD4" w:rsidRPr="00B12AD4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INŻYNIERII ŚRODOWISKA</w:t>
            </w:r>
          </w:p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1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KATEDRA INŻYNIERII ŚRODOWISKA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dr inż. Rafał Pasela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D4" w:rsidRPr="00E34892" w:rsidRDefault="00B12AD4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</w:tr>
    </w:tbl>
    <w:p w:rsidR="00B12AD4" w:rsidRPr="00E34892" w:rsidRDefault="00B12AD4" w:rsidP="00B12AD4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Semestralny/</w:t>
      </w:r>
      <w:r w:rsidRPr="00E34892">
        <w:rPr>
          <w:rFonts w:ascii="Times New Roman" w:eastAsia="Times New Roman" w:hAnsi="Times New Roman"/>
          <w:b/>
          <w:bCs/>
          <w:strike/>
          <w:color w:val="000000"/>
          <w:lang w:eastAsia="pl-PL"/>
        </w:rPr>
        <w:t>tygodniowy</w:t>
      </w: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B12AD4" w:rsidRPr="00E34892" w:rsidTr="00D51931">
        <w:trPr>
          <w:cantSplit/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punktów </w:t>
            </w:r>
          </w:p>
        </w:tc>
      </w:tr>
      <w:tr w:rsidR="00B12AD4" w:rsidRPr="00E34892" w:rsidTr="00D51931">
        <w:trPr>
          <w:cantSplit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val="en-US" w:eastAsia="pl-PL"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val="en-US" w:eastAsia="pl-PL"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val="en-US" w:eastAsia="pl-PL"/>
              </w:rPr>
              <w:t>ECTS*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Pr="00E34892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5386"/>
        <w:gridCol w:w="1585"/>
        <w:gridCol w:w="1596"/>
      </w:tblGrid>
      <w:tr w:rsidR="00B12AD4" w:rsidRPr="00E34892" w:rsidTr="00D5193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B12AD4" w:rsidRPr="00E34892" w:rsidTr="00D51931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ma pogłębioną wiedzę o budowie i zasadach działania systemów kanalizacji ciśnieniowej i podciśnieniowej, zna metody obliczeń hydraulicznych przewodów sieci kanalizacyjnych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K_W12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B12AD4" w:rsidRPr="00E34892" w:rsidRDefault="00B12AD4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potrafi wykonać projekt systemu kanalizacji niekonwencjonalnej dla wybranego obszaru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K_U8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B12AD4" w:rsidRPr="00E34892" w:rsidRDefault="00B12AD4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KOMPETENCJE SPOŁECZNE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892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rozumie potrzebę i zna możliwości ciągłego dokształcania się, podnoszenia kompetencji zawodowych i uzyskiwania uprawnień zawodowych, doskonalenia osobistego oraz awansu społecznego</w:t>
            </w:r>
            <w:r w:rsidRPr="00E34892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K_K01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P7S_KK</w:t>
            </w:r>
          </w:p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P7S_KO</w:t>
            </w:r>
          </w:p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P7S_KR</w:t>
            </w: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12AD4" w:rsidRPr="00E34892" w:rsidTr="00D51931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Wykład z użyciem środków audiowizualnych.</w:t>
            </w:r>
          </w:p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Ćwiczenia projektowe - wykonanie projektu.</w:t>
            </w: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12AD4" w:rsidRPr="00E34892" w:rsidTr="00D51931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Wykład - egzamin pisemny</w:t>
            </w:r>
          </w:p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Ćwiczenia projektowe - złożenie i obrona projektu</w:t>
            </w: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7424"/>
      </w:tblGrid>
      <w:tr w:rsidR="00B12AD4" w:rsidRPr="00E34892" w:rsidTr="00D51931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Wykład</w:t>
            </w:r>
          </w:p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Warunki stosowania kanalizacji ciśnieniowej i podciśnieniowej.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Budowa i zasada działania systemów kanalizacyjnych.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Obliczania maksymalnego godzinowego dopływu ścieków, użytecznejobjętości zbiornika, wydajności pomp, wyznaczenie liczby jednocześnie pracujących pomp.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Obliczenia hydrauliczne.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Schematy urządzeń (zawory odpowietrzająco-napowietrzające, przydomowe pompownie ścieków, strefowe pompownie ścieków, stacje próżniowo-pompowe itp.).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Zasady projektowania przepompowni ścieków oraz tłoczni ścieków.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69"/>
              </w:numPr>
              <w:tabs>
                <w:tab w:val="left" w:pos="340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Technologie wykorzystywane do budowy kanalizacji niekonwencjonalnej. Eksploatacja systemów kanalizacyjnych.</w:t>
            </w:r>
          </w:p>
        </w:tc>
      </w:tr>
      <w:tr w:rsidR="00B12AD4" w:rsidRPr="00E34892" w:rsidTr="00D51931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Ćwiczenia projektowe</w:t>
            </w:r>
          </w:p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pStyle w:val="Akapitzlist"/>
              <w:numPr>
                <w:ilvl w:val="0"/>
                <w:numId w:val="7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W trakcie ćwiczeń projektowych student wykonuje projekt sieci kanalizacjiciśnieniowej lub podciśnieniowej dla wybranego obszaru na podkładzie geodezyjnym.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7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Przeprowadza obliczenia niezbędne do wykonania projektu.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7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Określa rodzaj i rozmiar kanałów. Wykonuje trasowanie sieci. </w:t>
            </w:r>
          </w:p>
          <w:p w:rsidR="00B12AD4" w:rsidRPr="00E34892" w:rsidRDefault="00B12AD4" w:rsidP="00D51931">
            <w:pPr>
              <w:pStyle w:val="Akapitzlist"/>
              <w:numPr>
                <w:ilvl w:val="0"/>
                <w:numId w:val="7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Wykreśla profile kanałów kanalizacyjnych.</w:t>
            </w: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METODY (SPOSOBY) WERYFIKACJI I OCENY EFEKTÓW UCZENIA SIĘ OSIĄGNIĘTYCH PRZEZ STUDENTA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368"/>
        <w:gridCol w:w="1368"/>
        <w:gridCol w:w="1397"/>
        <w:gridCol w:w="1300"/>
        <w:gridCol w:w="1463"/>
        <w:gridCol w:w="1358"/>
      </w:tblGrid>
      <w:tr w:rsidR="00B12AD4" w:rsidRPr="00E34892" w:rsidTr="00D51931">
        <w:trPr>
          <w:cantSplit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Efekt uczenia się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B12AD4" w:rsidRPr="00E34892" w:rsidTr="00D51931">
        <w:trPr>
          <w:cantSplit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Kolokwium pisemne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Referat</w:t>
            </w: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B12AD4" w:rsidRPr="00E34892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B12AD4" w:rsidRPr="00E34892" w:rsidRDefault="00B12AD4" w:rsidP="00D51931">
      <w:pPr>
        <w:numPr>
          <w:ilvl w:val="0"/>
          <w:numId w:val="68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34892">
        <w:rPr>
          <w:rFonts w:ascii="Times New Roman" w:eastAsia="Times New Roman" w:hAnsi="Times New Roman"/>
          <w:b/>
          <w:bCs/>
          <w:color w:val="000000"/>
          <w:lang w:eastAsia="pl-PL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7849"/>
      </w:tblGrid>
      <w:tr w:rsidR="00B12AD4" w:rsidRPr="00E34892" w:rsidTr="00D51931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Bolt, A., Burszta-Adamiak, E., Gudelis-Taraszkiewicz, K., Suligowski, Z., Tuszyńska, A., 2012. Kanalizacja. Projektowanie, wykonanie, eksploatacja, Wydawnictwo Seidel-Przywecki Sp. z o.o.;</w:t>
            </w:r>
          </w:p>
          <w:p w:rsidR="00B12AD4" w:rsidRPr="00E34892" w:rsidRDefault="00B12AD4" w:rsidP="00D51931">
            <w:pPr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Kalenik M., 2011, Niekonwencjonalne systemy kanalizacji, Wydawnictwo SGGW</w:t>
            </w:r>
          </w:p>
          <w:p w:rsidR="00B12AD4" w:rsidRPr="00E34892" w:rsidRDefault="00B12AD4" w:rsidP="00D51931">
            <w:pPr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Bień J.B., Cholewińska M., 2001, Systemy kanalizacji podciśnieniowej i ciśnieniowej, Wydawnictwo Politechniki Częstochowskiej;</w:t>
            </w:r>
          </w:p>
          <w:p w:rsidR="00B12AD4" w:rsidRPr="00E34892" w:rsidRDefault="00B12AD4" w:rsidP="00D51931">
            <w:pPr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Bień, J., Cholewiński, H., 1995. Kanalizacja podciśnieniowa i ciśnieniowa, Skrypt Politechniki Częstochowskiej.</w:t>
            </w:r>
          </w:p>
        </w:tc>
      </w:tr>
      <w:tr w:rsidR="00B12AD4" w:rsidRPr="00E34892" w:rsidTr="00D51931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4" w:rsidRPr="00E34892" w:rsidRDefault="00B12AD4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Literatura uzupełniająca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4" w:rsidRPr="00E34892" w:rsidRDefault="00B12AD4" w:rsidP="00D51931">
            <w:pPr>
              <w:numPr>
                <w:ilvl w:val="1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outlineLvl w:val="6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Heidrich, Z., i in., 2008. Sanitacja wsi. Wydawnictwo „Seidel-Przywecki”Sp.z.oo Warszawa;</w:t>
            </w:r>
          </w:p>
          <w:p w:rsidR="00B12AD4" w:rsidRPr="00E34892" w:rsidRDefault="00B12AD4" w:rsidP="00D51931">
            <w:pPr>
              <w:numPr>
                <w:ilvl w:val="1"/>
                <w:numId w:val="67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Szpindor, A., 1992. Zaopatrzenie w wodę i kanalizacja wsi, Arkady;</w:t>
            </w:r>
          </w:p>
        </w:tc>
      </w:tr>
    </w:tbl>
    <w:p w:rsidR="00B12AD4" w:rsidRPr="00E34892" w:rsidRDefault="00B12AD4" w:rsidP="00B12AD4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E34892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B12AD4" w:rsidRPr="00E34892" w:rsidTr="00D5193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2978" w:type="dxa"/>
            <w:vMerge w:val="restart"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E34892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E34892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</w:t>
            </w:r>
            <w:r w:rsidRPr="00E34892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zajęcia </w:t>
            </w:r>
          </w:p>
        </w:tc>
        <w:tc>
          <w:tcPr>
            <w:tcW w:w="4268" w:type="dxa"/>
          </w:tcPr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lastRenderedPageBreak/>
              <w:t>Udział w zajęciach dydaktycznych, wskazanych w pkt. 1B</w:t>
            </w:r>
          </w:p>
        </w:tc>
        <w:tc>
          <w:tcPr>
            <w:tcW w:w="2393" w:type="dxa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lang w:eastAsia="pl-PL"/>
              </w:rPr>
              <w:t>32</w:t>
            </w:r>
          </w:p>
        </w:tc>
      </w:tr>
      <w:tr w:rsidR="00B12AD4" w:rsidRPr="00E34892" w:rsidTr="00D51931">
        <w:trPr>
          <w:trHeight w:val="271"/>
          <w:jc w:val="center"/>
        </w:trPr>
        <w:tc>
          <w:tcPr>
            <w:tcW w:w="2978" w:type="dxa"/>
            <w:vMerge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B12AD4" w:rsidRPr="00E34892" w:rsidTr="00D51931">
        <w:trPr>
          <w:trHeight w:val="177"/>
          <w:jc w:val="center"/>
        </w:trPr>
        <w:tc>
          <w:tcPr>
            <w:tcW w:w="2978" w:type="dxa"/>
            <w:vMerge w:val="restart"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B12AD4" w:rsidRPr="00E34892" w:rsidTr="00D51931">
        <w:trPr>
          <w:trHeight w:val="137"/>
          <w:jc w:val="center"/>
        </w:trPr>
        <w:tc>
          <w:tcPr>
            <w:tcW w:w="2978" w:type="dxa"/>
            <w:vMerge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2978" w:type="dxa"/>
            <w:vMerge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B12AD4" w:rsidRPr="00E34892" w:rsidRDefault="00B12AD4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</w:tr>
      <w:tr w:rsidR="00B12AD4" w:rsidRPr="00E34892" w:rsidTr="00D5193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B12AD4" w:rsidRPr="00E34892" w:rsidRDefault="00B12AD4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85</w:t>
            </w:r>
          </w:p>
        </w:tc>
      </w:tr>
      <w:tr w:rsidR="00B12AD4" w:rsidRPr="00E34892" w:rsidTr="00D5193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12AD4" w:rsidRPr="00E34892" w:rsidRDefault="00B12AD4" w:rsidP="00D519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3489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12AD4" w:rsidRPr="00E34892" w:rsidRDefault="00B12AD4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4892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</w:tbl>
    <w:p w:rsidR="00B12AD4" w:rsidRPr="00B12AD4" w:rsidRDefault="00B12AD4" w:rsidP="00B12AD4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34892">
        <w:rPr>
          <w:rFonts w:ascii="Times New Roman" w:eastAsia="Times New Roman" w:hAnsi="Times New Roman"/>
          <w:color w:val="000000"/>
          <w:vertAlign w:val="superscript"/>
          <w:lang w:eastAsia="pl-PL"/>
        </w:rPr>
        <w:t>*</w:t>
      </w:r>
      <w:r w:rsidRPr="00E348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12A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ostateczna liczba punktów ECTS</w:t>
      </w:r>
    </w:p>
    <w:p w:rsidR="00B12AD4" w:rsidRPr="00B12AD4" w:rsidRDefault="00B12AD4" w:rsidP="00B12AD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2AD4" w:rsidRPr="00E34892" w:rsidRDefault="00B12AD4" w:rsidP="00B12AD4">
      <w:pPr>
        <w:spacing w:line="240" w:lineRule="auto"/>
        <w:rPr>
          <w:rFonts w:ascii="Times New Roman" w:hAnsi="Times New Roman"/>
        </w:rPr>
      </w:pPr>
    </w:p>
    <w:p w:rsidR="00B44ED0" w:rsidRDefault="00B44ED0" w:rsidP="00FF1424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Pr="00B44ED0" w:rsidRDefault="00B44ED0" w:rsidP="00B44ED0">
      <w:pPr>
        <w:rPr>
          <w:rFonts w:ascii="Times New Roman" w:hAnsi="Times New Roman"/>
        </w:rPr>
      </w:pPr>
    </w:p>
    <w:p w:rsidR="00B44ED0" w:rsidRDefault="00B44ED0" w:rsidP="00B44ED0">
      <w:pPr>
        <w:rPr>
          <w:rFonts w:ascii="Times New Roman" w:hAnsi="Times New Roman"/>
        </w:rPr>
      </w:pPr>
    </w:p>
    <w:p w:rsidR="00FF1424" w:rsidRDefault="00B44ED0" w:rsidP="00B44ED0">
      <w:pPr>
        <w:tabs>
          <w:tab w:val="left" w:pos="10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p w:rsidR="00B44ED0" w:rsidRDefault="00B44ED0" w:rsidP="00B44ED0">
      <w:pPr>
        <w:tabs>
          <w:tab w:val="left" w:pos="1095"/>
        </w:tabs>
        <w:rPr>
          <w:rFonts w:ascii="Times New Roman" w:hAnsi="Times New Roman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410"/>
        <w:gridCol w:w="1958"/>
        <w:gridCol w:w="3464"/>
        <w:gridCol w:w="1807"/>
      </w:tblGrid>
      <w:tr w:rsidR="00B44ED0" w:rsidRPr="008F5229" w:rsidTr="00D51931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D0" w:rsidRPr="008F5229" w:rsidRDefault="00B44ED0" w:rsidP="00D51931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2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D0" w:rsidRPr="008F5229" w:rsidRDefault="00B44ED0" w:rsidP="00D5193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5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D0" w:rsidRPr="008F5229" w:rsidRDefault="00B44ED0" w:rsidP="00D51931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2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D0" w:rsidRPr="008F5229" w:rsidRDefault="00B44ED0" w:rsidP="00D5193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2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C.02</w:t>
            </w:r>
          </w:p>
        </w:tc>
      </w:tr>
    </w:tbl>
    <w:p w:rsidR="00B44ED0" w:rsidRPr="00DC3707" w:rsidRDefault="00B44ED0" w:rsidP="00B44E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1.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INFORMACJE O PRZEDMIOCIE</w:t>
      </w:r>
    </w:p>
    <w:p w:rsidR="00B44ED0" w:rsidRPr="00DC3707" w:rsidRDefault="008F5229" w:rsidP="008F5229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a. 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864"/>
      </w:tblGrid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Alternatywne zagospodarowanie wód opadowych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INŻYNIERIA ŚRODOWISKA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niestacjonarne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WYDZIAŁ BUDOWNICTWA, ARCHITEKTURY</w:t>
            </w:r>
          </w:p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INŻYNIERII ŚRODOWISKA</w:t>
            </w:r>
          </w:p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KATEDRA INŻYNIERII ŚRODOWISKA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dr inż. Rafał Pasela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0" w:rsidRPr="00DC3707" w:rsidRDefault="00B44ED0" w:rsidP="00D5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</w:tr>
    </w:tbl>
    <w:p w:rsidR="00B44ED0" w:rsidRPr="00DC3707" w:rsidRDefault="008F5229" w:rsidP="008F5229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b.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Semestralny/</w:t>
      </w:r>
      <w:r w:rsidR="00B44ED0" w:rsidRPr="00DC3707">
        <w:rPr>
          <w:rFonts w:ascii="Times New Roman" w:eastAsia="Times New Roman" w:hAnsi="Times New Roman"/>
          <w:b/>
          <w:bCs/>
          <w:strike/>
          <w:color w:val="000000"/>
          <w:lang w:eastAsia="pl-PL"/>
        </w:rPr>
        <w:t>tygodniowy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B44ED0" w:rsidRPr="00DC3707" w:rsidTr="00D51931">
        <w:trPr>
          <w:cantSplit/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punktów </w:t>
            </w:r>
          </w:p>
        </w:tc>
      </w:tr>
      <w:tr w:rsidR="00B44ED0" w:rsidRPr="00DC3707" w:rsidTr="00D51931">
        <w:trPr>
          <w:cantSplit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val="en-US" w:eastAsia="pl-PL"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val="en-US" w:eastAsia="pl-PL"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val="en-US" w:eastAsia="pl-PL"/>
              </w:rPr>
              <w:t>ECTS*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</w:tbl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2.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5386"/>
        <w:gridCol w:w="1585"/>
        <w:gridCol w:w="1596"/>
      </w:tblGrid>
      <w:tr w:rsidR="00B44ED0" w:rsidRPr="00DC3707" w:rsidTr="00D5193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B44ED0" w:rsidRPr="00DC3707" w:rsidTr="00D51931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zna metody wykorzystania lub zagospodarowania wód opadowych, zna urządzenia do retencjonowania i infiltracji wód opadowych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K_W12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B44ED0" w:rsidRPr="00DC3707" w:rsidRDefault="00B44ED0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potrafi wyszukiwać i wykorzystywać informacje z literatury fachowej, norm branżowych, wytycznych producentów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K_U01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B44ED0" w:rsidRPr="00DC3707" w:rsidRDefault="00B44ED0" w:rsidP="00D5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U2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potrafi wykonać projekt, który zapewni w warunkach lokalnych prawidłowy sposób wykorzystać lub zagospodarować wody opadowe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K_U11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KOMPETENCJE SPOŁECZNE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ma świadomość odpowiedzialności zawodowej, społecznej i osobistej za swoją działalność realizowaną indywidualnie i w zespole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K_K02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P6S_KK</w:t>
            </w:r>
          </w:p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P6S_KO</w:t>
            </w:r>
          </w:p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P6S_KR</w:t>
            </w:r>
          </w:p>
        </w:tc>
      </w:tr>
    </w:tbl>
    <w:p w:rsidR="008F5229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3.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44ED0" w:rsidRPr="00DC3707" w:rsidTr="00D51931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Wykład z użyciem środków audiowizualnych</w:t>
            </w:r>
          </w:p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Ćwiczenia projektowe - wykonanie projektu</w:t>
            </w:r>
          </w:p>
        </w:tc>
      </w:tr>
    </w:tbl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4.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44ED0" w:rsidRPr="00DC3707" w:rsidTr="00D51931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Wykład – kolokwium pisemne</w:t>
            </w:r>
          </w:p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Ćwiczenia projektowe - złożenie i obrona projektu</w:t>
            </w:r>
          </w:p>
        </w:tc>
      </w:tr>
    </w:tbl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5.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7424"/>
      </w:tblGrid>
      <w:tr w:rsidR="00B44ED0" w:rsidRPr="00DC3707" w:rsidTr="00D51931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Wykład</w:t>
            </w:r>
          </w:p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Charakterystyka wód deszczowych.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Zagrożenia wynikające ze spływów deszczowych.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Uwarunkowania prawne związane z gospodarką wodami opadowymi i roztopowymi.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Sposoby odprowadzania wód deszczowych.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Cele zagospodarowania wód opadowych.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Warunki stosowania metod alternatywnych.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Retencjonowanie wód opadowych w warunkach lokalnych.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Urządzenia do retencjonowania i infiltracji wód opadowych.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Budowa i funkcjonowanie zielonych dachów. </w:t>
            </w:r>
          </w:p>
          <w:p w:rsidR="00B44ED0" w:rsidRPr="00DC3707" w:rsidRDefault="00B44ED0" w:rsidP="00D5193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Metody podczyszczania wód opadowych. Formy wykorzystania wód deszczowych. </w:t>
            </w:r>
          </w:p>
        </w:tc>
      </w:tr>
      <w:tr w:rsidR="00B44ED0" w:rsidRPr="00DC3707" w:rsidTr="00D51931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Ćwiczenia projektowe</w:t>
            </w:r>
          </w:p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4" w:rsidRDefault="00AB3DE4" w:rsidP="00D51931">
            <w:pPr>
              <w:pStyle w:val="Akapitzlist"/>
              <w:numPr>
                <w:ilvl w:val="0"/>
                <w:numId w:val="7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 </w:t>
            </w:r>
            <w:r w:rsidR="00B44ED0"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trakcie ćwiczeń projektowych student wykonuje projekt wykorzystania lub </w:t>
            </w:r>
            <w:r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 </w:t>
            </w:r>
            <w:r w:rsidR="00B44ED0"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zagospodarowania wód opadowych dla wybranej zlewni.</w:t>
            </w:r>
          </w:p>
          <w:p w:rsidR="00AB3DE4" w:rsidRDefault="00AB3DE4" w:rsidP="00D51931">
            <w:pPr>
              <w:pStyle w:val="Akapitzlist"/>
              <w:numPr>
                <w:ilvl w:val="0"/>
                <w:numId w:val="7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 </w:t>
            </w:r>
            <w:r w:rsidR="00B44ED0" w:rsidRPr="00AB3DE4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Przeprowadza obliczenia niezbędne do wykonania projektu. </w:t>
            </w:r>
          </w:p>
          <w:p w:rsidR="00B44ED0" w:rsidRPr="00AB3DE4" w:rsidRDefault="00AB3DE4" w:rsidP="00D51931">
            <w:pPr>
              <w:pStyle w:val="Akapitzlist"/>
              <w:numPr>
                <w:ilvl w:val="0"/>
                <w:numId w:val="7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 </w:t>
            </w:r>
            <w:r w:rsidR="00B44ED0" w:rsidRPr="00AB3DE4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Określa rodzaj i rozmiar zastosowanych urządzeń.</w:t>
            </w:r>
          </w:p>
        </w:tc>
      </w:tr>
    </w:tbl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6.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METODY (SPOSOBY) WERYFIKACJI I OCENY EFEKTÓW UCZENIA SIĘ OSIĄGNIĘTYCH PRZEZ STUDENTA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368"/>
        <w:gridCol w:w="1368"/>
        <w:gridCol w:w="1397"/>
        <w:gridCol w:w="1300"/>
        <w:gridCol w:w="1463"/>
        <w:gridCol w:w="1358"/>
      </w:tblGrid>
      <w:tr w:rsidR="00B44ED0" w:rsidRPr="00DC3707" w:rsidTr="00D51931">
        <w:trPr>
          <w:cantSplit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Efekt uczenia się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B44ED0" w:rsidRPr="00DC3707" w:rsidTr="00D51931">
        <w:trPr>
          <w:cantSplit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Kolokwium pisemne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Referat</w:t>
            </w: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U2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B44ED0" w:rsidRPr="00DC3707" w:rsidTr="00D51931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AB3DE4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B44ED0" w:rsidRPr="00DC3707" w:rsidRDefault="008F5229" w:rsidP="008F5229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7.</w:t>
      </w:r>
      <w:r w:rsidR="00B44ED0" w:rsidRPr="00DC3707">
        <w:rPr>
          <w:rFonts w:ascii="Times New Roman" w:eastAsia="Times New Roman" w:hAnsi="Times New Roman"/>
          <w:b/>
          <w:bCs/>
          <w:color w:val="000000"/>
          <w:lang w:eastAsia="pl-PL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7849"/>
      </w:tblGrid>
      <w:tr w:rsidR="00B44ED0" w:rsidRPr="00DC3707" w:rsidTr="00D51931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numPr>
                <w:ilvl w:val="0"/>
                <w:numId w:val="72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Bolt, A., Burszta-Adamiak, E., Gudelis-Taraszkiewicz, K., Suligowski, Z., Tuszyńska, A., 2012. Kanalizacja. Projektowanie, wykonanie, eksploatacja, Wydawnictwo Seidel-Przywecki Sp. z o.o.;</w:t>
            </w:r>
          </w:p>
          <w:p w:rsidR="00B44ED0" w:rsidRPr="00DC3707" w:rsidRDefault="00B44ED0" w:rsidP="00D51931">
            <w:pPr>
              <w:numPr>
                <w:ilvl w:val="0"/>
                <w:numId w:val="72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Królikowska J., Królikowski A., 2012, Wody opadowe, Wydawnictwo Seidel-Przywecki Sp.z.oo Warszawa;</w:t>
            </w:r>
          </w:p>
          <w:p w:rsidR="00B44ED0" w:rsidRPr="00DC3707" w:rsidRDefault="00B44ED0" w:rsidP="00D51931">
            <w:pPr>
              <w:numPr>
                <w:ilvl w:val="0"/>
                <w:numId w:val="72"/>
              </w:numPr>
              <w:tabs>
                <w:tab w:val="clear" w:pos="1440"/>
              </w:tabs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Łomotowski J., 2011, Wody opadowe a zjawiska ekstremalne, </w:t>
            </w:r>
            <w:r w:rsidRPr="00DC3707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Wydawnictwo Seidel-Przywecki Sp.z.oo Warszawa;</w:t>
            </w:r>
          </w:p>
        </w:tc>
      </w:tr>
      <w:tr w:rsidR="00B44ED0" w:rsidRPr="00DC3707" w:rsidTr="00D51931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4ED0" w:rsidRPr="00DC3707" w:rsidRDefault="00B44ED0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Literatura uzupełniająca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0" w:rsidRPr="00DC3707" w:rsidRDefault="00B44ED0" w:rsidP="00D51931">
            <w:pPr>
              <w:numPr>
                <w:ilvl w:val="1"/>
                <w:numId w:val="72"/>
              </w:numPr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Weinerowska-Bords K., 2010, Wpływ uproszczeń na obliczanie spływu deszczowego w zlewni zurbanizowanej, Wydawnictwo Politechniki Gdańskiej;</w:t>
            </w:r>
          </w:p>
          <w:p w:rsidR="00B44ED0" w:rsidRPr="00DC3707" w:rsidRDefault="00B44ED0" w:rsidP="00D51931">
            <w:pPr>
              <w:numPr>
                <w:ilvl w:val="1"/>
                <w:numId w:val="72"/>
              </w:numPr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Burszta-Adamiak E., 2010, Zielone dachy – sposoby na retencję rozproszoną w miastach, E-kwartalnik nr 3/2010</w:t>
            </w:r>
          </w:p>
          <w:p w:rsidR="00B44ED0" w:rsidRPr="00DC3707" w:rsidRDefault="00B44ED0" w:rsidP="00D51931">
            <w:pPr>
              <w:numPr>
                <w:ilvl w:val="1"/>
                <w:numId w:val="72"/>
              </w:numPr>
              <w:autoSpaceDE w:val="0"/>
              <w:autoSpaceDN w:val="0"/>
              <w:spacing w:after="0" w:line="240" w:lineRule="auto"/>
              <w:ind w:left="230" w:hanging="283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Suligowski Z., 2000, Możliwości zagospodarowania i wykorzystania wód opadowych w systemach zaopatrzenia w wodę, Alias, Poznań</w:t>
            </w:r>
          </w:p>
        </w:tc>
      </w:tr>
    </w:tbl>
    <w:p w:rsidR="00B44ED0" w:rsidRPr="00DC3707" w:rsidRDefault="00B44ED0" w:rsidP="00B44ED0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</w:p>
    <w:p w:rsidR="00B44ED0" w:rsidRPr="00DC3707" w:rsidRDefault="00B44ED0" w:rsidP="00B44ED0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</w:p>
    <w:p w:rsidR="00B44ED0" w:rsidRPr="00DC3707" w:rsidRDefault="00B44ED0" w:rsidP="00B44ED0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</w:p>
    <w:p w:rsidR="00B44ED0" w:rsidRPr="00DC3707" w:rsidRDefault="00B44ED0" w:rsidP="00B44ED0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DC3707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B44ED0" w:rsidRPr="00DC3707" w:rsidTr="00D5193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2978" w:type="dxa"/>
            <w:vMerge w:val="restart"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DC3707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DC3707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</w:tr>
      <w:tr w:rsidR="00B44ED0" w:rsidRPr="00DC3707" w:rsidTr="00D51931">
        <w:trPr>
          <w:trHeight w:val="271"/>
          <w:jc w:val="center"/>
        </w:trPr>
        <w:tc>
          <w:tcPr>
            <w:tcW w:w="2978" w:type="dxa"/>
            <w:vMerge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B44ED0" w:rsidRPr="00DC3707" w:rsidTr="00D51931">
        <w:trPr>
          <w:trHeight w:val="177"/>
          <w:jc w:val="center"/>
        </w:trPr>
        <w:tc>
          <w:tcPr>
            <w:tcW w:w="2978" w:type="dxa"/>
            <w:vMerge w:val="restart"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</w:tr>
      <w:tr w:rsidR="00B44ED0" w:rsidRPr="00DC3707" w:rsidTr="00D51931">
        <w:trPr>
          <w:trHeight w:val="137"/>
          <w:jc w:val="center"/>
        </w:trPr>
        <w:tc>
          <w:tcPr>
            <w:tcW w:w="2978" w:type="dxa"/>
            <w:vMerge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2978" w:type="dxa"/>
            <w:vMerge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B44ED0" w:rsidRPr="00DC3707" w:rsidRDefault="00B44ED0" w:rsidP="00D51931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B44ED0" w:rsidRPr="00DC3707" w:rsidTr="00D5193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B44ED0" w:rsidRPr="00DC3707" w:rsidRDefault="00B44ED0" w:rsidP="00D5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7830EE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B44ED0" w:rsidRPr="00DC3707" w:rsidTr="00D5193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44ED0" w:rsidRPr="00DC3707" w:rsidRDefault="00B44ED0" w:rsidP="00D519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C370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44ED0" w:rsidRPr="00DC3707" w:rsidRDefault="00B44ED0" w:rsidP="00D5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70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</w:tbl>
    <w:p w:rsidR="00B44ED0" w:rsidRPr="00DC3707" w:rsidRDefault="00B44ED0" w:rsidP="00B44ED0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C3707">
        <w:rPr>
          <w:rFonts w:ascii="Times New Roman" w:eastAsia="Times New Roman" w:hAnsi="Times New Roman"/>
          <w:color w:val="000000"/>
          <w:vertAlign w:val="superscript"/>
          <w:lang w:eastAsia="pl-PL"/>
        </w:rPr>
        <w:t>*</w:t>
      </w:r>
      <w:r w:rsidRPr="00DC370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125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ostateczna liczba punktów ECTS</w:t>
      </w:r>
    </w:p>
    <w:p w:rsidR="00B44ED0" w:rsidRPr="00DC3707" w:rsidRDefault="00B44ED0" w:rsidP="00B44E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44ED0" w:rsidRPr="00DC3707" w:rsidRDefault="00B44ED0" w:rsidP="00B44ED0">
      <w:pPr>
        <w:spacing w:line="240" w:lineRule="auto"/>
        <w:rPr>
          <w:rFonts w:ascii="Times New Roman" w:hAnsi="Times New Roman"/>
        </w:rPr>
      </w:pPr>
    </w:p>
    <w:p w:rsidR="00A125AA" w:rsidRDefault="00A125AA" w:rsidP="00B44ED0">
      <w:pPr>
        <w:tabs>
          <w:tab w:val="left" w:pos="1095"/>
        </w:tabs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Pr="00A125AA" w:rsidRDefault="00A125AA" w:rsidP="00A125AA">
      <w:pPr>
        <w:rPr>
          <w:rFonts w:ascii="Times New Roman" w:hAnsi="Times New Roman"/>
        </w:rPr>
      </w:pPr>
    </w:p>
    <w:p w:rsidR="00A125AA" w:rsidRDefault="00A125AA" w:rsidP="00A125AA">
      <w:pPr>
        <w:rPr>
          <w:rFonts w:ascii="Times New Roman" w:hAnsi="Times New Roman"/>
        </w:rPr>
      </w:pPr>
    </w:p>
    <w:p w:rsidR="00A125AA" w:rsidRDefault="00A125AA" w:rsidP="00A125AA">
      <w:pPr>
        <w:rPr>
          <w:rFonts w:ascii="Times New Roman" w:hAnsi="Times New Roman"/>
        </w:rPr>
      </w:pPr>
    </w:p>
    <w:p w:rsidR="00B44ED0" w:rsidRDefault="00A125AA" w:rsidP="00A125AA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25AA" w:rsidRDefault="00A125AA" w:rsidP="00A125AA">
      <w:pPr>
        <w:tabs>
          <w:tab w:val="left" w:pos="1350"/>
        </w:tabs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A125AA" w:rsidRPr="00A125AA" w:rsidTr="00D51931">
        <w:trPr>
          <w:trHeight w:val="454"/>
          <w:jc w:val="center"/>
        </w:trPr>
        <w:tc>
          <w:tcPr>
            <w:tcW w:w="2410" w:type="dxa"/>
            <w:vAlign w:val="center"/>
          </w:tcPr>
          <w:p w:rsidR="00A125AA" w:rsidRPr="009A4CEF" w:rsidRDefault="00A125AA" w:rsidP="00D51931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" w:name="_Hlk64839616"/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A125AA" w:rsidRPr="009A4CEF" w:rsidRDefault="00A125AA" w:rsidP="00D51931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A125AA" w:rsidRPr="009A4CEF" w:rsidRDefault="00A125AA" w:rsidP="00D51931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A125AA" w:rsidRPr="009A4CEF" w:rsidRDefault="00A125AA" w:rsidP="00D51931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C.03</w:t>
            </w:r>
          </w:p>
        </w:tc>
      </w:tr>
    </w:tbl>
    <w:bookmarkEnd w:id="2"/>
    <w:p w:rsidR="00A125AA" w:rsidRPr="0067428E" w:rsidRDefault="00A125AA" w:rsidP="00D51931">
      <w:pPr>
        <w:numPr>
          <w:ilvl w:val="0"/>
          <w:numId w:val="74"/>
        </w:numPr>
        <w:tabs>
          <w:tab w:val="clear" w:pos="1440"/>
          <w:tab w:val="left" w:pos="284"/>
          <w:tab w:val="num" w:pos="426"/>
        </w:tabs>
        <w:spacing w:before="120" w:after="0" w:line="240" w:lineRule="auto"/>
        <w:ind w:left="567"/>
        <w:rPr>
          <w:rFonts w:ascii="Times New Roman" w:hAnsi="Times New Roman"/>
          <w:b/>
        </w:rPr>
      </w:pPr>
      <w:r w:rsidRPr="0067428E">
        <w:rPr>
          <w:rFonts w:ascii="Times New Roman" w:hAnsi="Times New Roman"/>
          <w:b/>
        </w:rPr>
        <w:t>INFORMACJE O PRZEDMIOCIE</w:t>
      </w:r>
    </w:p>
    <w:p w:rsidR="00A125AA" w:rsidRPr="0067428E" w:rsidRDefault="00A125AA" w:rsidP="00D51931">
      <w:pPr>
        <w:pStyle w:val="Akapitzlist1"/>
        <w:numPr>
          <w:ilvl w:val="1"/>
          <w:numId w:val="74"/>
        </w:numPr>
        <w:spacing w:before="120" w:after="120"/>
        <w:ind w:left="567" w:hanging="283"/>
        <w:rPr>
          <w:b/>
          <w:sz w:val="22"/>
          <w:szCs w:val="22"/>
        </w:rPr>
      </w:pPr>
      <w:r w:rsidRPr="0067428E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bCs/>
              </w:rPr>
              <w:t>Systemy przeciwpożarowe w budynkach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67428E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A125AA" w:rsidRPr="00A125AA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125A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A125AA" w:rsidRPr="00A125AA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125A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125A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bCs/>
                <w:iCs/>
                <w:color w:val="000000"/>
              </w:rPr>
              <w:t>matematyka, fizyka, mechanika płynów, termodynamika techniczna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A125AA" w:rsidRPr="0067428E" w:rsidRDefault="00A125AA" w:rsidP="00A1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u</w:t>
            </w:r>
            <w:r w:rsidRPr="0067428E">
              <w:rPr>
                <w:rFonts w:ascii="Times New Roman" w:hAnsi="Times New Roman"/>
                <w:iCs/>
                <w:color w:val="000000"/>
              </w:rPr>
              <w:t>miejętność rozwiązywania zagadnień termodynamiki i mechaniki płynów. Umiejętność czytania dokumentacji budowlanej.</w:t>
            </w:r>
            <w:r w:rsidRPr="0067428E">
              <w:rPr>
                <w:rFonts w:ascii="Times New Roman" w:hAnsi="Times New Roman"/>
              </w:rPr>
              <w:t xml:space="preserve"> </w:t>
            </w:r>
          </w:p>
        </w:tc>
      </w:tr>
    </w:tbl>
    <w:p w:rsidR="00A125AA" w:rsidRPr="0067428E" w:rsidRDefault="00A125AA" w:rsidP="00D51931">
      <w:pPr>
        <w:pStyle w:val="Akapitzlist1"/>
        <w:numPr>
          <w:ilvl w:val="1"/>
          <w:numId w:val="74"/>
        </w:numPr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67428E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A125AA" w:rsidRPr="0067428E" w:rsidTr="00D51931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67428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A125AA" w:rsidRPr="0067428E" w:rsidTr="00D51931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7428E">
              <w:rPr>
                <w:rFonts w:ascii="Times New Roman" w:hAnsi="Times New Roman"/>
                <w:iCs/>
              </w:rPr>
              <w:t>ECTS*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888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A125AA" w:rsidRPr="0067428E" w:rsidRDefault="00A125AA" w:rsidP="00D51931">
      <w:pPr>
        <w:numPr>
          <w:ilvl w:val="0"/>
          <w:numId w:val="74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67428E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A125AA" w:rsidRPr="0067428E" w:rsidTr="00D51931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67428E">
              <w:rPr>
                <w:rFonts w:ascii="Times New Roman" w:hAnsi="Times New Roman"/>
                <w:strike/>
                <w:color w:val="000000"/>
              </w:rPr>
              <w:br/>
            </w:r>
            <w:r w:rsidRPr="0067428E">
              <w:rPr>
                <w:rFonts w:ascii="Times New Roman" w:hAnsi="Times New Roman"/>
                <w:color w:val="000000"/>
              </w:rPr>
              <w:t xml:space="preserve">charakterystyk I stopnia </w:t>
            </w:r>
            <w:r w:rsidRPr="0067428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A125AA" w:rsidRPr="0067428E" w:rsidTr="00D51931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A125AA" w:rsidRPr="0067428E" w:rsidRDefault="00A125AA" w:rsidP="00D519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ma pogłębioną wiedzę w zakresie instalacji ochrony przeciwpożarowej w budynkach, procesach zachodzących w instalacja, sieciach,  kotłowniach i wymiennikowniach  parowych, ich wymiarowaniu i specyfice, ma wiedzę o instalacjach i urządzeniach gazowych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ISP_W10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P7S_WG</w:t>
            </w:r>
          </w:p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UMIEJĘTNOŚCI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potrafi projektować złożone układy wodociągowe oraz analizować wpływ rzeczywistych warunków eksploatacji na niezawodność zaopatrzenia w wodę, w tym dla celów przeciw pożarowych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ISP_U01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P7S_UW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P7S_UK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potrafi omówić i zaprojektować instalacje ochrony przeciwpożarowej w budynkach oraz potrafi stosować zaawansowane technologie p.pożarowe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ISP_U10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P7S_UW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P7S_UK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A125AA" w:rsidRPr="0067428E" w:rsidRDefault="00A125AA" w:rsidP="00D51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lastRenderedPageBreak/>
              <w:t>KOMPETENCJE SPOŁECZNE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ISP_K01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P7S_KO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ISP_K03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P7S_KO</w:t>
            </w:r>
          </w:p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K3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ma świadomość konieczności działania profesjonalnego, zachowania etyki zawodowej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ISP_K04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P7S_KO</w:t>
            </w:r>
          </w:p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K4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potrafi być kreatywny oraz myśleć i działać w sposób przedsiębiorczy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ISP_K05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P7S_KO</w:t>
            </w:r>
          </w:p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090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K5</w:t>
            </w:r>
          </w:p>
        </w:tc>
        <w:tc>
          <w:tcPr>
            <w:tcW w:w="5386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potrafi opisywać w sposób komunikatywny cele, zadania i osiągnięcia w reprezentowanej dziedzinie wiedzy oraz je popularyzować w społeczeństwie</w:t>
            </w:r>
          </w:p>
        </w:tc>
        <w:tc>
          <w:tcPr>
            <w:tcW w:w="1585" w:type="dxa"/>
          </w:tcPr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  <w:color w:val="000000"/>
              </w:rPr>
              <w:t>ISP_K06</w:t>
            </w:r>
          </w:p>
        </w:tc>
        <w:tc>
          <w:tcPr>
            <w:tcW w:w="1596" w:type="dxa"/>
          </w:tcPr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P7S_KK</w:t>
            </w:r>
          </w:p>
          <w:p w:rsidR="00A125AA" w:rsidRPr="0067428E" w:rsidRDefault="00A125AA" w:rsidP="00A125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P7S_KO</w:t>
            </w:r>
          </w:p>
          <w:p w:rsidR="00A125AA" w:rsidRPr="0067428E" w:rsidRDefault="00A125AA" w:rsidP="00A12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A125AA" w:rsidRPr="0067428E" w:rsidRDefault="00A125AA" w:rsidP="00D51931">
      <w:pPr>
        <w:numPr>
          <w:ilvl w:val="0"/>
          <w:numId w:val="74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67428E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125AA" w:rsidRPr="0067428E" w:rsidTr="00D51931">
        <w:trPr>
          <w:jc w:val="center"/>
        </w:trPr>
        <w:tc>
          <w:tcPr>
            <w:tcW w:w="9638" w:type="dxa"/>
          </w:tcPr>
          <w:p w:rsidR="00A125AA" w:rsidRPr="0067428E" w:rsidRDefault="00A125AA" w:rsidP="00A12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wykład multimedialny, ćwiczenia projektowe</w:t>
            </w:r>
          </w:p>
        </w:tc>
      </w:tr>
    </w:tbl>
    <w:p w:rsidR="00A125AA" w:rsidRPr="0067428E" w:rsidRDefault="00A125AA" w:rsidP="00D51931">
      <w:pPr>
        <w:numPr>
          <w:ilvl w:val="0"/>
          <w:numId w:val="74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67428E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125AA" w:rsidRPr="0067428E" w:rsidTr="00D51931">
        <w:trPr>
          <w:jc w:val="center"/>
        </w:trPr>
        <w:tc>
          <w:tcPr>
            <w:tcW w:w="9638" w:type="dxa"/>
          </w:tcPr>
          <w:p w:rsidR="00A125AA" w:rsidRPr="0067428E" w:rsidRDefault="00A125AA" w:rsidP="00D51931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67428E">
              <w:rPr>
                <w:sz w:val="22"/>
                <w:szCs w:val="22"/>
              </w:rPr>
              <w:t>kolokwium z zakresu wykładów, wykonanie i złożenie projektu</w:t>
            </w:r>
          </w:p>
        </w:tc>
      </w:tr>
    </w:tbl>
    <w:p w:rsidR="00A125AA" w:rsidRPr="0067428E" w:rsidRDefault="00A125AA" w:rsidP="00A125AA">
      <w:pPr>
        <w:tabs>
          <w:tab w:val="left" w:pos="284"/>
        </w:tabs>
        <w:spacing w:before="120" w:after="0" w:line="240" w:lineRule="auto"/>
        <w:rPr>
          <w:rFonts w:ascii="Times New Roman" w:hAnsi="Times New Roman"/>
          <w:color w:val="000000"/>
        </w:rPr>
      </w:pPr>
      <w:r w:rsidRPr="0067428E">
        <w:rPr>
          <w:rFonts w:ascii="Times New Roman" w:hAnsi="Times New Roman"/>
          <w:b/>
          <w:iCs/>
          <w:color w:val="000000"/>
        </w:rPr>
        <w:t>5.TREŚCI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125AA" w:rsidRPr="0067428E" w:rsidTr="00D51931">
        <w:trPr>
          <w:jc w:val="center"/>
        </w:trPr>
        <w:tc>
          <w:tcPr>
            <w:tcW w:w="2214" w:type="dxa"/>
            <w:shd w:val="clear" w:color="auto" w:fill="EEECE1"/>
          </w:tcPr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Zagadnienia bezpieczeństwa  przeciwpożarowego w budynkach.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Podział na kategorie obiektów budowlanych, strefy przeciw pożarowe w budynkach.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Wymagania przeciwpożarowe w budynkach.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Systemy zabezpieczeń przeciwpożarowych stosowane w budynkach o różnym  przeznaczeniu.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>Obliczenia i dobór urządzeń instalacji hydrantowej, tryskaczowej w budynkach. Wymagania stawiane hydrantom. Podnoszenie ciśnienia w instalacji wodociągowej dla potrzeb instalacji przeciw pożarowej.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Systemy oddymiania stosowane w obiektach budowlanych.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 xml:space="preserve">Systemy zabezpieczeń przeciw pożarowych stosowane w wentylacji oraz przy instalacjach sanitarnych. </w:t>
            </w:r>
          </w:p>
          <w:p w:rsidR="00A125AA" w:rsidRPr="0067428E" w:rsidRDefault="00A125AA" w:rsidP="00D51931">
            <w:pPr>
              <w:numPr>
                <w:ilvl w:val="0"/>
                <w:numId w:val="7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>Systemy sterowania i automatyki w układach przeciw pożarowych.</w:t>
            </w:r>
          </w:p>
        </w:tc>
      </w:tr>
    </w:tbl>
    <w:p w:rsidR="00E37D71" w:rsidRDefault="00E37D71" w:rsidP="00D5193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autoSpaceDE w:val="0"/>
        <w:autoSpaceDN w:val="0"/>
        <w:spacing w:line="240" w:lineRule="auto"/>
        <w:rPr>
          <w:rFonts w:ascii="Times New Roman" w:hAnsi="Times New Roman"/>
          <w:color w:val="000000"/>
        </w:rPr>
        <w:sectPr w:rsidR="00E37D71" w:rsidSect="00845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125AA" w:rsidRPr="0067428E" w:rsidTr="00D51931">
        <w:trPr>
          <w:jc w:val="center"/>
        </w:trPr>
        <w:tc>
          <w:tcPr>
            <w:tcW w:w="2214" w:type="dxa"/>
            <w:shd w:val="clear" w:color="auto" w:fill="EEECE1"/>
          </w:tcPr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lastRenderedPageBreak/>
              <w:t>Ćwiczenia projektowe</w:t>
            </w:r>
          </w:p>
        </w:tc>
        <w:tc>
          <w:tcPr>
            <w:tcW w:w="7424" w:type="dxa"/>
          </w:tcPr>
          <w:p w:rsidR="00A125AA" w:rsidRPr="0067428E" w:rsidRDefault="00A125AA" w:rsidP="00D51931">
            <w:pPr>
              <w:numPr>
                <w:ilvl w:val="0"/>
                <w:numId w:val="76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</w:rPr>
              <w:t>Wykonanie projektu instalacji przeciw pożarowej hydrantowej dla wybranego obiektu, projekt oddymiania klatki schodowej z zabezpieczeniem przeciwpożarowym wentylacji mechanicznej w wybranym budynku użyteczności publicznej- jeden z projektów do wyboru.</w:t>
            </w:r>
          </w:p>
        </w:tc>
      </w:tr>
    </w:tbl>
    <w:p w:rsidR="00A125AA" w:rsidRPr="0067428E" w:rsidRDefault="00A125AA" w:rsidP="00A125AA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  <w:r w:rsidRPr="0067428E">
        <w:rPr>
          <w:rFonts w:ascii="Times New Roman" w:hAnsi="Times New Roman"/>
          <w:b/>
          <w:color w:val="000000"/>
        </w:rPr>
        <w:t>6.METODY WERYFIKACJI EFEKTÓW KSZTAŁCENIA</w:t>
      </w:r>
    </w:p>
    <w:p w:rsidR="00A125AA" w:rsidRPr="0067428E" w:rsidRDefault="00A125AA" w:rsidP="00A125AA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67428E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A125AA" w:rsidRPr="0067428E" w:rsidTr="00D51931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A125AA" w:rsidRPr="0067428E" w:rsidTr="00D51931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387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A125AA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387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3C7" w:rsidRPr="0067428E" w:rsidTr="00D51931">
        <w:trPr>
          <w:trHeight w:val="283"/>
          <w:jc w:val="center"/>
        </w:trPr>
        <w:tc>
          <w:tcPr>
            <w:tcW w:w="138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3C7" w:rsidRPr="0067428E" w:rsidTr="00D51931">
        <w:trPr>
          <w:trHeight w:val="283"/>
          <w:jc w:val="center"/>
        </w:trPr>
        <w:tc>
          <w:tcPr>
            <w:tcW w:w="138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3C7" w:rsidRPr="0067428E" w:rsidTr="00D51931">
        <w:trPr>
          <w:trHeight w:val="283"/>
          <w:jc w:val="center"/>
        </w:trPr>
        <w:tc>
          <w:tcPr>
            <w:tcW w:w="138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3C7" w:rsidRPr="0067428E" w:rsidTr="00D51931">
        <w:trPr>
          <w:trHeight w:val="283"/>
          <w:jc w:val="center"/>
        </w:trPr>
        <w:tc>
          <w:tcPr>
            <w:tcW w:w="138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K3</w:t>
            </w: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3C7" w:rsidRPr="0067428E" w:rsidTr="00D51931">
        <w:trPr>
          <w:trHeight w:val="283"/>
          <w:jc w:val="center"/>
        </w:trPr>
        <w:tc>
          <w:tcPr>
            <w:tcW w:w="1387" w:type="dxa"/>
          </w:tcPr>
          <w:p w:rsidR="004E43C7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K4</w:t>
            </w: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4E43C7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5AA" w:rsidRPr="0067428E" w:rsidTr="00D51931">
        <w:trPr>
          <w:trHeight w:val="283"/>
          <w:jc w:val="center"/>
        </w:trPr>
        <w:tc>
          <w:tcPr>
            <w:tcW w:w="1387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K</w:t>
            </w:r>
            <w:r w:rsidR="004E43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125AA" w:rsidRPr="0067428E" w:rsidRDefault="004E43C7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125AA" w:rsidRPr="0067428E" w:rsidRDefault="00A125AA" w:rsidP="00A125A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A125AA" w:rsidRPr="0067428E" w:rsidRDefault="00A125AA" w:rsidP="00A125A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67428E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A125AA" w:rsidRPr="0067428E" w:rsidTr="00D51931">
        <w:trPr>
          <w:jc w:val="center"/>
        </w:trPr>
        <w:tc>
          <w:tcPr>
            <w:tcW w:w="1789" w:type="dxa"/>
            <w:shd w:val="clear" w:color="auto" w:fill="EEECE1"/>
          </w:tcPr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A125AA" w:rsidRPr="009A4CEF" w:rsidRDefault="00A125AA" w:rsidP="00D51931">
            <w:pPr>
              <w:pStyle w:val="Nagwek1"/>
              <w:shd w:val="clear" w:color="auto" w:fill="FFFFFF"/>
              <w:spacing w:before="169" w:after="169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1.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 xml:space="preserve"> Brzezińska D., Bryant P.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,2018.</w:t>
            </w:r>
            <w:r w:rsidRPr="009A4CEF"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>Strategie ochrony przeciwpożarowej budynków. Nowoczesne spojrzenie na inżynierię pożarową w oparciu o doświadczenia Wielkiej Brytanii i Polski,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 xml:space="preserve"> SBN: 978-83-7283-899-5, Wydawnictwo Politechniki Łódzkiej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.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</w:p>
          <w:p w:rsidR="00A125AA" w:rsidRPr="009A4CEF" w:rsidRDefault="00A125AA" w:rsidP="00D51931">
            <w:pPr>
              <w:pStyle w:val="Nagwek1"/>
              <w:shd w:val="clear" w:color="auto" w:fill="FFFFFF"/>
              <w:spacing w:before="169" w:after="169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2.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 xml:space="preserve"> Brzezińska D., Jędrzejewski R.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,2003.</w:t>
            </w:r>
            <w:r w:rsidRPr="009A4CEF"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Wentylacja pożarowa budynków wysokich i wysokościowych, 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SBN: 83-917153-0-2, rok wydania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.</w:t>
            </w:r>
          </w:p>
          <w:p w:rsidR="00A125AA" w:rsidRPr="009A4CEF" w:rsidRDefault="00A125AA" w:rsidP="00D51931">
            <w:pPr>
              <w:pStyle w:val="Nagwek1"/>
              <w:shd w:val="clear" w:color="auto" w:fill="FFFFFF"/>
              <w:spacing w:before="169" w:after="169"/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3. Zalewski B. Frankowski W.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,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021.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 xml:space="preserve">Skrypt inspektora ochrony przeciwpożarowej, </w:t>
            </w:r>
            <w:r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ISBN: 978-83-936073-2-7, rok wydania</w:t>
            </w:r>
            <w:r w:rsidR="00E37D71" w:rsidRPr="009A4CE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pl-PL"/>
              </w:rPr>
              <w:t>.</w:t>
            </w:r>
          </w:p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4. Zboina J.: Bezpieczeństwo pożarowe – rozważania na gruncie nauki i praktyki, CNBOP-PIB, JÓZEFÓW 2018</w:t>
            </w:r>
          </w:p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</w:rPr>
            </w:pPr>
          </w:p>
        </w:tc>
      </w:tr>
      <w:tr w:rsidR="00A125AA" w:rsidRPr="0067428E" w:rsidTr="00D51931">
        <w:trPr>
          <w:jc w:val="center"/>
        </w:trPr>
        <w:tc>
          <w:tcPr>
            <w:tcW w:w="1789" w:type="dxa"/>
            <w:shd w:val="clear" w:color="auto" w:fill="EEECE1"/>
          </w:tcPr>
          <w:p w:rsidR="00A125AA" w:rsidRPr="0067428E" w:rsidRDefault="00A125AA" w:rsidP="00D519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7428E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A125AA" w:rsidRPr="0067428E" w:rsidRDefault="00A125AA" w:rsidP="00E37D7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67428E">
              <w:rPr>
                <w:rFonts w:ascii="Times New Roman" w:hAnsi="Times New Roman"/>
              </w:rPr>
              <w:t>1. Praca zbiorowa</w:t>
            </w:r>
            <w:r w:rsidR="00E37D71">
              <w:rPr>
                <w:rFonts w:ascii="Times New Roman" w:hAnsi="Times New Roman"/>
              </w:rPr>
              <w:t>.,</w:t>
            </w:r>
            <w:r w:rsidR="00E37D71" w:rsidRPr="0067428E">
              <w:rPr>
                <w:rFonts w:ascii="Times New Roman" w:hAnsi="Times New Roman"/>
                <w:bCs/>
              </w:rPr>
              <w:t>2015</w:t>
            </w:r>
            <w:r w:rsidR="00E37D71">
              <w:rPr>
                <w:rFonts w:ascii="Times New Roman" w:hAnsi="Times New Roman"/>
                <w:bCs/>
              </w:rPr>
              <w:t>.</w:t>
            </w:r>
            <w:r w:rsidRPr="0067428E">
              <w:rPr>
                <w:rFonts w:ascii="Times New Roman" w:hAnsi="Times New Roman"/>
                <w:bCs/>
              </w:rPr>
              <w:t xml:space="preserve">Ochrona przeciwpożarowa w obiektach budowlanych. Instalacje elektryczne, wentylacyjne i gaśnicze - projektowanie, montaż i eksploatacja, </w:t>
            </w:r>
            <w:r w:rsidRPr="0067428E">
              <w:rPr>
                <w:rFonts w:ascii="Times New Roman" w:hAnsi="Times New Roman"/>
                <w:shd w:val="clear" w:color="auto" w:fill="FFFFFF"/>
              </w:rPr>
              <w:t>rok wydania: 2015, wydanie I, ISBN:978-83-64094-40-8</w:t>
            </w:r>
          </w:p>
        </w:tc>
      </w:tr>
    </w:tbl>
    <w:p w:rsidR="00A125AA" w:rsidRPr="0067428E" w:rsidRDefault="00A125AA" w:rsidP="00E07D4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67428E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A125AA" w:rsidRPr="0067428E" w:rsidTr="00D51931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125AA" w:rsidRPr="0067428E" w:rsidRDefault="00A125AA" w:rsidP="00D51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125AA" w:rsidRPr="0067428E" w:rsidRDefault="00A125AA" w:rsidP="00D51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2978" w:type="dxa"/>
            <w:vMerge w:val="restart"/>
          </w:tcPr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 xml:space="preserve">Zajęcia prowadzone </w:t>
            </w:r>
            <w:r w:rsidRPr="0067428E">
              <w:rPr>
                <w:rFonts w:ascii="Times New Roman" w:hAnsi="Times New Roman"/>
              </w:rPr>
              <w:br/>
              <w:t xml:space="preserve">z bezpośrednim udziałem NA </w:t>
            </w:r>
            <w:r w:rsidRPr="0067428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A125AA" w:rsidRPr="0067428E" w:rsidRDefault="00A125AA" w:rsidP="00E37D71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E">
              <w:rPr>
                <w:rFonts w:ascii="Times New Roman" w:hAnsi="Times New Roman"/>
              </w:rPr>
              <w:t>16</w:t>
            </w:r>
          </w:p>
        </w:tc>
      </w:tr>
      <w:tr w:rsidR="00A125AA" w:rsidRPr="0067428E" w:rsidTr="00D51931">
        <w:trPr>
          <w:trHeight w:val="271"/>
          <w:jc w:val="center"/>
        </w:trPr>
        <w:tc>
          <w:tcPr>
            <w:tcW w:w="2978" w:type="dxa"/>
            <w:vMerge/>
          </w:tcPr>
          <w:p w:rsidR="00A125AA" w:rsidRPr="0067428E" w:rsidRDefault="00A125AA" w:rsidP="00D519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125AA" w:rsidRPr="0067428E" w:rsidRDefault="00A125AA" w:rsidP="00D51931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A125AA" w:rsidRPr="0067428E" w:rsidRDefault="00A125AA" w:rsidP="00D5193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125AA" w:rsidRPr="0067428E" w:rsidTr="00D51931">
        <w:trPr>
          <w:trHeight w:val="177"/>
          <w:jc w:val="center"/>
        </w:trPr>
        <w:tc>
          <w:tcPr>
            <w:tcW w:w="2978" w:type="dxa"/>
            <w:vMerge w:val="restart"/>
          </w:tcPr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A125AA" w:rsidRPr="0067428E" w:rsidRDefault="00A125AA" w:rsidP="00E37D7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125AA" w:rsidRPr="0067428E" w:rsidTr="00D51931">
        <w:trPr>
          <w:trHeight w:val="137"/>
          <w:jc w:val="center"/>
        </w:trPr>
        <w:tc>
          <w:tcPr>
            <w:tcW w:w="2978" w:type="dxa"/>
            <w:vMerge/>
          </w:tcPr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125AA" w:rsidRPr="0067428E" w:rsidRDefault="00A125AA" w:rsidP="00E37D7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2978" w:type="dxa"/>
            <w:vMerge/>
          </w:tcPr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125AA" w:rsidRPr="0067428E" w:rsidRDefault="00A125AA" w:rsidP="00E37D7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A125AA" w:rsidRPr="0067428E" w:rsidRDefault="00A125AA" w:rsidP="00E37D71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10</w:t>
            </w:r>
          </w:p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5AA" w:rsidRPr="0067428E" w:rsidTr="00D51931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A125AA" w:rsidRPr="0067428E" w:rsidRDefault="00A125AA" w:rsidP="00E37D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125AA" w:rsidRPr="0067428E" w:rsidTr="00D51931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 xml:space="preserve"> </w:t>
            </w:r>
            <w:r w:rsidRPr="0067428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125AA" w:rsidRPr="0067428E" w:rsidRDefault="00A125AA" w:rsidP="00E3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28E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125AA" w:rsidRPr="00E37D71" w:rsidRDefault="00A125AA" w:rsidP="00A125AA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37D71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E37D71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E07D4D" w:rsidRPr="00E07D4D" w:rsidTr="0077600A">
        <w:trPr>
          <w:trHeight w:val="454"/>
          <w:jc w:val="center"/>
        </w:trPr>
        <w:tc>
          <w:tcPr>
            <w:tcW w:w="2410" w:type="dxa"/>
            <w:vAlign w:val="center"/>
          </w:tcPr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E43C7" w:rsidRDefault="004E43C7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07D4D" w:rsidRPr="00E07D4D" w:rsidRDefault="00E07D4D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E07D4D" w:rsidRPr="00E07D4D" w:rsidRDefault="00E07D4D" w:rsidP="0077600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vAlign w:val="center"/>
          </w:tcPr>
          <w:p w:rsidR="00E07D4D" w:rsidRPr="00E07D4D" w:rsidRDefault="00E07D4D" w:rsidP="0077600A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E07D4D" w:rsidRPr="00E07D4D" w:rsidRDefault="00E07D4D" w:rsidP="0077600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43C7" w:rsidRPr="00A125AA" w:rsidTr="00D91AB1">
        <w:trPr>
          <w:trHeight w:val="454"/>
          <w:jc w:val="center"/>
        </w:trPr>
        <w:tc>
          <w:tcPr>
            <w:tcW w:w="2410" w:type="dxa"/>
            <w:vAlign w:val="center"/>
          </w:tcPr>
          <w:p w:rsidR="004E43C7" w:rsidRPr="009A4CEF" w:rsidRDefault="004E43C7" w:rsidP="00D91AB1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4E43C7" w:rsidRPr="009A4CEF" w:rsidRDefault="004E43C7" w:rsidP="00D91AB1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4E43C7" w:rsidRPr="009A4CEF" w:rsidRDefault="004E43C7" w:rsidP="00D91AB1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4E43C7" w:rsidRPr="009A4CEF" w:rsidRDefault="004E43C7" w:rsidP="00D91AB1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C.04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E07D4D" w:rsidRPr="00E36921" w:rsidRDefault="00E07D4D" w:rsidP="00E07D4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color w:val="000000"/>
          <w:lang w:eastAsia="pl-PL"/>
        </w:rPr>
        <w:t>1. INFORMACJE O PRZEDMIOCIE</w:t>
      </w:r>
    </w:p>
    <w:p w:rsidR="00E07D4D" w:rsidRPr="00E36921" w:rsidRDefault="00E07D4D" w:rsidP="00E07D4D">
      <w:pPr>
        <w:tabs>
          <w:tab w:val="num" w:pos="216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a.</w:t>
      </w:r>
      <w:r w:rsidR="004E43C7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E36921">
        <w:rPr>
          <w:rFonts w:ascii="Times New Roman" w:eastAsia="Times New Roman" w:hAnsi="Times New Roman"/>
          <w:b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Instalacje i urządzenia gazowe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INŻYNIERIA ŚRODOWISKA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niestacjonarne 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Jednostka prowadząca studiów</w:t>
            </w:r>
          </w:p>
        </w:tc>
        <w:tc>
          <w:tcPr>
            <w:tcW w:w="5864" w:type="dxa"/>
            <w:vAlign w:val="center"/>
          </w:tcPr>
          <w:p w:rsidR="00E07D4D" w:rsidRPr="00E07D4D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7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E07D4D" w:rsidRPr="00E07D4D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7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INŻYNIERII ŚRODOWISKA</w:t>
            </w:r>
          </w:p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07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KATEDRA INŻYNIERII ŚRODOWISKA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dr inż. Rafał Pasela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07D4D" w:rsidRPr="00E36921" w:rsidRDefault="00E07D4D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07D4D" w:rsidRPr="00E36921" w:rsidRDefault="00E07D4D" w:rsidP="00E07D4D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    b. Semestralny/</w:t>
      </w:r>
      <w:r w:rsidRPr="00E36921">
        <w:rPr>
          <w:rFonts w:ascii="Times New Roman" w:eastAsia="Times New Roman" w:hAnsi="Times New Roman"/>
          <w:b/>
          <w:bCs/>
          <w:iCs/>
          <w:strike/>
          <w:color w:val="000000"/>
          <w:lang w:eastAsia="pl-PL"/>
        </w:rPr>
        <w:t>tygodniowy</w:t>
      </w:r>
      <w:r w:rsidRPr="00E36921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07D4D" w:rsidRPr="00E36921" w:rsidTr="0077600A">
        <w:trPr>
          <w:cantSplit/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Liczba punktów </w:t>
            </w:r>
          </w:p>
        </w:tc>
      </w:tr>
      <w:tr w:rsidR="00E07D4D" w:rsidRPr="00E36921" w:rsidTr="0077600A">
        <w:trPr>
          <w:cantSplit/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ECTS*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956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II</w:t>
            </w:r>
          </w:p>
        </w:tc>
        <w:tc>
          <w:tcPr>
            <w:tcW w:w="1035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8</w:t>
            </w:r>
            <w:r w:rsidRPr="00E36921"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  <w:t>E</w:t>
            </w:r>
          </w:p>
        </w:tc>
        <w:tc>
          <w:tcPr>
            <w:tcW w:w="1390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545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330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16</w:t>
            </w:r>
          </w:p>
        </w:tc>
        <w:tc>
          <w:tcPr>
            <w:tcW w:w="117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14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062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3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color w:val="000000"/>
          <w:lang w:eastAsia="pl-PL"/>
        </w:rPr>
        <w:t>2. EFEKTY UCZENIA SIĘ DLA PRZEDMIOTU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4894"/>
        <w:gridCol w:w="1593"/>
        <w:gridCol w:w="1511"/>
      </w:tblGrid>
      <w:tr w:rsidR="00E07D4D" w:rsidRPr="00E36921" w:rsidTr="0077600A">
        <w:trPr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E07D4D" w:rsidRPr="00E36921" w:rsidTr="0077600A">
        <w:trPr>
          <w:jc w:val="center"/>
        </w:trPr>
        <w:tc>
          <w:tcPr>
            <w:tcW w:w="9709" w:type="dxa"/>
            <w:gridSpan w:val="4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711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489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posiada pogłębioną wiedzę w zakresie projektowania, wykonywania oraz eksploatacji urządzeń i instalacji gazowych</w:t>
            </w:r>
          </w:p>
        </w:tc>
        <w:tc>
          <w:tcPr>
            <w:tcW w:w="1593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K_W19</w:t>
            </w:r>
          </w:p>
        </w:tc>
        <w:tc>
          <w:tcPr>
            <w:tcW w:w="1511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711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489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potrafi zaprojektować instalacje oraz dobrać urządzenia gazowe</w:t>
            </w:r>
          </w:p>
        </w:tc>
        <w:tc>
          <w:tcPr>
            <w:tcW w:w="1593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K_U09</w:t>
            </w:r>
          </w:p>
        </w:tc>
        <w:tc>
          <w:tcPr>
            <w:tcW w:w="1511" w:type="dxa"/>
          </w:tcPr>
          <w:p w:rsidR="00E07D4D" w:rsidRPr="00E36921" w:rsidRDefault="00E07D4D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KOMPETENCJE SPOŁECZNE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711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489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rozumie potrzebę ciągłego dokształcania się w ramach drugiego stopnia studiów, podnoszenia kompetencji i uzyskiwania uprawnień zawodowych, </w:t>
            </w:r>
          </w:p>
        </w:tc>
        <w:tc>
          <w:tcPr>
            <w:tcW w:w="1593" w:type="dxa"/>
          </w:tcPr>
          <w:p w:rsidR="00E07D4D" w:rsidRPr="00E36921" w:rsidRDefault="00E07D4D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K_K01</w:t>
            </w:r>
          </w:p>
        </w:tc>
        <w:tc>
          <w:tcPr>
            <w:tcW w:w="1511" w:type="dxa"/>
          </w:tcPr>
          <w:p w:rsidR="00E07D4D" w:rsidRPr="00E36921" w:rsidRDefault="00E07D4D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P7S_KK</w:t>
            </w:r>
          </w:p>
          <w:p w:rsidR="00E07D4D" w:rsidRPr="00E36921" w:rsidRDefault="00E07D4D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P7S_KO</w:t>
            </w:r>
          </w:p>
          <w:p w:rsidR="00E07D4D" w:rsidRPr="00E36921" w:rsidRDefault="00E07D4D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P7S_KR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color w:val="000000"/>
          <w:lang w:eastAsia="pl-PL"/>
        </w:rPr>
        <w:t>3. METODY DYDAKTYCZNE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E07D4D" w:rsidRPr="00E36921" w:rsidTr="0077600A">
        <w:trPr>
          <w:jc w:val="center"/>
        </w:trPr>
        <w:tc>
          <w:tcPr>
            <w:tcW w:w="963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wykład, ćwiczenia projektowe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color w:val="000000"/>
          <w:lang w:eastAsia="pl-PL"/>
        </w:rPr>
        <w:t>4. FORMA I WARUNKI ZALICZENIA PRZEDMIOTU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E07D4D" w:rsidRPr="00E36921" w:rsidTr="0077600A">
        <w:trPr>
          <w:jc w:val="center"/>
        </w:trPr>
        <w:tc>
          <w:tcPr>
            <w:tcW w:w="963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Wykład - egzamin pisemny</w:t>
            </w:r>
          </w:p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 – wykonanie projektu i obrona ustna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iCs/>
          <w:color w:val="000000"/>
          <w:lang w:eastAsia="pl-PL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E07D4D" w:rsidRPr="00E36921" w:rsidTr="0077600A">
        <w:trPr>
          <w:jc w:val="center"/>
        </w:trPr>
        <w:tc>
          <w:tcPr>
            <w:tcW w:w="2214" w:type="dxa"/>
            <w:shd w:val="clear" w:color="auto" w:fill="F2F2F2"/>
          </w:tcPr>
          <w:p w:rsidR="00E07D4D" w:rsidRPr="00E36921" w:rsidRDefault="00E07D4D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Wykład</w:t>
            </w:r>
          </w:p>
        </w:tc>
        <w:tc>
          <w:tcPr>
            <w:tcW w:w="7424" w:type="dxa"/>
          </w:tcPr>
          <w:p w:rsidR="00E07D4D" w:rsidRDefault="00E07D4D" w:rsidP="00E07D4D">
            <w:pPr>
              <w:pStyle w:val="Akapitzlist"/>
              <w:numPr>
                <w:ilvl w:val="0"/>
                <w:numId w:val="7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74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color w:val="000000"/>
              </w:rPr>
              <w:t xml:space="preserve">Charakterystyka i klasyfikacja paliw gazowych. </w:t>
            </w:r>
          </w:p>
          <w:p w:rsidR="00E07D4D" w:rsidRDefault="00E07D4D" w:rsidP="00E07D4D">
            <w:pPr>
              <w:pStyle w:val="Akapitzlist"/>
              <w:numPr>
                <w:ilvl w:val="0"/>
                <w:numId w:val="7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07D4D">
              <w:rPr>
                <w:rFonts w:ascii="Times New Roman" w:eastAsia="Times New Roman" w:hAnsi="Times New Roman"/>
                <w:color w:val="000000"/>
              </w:rPr>
              <w:t xml:space="preserve">Zasady projektowania, budowy i eksploatacji punktów gazowych, zespołów gazowych oraz stacji gazowych. </w:t>
            </w:r>
          </w:p>
          <w:p w:rsidR="00E07D4D" w:rsidRDefault="00E07D4D" w:rsidP="00E07D4D">
            <w:pPr>
              <w:pStyle w:val="Akapitzlist"/>
              <w:numPr>
                <w:ilvl w:val="0"/>
                <w:numId w:val="7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07D4D">
              <w:rPr>
                <w:rFonts w:ascii="Times New Roman" w:eastAsia="Times New Roman" w:hAnsi="Times New Roman"/>
                <w:color w:val="000000"/>
              </w:rPr>
              <w:t xml:space="preserve">Przewody oraz armatura stosowana w instalacjach gazowych. Instalacje gazu płynnego (LPG) oraz skroplonego gazu ziemnego (LNG). </w:t>
            </w:r>
          </w:p>
          <w:p w:rsidR="00E07D4D" w:rsidRDefault="00E07D4D" w:rsidP="00E07D4D">
            <w:pPr>
              <w:pStyle w:val="Akapitzlist"/>
              <w:numPr>
                <w:ilvl w:val="0"/>
                <w:numId w:val="7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74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07D4D">
              <w:rPr>
                <w:rFonts w:ascii="Times New Roman" w:eastAsia="Times New Roman" w:hAnsi="Times New Roman"/>
                <w:color w:val="000000"/>
              </w:rPr>
              <w:t xml:space="preserve">Zabezpieczenie instalacji gazowych (detekcja gazu). </w:t>
            </w:r>
          </w:p>
          <w:p w:rsidR="00E07D4D" w:rsidRPr="00E07D4D" w:rsidRDefault="00E07D4D" w:rsidP="00E07D4D">
            <w:pPr>
              <w:pStyle w:val="Akapitzlist"/>
              <w:numPr>
                <w:ilvl w:val="0"/>
                <w:numId w:val="7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74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07D4D">
              <w:rPr>
                <w:rFonts w:ascii="Times New Roman" w:eastAsia="Times New Roman" w:hAnsi="Times New Roman"/>
                <w:color w:val="000000"/>
              </w:rPr>
              <w:t xml:space="preserve">Wytyczne projektowania kotłowni gazowych o określonej mocy. </w:t>
            </w:r>
          </w:p>
        </w:tc>
      </w:tr>
      <w:tr w:rsidR="00E07D4D" w:rsidRPr="00E36921" w:rsidTr="00E07D4D">
        <w:trPr>
          <w:jc w:val="center"/>
        </w:trPr>
        <w:tc>
          <w:tcPr>
            <w:tcW w:w="2214" w:type="dxa"/>
            <w:shd w:val="clear" w:color="auto" w:fill="F2F2F2"/>
          </w:tcPr>
          <w:p w:rsidR="00E07D4D" w:rsidRPr="00E36921" w:rsidRDefault="00E07D4D" w:rsidP="00E07D4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Ćwiczenia</w:t>
            </w:r>
          </w:p>
        </w:tc>
        <w:tc>
          <w:tcPr>
            <w:tcW w:w="7424" w:type="dxa"/>
          </w:tcPr>
          <w:p w:rsidR="00E07D4D" w:rsidRPr="00E36921" w:rsidRDefault="00E07D4D" w:rsidP="00E07D4D">
            <w:pPr>
              <w:pStyle w:val="Akapitzlist"/>
              <w:numPr>
                <w:ilvl w:val="0"/>
                <w:numId w:val="7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bCs/>
                <w:iCs/>
                <w:color w:val="000000"/>
              </w:rPr>
              <w:t>W</w:t>
            </w:r>
            <w:r w:rsidRPr="00E36921">
              <w:rPr>
                <w:rFonts w:ascii="Times New Roman" w:eastAsia="Times New Roman" w:hAnsi="Times New Roman"/>
                <w:color w:val="000000"/>
              </w:rPr>
              <w:t>ykonanie projektu instalacji gazowej wraz z urządzeniami dla wybranego obiektu budowlanego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color w:val="000000"/>
          <w:lang w:eastAsia="pl-PL"/>
        </w:rPr>
        <w:t>6. METODY (SPOSOBY) WERYFIKACJI I OCENY EFEKTÓW UCZENIA SIĘ OSIĄGNIĘTYCH PRZEZ STUDENTA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E07D4D" w:rsidRPr="00E36921" w:rsidTr="0077600A">
        <w:trPr>
          <w:cantSplit/>
          <w:jc w:val="center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Efekty uczenia się</w:t>
            </w:r>
          </w:p>
        </w:tc>
        <w:tc>
          <w:tcPr>
            <w:tcW w:w="8252" w:type="dxa"/>
            <w:gridSpan w:val="6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E07D4D" w:rsidRPr="00E36921" w:rsidTr="0077600A">
        <w:trPr>
          <w:cantSplit/>
          <w:jc w:val="center"/>
        </w:trPr>
        <w:tc>
          <w:tcPr>
            <w:tcW w:w="1387" w:type="dxa"/>
            <w:vMerge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64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Kolokwium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Inne</w:t>
            </w: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38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38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E07D4D" w:rsidRPr="00E36921" w:rsidTr="0077600A">
        <w:trPr>
          <w:trHeight w:val="283"/>
          <w:jc w:val="center"/>
        </w:trPr>
        <w:tc>
          <w:tcPr>
            <w:tcW w:w="138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64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E07D4D" w:rsidRPr="00E36921" w:rsidRDefault="00E07D4D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36921">
        <w:rPr>
          <w:rFonts w:ascii="Times New Roman" w:eastAsia="Times New Roman" w:hAnsi="Times New Roman"/>
          <w:b/>
          <w:iCs/>
          <w:color w:val="000000"/>
          <w:lang w:eastAsia="pl-PL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E07D4D" w:rsidRPr="00E36921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E07D4D" w:rsidRPr="00E36921" w:rsidRDefault="00E07D4D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</w:tcPr>
          <w:p w:rsidR="00E07D4D" w:rsidRPr="00E36921" w:rsidRDefault="00E07D4D" w:rsidP="00E07D4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Bąkowski, K., 2013. Sieci i instalacje gazowe. WNT, Warszawa;</w:t>
            </w:r>
          </w:p>
          <w:p w:rsidR="00E07D4D" w:rsidRPr="00E36921" w:rsidRDefault="00E07D4D" w:rsidP="00E07D4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Barczyński A., 2006. Sieci gazowe polietylenowe. SITPNiG – Ośrodek Szkolenia i Rzeczoznawstwa w Poznaniu;</w:t>
            </w:r>
          </w:p>
          <w:p w:rsidR="00E07D4D" w:rsidRPr="00E36921" w:rsidRDefault="00E07D4D" w:rsidP="00E07D4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Sperski, B., 1991. Gazownictwo, Wydawnictwo AGH, Kraków;</w:t>
            </w:r>
          </w:p>
          <w:p w:rsidR="00E07D4D" w:rsidRPr="00E36921" w:rsidRDefault="00E07D4D" w:rsidP="00E07D4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Czasopismo: Gaz, Woda i Technika Sanitarna;</w:t>
            </w:r>
          </w:p>
        </w:tc>
      </w:tr>
      <w:tr w:rsidR="00E07D4D" w:rsidRPr="00E36921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E07D4D" w:rsidRPr="00E36921" w:rsidRDefault="00E07D4D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uzupełniająca</w:t>
            </w:r>
          </w:p>
        </w:tc>
        <w:tc>
          <w:tcPr>
            <w:tcW w:w="7849" w:type="dxa"/>
          </w:tcPr>
          <w:p w:rsidR="00E07D4D" w:rsidRPr="00E36921" w:rsidRDefault="00E07D4D" w:rsidP="00E07D4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Barczyński A., Jankowiak R., 1994, Technologia i organizacja prac włączeniowych i awaryjnych na czynnych gazociągach z rur polietylenowych, materiały wydane przez WOZG, Poznań;</w:t>
            </w:r>
          </w:p>
          <w:p w:rsidR="00E07D4D" w:rsidRPr="00E36921" w:rsidRDefault="00E07D4D" w:rsidP="00E07D4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E36921">
              <w:rPr>
                <w:rFonts w:ascii="Times New Roman" w:eastAsia="Times New Roman" w:hAnsi="Times New Roman"/>
                <w:iCs/>
                <w:color w:val="000000"/>
              </w:rPr>
              <w:t>Sieci gazowe polietylenowe (materiał szkoleniowy opracowany przez INiG Państwowy Instytut Badawczy w Krakowie), SOLGAM Sp. z o.o. 2018</w:t>
            </w:r>
          </w:p>
        </w:tc>
      </w:tr>
    </w:tbl>
    <w:p w:rsidR="00E07D4D" w:rsidRPr="00E36921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E36921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E07D4D" w:rsidRPr="00E36921" w:rsidTr="0077600A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2978" w:type="dxa"/>
            <w:vMerge w:val="restart"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E36921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E36921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Udział w zajęciach dydaktycznych, wskazanych w pkt. 1B</w:t>
            </w:r>
          </w:p>
        </w:tc>
        <w:tc>
          <w:tcPr>
            <w:tcW w:w="2393" w:type="dxa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</w:tr>
      <w:tr w:rsidR="00E07D4D" w:rsidRPr="00E36921" w:rsidTr="0077600A">
        <w:trPr>
          <w:trHeight w:val="271"/>
          <w:jc w:val="center"/>
        </w:trPr>
        <w:tc>
          <w:tcPr>
            <w:tcW w:w="2978" w:type="dxa"/>
            <w:vMerge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E07D4D" w:rsidRPr="00E36921" w:rsidTr="0077600A">
        <w:trPr>
          <w:trHeight w:val="177"/>
          <w:jc w:val="center"/>
        </w:trPr>
        <w:tc>
          <w:tcPr>
            <w:tcW w:w="2978" w:type="dxa"/>
            <w:vMerge w:val="restart"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</w:tr>
      <w:tr w:rsidR="00E07D4D" w:rsidRPr="00E36921" w:rsidTr="0077600A">
        <w:trPr>
          <w:trHeight w:val="137"/>
          <w:jc w:val="center"/>
        </w:trPr>
        <w:tc>
          <w:tcPr>
            <w:tcW w:w="2978" w:type="dxa"/>
            <w:vMerge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2978" w:type="dxa"/>
            <w:vMerge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E07D4D" w:rsidRPr="00E36921" w:rsidRDefault="00E07D4D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E07D4D" w:rsidRPr="00E36921" w:rsidTr="0077600A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E07D4D" w:rsidRPr="00E36921" w:rsidRDefault="00E07D4D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77</w:t>
            </w:r>
          </w:p>
        </w:tc>
      </w:tr>
      <w:tr w:rsidR="00E07D4D" w:rsidRPr="00E36921" w:rsidTr="0077600A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3692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E07D4D" w:rsidRPr="00E36921" w:rsidRDefault="00E07D4D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92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</w:tbl>
    <w:p w:rsidR="00E07D4D" w:rsidRDefault="00E07D4D" w:rsidP="00E07D4D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07D4D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*</w:t>
      </w:r>
      <w:r w:rsidRPr="00E07D4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ostateczna liczba punktów ECTS</w:t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77600A" w:rsidRPr="0077600A" w:rsidTr="0077600A">
        <w:trPr>
          <w:trHeight w:val="454"/>
          <w:jc w:val="center"/>
        </w:trPr>
        <w:tc>
          <w:tcPr>
            <w:tcW w:w="2410" w:type="dxa"/>
            <w:vAlign w:val="center"/>
          </w:tcPr>
          <w:p w:rsidR="0077600A" w:rsidRPr="0077600A" w:rsidRDefault="0077600A" w:rsidP="0077600A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77600A" w:rsidRPr="0077600A" w:rsidRDefault="0077600A" w:rsidP="0077600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77600A" w:rsidRPr="0077600A" w:rsidRDefault="0077600A" w:rsidP="0077600A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77600A" w:rsidRPr="0077600A" w:rsidRDefault="0077600A" w:rsidP="0077600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C.05</w:t>
            </w:r>
          </w:p>
        </w:tc>
      </w:tr>
    </w:tbl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120" w:after="0" w:line="240" w:lineRule="auto"/>
        <w:ind w:left="1440"/>
        <w:rPr>
          <w:rFonts w:ascii="Times New Roman" w:eastAsia="Times New Roman" w:hAnsi="Times New Roman"/>
          <w:b/>
          <w:color w:val="000000"/>
          <w:lang w:eastAsia="pl-PL"/>
        </w:rPr>
      </w:pPr>
    </w:p>
    <w:p w:rsidR="0077600A" w:rsidRPr="0060043E" w:rsidRDefault="0077600A" w:rsidP="0077600A">
      <w:pPr>
        <w:numPr>
          <w:ilvl w:val="0"/>
          <w:numId w:val="77"/>
        </w:numPr>
        <w:tabs>
          <w:tab w:val="left" w:pos="284"/>
        </w:tabs>
        <w:autoSpaceDE w:val="0"/>
        <w:autoSpaceDN w:val="0"/>
        <w:spacing w:before="120" w:after="0" w:line="240" w:lineRule="auto"/>
        <w:ind w:hanging="1440"/>
        <w:rPr>
          <w:rFonts w:ascii="Times New Roman" w:eastAsia="Times New Roman" w:hAnsi="Times New Roman"/>
          <w:b/>
          <w:color w:val="000000"/>
          <w:lang w:eastAsia="pl-PL"/>
        </w:rPr>
      </w:pPr>
      <w:r w:rsidRPr="0060043E">
        <w:rPr>
          <w:rFonts w:ascii="Times New Roman" w:eastAsia="Times New Roman" w:hAnsi="Times New Roman"/>
          <w:b/>
          <w:color w:val="000000"/>
          <w:lang w:eastAsia="pl-PL"/>
        </w:rPr>
        <w:t>INFORMACJE O PRZEDMIOCIE</w:t>
      </w:r>
    </w:p>
    <w:p w:rsidR="0077600A" w:rsidRPr="0060043E" w:rsidRDefault="0077600A" w:rsidP="0077600A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60043E">
        <w:rPr>
          <w:rFonts w:ascii="Times New Roman" w:eastAsia="Times New Roman" w:hAnsi="Times New Roman"/>
          <w:b/>
          <w:color w:val="000000"/>
          <w:lang w:eastAsia="pl-PL"/>
        </w:rPr>
        <w:t>a.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60043E">
        <w:rPr>
          <w:rFonts w:ascii="Times New Roman" w:eastAsia="Times New Roman" w:hAnsi="Times New Roman"/>
          <w:b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Sieci i instalacje wodociągowe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INŻYNIERIA ŚRODOWISKA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niestacjonarne 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Jednostka prowadząca studiów</w:t>
            </w:r>
          </w:p>
        </w:tc>
        <w:tc>
          <w:tcPr>
            <w:tcW w:w="5864" w:type="dxa"/>
            <w:vAlign w:val="center"/>
          </w:tcPr>
          <w:p w:rsidR="0077600A" w:rsidRPr="0077600A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WYDZIAŁ BUDOWNICTWA, ARCHITEKTURY </w:t>
            </w:r>
          </w:p>
          <w:p w:rsidR="0077600A" w:rsidRPr="0077600A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INŻYNIERII ŚRODOWISKA</w:t>
            </w:r>
          </w:p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KATEDRA INŻYNIERII ŚRODOWISKA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dr inż. Rafał Pasela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77600A" w:rsidRPr="0060043E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77600A" w:rsidRPr="0060043E" w:rsidRDefault="0077600A" w:rsidP="0077600A">
      <w:pPr>
        <w:tabs>
          <w:tab w:val="num" w:pos="144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 w:rsidRPr="0060043E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b. Semestralny/</w:t>
      </w:r>
      <w:r w:rsidRPr="0060043E">
        <w:rPr>
          <w:rFonts w:ascii="Times New Roman" w:eastAsia="Times New Roman" w:hAnsi="Times New Roman"/>
          <w:b/>
          <w:bCs/>
          <w:iCs/>
          <w:strike/>
          <w:color w:val="000000"/>
          <w:lang w:eastAsia="pl-PL"/>
        </w:rPr>
        <w:t>tygodniowy</w:t>
      </w:r>
      <w:r w:rsidRPr="0060043E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7600A" w:rsidRPr="0060043E" w:rsidTr="0077600A">
        <w:trPr>
          <w:cantSplit/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Liczba punktów </w:t>
            </w:r>
          </w:p>
        </w:tc>
      </w:tr>
      <w:tr w:rsidR="0077600A" w:rsidRPr="0060043E" w:rsidTr="0077600A">
        <w:trPr>
          <w:cantSplit/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ECTS*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956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II</w:t>
            </w:r>
          </w:p>
        </w:tc>
        <w:tc>
          <w:tcPr>
            <w:tcW w:w="1035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8</w:t>
            </w:r>
            <w:r w:rsidRPr="0060043E"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  <w:t>E</w:t>
            </w:r>
          </w:p>
        </w:tc>
        <w:tc>
          <w:tcPr>
            <w:tcW w:w="1390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545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330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16</w:t>
            </w:r>
          </w:p>
        </w:tc>
        <w:tc>
          <w:tcPr>
            <w:tcW w:w="117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14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062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3</w:t>
            </w:r>
          </w:p>
        </w:tc>
      </w:tr>
    </w:tbl>
    <w:p w:rsidR="0077600A" w:rsidRPr="0060043E" w:rsidRDefault="0077600A" w:rsidP="0077600A">
      <w:pPr>
        <w:numPr>
          <w:ilvl w:val="0"/>
          <w:numId w:val="77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 w:rsidRPr="0060043E">
        <w:rPr>
          <w:rFonts w:ascii="Times New Roman" w:eastAsia="Times New Roman" w:hAnsi="Times New Roman"/>
          <w:b/>
          <w:color w:val="000000"/>
          <w:lang w:eastAsia="pl-PL"/>
        </w:rPr>
        <w:t>EFEKTY UCZENIA SIĘ DLA PRZEDMIOTU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4894"/>
        <w:gridCol w:w="1593"/>
        <w:gridCol w:w="1511"/>
      </w:tblGrid>
      <w:tr w:rsidR="0077600A" w:rsidRPr="0060043E" w:rsidTr="0077600A">
        <w:trPr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77600A" w:rsidRPr="0060043E" w:rsidTr="0077600A">
        <w:trPr>
          <w:jc w:val="center"/>
        </w:trPr>
        <w:tc>
          <w:tcPr>
            <w:tcW w:w="8198" w:type="dxa"/>
            <w:gridSpan w:val="3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711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489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posiada pogłębioną wiedzę na temat zasad projektowania, wykonywania i eksploatacji sieci i instalacji wodociągowych</w:t>
            </w:r>
          </w:p>
        </w:tc>
        <w:tc>
          <w:tcPr>
            <w:tcW w:w="1593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K_W12</w:t>
            </w:r>
          </w:p>
        </w:tc>
        <w:tc>
          <w:tcPr>
            <w:tcW w:w="1511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711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489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potrafi zaprojektować system zaopatrzenia w wodę dla wybranego obiektu budowlanego</w:t>
            </w:r>
          </w:p>
        </w:tc>
        <w:tc>
          <w:tcPr>
            <w:tcW w:w="1593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K_U08</w:t>
            </w:r>
          </w:p>
        </w:tc>
        <w:tc>
          <w:tcPr>
            <w:tcW w:w="1511" w:type="dxa"/>
          </w:tcPr>
          <w:p w:rsidR="0077600A" w:rsidRPr="0060043E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P7S_UW</w:t>
            </w:r>
          </w:p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P7S_UK</w:t>
            </w: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KOMPETENCJE SPOŁECZNE</w:t>
            </w: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711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489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rozumie potrzebę ciągłego dokształcania się w ramach drugiego stopnia studiów, podnoszenia kompetencji i uzyskiwania uprawnień zawodowych</w:t>
            </w:r>
          </w:p>
        </w:tc>
        <w:tc>
          <w:tcPr>
            <w:tcW w:w="1593" w:type="dxa"/>
          </w:tcPr>
          <w:p w:rsidR="0077600A" w:rsidRPr="0060043E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K_K01</w:t>
            </w:r>
          </w:p>
        </w:tc>
        <w:tc>
          <w:tcPr>
            <w:tcW w:w="1511" w:type="dxa"/>
          </w:tcPr>
          <w:p w:rsidR="0077600A" w:rsidRPr="0060043E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P7S_KK</w:t>
            </w:r>
          </w:p>
          <w:p w:rsidR="0077600A" w:rsidRPr="0060043E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P7S_KO</w:t>
            </w:r>
          </w:p>
          <w:p w:rsidR="0077600A" w:rsidRPr="0060043E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P7S_KR</w:t>
            </w:r>
          </w:p>
        </w:tc>
      </w:tr>
    </w:tbl>
    <w:p w:rsidR="0077600A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77600A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lastRenderedPageBreak/>
        <w:t>3.</w:t>
      </w:r>
      <w:r w:rsidRPr="0060043E">
        <w:rPr>
          <w:rFonts w:ascii="Times New Roman" w:eastAsia="Times New Roman" w:hAnsi="Times New Roman"/>
          <w:b/>
          <w:color w:val="000000"/>
          <w:lang w:eastAsia="pl-PL"/>
        </w:rPr>
        <w:t>METODY DYDAKTYCZNE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7600A" w:rsidRPr="0060043E" w:rsidTr="0077600A">
        <w:trPr>
          <w:jc w:val="center"/>
        </w:trPr>
        <w:tc>
          <w:tcPr>
            <w:tcW w:w="963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wykład, ćwiczenia projektowe</w:t>
            </w:r>
          </w:p>
        </w:tc>
      </w:tr>
    </w:tbl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4.</w:t>
      </w:r>
      <w:r w:rsidRPr="0060043E">
        <w:rPr>
          <w:rFonts w:ascii="Times New Roman" w:eastAsia="Times New Roman" w:hAnsi="Times New Roman"/>
          <w:b/>
          <w:color w:val="000000"/>
          <w:lang w:eastAsia="pl-PL"/>
        </w:rPr>
        <w:t>FORMA I WARUNKI ZALICZENIA PRZEDMIOTU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7600A" w:rsidRPr="0060043E" w:rsidTr="0077600A">
        <w:trPr>
          <w:jc w:val="center"/>
        </w:trPr>
        <w:tc>
          <w:tcPr>
            <w:tcW w:w="963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Wykład - egzamin pisemny</w:t>
            </w:r>
          </w:p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 – wykonanie projektu</w:t>
            </w:r>
          </w:p>
        </w:tc>
      </w:tr>
    </w:tbl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lang w:eastAsia="pl-PL"/>
        </w:rPr>
        <w:t>5.</w:t>
      </w:r>
      <w:r w:rsidRPr="0060043E">
        <w:rPr>
          <w:rFonts w:ascii="Times New Roman" w:eastAsia="Times New Roman" w:hAnsi="Times New Roman"/>
          <w:b/>
          <w:iCs/>
          <w:color w:val="000000"/>
          <w:lang w:eastAsia="pl-PL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77600A" w:rsidRPr="0060043E" w:rsidTr="0077600A">
        <w:trPr>
          <w:jc w:val="center"/>
        </w:trPr>
        <w:tc>
          <w:tcPr>
            <w:tcW w:w="2214" w:type="dxa"/>
            <w:shd w:val="clear" w:color="auto" w:fill="F2F2F2"/>
          </w:tcPr>
          <w:p w:rsidR="0077600A" w:rsidRPr="0060043E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Wykład</w:t>
            </w:r>
          </w:p>
        </w:tc>
        <w:tc>
          <w:tcPr>
            <w:tcW w:w="7424" w:type="dxa"/>
          </w:tcPr>
          <w:p w:rsidR="0077600A" w:rsidRPr="0060043E" w:rsidRDefault="0077600A" w:rsidP="0077600A">
            <w:pPr>
              <w:pStyle w:val="Akapitzlist"/>
              <w:numPr>
                <w:ilvl w:val="0"/>
                <w:numId w:val="8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Elementy systemu wodociągowego. Zasady obliczania zapotrzebowania na wodę. Wybrane podstawy obliczeń hydraulicznych przewodów wodociągowych. Ujęcia wody podziemnej i powierzchniowej. Zbiorniki wodociągowe. Obliczenia hydrauliczne sieci wodociągowych. Dobór i zasady rozmieszczania uzbrojenia przewodów wodociągowych. Ogólne zasady projektowania obiektów i podstawowego wyposażenia pompowni wodociągowych. </w:t>
            </w:r>
          </w:p>
          <w:p w:rsidR="0077600A" w:rsidRPr="0060043E" w:rsidRDefault="0077600A" w:rsidP="0077600A">
            <w:pPr>
              <w:pStyle w:val="Akapitzlist"/>
              <w:numPr>
                <w:ilvl w:val="0"/>
                <w:numId w:val="8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Zasady projektowania, wykonywania i eksploatacji instalacji wodociągowej. Miejscowe i centralne systemy zaopatrzenia w ciepłą wodę użytkową. </w:t>
            </w:r>
          </w:p>
          <w:p w:rsidR="0077600A" w:rsidRPr="0060043E" w:rsidRDefault="0077600A" w:rsidP="0077600A">
            <w:pPr>
              <w:pStyle w:val="Akapitzlist"/>
              <w:numPr>
                <w:ilvl w:val="0"/>
                <w:numId w:val="8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Urządzenia zabezpieczające przed wtórnym zanieczyszczeniem wody. Pompownie i hydrofornie do celów bytowo-gospodarczych.</w:t>
            </w:r>
          </w:p>
        </w:tc>
      </w:tr>
      <w:tr w:rsidR="0077600A" w:rsidRPr="0060043E" w:rsidTr="0077600A">
        <w:trPr>
          <w:jc w:val="center"/>
        </w:trPr>
        <w:tc>
          <w:tcPr>
            <w:tcW w:w="2214" w:type="dxa"/>
            <w:shd w:val="clear" w:color="auto" w:fill="F2F2F2"/>
          </w:tcPr>
          <w:p w:rsidR="0077600A" w:rsidRPr="0060043E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Ćwiczenia</w:t>
            </w:r>
          </w:p>
        </w:tc>
        <w:tc>
          <w:tcPr>
            <w:tcW w:w="7424" w:type="dxa"/>
          </w:tcPr>
          <w:p w:rsidR="0077600A" w:rsidRPr="0060043E" w:rsidRDefault="0077600A" w:rsidP="0077600A">
            <w:pPr>
              <w:pStyle w:val="Akapitzlist"/>
              <w:numPr>
                <w:ilvl w:val="0"/>
                <w:numId w:val="85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W</w:t>
            </w: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ykonanie projektu rozbudowy sieci wodociągowej zasilającej poprzez przyłącze wodociągowe instalacje wodociągowe występujące w obiektach budowlanych.</w:t>
            </w:r>
          </w:p>
        </w:tc>
      </w:tr>
    </w:tbl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6.</w:t>
      </w:r>
      <w:r w:rsidRPr="0060043E">
        <w:rPr>
          <w:rFonts w:ascii="Times New Roman" w:eastAsia="Times New Roman" w:hAnsi="Times New Roman"/>
          <w:b/>
          <w:color w:val="000000"/>
          <w:lang w:eastAsia="pl-PL"/>
        </w:rPr>
        <w:t xml:space="preserve">METODY (SPOSOBY) WERYFIKACJI I OCENY EFEKTÓW UCZENIA SIĘ OSIĄGNIĘTYCH PRZEZ STUDENTA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77600A" w:rsidRPr="0060043E" w:rsidTr="0077600A">
        <w:trPr>
          <w:cantSplit/>
          <w:jc w:val="center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77600A" w:rsidRPr="0060043E" w:rsidTr="0077600A">
        <w:trPr>
          <w:cantSplit/>
          <w:jc w:val="center"/>
        </w:trPr>
        <w:tc>
          <w:tcPr>
            <w:tcW w:w="1387" w:type="dxa"/>
            <w:vMerge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64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Kolokwium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Inne</w:t>
            </w: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38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95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38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77600A" w:rsidRPr="0060043E" w:rsidTr="0077600A">
        <w:trPr>
          <w:trHeight w:val="283"/>
          <w:jc w:val="center"/>
        </w:trPr>
        <w:tc>
          <w:tcPr>
            <w:tcW w:w="138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95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77600A" w:rsidRPr="0060043E" w:rsidRDefault="0077600A" w:rsidP="00776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77600A" w:rsidRPr="0060043E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iCs/>
          <w:color w:val="000000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lang w:eastAsia="pl-PL"/>
        </w:rPr>
        <w:t>7.</w:t>
      </w:r>
      <w:r w:rsidRPr="0060043E">
        <w:rPr>
          <w:rFonts w:ascii="Times New Roman" w:eastAsia="Times New Roman" w:hAnsi="Times New Roman"/>
          <w:b/>
          <w:iCs/>
          <w:color w:val="000000"/>
          <w:lang w:eastAsia="pl-PL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77600A" w:rsidRPr="0060043E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77600A" w:rsidRPr="0060043E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</w:tcPr>
          <w:p w:rsidR="0077600A" w:rsidRPr="0060043E" w:rsidRDefault="0077600A" w:rsidP="0077600A">
            <w:pPr>
              <w:numPr>
                <w:ilvl w:val="0"/>
                <w:numId w:val="8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Chudzicki, J., Sosnowski, K., 2005. Instalacje wodociągowe. Seidel &amp; Przywecki, Warszawa;</w:t>
            </w:r>
          </w:p>
          <w:p w:rsidR="0077600A" w:rsidRPr="0060043E" w:rsidRDefault="0077600A" w:rsidP="0077600A">
            <w:pPr>
              <w:numPr>
                <w:ilvl w:val="0"/>
                <w:numId w:val="8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Osuch-Pajdzińska, E., Roman, M., 2008. Sieci i obiekty wodociągowe. Oficyna Wydawnicza Politechniki  Warszawskiej, Warszawa;</w:t>
            </w:r>
          </w:p>
          <w:p w:rsidR="0077600A" w:rsidRPr="0060043E" w:rsidRDefault="0077600A" w:rsidP="0077600A">
            <w:pPr>
              <w:numPr>
                <w:ilvl w:val="0"/>
                <w:numId w:val="8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Kwietniewski M., Olszewski W., Osuch-Pajdzińska E., 2009, Projektowanie elementów systemów zaopatrzenia w wodę, Oficyna Wydawnicza Politechniki Warszawskiej</w:t>
            </w:r>
          </w:p>
        </w:tc>
      </w:tr>
      <w:tr w:rsidR="0077600A" w:rsidRPr="0060043E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77600A" w:rsidRPr="0060043E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uzupełniająca</w:t>
            </w:r>
          </w:p>
        </w:tc>
        <w:tc>
          <w:tcPr>
            <w:tcW w:w="7849" w:type="dxa"/>
          </w:tcPr>
          <w:p w:rsidR="0077600A" w:rsidRPr="0060043E" w:rsidRDefault="0077600A" w:rsidP="0077600A">
            <w:pPr>
              <w:numPr>
                <w:ilvl w:val="0"/>
                <w:numId w:val="83"/>
              </w:numPr>
              <w:tabs>
                <w:tab w:val="left" w:pos="74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Szaflik, W., 2008. Projektowanie instalacji ciepłej wody w budynkach mieszkalnych, Wydawnictwo Uczelniane Politechniki Szczecińskiej, Szczecin.</w:t>
            </w:r>
          </w:p>
          <w:p w:rsidR="0077600A" w:rsidRPr="0060043E" w:rsidRDefault="0077600A" w:rsidP="0077600A">
            <w:pPr>
              <w:numPr>
                <w:ilvl w:val="0"/>
                <w:numId w:val="8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Mielcarzewicz, E.W, 2003. Systemy zaopatrzenia w wodę i usuwania ścieków. Wydawnictwo Politechnika Wrocławska, Wrocław;</w:t>
            </w:r>
          </w:p>
          <w:p w:rsidR="0077600A" w:rsidRPr="0060043E" w:rsidRDefault="0077600A" w:rsidP="0077600A">
            <w:pPr>
              <w:tabs>
                <w:tab w:val="left" w:pos="74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pl-PL"/>
              </w:rPr>
            </w:pPr>
          </w:p>
        </w:tc>
      </w:tr>
    </w:tbl>
    <w:p w:rsidR="0077600A" w:rsidRPr="0060043E" w:rsidRDefault="0077600A" w:rsidP="0077600A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60043E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77600A" w:rsidRPr="0060043E" w:rsidTr="0077600A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2978" w:type="dxa"/>
            <w:vMerge w:val="restart"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60043E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60043E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</w:t>
            </w:r>
            <w:r w:rsidRPr="0060043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zajęcia </w:t>
            </w:r>
          </w:p>
        </w:tc>
        <w:tc>
          <w:tcPr>
            <w:tcW w:w="4268" w:type="dxa"/>
          </w:tcPr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lastRenderedPageBreak/>
              <w:t>Udział w zajęciach dydaktycznych, wskazanych w pkt. 1B</w:t>
            </w:r>
          </w:p>
        </w:tc>
        <w:tc>
          <w:tcPr>
            <w:tcW w:w="2393" w:type="dxa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</w:tr>
      <w:tr w:rsidR="0077600A" w:rsidRPr="0060043E" w:rsidTr="0077600A">
        <w:trPr>
          <w:trHeight w:val="271"/>
          <w:jc w:val="center"/>
        </w:trPr>
        <w:tc>
          <w:tcPr>
            <w:tcW w:w="2978" w:type="dxa"/>
            <w:vMerge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7600A" w:rsidRPr="0060043E" w:rsidTr="0077600A">
        <w:trPr>
          <w:trHeight w:val="177"/>
          <w:jc w:val="center"/>
        </w:trPr>
        <w:tc>
          <w:tcPr>
            <w:tcW w:w="2978" w:type="dxa"/>
            <w:vMerge w:val="restart"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7600A" w:rsidRPr="0060043E" w:rsidTr="0077600A">
        <w:trPr>
          <w:trHeight w:val="137"/>
          <w:jc w:val="center"/>
        </w:trPr>
        <w:tc>
          <w:tcPr>
            <w:tcW w:w="2978" w:type="dxa"/>
            <w:vMerge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2978" w:type="dxa"/>
            <w:vMerge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77600A" w:rsidRPr="0060043E" w:rsidRDefault="0077600A" w:rsidP="0077600A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77600A" w:rsidRPr="0060043E" w:rsidTr="0077600A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77600A" w:rsidRPr="0060043E" w:rsidRDefault="0077600A" w:rsidP="00776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76</w:t>
            </w:r>
          </w:p>
        </w:tc>
      </w:tr>
      <w:tr w:rsidR="0077600A" w:rsidRPr="0060043E" w:rsidTr="0077600A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7600A" w:rsidRPr="0060043E" w:rsidRDefault="0077600A" w:rsidP="00776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60043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7600A" w:rsidRPr="0060043E" w:rsidRDefault="0077600A" w:rsidP="0077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043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</w:tbl>
    <w:p w:rsidR="0077600A" w:rsidRPr="0077600A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7600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*</w:t>
      </w:r>
      <w:r w:rsidRPr="0077600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ostateczna liczba punktów ECTS</w:t>
      </w:r>
    </w:p>
    <w:p w:rsidR="0077600A" w:rsidRPr="00E07D4D" w:rsidRDefault="0077600A" w:rsidP="00E07D4D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07D4D" w:rsidRPr="00E07D4D" w:rsidRDefault="00E07D4D" w:rsidP="00E07D4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D4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E07D4D" w:rsidRPr="00E36921" w:rsidRDefault="00E07D4D" w:rsidP="00E07D4D">
      <w:pPr>
        <w:spacing w:line="240" w:lineRule="auto"/>
        <w:rPr>
          <w:rFonts w:ascii="Times New Roman" w:hAnsi="Times New Roman"/>
        </w:rPr>
      </w:pPr>
    </w:p>
    <w:p w:rsidR="00A125AA" w:rsidRPr="0067428E" w:rsidRDefault="00A125AA" w:rsidP="00A125AA">
      <w:pPr>
        <w:spacing w:line="240" w:lineRule="auto"/>
        <w:rPr>
          <w:rFonts w:ascii="Times New Roman" w:hAnsi="Times New Roman"/>
          <w:b/>
        </w:rPr>
      </w:pPr>
    </w:p>
    <w:p w:rsidR="00A125AA" w:rsidRPr="0067428E" w:rsidRDefault="00A125AA" w:rsidP="00A125AA">
      <w:pPr>
        <w:spacing w:line="240" w:lineRule="auto"/>
        <w:rPr>
          <w:rFonts w:ascii="Times New Roman" w:hAnsi="Times New Roman"/>
          <w:b/>
        </w:rPr>
      </w:pPr>
    </w:p>
    <w:p w:rsidR="00A125AA" w:rsidRPr="0067428E" w:rsidRDefault="00A125AA" w:rsidP="00A125AA">
      <w:pPr>
        <w:spacing w:line="240" w:lineRule="auto"/>
        <w:rPr>
          <w:rFonts w:ascii="Times New Roman" w:hAnsi="Times New Roman"/>
          <w:b/>
        </w:rPr>
      </w:pPr>
    </w:p>
    <w:p w:rsidR="0077600A" w:rsidRDefault="0077600A" w:rsidP="00A125AA">
      <w:pPr>
        <w:tabs>
          <w:tab w:val="left" w:pos="1350"/>
        </w:tabs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Pr="0077600A" w:rsidRDefault="0077600A" w:rsidP="0077600A">
      <w:pPr>
        <w:rPr>
          <w:rFonts w:ascii="Times New Roman" w:hAnsi="Times New Roman"/>
        </w:rPr>
      </w:pPr>
    </w:p>
    <w:p w:rsidR="0077600A" w:rsidRDefault="0077600A" w:rsidP="0077600A">
      <w:pPr>
        <w:rPr>
          <w:rFonts w:ascii="Times New Roman" w:hAnsi="Times New Roman"/>
        </w:rPr>
      </w:pPr>
    </w:p>
    <w:p w:rsidR="0077600A" w:rsidRDefault="0077600A" w:rsidP="0077600A">
      <w:pPr>
        <w:rPr>
          <w:rFonts w:ascii="Times New Roman" w:hAnsi="Times New Roman"/>
        </w:rPr>
      </w:pPr>
    </w:p>
    <w:p w:rsidR="00A125AA" w:rsidRDefault="0077600A" w:rsidP="0077600A">
      <w:pPr>
        <w:tabs>
          <w:tab w:val="left" w:pos="14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600A" w:rsidRDefault="0077600A" w:rsidP="0077600A">
      <w:pPr>
        <w:tabs>
          <w:tab w:val="left" w:pos="1485"/>
        </w:tabs>
        <w:rPr>
          <w:rFonts w:ascii="Times New Roman" w:hAnsi="Times New Roman"/>
        </w:rPr>
      </w:pPr>
    </w:p>
    <w:p w:rsidR="0077600A" w:rsidRDefault="0077600A" w:rsidP="0077600A">
      <w:pPr>
        <w:tabs>
          <w:tab w:val="left" w:pos="1485"/>
        </w:tabs>
        <w:rPr>
          <w:rFonts w:ascii="Times New Roman" w:hAnsi="Times New Roman"/>
        </w:rPr>
      </w:pPr>
    </w:p>
    <w:p w:rsidR="0077600A" w:rsidRDefault="0077600A" w:rsidP="0077600A">
      <w:pPr>
        <w:tabs>
          <w:tab w:val="left" w:pos="1485"/>
        </w:tabs>
        <w:rPr>
          <w:rFonts w:ascii="Times New Roman" w:hAnsi="Times New Roman"/>
        </w:rPr>
      </w:pPr>
    </w:p>
    <w:p w:rsidR="0077600A" w:rsidRDefault="0077600A" w:rsidP="0077600A">
      <w:pPr>
        <w:tabs>
          <w:tab w:val="left" w:pos="1485"/>
        </w:tabs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77600A" w:rsidRPr="0077600A" w:rsidTr="0077600A">
        <w:trPr>
          <w:trHeight w:val="454"/>
          <w:jc w:val="center"/>
        </w:trPr>
        <w:tc>
          <w:tcPr>
            <w:tcW w:w="2410" w:type="dxa"/>
            <w:vAlign w:val="center"/>
          </w:tcPr>
          <w:p w:rsidR="0077600A" w:rsidRPr="009A4CEF" w:rsidRDefault="0077600A" w:rsidP="0077600A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77600A" w:rsidRPr="009A4CEF" w:rsidRDefault="0077600A" w:rsidP="0077600A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77600A" w:rsidRPr="009A4CEF" w:rsidRDefault="0077600A" w:rsidP="0077600A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77600A" w:rsidRPr="009A4CEF" w:rsidRDefault="0077600A" w:rsidP="0077600A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C.06</w:t>
            </w:r>
          </w:p>
        </w:tc>
      </w:tr>
    </w:tbl>
    <w:p w:rsidR="0077600A" w:rsidRPr="009D2051" w:rsidRDefault="0077600A" w:rsidP="0077600A">
      <w:pPr>
        <w:numPr>
          <w:ilvl w:val="0"/>
          <w:numId w:val="86"/>
        </w:numPr>
        <w:tabs>
          <w:tab w:val="clear" w:pos="1440"/>
          <w:tab w:val="num" w:pos="284"/>
        </w:tabs>
        <w:spacing w:before="120" w:after="0" w:line="240" w:lineRule="auto"/>
        <w:ind w:left="426" w:hanging="426"/>
        <w:rPr>
          <w:rFonts w:ascii="Times New Roman" w:hAnsi="Times New Roman"/>
          <w:b/>
        </w:rPr>
      </w:pPr>
      <w:r w:rsidRPr="009D2051">
        <w:rPr>
          <w:rFonts w:ascii="Times New Roman" w:hAnsi="Times New Roman"/>
          <w:b/>
        </w:rPr>
        <w:t>INFORMACJE O PRZEDMIOCIE</w:t>
      </w:r>
    </w:p>
    <w:p w:rsidR="0077600A" w:rsidRPr="009D2051" w:rsidRDefault="0077600A" w:rsidP="0077600A">
      <w:pPr>
        <w:pStyle w:val="Akapitzlist1"/>
        <w:numPr>
          <w:ilvl w:val="1"/>
          <w:numId w:val="86"/>
        </w:numPr>
        <w:spacing w:before="120" w:after="120"/>
        <w:ind w:left="567" w:hanging="283"/>
        <w:rPr>
          <w:b/>
          <w:sz w:val="22"/>
          <w:szCs w:val="22"/>
        </w:rPr>
      </w:pPr>
      <w:r w:rsidRPr="009D2051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bCs/>
              </w:rPr>
              <w:t>Instalacje medyczne i przemysłowe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Nazwa studiów podyplomowych/kursu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autoSpaceDE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2051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ogólno akademicki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Jednostka prowadząca studia/kurs</w:t>
            </w:r>
          </w:p>
        </w:tc>
        <w:tc>
          <w:tcPr>
            <w:tcW w:w="5864" w:type="dxa"/>
            <w:vAlign w:val="center"/>
          </w:tcPr>
          <w:p w:rsidR="0077600A" w:rsidRPr="0077600A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</w:pPr>
            <w:r w:rsidRPr="0077600A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t xml:space="preserve">Wydział Budownictwa Architektury </w:t>
            </w:r>
          </w:p>
          <w:p w:rsidR="0077600A" w:rsidRPr="0077600A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</w:pPr>
            <w:r w:rsidRPr="0077600A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t>i Inżynierii Środowiska</w:t>
            </w:r>
          </w:p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aps/>
                <w:color w:val="000000"/>
              </w:rPr>
            </w:pPr>
            <w:r w:rsidRPr="0077600A">
              <w:rPr>
                <w:rFonts w:ascii="Times New Roman" w:hAnsi="Times New Roman"/>
                <w:iCs/>
                <w:caps/>
                <w:color w:val="000000"/>
                <w:sz w:val="20"/>
                <w:szCs w:val="20"/>
              </w:rPr>
              <w:t xml:space="preserve"> Katedra Inżynierii Środowiska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77600A" w:rsidRPr="009D2051" w:rsidRDefault="0077600A" w:rsidP="0077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u</w:t>
            </w:r>
            <w:r w:rsidRPr="009D2051">
              <w:rPr>
                <w:rFonts w:ascii="Times New Roman" w:hAnsi="Times New Roman"/>
                <w:bCs/>
                <w:iCs/>
                <w:color w:val="000000"/>
              </w:rPr>
              <w:t>miejętność rozwiązywania zagadnień termodynamiki i mechaniki płynów,  umiejętność czytania dokumentacji budowlanej</w:t>
            </w:r>
          </w:p>
        </w:tc>
      </w:tr>
    </w:tbl>
    <w:p w:rsidR="0077600A" w:rsidRPr="009D2051" w:rsidRDefault="0077600A" w:rsidP="0077600A">
      <w:pPr>
        <w:pStyle w:val="Akapitzlist1"/>
        <w:numPr>
          <w:ilvl w:val="1"/>
          <w:numId w:val="86"/>
        </w:numPr>
        <w:spacing w:before="120" w:after="120"/>
        <w:ind w:left="568" w:hanging="284"/>
        <w:rPr>
          <w:b/>
          <w:bCs/>
          <w:iCs/>
          <w:sz w:val="22"/>
          <w:szCs w:val="22"/>
        </w:rPr>
      </w:pPr>
      <w:r w:rsidRPr="009D2051">
        <w:rPr>
          <w:b/>
          <w:bCs/>
          <w:iCs/>
          <w:sz w:val="22"/>
          <w:szCs w:val="22"/>
        </w:rPr>
        <w:t>Semestralny/t</w:t>
      </w:r>
      <w:r w:rsidRPr="009D2051">
        <w:rPr>
          <w:b/>
          <w:bCs/>
          <w:iCs/>
          <w:strike/>
          <w:sz w:val="22"/>
          <w:szCs w:val="22"/>
        </w:rPr>
        <w:t>ygodniowy</w:t>
      </w:r>
      <w:r w:rsidRPr="009D2051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7600A" w:rsidRPr="009D2051" w:rsidTr="0077600A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b/>
                <w:bCs/>
                <w:iCs/>
              </w:rPr>
              <w:t> </w:t>
            </w:r>
            <w:r w:rsidRPr="009D2051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77600A" w:rsidRPr="009D2051" w:rsidTr="0077600A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D2051">
              <w:rPr>
                <w:rFonts w:ascii="Times New Roman" w:hAnsi="Times New Roman"/>
                <w:iCs/>
              </w:rPr>
              <w:t>ECTS</w:t>
            </w:r>
            <w:r w:rsidRPr="009D2051">
              <w:rPr>
                <w:rFonts w:ascii="Times New Roman" w:hAnsi="Times New Roman"/>
              </w:rPr>
              <w:t>*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956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9D2051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</w:p>
        </w:tc>
        <w:tc>
          <w:tcPr>
            <w:tcW w:w="1035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9D2051">
              <w:rPr>
                <w:rFonts w:ascii="Times New Roman" w:hAnsi="Times New Roman"/>
                <w:iCs/>
                <w:color w:val="000000"/>
                <w:lang w:val="de-DE"/>
              </w:rPr>
              <w:t>8</w:t>
            </w:r>
            <w:r w:rsidRPr="009D2051">
              <w:rPr>
                <w:rFonts w:ascii="Times New Roman" w:hAnsi="Times New Roman"/>
                <w:iCs/>
                <w:color w:val="000000"/>
                <w:vertAlign w:val="superscript"/>
                <w:lang w:val="de-DE"/>
              </w:rPr>
              <w:t>E</w:t>
            </w:r>
          </w:p>
        </w:tc>
        <w:tc>
          <w:tcPr>
            <w:tcW w:w="1390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545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330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9D2051">
              <w:rPr>
                <w:rFonts w:ascii="Times New Roman" w:hAnsi="Times New Roman"/>
                <w:iCs/>
                <w:color w:val="000000"/>
                <w:lang w:val="en-US"/>
              </w:rPr>
              <w:t>16</w:t>
            </w:r>
          </w:p>
        </w:tc>
        <w:tc>
          <w:tcPr>
            <w:tcW w:w="117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14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062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9D2051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</w:tr>
    </w:tbl>
    <w:p w:rsidR="0077600A" w:rsidRPr="009D2051" w:rsidRDefault="0077600A" w:rsidP="0077600A">
      <w:pPr>
        <w:numPr>
          <w:ilvl w:val="0"/>
          <w:numId w:val="86"/>
        </w:numPr>
        <w:tabs>
          <w:tab w:val="left" w:pos="284"/>
        </w:tabs>
        <w:autoSpaceDE w:val="0"/>
        <w:autoSpaceDN w:val="0"/>
        <w:spacing w:before="120" w:after="120" w:line="240" w:lineRule="auto"/>
        <w:ind w:hanging="1440"/>
        <w:rPr>
          <w:rFonts w:ascii="Times New Roman" w:hAnsi="Times New Roman"/>
          <w:b/>
          <w:color w:val="000000"/>
        </w:rPr>
      </w:pPr>
      <w:r w:rsidRPr="009D2051">
        <w:rPr>
          <w:rFonts w:ascii="Times New Roman" w:hAnsi="Times New Roman"/>
          <w:b/>
          <w:color w:val="000000"/>
        </w:rPr>
        <w:t>EFEKTY UCZENIA SIĘ DLA PRZEDMIOTU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4894"/>
        <w:gridCol w:w="1593"/>
        <w:gridCol w:w="1511"/>
      </w:tblGrid>
      <w:tr w:rsidR="0077600A" w:rsidRPr="009D2051" w:rsidTr="0077600A">
        <w:trPr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Opis efektów uczenia się dla przedmiotu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Odniesienie do charakterystyk II stopnia (kod składnika opisu)</w:t>
            </w:r>
          </w:p>
        </w:tc>
      </w:tr>
      <w:tr w:rsidR="0077600A" w:rsidRPr="009D2051" w:rsidTr="0077600A">
        <w:trPr>
          <w:jc w:val="center"/>
        </w:trPr>
        <w:tc>
          <w:tcPr>
            <w:tcW w:w="8198" w:type="dxa"/>
            <w:gridSpan w:val="3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WIEDZA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711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W1</w:t>
            </w:r>
          </w:p>
        </w:tc>
        <w:tc>
          <w:tcPr>
            <w:tcW w:w="4894" w:type="dxa"/>
          </w:tcPr>
          <w:p w:rsidR="0077600A" w:rsidRPr="009D2051" w:rsidRDefault="0077600A" w:rsidP="0077600A">
            <w:pPr>
              <w:spacing w:after="0" w:line="240" w:lineRule="auto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ma pogłębioną wiedzę o eksploatacji zamkniętych obiegów technologicznych w tym instalacji medycznych i przemysłowych oraz sprężarkowni</w:t>
            </w:r>
          </w:p>
        </w:tc>
        <w:tc>
          <w:tcPr>
            <w:tcW w:w="159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ISP_W08</w:t>
            </w:r>
          </w:p>
        </w:tc>
        <w:tc>
          <w:tcPr>
            <w:tcW w:w="1511" w:type="dxa"/>
          </w:tcPr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P7S_WG</w:t>
            </w:r>
          </w:p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711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W2</w:t>
            </w:r>
          </w:p>
        </w:tc>
        <w:tc>
          <w:tcPr>
            <w:tcW w:w="4894" w:type="dxa"/>
          </w:tcPr>
          <w:p w:rsidR="0077600A" w:rsidRPr="009D2051" w:rsidRDefault="0077600A" w:rsidP="0077600A">
            <w:pPr>
              <w:spacing w:after="0" w:line="240" w:lineRule="auto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ma pogłębioną wiedzę w zakresie instalacji medycznych, przemysłowych, ochrony przeciwpożarowej w budynkach, procesach zachodzących w instalacja, sieciach, ich wymiarowaniu i specyfice</w:t>
            </w:r>
          </w:p>
        </w:tc>
        <w:tc>
          <w:tcPr>
            <w:tcW w:w="159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ISP_W10</w:t>
            </w:r>
          </w:p>
        </w:tc>
        <w:tc>
          <w:tcPr>
            <w:tcW w:w="1511" w:type="dxa"/>
          </w:tcPr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P7S_WG</w:t>
            </w:r>
          </w:p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UMIEJĘTNOŚCI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711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U1</w:t>
            </w:r>
          </w:p>
        </w:tc>
        <w:tc>
          <w:tcPr>
            <w:tcW w:w="4894" w:type="dxa"/>
          </w:tcPr>
          <w:p w:rsidR="0077600A" w:rsidRPr="009D2051" w:rsidRDefault="0077600A" w:rsidP="00776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potrafi zaprojektować instalacje wentylacyjne, klimatyzacyjne oraz chłodnicze w pomieszczeniach złożonych obiektów budowlanych</w:t>
            </w:r>
          </w:p>
        </w:tc>
        <w:tc>
          <w:tcPr>
            <w:tcW w:w="159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ISP_U07</w:t>
            </w:r>
          </w:p>
        </w:tc>
        <w:tc>
          <w:tcPr>
            <w:tcW w:w="1511" w:type="dxa"/>
          </w:tcPr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P7S_UW</w:t>
            </w:r>
          </w:p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KOMPETENCJE SPOŁECZNE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711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lastRenderedPageBreak/>
              <w:t>K1</w:t>
            </w:r>
          </w:p>
        </w:tc>
        <w:tc>
          <w:tcPr>
            <w:tcW w:w="4894" w:type="dxa"/>
          </w:tcPr>
          <w:p w:rsidR="0077600A" w:rsidRPr="0077600A" w:rsidRDefault="0077600A" w:rsidP="0077600A">
            <w:pPr>
              <w:pStyle w:val="TableParagraph"/>
              <w:ind w:left="76" w:right="31"/>
              <w:jc w:val="both"/>
              <w:rPr>
                <w:rFonts w:ascii="Times New Roman" w:hAnsi="Times New Roman" w:cs="Times New Roman"/>
                <w:lang w:val="pl-PL"/>
              </w:rPr>
            </w:pPr>
            <w:r w:rsidRPr="0077600A">
              <w:rPr>
                <w:rFonts w:ascii="Times New Roman" w:hAnsi="Times New Roman" w:cs="Times New Roman"/>
                <w:lang w:val="pl-PL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93" w:type="dxa"/>
          </w:tcPr>
          <w:p w:rsidR="0077600A" w:rsidRPr="009D2051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ISP_K01</w:t>
            </w:r>
          </w:p>
        </w:tc>
        <w:tc>
          <w:tcPr>
            <w:tcW w:w="1511" w:type="dxa"/>
          </w:tcPr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P7S_KK</w:t>
            </w:r>
          </w:p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P7S_KO</w:t>
            </w:r>
          </w:p>
          <w:p w:rsidR="0077600A" w:rsidRPr="009D2051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711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K</w:t>
            </w:r>
            <w:r w:rsidR="0036323E">
              <w:rPr>
                <w:rFonts w:ascii="Times New Roman" w:hAnsi="Times New Roman"/>
              </w:rPr>
              <w:t>2</w:t>
            </w:r>
          </w:p>
        </w:tc>
        <w:tc>
          <w:tcPr>
            <w:tcW w:w="4894" w:type="dxa"/>
          </w:tcPr>
          <w:p w:rsidR="0077600A" w:rsidRPr="0077600A" w:rsidRDefault="0077600A" w:rsidP="0077600A">
            <w:pPr>
              <w:pStyle w:val="TableParagraph"/>
              <w:ind w:left="76" w:right="31"/>
              <w:jc w:val="both"/>
              <w:rPr>
                <w:rFonts w:ascii="Times New Roman" w:hAnsi="Times New Roman" w:cs="Times New Roman"/>
                <w:lang w:val="pl-PL"/>
              </w:rPr>
            </w:pPr>
            <w:r w:rsidRPr="0077600A">
              <w:rPr>
                <w:rFonts w:ascii="Times New Roman" w:hAnsi="Times New Roman" w:cs="Times New Roman"/>
                <w:color w:val="000000"/>
                <w:lang w:val="pl-PL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593" w:type="dxa"/>
          </w:tcPr>
          <w:p w:rsidR="0077600A" w:rsidRPr="009D2051" w:rsidRDefault="0077600A" w:rsidP="0077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ISP_K03</w:t>
            </w:r>
          </w:p>
        </w:tc>
        <w:tc>
          <w:tcPr>
            <w:tcW w:w="1511" w:type="dxa"/>
          </w:tcPr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P7S_KK</w:t>
            </w:r>
          </w:p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P7S_KO</w:t>
            </w:r>
          </w:p>
          <w:p w:rsidR="0077600A" w:rsidRPr="009D2051" w:rsidRDefault="0077600A" w:rsidP="007760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77600A" w:rsidRPr="009D2051" w:rsidRDefault="0077600A" w:rsidP="0077600A">
      <w:pPr>
        <w:numPr>
          <w:ilvl w:val="0"/>
          <w:numId w:val="8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9D2051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7600A" w:rsidRPr="009D2051" w:rsidTr="0077600A">
        <w:trPr>
          <w:jc w:val="center"/>
        </w:trPr>
        <w:tc>
          <w:tcPr>
            <w:tcW w:w="9638" w:type="dxa"/>
          </w:tcPr>
          <w:p w:rsidR="0077600A" w:rsidRPr="009D2051" w:rsidRDefault="0077600A" w:rsidP="007760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wykład multimedialny,  ćwiczenia projektowe</w:t>
            </w:r>
          </w:p>
        </w:tc>
      </w:tr>
    </w:tbl>
    <w:p w:rsidR="0077600A" w:rsidRPr="009D2051" w:rsidRDefault="0077600A" w:rsidP="0077600A">
      <w:pPr>
        <w:numPr>
          <w:ilvl w:val="0"/>
          <w:numId w:val="8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9D2051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7600A" w:rsidRPr="009D2051" w:rsidTr="0077600A">
        <w:trPr>
          <w:jc w:val="center"/>
        </w:trPr>
        <w:tc>
          <w:tcPr>
            <w:tcW w:w="9638" w:type="dxa"/>
          </w:tcPr>
          <w:p w:rsidR="0077600A" w:rsidRPr="009D2051" w:rsidRDefault="0077600A" w:rsidP="0077600A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9D2051">
              <w:rPr>
                <w:sz w:val="22"/>
                <w:szCs w:val="22"/>
              </w:rPr>
              <w:t>egzamin  pisemny z zakresu wykładów, wykonanie i złożenie projektu</w:t>
            </w:r>
          </w:p>
        </w:tc>
      </w:tr>
    </w:tbl>
    <w:p w:rsidR="0077600A" w:rsidRPr="009D2051" w:rsidRDefault="0077600A" w:rsidP="0077600A">
      <w:pPr>
        <w:numPr>
          <w:ilvl w:val="0"/>
          <w:numId w:val="86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9D2051">
        <w:rPr>
          <w:rFonts w:ascii="Times New Roman" w:hAnsi="Times New Roman"/>
          <w:b/>
          <w:iCs/>
          <w:color w:val="000000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77600A" w:rsidRPr="009D2051" w:rsidTr="0077600A">
        <w:trPr>
          <w:jc w:val="center"/>
        </w:trPr>
        <w:tc>
          <w:tcPr>
            <w:tcW w:w="2214" w:type="dxa"/>
            <w:shd w:val="clear" w:color="auto" w:fill="F2F2F2"/>
          </w:tcPr>
          <w:p w:rsidR="0077600A" w:rsidRPr="009D2051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Pogłębione wiadomości o technologiach stosowanych w szpitalach i zamkniętych zakładach leczniczych. 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Systemy instalacyjne stosowane w instalacjach gazów medycznych: podtlenku azotu, tlenu, powietrza medycznego, technicznego, próżni. Współczesne materiały, armatura i osprzęt w instalacjach gazów medycznych. Rozprężalnie gazów medycznych. 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Zasady prowadzenia instalacji i lokalizacji przewodów instalacji gazów medycznych, awaryjne systemy instalacyjne w szpitalach.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Zagadnienia ochrony przeciwpożarowej i zabezpieczenia przed wybuchem w instalacjach gazów medycznych. Instalacje sprężonego powietrza w przemyśle. Bilans sprężonego powietrza. 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Projektowanie przewodów, obliczenia hydrauliczne układów izotermicznych i nieizotermicznych. Zbiorniki wyrównawcze. 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Zabezpieczenie instalacji sprężonego powietrza. Rozwiązania materiałowe. Stacje sprężarek. Obliczenia i dobór sprężarek. 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Wymagania budowlane i instalacyjne pomieszczeń stacji sprężarek z doborem wymaganej kubatury pomieszczenia. Odciągi przemysłowe.</w:t>
            </w:r>
          </w:p>
          <w:p w:rsidR="0077600A" w:rsidRPr="009D2051" w:rsidRDefault="0077600A" w:rsidP="0077600A">
            <w:pPr>
              <w:numPr>
                <w:ilvl w:val="0"/>
                <w:numId w:val="87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Zasady projektowania w różnych gałęziach przemysłowych, dobór przewodów, osprzętu i armatury. Urządzenia odpylające. Wentylatory w instalacjach odciągów miejscowych.</w:t>
            </w:r>
          </w:p>
        </w:tc>
      </w:tr>
      <w:tr w:rsidR="0077600A" w:rsidRPr="009D2051" w:rsidTr="0077600A">
        <w:trPr>
          <w:jc w:val="center"/>
        </w:trPr>
        <w:tc>
          <w:tcPr>
            <w:tcW w:w="2214" w:type="dxa"/>
            <w:shd w:val="clear" w:color="auto" w:fill="F2F2F2"/>
          </w:tcPr>
          <w:p w:rsidR="0077600A" w:rsidRPr="009D2051" w:rsidRDefault="0077600A" w:rsidP="007760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77600A" w:rsidRPr="009D2051" w:rsidRDefault="0077600A" w:rsidP="0077600A">
            <w:pPr>
              <w:numPr>
                <w:ilvl w:val="0"/>
                <w:numId w:val="8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Projekt instalacji gazów medycznych z rozprężalnią, projekt przykładowej  instalacji odciągów miejscowych, projekt stacji sprężarek  -  jeden do wyboru</w:t>
            </w:r>
          </w:p>
        </w:tc>
      </w:tr>
    </w:tbl>
    <w:p w:rsidR="0077600A" w:rsidRPr="009D2051" w:rsidRDefault="0077600A" w:rsidP="0077600A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</w:p>
    <w:p w:rsidR="0077600A" w:rsidRPr="009D2051" w:rsidRDefault="0077600A" w:rsidP="0077600A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</w:p>
    <w:p w:rsidR="0077600A" w:rsidRPr="009D2051" w:rsidRDefault="0077600A" w:rsidP="0077600A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  <w:r w:rsidRPr="009D2051">
        <w:rPr>
          <w:rFonts w:ascii="Times New Roman" w:hAnsi="Times New Roman"/>
          <w:b/>
          <w:color w:val="000000"/>
        </w:rPr>
        <w:t>6.METODY WERYFIKACJI EFEKTÓW KSZTAŁCENIA</w:t>
      </w:r>
    </w:p>
    <w:p w:rsidR="0077600A" w:rsidRPr="009D2051" w:rsidRDefault="0077600A" w:rsidP="0077600A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9D2051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77600A" w:rsidRPr="009D2051" w:rsidTr="0077600A">
        <w:trPr>
          <w:jc w:val="center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77600A" w:rsidRPr="009D2051" w:rsidTr="0077600A">
        <w:trPr>
          <w:jc w:val="center"/>
        </w:trPr>
        <w:tc>
          <w:tcPr>
            <w:tcW w:w="1387" w:type="dxa"/>
            <w:vMerge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38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77600A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323E" w:rsidRPr="009D2051" w:rsidTr="0077600A">
        <w:trPr>
          <w:trHeight w:val="283"/>
          <w:jc w:val="center"/>
        </w:trPr>
        <w:tc>
          <w:tcPr>
            <w:tcW w:w="1387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W2</w:t>
            </w:r>
          </w:p>
        </w:tc>
        <w:tc>
          <w:tcPr>
            <w:tcW w:w="1364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38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600A" w:rsidRPr="009D2051" w:rsidTr="0077600A">
        <w:trPr>
          <w:trHeight w:val="283"/>
          <w:jc w:val="center"/>
        </w:trPr>
        <w:tc>
          <w:tcPr>
            <w:tcW w:w="138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77600A" w:rsidRPr="009D2051" w:rsidRDefault="0077600A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323E" w:rsidRPr="009D2051" w:rsidTr="0077600A">
        <w:trPr>
          <w:trHeight w:val="283"/>
          <w:jc w:val="center"/>
        </w:trPr>
        <w:tc>
          <w:tcPr>
            <w:tcW w:w="1387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36323E" w:rsidRPr="009D2051" w:rsidRDefault="0036323E" w:rsidP="0077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7600A" w:rsidRPr="009D2051" w:rsidRDefault="0077600A" w:rsidP="0077600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9D2051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77600A" w:rsidRPr="009D2051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77600A" w:rsidRPr="009D2051" w:rsidRDefault="0077600A" w:rsidP="00FE00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77600A" w:rsidRPr="009A4CEF" w:rsidRDefault="0077600A" w:rsidP="00FE00CC">
            <w:pPr>
              <w:pStyle w:val="Tekstpodstawowywcity3"/>
              <w:tabs>
                <w:tab w:val="left" w:pos="513"/>
              </w:tabs>
              <w:spacing w:after="0"/>
              <w:ind w:left="0"/>
              <w:rPr>
                <w:i w:val="0"/>
                <w:sz w:val="22"/>
                <w:szCs w:val="22"/>
                <w:lang w:val="pl-PL" w:eastAsia="pl-PL"/>
              </w:rPr>
            </w:pPr>
            <w:r w:rsidRPr="009A4CEF">
              <w:rPr>
                <w:sz w:val="22"/>
                <w:szCs w:val="22"/>
                <w:lang w:val="pl-PL" w:eastAsia="pl-PL"/>
              </w:rPr>
              <w:t>[1]  </w:t>
            </w: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>1. </w:t>
            </w:r>
            <w:r w:rsidRPr="009A4CEF">
              <w:rPr>
                <w:i w:val="0"/>
                <w:sz w:val="22"/>
                <w:szCs w:val="22"/>
                <w:lang w:val="pl-PL" w:eastAsia="pl-PL"/>
              </w:rPr>
              <w:t>Recknagel-Sprenger-Schramek.,2008.Ogrzewnictwo, Klimatyzacja, Ciepła woda,  Chłodnictwo. Omni-Scala, Wrocław.</w:t>
            </w:r>
          </w:p>
          <w:p w:rsidR="0077600A" w:rsidRPr="009D2051" w:rsidRDefault="0077600A" w:rsidP="00FE00CC">
            <w:p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</w:rPr>
              <w:t>2.</w:t>
            </w:r>
            <w:r>
              <w:rPr>
                <w:rFonts w:ascii="Times New Roman" w:hAnsi="Times New Roman"/>
                <w:iCs/>
              </w:rPr>
              <w:t>  Gliński M.,</w:t>
            </w:r>
            <w:r w:rsidRPr="009D2051">
              <w:rPr>
                <w:rFonts w:ascii="Times New Roman" w:hAnsi="Times New Roman"/>
                <w:iCs/>
              </w:rPr>
              <w:t>2007</w:t>
            </w:r>
            <w:r w:rsidR="00FE00CC">
              <w:rPr>
                <w:rFonts w:ascii="Times New Roman" w:hAnsi="Times New Roman"/>
                <w:iCs/>
              </w:rPr>
              <w:t>.</w:t>
            </w:r>
            <w:r w:rsidRPr="009D2051">
              <w:rPr>
                <w:rFonts w:ascii="Times New Roman" w:hAnsi="Times New Roman"/>
                <w:iCs/>
              </w:rPr>
              <w:t>Miejscowa wentylacja wywiewna. Wydawnictwo Medium, Warszawa</w:t>
            </w:r>
            <w:r w:rsidR="00FE00CC">
              <w:rPr>
                <w:rFonts w:ascii="Times New Roman" w:hAnsi="Times New Roman"/>
                <w:iCs/>
              </w:rPr>
              <w:t>.</w:t>
            </w:r>
            <w:r w:rsidRPr="009D2051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77600A" w:rsidRPr="009D2051" w:rsidTr="0077600A">
        <w:trPr>
          <w:jc w:val="center"/>
        </w:trPr>
        <w:tc>
          <w:tcPr>
            <w:tcW w:w="1789" w:type="dxa"/>
            <w:shd w:val="clear" w:color="auto" w:fill="F2F2F2"/>
          </w:tcPr>
          <w:p w:rsidR="0077600A" w:rsidRPr="009D2051" w:rsidRDefault="0077600A" w:rsidP="00FE00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77600A" w:rsidRPr="009D2051" w:rsidRDefault="0077600A" w:rsidP="00FE00CC">
            <w:p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1.  Logstor Ror: Poradnik projektowania sieci preizolowanych</w:t>
            </w:r>
          </w:p>
          <w:p w:rsidR="0077600A" w:rsidRPr="009D2051" w:rsidRDefault="00FE00CC" w:rsidP="00FE00CC">
            <w:p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2. Radlov R.,</w:t>
            </w:r>
            <w:r w:rsidRPr="009D2051">
              <w:rPr>
                <w:rFonts w:ascii="Times New Roman" w:hAnsi="Times New Roman"/>
                <w:iCs/>
                <w:color w:val="000000"/>
              </w:rPr>
              <w:t>1998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="0077600A" w:rsidRPr="009D2051">
              <w:rPr>
                <w:rFonts w:ascii="Times New Roman" w:hAnsi="Times New Roman"/>
                <w:iCs/>
                <w:color w:val="000000"/>
              </w:rPr>
              <w:t>Podręcznik ciepłownictwa. System r</w:t>
            </w:r>
            <w:r>
              <w:rPr>
                <w:rFonts w:ascii="Times New Roman" w:hAnsi="Times New Roman"/>
                <w:iCs/>
                <w:color w:val="000000"/>
              </w:rPr>
              <w:t xml:space="preserve">ur preizolowanych. </w:t>
            </w:r>
            <w:r w:rsidR="0077600A" w:rsidRPr="009D2051">
              <w:rPr>
                <w:rFonts w:ascii="Times New Roman" w:hAnsi="Times New Roman"/>
                <w:iCs/>
                <w:color w:val="000000"/>
              </w:rPr>
              <w:t>Cybet, Warszawa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="0077600A" w:rsidRPr="009D2051">
              <w:rPr>
                <w:rFonts w:ascii="Times New Roman" w:hAnsi="Times New Roman"/>
                <w:iCs/>
                <w:color w:val="000000"/>
              </w:rPr>
              <w:t xml:space="preserve">   </w:t>
            </w:r>
          </w:p>
          <w:p w:rsidR="0077600A" w:rsidRPr="009D2051" w:rsidRDefault="0077600A" w:rsidP="00FE00CC">
            <w:pPr>
              <w:tabs>
                <w:tab w:val="left" w:pos="51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9D2051">
              <w:rPr>
                <w:rFonts w:ascii="Times New Roman" w:hAnsi="Times New Roman"/>
                <w:iCs/>
                <w:color w:val="000000"/>
              </w:rPr>
              <w:t>3.</w:t>
            </w:r>
            <w:r w:rsidR="00FE00CC">
              <w:rPr>
                <w:rFonts w:ascii="Times New Roman" w:hAnsi="Times New Roman"/>
                <w:iCs/>
              </w:rPr>
              <w:t xml:space="preserve">  Żarski K.,</w:t>
            </w:r>
            <w:r w:rsidR="00FE00CC" w:rsidRPr="009D2051">
              <w:rPr>
                <w:rFonts w:ascii="Times New Roman" w:hAnsi="Times New Roman"/>
                <w:iCs/>
              </w:rPr>
              <w:t>2000</w:t>
            </w:r>
            <w:r w:rsidR="00FE00CC">
              <w:rPr>
                <w:rFonts w:ascii="Times New Roman" w:hAnsi="Times New Roman"/>
                <w:iCs/>
              </w:rPr>
              <w:t>.</w:t>
            </w:r>
            <w:r w:rsidRPr="009D2051">
              <w:rPr>
                <w:rFonts w:ascii="Times New Roman" w:hAnsi="Times New Roman"/>
                <w:iCs/>
              </w:rPr>
              <w:t>Obiegi wodne i parowe w kotłowniach, Warszawa</w:t>
            </w:r>
            <w:r w:rsidR="00FE00CC">
              <w:rPr>
                <w:rFonts w:ascii="Times New Roman" w:hAnsi="Times New Roman"/>
                <w:iCs/>
              </w:rPr>
              <w:t>.</w:t>
            </w:r>
            <w:r w:rsidRPr="009D2051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77600A" w:rsidRPr="009D2051" w:rsidRDefault="0077600A" w:rsidP="00FE00CC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9D2051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77600A" w:rsidRPr="009D2051" w:rsidTr="0077600A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2978" w:type="dxa"/>
            <w:vMerge w:val="restart"/>
          </w:tcPr>
          <w:p w:rsidR="0077600A" w:rsidRPr="009D2051" w:rsidRDefault="0077600A" w:rsidP="00FE00CC">
            <w:pPr>
              <w:spacing w:after="0" w:line="240" w:lineRule="auto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 xml:space="preserve">Zajęcia prowadzone </w:t>
            </w:r>
            <w:r w:rsidRPr="009D2051">
              <w:rPr>
                <w:rFonts w:ascii="Times New Roman" w:hAnsi="Times New Roman"/>
              </w:rPr>
              <w:br/>
              <w:t xml:space="preserve">z bezpośrednim udziałem NA </w:t>
            </w:r>
            <w:r w:rsidRPr="009D2051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77600A" w:rsidRPr="009D2051" w:rsidRDefault="0077600A" w:rsidP="00FE00CC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77600A" w:rsidRPr="009D2051" w:rsidRDefault="0077600A" w:rsidP="00FE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051">
              <w:rPr>
                <w:rFonts w:ascii="Times New Roman" w:hAnsi="Times New Roman"/>
              </w:rPr>
              <w:t>24</w:t>
            </w:r>
          </w:p>
        </w:tc>
      </w:tr>
      <w:tr w:rsidR="0077600A" w:rsidRPr="009D2051" w:rsidTr="0077600A">
        <w:trPr>
          <w:trHeight w:val="271"/>
          <w:jc w:val="center"/>
        </w:trPr>
        <w:tc>
          <w:tcPr>
            <w:tcW w:w="2978" w:type="dxa"/>
            <w:vMerge/>
          </w:tcPr>
          <w:p w:rsidR="0077600A" w:rsidRPr="009D2051" w:rsidRDefault="0077600A" w:rsidP="007760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7600A" w:rsidRPr="009D2051" w:rsidRDefault="0077600A" w:rsidP="0077600A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600A" w:rsidRPr="009D2051" w:rsidTr="0077600A">
        <w:trPr>
          <w:trHeight w:val="177"/>
          <w:jc w:val="center"/>
        </w:trPr>
        <w:tc>
          <w:tcPr>
            <w:tcW w:w="2978" w:type="dxa"/>
            <w:vMerge w:val="restart"/>
          </w:tcPr>
          <w:p w:rsidR="0077600A" w:rsidRPr="009D2051" w:rsidRDefault="0077600A" w:rsidP="00FE0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7600A" w:rsidRPr="009D2051" w:rsidRDefault="0077600A" w:rsidP="00FE0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77600A" w:rsidRPr="009D2051" w:rsidRDefault="0077600A" w:rsidP="00FE00CC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77600A" w:rsidRPr="009D2051" w:rsidRDefault="0077600A" w:rsidP="00FE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7600A" w:rsidRPr="009D2051" w:rsidTr="0077600A">
        <w:trPr>
          <w:trHeight w:val="137"/>
          <w:jc w:val="center"/>
        </w:trPr>
        <w:tc>
          <w:tcPr>
            <w:tcW w:w="2978" w:type="dxa"/>
            <w:vMerge/>
          </w:tcPr>
          <w:p w:rsidR="0077600A" w:rsidRPr="009D2051" w:rsidRDefault="0077600A" w:rsidP="00FE0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7600A" w:rsidRPr="009D2051" w:rsidRDefault="0077600A" w:rsidP="00FE00CC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77600A" w:rsidRPr="009D2051" w:rsidRDefault="0077600A" w:rsidP="00FE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2978" w:type="dxa"/>
            <w:vMerge/>
          </w:tcPr>
          <w:p w:rsidR="0077600A" w:rsidRPr="009D2051" w:rsidRDefault="0077600A" w:rsidP="00FE0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7600A" w:rsidRPr="009D2051" w:rsidRDefault="0077600A" w:rsidP="00FE00CC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77600A" w:rsidRPr="009D2051" w:rsidRDefault="0077600A" w:rsidP="00FE00CC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77600A" w:rsidRPr="009D2051" w:rsidRDefault="00CB4203" w:rsidP="00FE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77600A" w:rsidRPr="009D2051" w:rsidRDefault="0077600A" w:rsidP="00FE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600A" w:rsidRPr="009D2051" w:rsidTr="0077600A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77600A" w:rsidRPr="009D2051" w:rsidRDefault="0077600A" w:rsidP="007760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7</w:t>
            </w:r>
            <w:r w:rsidR="00CB420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7600A" w:rsidRPr="009D2051" w:rsidTr="0077600A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D2051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7600A" w:rsidRPr="009D2051" w:rsidRDefault="0077600A" w:rsidP="007760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051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77600A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</w:rPr>
      </w:pPr>
      <w:r w:rsidRPr="0077600A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77600A">
        <w:rPr>
          <w:rFonts w:ascii="Times New Roman" w:hAnsi="Times New Roman"/>
          <w:color w:val="000000"/>
          <w:sz w:val="20"/>
          <w:szCs w:val="20"/>
        </w:rPr>
        <w:t>ostateczna liczba punktów ECTS</w:t>
      </w:r>
    </w:p>
    <w:p w:rsidR="0077600A" w:rsidRDefault="0077600A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B4203" w:rsidRPr="0077600A" w:rsidRDefault="00CB4203" w:rsidP="0077600A">
      <w:pPr>
        <w:tabs>
          <w:tab w:val="left" w:pos="284"/>
        </w:tabs>
        <w:autoSpaceDE w:val="0"/>
        <w:autoSpaceDN w:val="0"/>
        <w:spacing w:before="120" w:after="12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600A" w:rsidRPr="009D2051" w:rsidRDefault="0077600A" w:rsidP="0077600A">
      <w:pPr>
        <w:spacing w:line="240" w:lineRule="auto"/>
        <w:rPr>
          <w:rFonts w:ascii="Times New Roman" w:hAnsi="Times New Roman"/>
        </w:rPr>
      </w:pPr>
    </w:p>
    <w:p w:rsidR="0077600A" w:rsidRDefault="0077600A" w:rsidP="0077600A">
      <w:pPr>
        <w:tabs>
          <w:tab w:val="left" w:pos="1485"/>
        </w:tabs>
        <w:rPr>
          <w:rFonts w:ascii="Times New Roman" w:hAnsi="Times New Roman"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B52703" w:rsidRPr="00B52703" w:rsidTr="00C7440E">
        <w:trPr>
          <w:trHeight w:val="454"/>
          <w:jc w:val="center"/>
        </w:trPr>
        <w:tc>
          <w:tcPr>
            <w:tcW w:w="2410" w:type="dxa"/>
            <w:vAlign w:val="center"/>
          </w:tcPr>
          <w:p w:rsidR="00B52703" w:rsidRPr="009A4CEF" w:rsidRDefault="00B52703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B52703" w:rsidRPr="009A4CEF" w:rsidRDefault="00B52703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B52703" w:rsidRPr="009A4CEF" w:rsidRDefault="00B52703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B52703" w:rsidRPr="009A4CEF" w:rsidRDefault="00B52703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C.07</w:t>
            </w:r>
          </w:p>
        </w:tc>
      </w:tr>
    </w:tbl>
    <w:p w:rsidR="00B52703" w:rsidRPr="00C221C7" w:rsidRDefault="00B52703" w:rsidP="00B52703">
      <w:pPr>
        <w:numPr>
          <w:ilvl w:val="0"/>
          <w:numId w:val="91"/>
        </w:numPr>
        <w:tabs>
          <w:tab w:val="clear" w:pos="1440"/>
          <w:tab w:val="left" w:pos="284"/>
          <w:tab w:val="num" w:pos="426"/>
        </w:tabs>
        <w:spacing w:before="120" w:after="0" w:line="240" w:lineRule="auto"/>
        <w:ind w:left="567"/>
        <w:rPr>
          <w:rFonts w:ascii="Times New Roman" w:hAnsi="Times New Roman"/>
          <w:b/>
        </w:rPr>
      </w:pPr>
      <w:r w:rsidRPr="00C221C7">
        <w:rPr>
          <w:rFonts w:ascii="Times New Roman" w:hAnsi="Times New Roman"/>
          <w:b/>
        </w:rPr>
        <w:t>INFORMACJE O PRZEDMIOCIE</w:t>
      </w:r>
    </w:p>
    <w:p w:rsidR="00B52703" w:rsidRPr="00C221C7" w:rsidRDefault="00B52703" w:rsidP="00B52703">
      <w:pPr>
        <w:pStyle w:val="Akapitzlist1"/>
        <w:numPr>
          <w:ilvl w:val="1"/>
          <w:numId w:val="91"/>
        </w:numPr>
        <w:spacing w:before="120" w:after="120"/>
        <w:ind w:left="567" w:hanging="283"/>
        <w:rPr>
          <w:b/>
          <w:sz w:val="22"/>
          <w:szCs w:val="22"/>
        </w:rPr>
      </w:pPr>
      <w:r w:rsidRPr="00C221C7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bCs/>
              </w:rPr>
              <w:t>Złożone systemy klimatyzacyjne i wentylacyjne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221C7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B52703" w:rsidRPr="00C221C7" w:rsidRDefault="00F22EE5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nie</w:t>
            </w:r>
            <w:r w:rsidR="00B52703" w:rsidRPr="00C221C7">
              <w:rPr>
                <w:rFonts w:ascii="Times New Roman" w:hAnsi="Times New Roman"/>
                <w:iCs/>
                <w:color w:val="000000"/>
              </w:rPr>
              <w:t xml:space="preserve">stacjonarne 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B52703" w:rsidRPr="00B52703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B527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B52703" w:rsidRPr="00B52703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B527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527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bCs/>
                <w:iCs/>
                <w:color w:val="000000"/>
              </w:rPr>
              <w:t>matematyka, fizyka, mechanika płynów, termodynamika techniczna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B52703" w:rsidRPr="00C221C7" w:rsidRDefault="00B52703" w:rsidP="00B5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Umiejętność rozwiązywania zagadnień termodynamiki i mechaniki płynów. Umiejętność czytania dokumentacji budowlanej.</w:t>
            </w:r>
            <w:r w:rsidRPr="00C221C7">
              <w:rPr>
                <w:rFonts w:ascii="Times New Roman" w:hAnsi="Times New Roman"/>
              </w:rPr>
              <w:t xml:space="preserve"> Poznanie podstaw wymiany ciepła. </w:t>
            </w:r>
          </w:p>
        </w:tc>
      </w:tr>
    </w:tbl>
    <w:p w:rsidR="00B52703" w:rsidRPr="00C221C7" w:rsidRDefault="00B52703" w:rsidP="00B52703">
      <w:pPr>
        <w:pStyle w:val="Akapitzlist1"/>
        <w:numPr>
          <w:ilvl w:val="1"/>
          <w:numId w:val="91"/>
        </w:numPr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C221C7">
        <w:rPr>
          <w:b/>
          <w:bCs/>
          <w:iCs/>
          <w:sz w:val="22"/>
          <w:szCs w:val="22"/>
        </w:rPr>
        <w:t>Semestralny/</w:t>
      </w:r>
      <w:r w:rsidRPr="00C221C7">
        <w:rPr>
          <w:b/>
          <w:bCs/>
          <w:iCs/>
          <w:strike/>
          <w:sz w:val="22"/>
          <w:szCs w:val="22"/>
        </w:rPr>
        <w:t>tygodniowy</w:t>
      </w:r>
      <w:r w:rsidRPr="00C221C7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B52703" w:rsidRPr="00C221C7" w:rsidTr="00C7440E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C221C7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B52703" w:rsidRPr="00C221C7" w:rsidTr="00C7440E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C221C7">
              <w:rPr>
                <w:rFonts w:ascii="Times New Roman" w:hAnsi="Times New Roman"/>
                <w:iCs/>
              </w:rPr>
              <w:t>ECTS*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888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B52703" w:rsidRPr="00C221C7" w:rsidRDefault="00F22EE5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  <w:r w:rsidR="00B52703" w:rsidRPr="00C221C7">
              <w:rPr>
                <w:rFonts w:ascii="Times New Roman" w:hAnsi="Times New Roman"/>
                <w:iCs/>
                <w:color w:val="000000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B52703" w:rsidRPr="00C221C7" w:rsidRDefault="00F22EE5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111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</w:tbl>
    <w:p w:rsidR="00B52703" w:rsidRPr="00C221C7" w:rsidRDefault="00B52703" w:rsidP="00B52703">
      <w:pPr>
        <w:numPr>
          <w:ilvl w:val="0"/>
          <w:numId w:val="91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C221C7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B52703" w:rsidRPr="00C221C7" w:rsidTr="00C7440E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C221C7">
              <w:rPr>
                <w:rFonts w:ascii="Times New Roman" w:hAnsi="Times New Roman"/>
                <w:strike/>
                <w:color w:val="000000"/>
              </w:rPr>
              <w:br/>
            </w:r>
            <w:r w:rsidRPr="00C221C7">
              <w:rPr>
                <w:rFonts w:ascii="Times New Roman" w:hAnsi="Times New Roman"/>
                <w:color w:val="000000"/>
              </w:rPr>
              <w:t xml:space="preserve">charakterystyk I stopnia </w:t>
            </w:r>
            <w:r w:rsidRPr="00C221C7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B52703" w:rsidRPr="00C221C7" w:rsidTr="00C7440E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090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zna zasady funkcjonowania instalacji wentylacyjnych, klimatyzacyjnych i chłodniczych w zakresie potrzebnym do ich projektowania, wykonawstwa i eksploatacji</w:t>
            </w:r>
          </w:p>
        </w:tc>
        <w:tc>
          <w:tcPr>
            <w:tcW w:w="158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ISP_W07</w:t>
            </w:r>
          </w:p>
        </w:tc>
        <w:tc>
          <w:tcPr>
            <w:tcW w:w="1596" w:type="dxa"/>
          </w:tcPr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P7S_WG</w:t>
            </w:r>
          </w:p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UMIEJĘTNOŚCI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090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potrafi zaprojektować instalacje wentylacyjne, klimatyzacyjne oraz chłodnicze w pomieszczeniach złożonych obiektów budowlanych</w:t>
            </w:r>
          </w:p>
        </w:tc>
        <w:tc>
          <w:tcPr>
            <w:tcW w:w="158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ISP_U07</w:t>
            </w:r>
          </w:p>
        </w:tc>
        <w:tc>
          <w:tcPr>
            <w:tcW w:w="1596" w:type="dxa"/>
          </w:tcPr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P7S_UW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P7S_UK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090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U2</w:t>
            </w:r>
          </w:p>
        </w:tc>
        <w:tc>
          <w:tcPr>
            <w:tcW w:w="5386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potrafi omówić i zaprojektować instalacje medyczne, przemysłowe, ochrony przeciwpożarowej w budynkach oraz układy parowe składające się z instalacji, sieci,  kotłowni i wymiennikowni oraz potrafi stosować zaawansowane technologie</w:t>
            </w:r>
          </w:p>
        </w:tc>
        <w:tc>
          <w:tcPr>
            <w:tcW w:w="158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ISP_U10</w:t>
            </w:r>
          </w:p>
        </w:tc>
        <w:tc>
          <w:tcPr>
            <w:tcW w:w="1596" w:type="dxa"/>
          </w:tcPr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P7S_UW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P7S_UK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B52703" w:rsidRPr="00C221C7" w:rsidRDefault="00B52703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lastRenderedPageBreak/>
              <w:t>KOMPETENCJE SPOŁECZNE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090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8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  <w:color w:val="000000"/>
              </w:rPr>
              <w:t>ISP_K01</w:t>
            </w:r>
          </w:p>
        </w:tc>
        <w:tc>
          <w:tcPr>
            <w:tcW w:w="1596" w:type="dxa"/>
          </w:tcPr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P7S_KK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P7S_KO</w:t>
            </w:r>
          </w:p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090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58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  <w:color w:val="000000"/>
              </w:rPr>
              <w:t>ISP_K03</w:t>
            </w:r>
          </w:p>
        </w:tc>
        <w:tc>
          <w:tcPr>
            <w:tcW w:w="1596" w:type="dxa"/>
          </w:tcPr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P7S_KK</w:t>
            </w:r>
          </w:p>
          <w:p w:rsidR="00B52703" w:rsidRPr="00C221C7" w:rsidRDefault="00B52703" w:rsidP="00B527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P7S_KO</w:t>
            </w:r>
          </w:p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B52703" w:rsidRPr="00C221C7" w:rsidRDefault="00B52703" w:rsidP="00B52703">
      <w:pPr>
        <w:numPr>
          <w:ilvl w:val="0"/>
          <w:numId w:val="9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C221C7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B52703" w:rsidRPr="00C221C7" w:rsidTr="00C7440E">
        <w:trPr>
          <w:jc w:val="center"/>
        </w:trPr>
        <w:tc>
          <w:tcPr>
            <w:tcW w:w="9638" w:type="dxa"/>
          </w:tcPr>
          <w:p w:rsidR="00B52703" w:rsidRPr="00C221C7" w:rsidRDefault="00B52703" w:rsidP="00B5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wykład multimedialny, ćwiczenia projektowe</w:t>
            </w:r>
          </w:p>
        </w:tc>
      </w:tr>
    </w:tbl>
    <w:p w:rsidR="00B52703" w:rsidRPr="00C221C7" w:rsidRDefault="00B52703" w:rsidP="00B52703">
      <w:pPr>
        <w:numPr>
          <w:ilvl w:val="0"/>
          <w:numId w:val="91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C221C7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B52703" w:rsidRPr="00C221C7" w:rsidTr="00C7440E">
        <w:trPr>
          <w:jc w:val="center"/>
        </w:trPr>
        <w:tc>
          <w:tcPr>
            <w:tcW w:w="9638" w:type="dxa"/>
          </w:tcPr>
          <w:p w:rsidR="00B52703" w:rsidRPr="00C221C7" w:rsidRDefault="00B52703" w:rsidP="00C7440E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C221C7">
              <w:rPr>
                <w:sz w:val="22"/>
                <w:szCs w:val="22"/>
              </w:rPr>
              <w:t>egzamin  pisemny z zakresu wykładów, wykonanie i złożenie projektu</w:t>
            </w:r>
          </w:p>
        </w:tc>
      </w:tr>
    </w:tbl>
    <w:p w:rsidR="00B52703" w:rsidRPr="00C221C7" w:rsidRDefault="00B52703" w:rsidP="00B52703">
      <w:pPr>
        <w:tabs>
          <w:tab w:val="left" w:pos="284"/>
        </w:tabs>
        <w:spacing w:before="120" w:after="0" w:line="240" w:lineRule="auto"/>
        <w:rPr>
          <w:rFonts w:ascii="Times New Roman" w:hAnsi="Times New Roman"/>
          <w:color w:val="000000"/>
        </w:rPr>
      </w:pPr>
      <w:r w:rsidRPr="00C221C7">
        <w:rPr>
          <w:rFonts w:ascii="Times New Roman" w:hAnsi="Times New Roman"/>
          <w:b/>
          <w:iCs/>
          <w:color w:val="000000"/>
        </w:rPr>
        <w:t>5.TREŚCI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B52703" w:rsidRPr="00C221C7" w:rsidTr="00C7440E">
        <w:trPr>
          <w:jc w:val="center"/>
        </w:trPr>
        <w:tc>
          <w:tcPr>
            <w:tcW w:w="2214" w:type="dxa"/>
            <w:shd w:val="clear" w:color="auto" w:fill="EEECE1"/>
          </w:tcPr>
          <w:p w:rsidR="00B52703" w:rsidRPr="00C221C7" w:rsidRDefault="00B52703" w:rsidP="00B52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Elementy higieny i fizjologii człowieka.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Elementy klimatologii i meteorologii.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Klimat zewnętrzny i mikroklimat wewnętrzny.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Komfort cieplny i wilgotnościowy – czynniki subiektywne i obiektywne komfortu cieplno-wilgotnościowego.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Klasyfikacja instalacji i urządzeń wentylacyjnych i klimatyzacyjnych.Wymiana powietrza w pomieszczeniach. Wentylacja naturalna, mechaniczna i hybrydowa. Jakość powietrza wewnętrznego.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Kryteria higieniczne jakości powietrza w pomieszczeniu. Syndrom „chorego” budynku. Systemy wentylacji i klimatyzacji.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>Obliczenia projektowego obciążenia cieplnego i wilgotnościowego pomieszczeń (tzw. zyski i straty ciepła, ang. Heat gain, heat load).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Aerodynamika przepływu powietrza w pomieszczeniach – projekt rozdziału powietrza, rodzaj (system) nawiewu powietrza do pomieszczenia.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>Dobór elementów nawiewnych i wywiewnych. Projektowanie procesu przygotowania powietrza w urządzeniach centrali klimatyzacyjnej.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 Obliczanie przewodów wentylacyjnych. Tłumienie hałasu w instalacjach wentylacyjnych i klimatyzacyjnych. Algorytmy automatycznej regulacji procesu przygotowania powietrza.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 xml:space="preserve">Zagadnienia ochrony przeciwpożarowej. Systemy chłodzenia wodne i z bezpośrednim odparowaniem. </w:t>
            </w:r>
            <w:r w:rsidRPr="00C221C7">
              <w:rPr>
                <w:rFonts w:ascii="Times New Roman" w:hAnsi="Times New Roman"/>
                <w:color w:val="000000"/>
              </w:rPr>
              <w:t xml:space="preserve">Odciągi przemysłowe. </w:t>
            </w:r>
          </w:p>
          <w:p w:rsidR="00B52703" w:rsidRPr="00C221C7" w:rsidRDefault="00B52703" w:rsidP="00B52703">
            <w:pPr>
              <w:numPr>
                <w:ilvl w:val="0"/>
                <w:numId w:val="89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Urządzenia odpylające. Wentylacja w wybranych gałęziach przemysłowych, wentylacja basenowa, hal sportowych, wentylacja kuchni. Wentylatory w instalacjach odciągów miejscowych.</w:t>
            </w:r>
          </w:p>
        </w:tc>
      </w:tr>
      <w:tr w:rsidR="00B52703" w:rsidRPr="00C221C7" w:rsidTr="00C7440E">
        <w:trPr>
          <w:jc w:val="center"/>
        </w:trPr>
        <w:tc>
          <w:tcPr>
            <w:tcW w:w="2214" w:type="dxa"/>
            <w:shd w:val="clear" w:color="auto" w:fill="EEECE1"/>
          </w:tcPr>
          <w:p w:rsidR="00B52703" w:rsidRPr="00C221C7" w:rsidRDefault="00B52703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B52703" w:rsidRPr="00C221C7" w:rsidRDefault="00B52703" w:rsidP="00B52703">
            <w:pPr>
              <w:numPr>
                <w:ilvl w:val="0"/>
                <w:numId w:val="9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29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</w:rPr>
              <w:t>Wykonanie projektu instalacji wentylacyjnej i klimatyzacyjnej wybranego obiektu.</w:t>
            </w:r>
          </w:p>
        </w:tc>
      </w:tr>
    </w:tbl>
    <w:p w:rsidR="00B52703" w:rsidRDefault="00B52703" w:rsidP="00B52703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</w:p>
    <w:p w:rsidR="00B52703" w:rsidRPr="00C221C7" w:rsidRDefault="00B52703" w:rsidP="00B52703">
      <w:pPr>
        <w:tabs>
          <w:tab w:val="left" w:pos="284"/>
        </w:tabs>
        <w:spacing w:before="240" w:after="120" w:line="240" w:lineRule="auto"/>
        <w:rPr>
          <w:rFonts w:ascii="Times New Roman" w:hAnsi="Times New Roman"/>
          <w:b/>
          <w:color w:val="000000"/>
        </w:rPr>
      </w:pPr>
      <w:r w:rsidRPr="00C221C7">
        <w:rPr>
          <w:rFonts w:ascii="Times New Roman" w:hAnsi="Times New Roman"/>
          <w:b/>
          <w:color w:val="000000"/>
        </w:rPr>
        <w:t>6.METODY WERYFIKACJI EFEKTÓW KSZTAŁCENIA</w:t>
      </w:r>
    </w:p>
    <w:p w:rsidR="00B52703" w:rsidRPr="00C221C7" w:rsidRDefault="00B52703" w:rsidP="00B52703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C221C7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B52703" w:rsidRPr="00C221C7" w:rsidTr="00C7440E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B52703" w:rsidRPr="00C221C7" w:rsidTr="00C7440E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387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B527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387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4203" w:rsidRPr="00C221C7" w:rsidTr="00C7440E">
        <w:trPr>
          <w:trHeight w:val="283"/>
          <w:jc w:val="center"/>
        </w:trPr>
        <w:tc>
          <w:tcPr>
            <w:tcW w:w="1387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U2</w:t>
            </w:r>
          </w:p>
        </w:tc>
        <w:tc>
          <w:tcPr>
            <w:tcW w:w="1364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CB42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4203" w:rsidRPr="00C221C7" w:rsidTr="00C7440E">
        <w:trPr>
          <w:trHeight w:val="283"/>
          <w:jc w:val="center"/>
        </w:trPr>
        <w:tc>
          <w:tcPr>
            <w:tcW w:w="1387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CB42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CB4203" w:rsidRPr="00C221C7" w:rsidRDefault="00CB42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703" w:rsidRPr="00C221C7" w:rsidTr="00C7440E">
        <w:trPr>
          <w:trHeight w:val="283"/>
          <w:jc w:val="center"/>
        </w:trPr>
        <w:tc>
          <w:tcPr>
            <w:tcW w:w="1387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K</w:t>
            </w:r>
            <w:r w:rsidR="00CB420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52703" w:rsidRPr="00C221C7" w:rsidRDefault="00B52703" w:rsidP="00B52703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  <w:iCs/>
          <w:color w:val="000000"/>
        </w:rPr>
      </w:pPr>
      <w:r w:rsidRPr="00C221C7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B52703" w:rsidRPr="00C221C7" w:rsidTr="00C7440E">
        <w:trPr>
          <w:jc w:val="center"/>
        </w:trPr>
        <w:tc>
          <w:tcPr>
            <w:tcW w:w="1789" w:type="dxa"/>
            <w:shd w:val="clear" w:color="auto" w:fill="EEECE1"/>
          </w:tcPr>
          <w:p w:rsidR="00B52703" w:rsidRPr="00C221C7" w:rsidRDefault="00B52703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B52703" w:rsidRPr="00C221C7" w:rsidRDefault="00B52703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Pełech A.,</w:t>
            </w:r>
            <w:r w:rsidRPr="00C221C7">
              <w:rPr>
                <w:rFonts w:ascii="Times New Roman" w:hAnsi="Times New Roman"/>
              </w:rPr>
              <w:t>2009</w:t>
            </w:r>
            <w:r>
              <w:rPr>
                <w:rFonts w:ascii="Times New Roman" w:hAnsi="Times New Roman"/>
              </w:rPr>
              <w:t>.</w:t>
            </w:r>
            <w:r w:rsidRPr="00C221C7">
              <w:rPr>
                <w:rFonts w:ascii="Times New Roman" w:hAnsi="Times New Roman"/>
              </w:rPr>
              <w:t>Wentylacja i klimatyzacja. Wydawnictwo Politechniki Wrocławskiej, Wrocław</w:t>
            </w:r>
            <w:r>
              <w:rPr>
                <w:rFonts w:ascii="Times New Roman" w:hAnsi="Times New Roman"/>
              </w:rPr>
              <w:t>.</w:t>
            </w:r>
            <w:r w:rsidRPr="00C221C7">
              <w:rPr>
                <w:rFonts w:ascii="Times New Roman" w:hAnsi="Times New Roman"/>
              </w:rPr>
              <w:t xml:space="preserve"> </w:t>
            </w:r>
          </w:p>
          <w:p w:rsidR="00B52703" w:rsidRPr="00C221C7" w:rsidRDefault="00B52703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Recknagel, Sprenger, Schramek.,</w:t>
            </w:r>
            <w:r w:rsidRPr="00C221C7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.</w:t>
            </w:r>
            <w:r w:rsidRPr="00C221C7">
              <w:rPr>
                <w:rFonts w:ascii="Times New Roman" w:hAnsi="Times New Roman"/>
              </w:rPr>
              <w:t>Ogrzewnictwo, klimatyzacja, ciepła woda, chłodnictwo. Omni-Scala, Wrocław</w:t>
            </w:r>
            <w:r>
              <w:rPr>
                <w:rFonts w:ascii="Times New Roman" w:hAnsi="Times New Roman"/>
              </w:rPr>
              <w:t>.</w:t>
            </w:r>
            <w:r w:rsidRPr="00C221C7">
              <w:rPr>
                <w:rFonts w:ascii="Times New Roman" w:hAnsi="Times New Roman"/>
              </w:rPr>
              <w:t xml:space="preserve"> </w:t>
            </w:r>
          </w:p>
          <w:p w:rsidR="00B52703" w:rsidRPr="009A4CEF" w:rsidRDefault="00B52703" w:rsidP="00C7440E">
            <w:pPr>
              <w:pStyle w:val="Tekstpodstawowywcity3"/>
              <w:tabs>
                <w:tab w:val="clear" w:pos="470"/>
                <w:tab w:val="left" w:pos="567"/>
              </w:tabs>
              <w:rPr>
                <w:i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sz w:val="22"/>
                <w:szCs w:val="22"/>
                <w:lang w:val="pl-PL" w:eastAsia="pl-PL"/>
              </w:rPr>
              <w:t xml:space="preserve">3. Kabza Z., Kostyrko K.,1994Metrologia i klimatyzacja. Poradnik. EWFE. </w:t>
            </w:r>
          </w:p>
          <w:p w:rsidR="00B52703" w:rsidRPr="00C221C7" w:rsidRDefault="00B52703" w:rsidP="00B52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</w:rPr>
              <w:t xml:space="preserve"> 3</w:t>
            </w:r>
            <w:r>
              <w:rPr>
                <w:rFonts w:ascii="Times New Roman" w:hAnsi="Times New Roman"/>
                <w:iCs/>
              </w:rPr>
              <w:t>.  Gliński M.,</w:t>
            </w:r>
            <w:r w:rsidRPr="00C221C7">
              <w:rPr>
                <w:rFonts w:ascii="Times New Roman" w:hAnsi="Times New Roman"/>
                <w:iCs/>
              </w:rPr>
              <w:t>2007Miejscowa wentylacja wywiewna. Wydawnictwo Medium, Warszawa</w:t>
            </w:r>
            <w:r>
              <w:rPr>
                <w:rFonts w:ascii="Times New Roman" w:hAnsi="Times New Roman"/>
                <w:iCs/>
              </w:rPr>
              <w:t>.</w:t>
            </w:r>
            <w:r w:rsidRPr="00C221C7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52703" w:rsidRPr="00C221C7" w:rsidTr="00C7440E">
        <w:trPr>
          <w:jc w:val="center"/>
        </w:trPr>
        <w:tc>
          <w:tcPr>
            <w:tcW w:w="1789" w:type="dxa"/>
            <w:shd w:val="clear" w:color="auto" w:fill="EEECE1"/>
          </w:tcPr>
          <w:p w:rsidR="00B52703" w:rsidRPr="00C221C7" w:rsidRDefault="00B52703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C221C7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B52703" w:rsidRPr="00C221C7" w:rsidRDefault="00B52703" w:rsidP="00B527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1. Porowski M., Szczechowiak E.,</w:t>
            </w:r>
            <w:r w:rsidRPr="00C221C7">
              <w:rPr>
                <w:rFonts w:ascii="Times New Roman" w:hAnsi="Times New Roman"/>
              </w:rPr>
              <w:t xml:space="preserve"> 1999Klimatyzacja pomieszczeń czystych. Termedia, Poznań</w:t>
            </w:r>
            <w:r>
              <w:rPr>
                <w:rFonts w:ascii="Times New Roman" w:hAnsi="Times New Roman"/>
              </w:rPr>
              <w:t>.</w:t>
            </w:r>
            <w:r w:rsidRPr="00C221C7">
              <w:rPr>
                <w:rFonts w:ascii="Times New Roman" w:hAnsi="Times New Roman"/>
              </w:rPr>
              <w:t xml:space="preserve"> </w:t>
            </w:r>
          </w:p>
        </w:tc>
      </w:tr>
    </w:tbl>
    <w:p w:rsidR="00B52703" w:rsidRPr="00C221C7" w:rsidRDefault="00B52703" w:rsidP="00B52703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  <w:r w:rsidRPr="00C221C7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B52703" w:rsidRPr="00C221C7" w:rsidTr="00C7440E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2978" w:type="dxa"/>
            <w:vMerge w:val="restart"/>
          </w:tcPr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 xml:space="preserve">Zajęcia prowadzone </w:t>
            </w:r>
            <w:r w:rsidRPr="00C221C7">
              <w:rPr>
                <w:rFonts w:ascii="Times New Roman" w:hAnsi="Times New Roman"/>
              </w:rPr>
              <w:br/>
              <w:t xml:space="preserve">z bezpośrednim udziałem NA </w:t>
            </w:r>
            <w:r w:rsidRPr="00C221C7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B52703" w:rsidRPr="00C221C7" w:rsidRDefault="00B52703" w:rsidP="00B5270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C221C7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B527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52703" w:rsidRPr="00C221C7" w:rsidTr="00C7440E">
        <w:trPr>
          <w:trHeight w:val="271"/>
          <w:jc w:val="center"/>
        </w:trPr>
        <w:tc>
          <w:tcPr>
            <w:tcW w:w="2978" w:type="dxa"/>
            <w:vMerge/>
          </w:tcPr>
          <w:p w:rsidR="00B52703" w:rsidRPr="00C221C7" w:rsidRDefault="00B52703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B52703" w:rsidRPr="00C221C7" w:rsidRDefault="00B52703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B52703" w:rsidRPr="00C221C7" w:rsidRDefault="00A27650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52703" w:rsidRPr="00C221C7" w:rsidTr="00C7440E">
        <w:trPr>
          <w:trHeight w:val="177"/>
          <w:jc w:val="center"/>
        </w:trPr>
        <w:tc>
          <w:tcPr>
            <w:tcW w:w="2978" w:type="dxa"/>
            <w:vMerge w:val="restart"/>
          </w:tcPr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B52703" w:rsidRPr="00C221C7" w:rsidRDefault="00B52703" w:rsidP="00B52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B527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52703" w:rsidRPr="00C221C7" w:rsidTr="00C7440E">
        <w:trPr>
          <w:trHeight w:val="137"/>
          <w:jc w:val="center"/>
        </w:trPr>
        <w:tc>
          <w:tcPr>
            <w:tcW w:w="2978" w:type="dxa"/>
            <w:vMerge/>
          </w:tcPr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B52703" w:rsidRPr="00C221C7" w:rsidRDefault="00B52703" w:rsidP="00B52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B527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2978" w:type="dxa"/>
            <w:vMerge/>
          </w:tcPr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B52703" w:rsidRPr="00C221C7" w:rsidRDefault="00B52703" w:rsidP="00B52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B52703" w:rsidRPr="00C221C7" w:rsidRDefault="00B52703" w:rsidP="00B52703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B52703" w:rsidRPr="00C221C7" w:rsidRDefault="00A27650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703" w:rsidRPr="00C221C7" w:rsidTr="00C7440E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B52703" w:rsidRPr="00C221C7" w:rsidRDefault="00B52703" w:rsidP="00B52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B52703" w:rsidRPr="00C221C7" w:rsidTr="00C7440E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 xml:space="preserve"> </w:t>
            </w:r>
            <w:r w:rsidRPr="00C221C7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B52703" w:rsidRPr="00C221C7" w:rsidRDefault="00B52703" w:rsidP="00B52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1C7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B52703" w:rsidRPr="00B52703" w:rsidRDefault="00B52703" w:rsidP="00B52703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52703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B52703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</w:p>
    <w:p w:rsidR="00B52703" w:rsidRPr="00C221C7" w:rsidRDefault="00B52703" w:rsidP="00B52703">
      <w:pPr>
        <w:spacing w:line="240" w:lineRule="auto"/>
        <w:rPr>
          <w:rFonts w:ascii="Times New Roman" w:hAnsi="Times New Roman"/>
          <w:b/>
        </w:rPr>
      </w:pPr>
    </w:p>
    <w:p w:rsidR="00B52703" w:rsidRPr="00C221C7" w:rsidRDefault="00B52703" w:rsidP="00B52703">
      <w:pPr>
        <w:spacing w:line="240" w:lineRule="auto"/>
        <w:rPr>
          <w:rFonts w:ascii="Times New Roman" w:hAnsi="Times New Roman"/>
          <w:b/>
        </w:rPr>
      </w:pPr>
    </w:p>
    <w:p w:rsidR="00B52703" w:rsidRDefault="00B52703" w:rsidP="0077600A">
      <w:pPr>
        <w:tabs>
          <w:tab w:val="left" w:pos="1485"/>
        </w:tabs>
        <w:rPr>
          <w:rFonts w:ascii="Times New Roman" w:hAnsi="Times New Roman"/>
        </w:rPr>
      </w:pPr>
    </w:p>
    <w:p w:rsidR="006C707E" w:rsidRDefault="006C707E" w:rsidP="0077600A">
      <w:pPr>
        <w:tabs>
          <w:tab w:val="left" w:pos="1485"/>
        </w:tabs>
        <w:rPr>
          <w:rFonts w:ascii="Times New Roman" w:hAnsi="Times New Roman"/>
        </w:rPr>
      </w:pPr>
    </w:p>
    <w:p w:rsidR="006C707E" w:rsidRDefault="006C707E" w:rsidP="0077600A">
      <w:pPr>
        <w:tabs>
          <w:tab w:val="left" w:pos="1485"/>
        </w:tabs>
        <w:rPr>
          <w:rFonts w:ascii="Times New Roman" w:hAnsi="Times New Roman"/>
        </w:rPr>
      </w:pPr>
    </w:p>
    <w:p w:rsidR="006C707E" w:rsidRDefault="006C707E" w:rsidP="0077600A">
      <w:pPr>
        <w:tabs>
          <w:tab w:val="left" w:pos="1485"/>
        </w:tabs>
        <w:rPr>
          <w:rFonts w:ascii="Times New Roman" w:hAnsi="Times New Roman"/>
        </w:rPr>
      </w:pPr>
    </w:p>
    <w:p w:rsidR="00A27650" w:rsidRDefault="00A27650" w:rsidP="0077600A">
      <w:pPr>
        <w:tabs>
          <w:tab w:val="left" w:pos="1485"/>
        </w:tabs>
        <w:rPr>
          <w:rFonts w:ascii="Times New Roman" w:hAnsi="Times New Roman"/>
        </w:rPr>
      </w:pPr>
    </w:p>
    <w:p w:rsidR="00A27650" w:rsidRDefault="00A27650" w:rsidP="0077600A">
      <w:pPr>
        <w:tabs>
          <w:tab w:val="left" w:pos="1485"/>
        </w:tabs>
        <w:rPr>
          <w:rFonts w:ascii="Times New Roman" w:hAnsi="Times New Roman"/>
        </w:rPr>
      </w:pPr>
    </w:p>
    <w:p w:rsidR="00A27650" w:rsidRDefault="00A27650" w:rsidP="0077600A">
      <w:pPr>
        <w:tabs>
          <w:tab w:val="left" w:pos="1485"/>
        </w:tabs>
        <w:rPr>
          <w:rFonts w:ascii="Times New Roman" w:hAnsi="Times New Roman"/>
        </w:rPr>
      </w:pPr>
    </w:p>
    <w:p w:rsidR="006C707E" w:rsidRDefault="006C707E" w:rsidP="0077600A">
      <w:pPr>
        <w:tabs>
          <w:tab w:val="left" w:pos="1485"/>
        </w:tabs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6C707E" w:rsidRPr="006C707E" w:rsidTr="00C7440E">
        <w:trPr>
          <w:trHeight w:val="454"/>
          <w:jc w:val="center"/>
        </w:trPr>
        <w:tc>
          <w:tcPr>
            <w:tcW w:w="2410" w:type="dxa"/>
            <w:vAlign w:val="center"/>
          </w:tcPr>
          <w:p w:rsidR="006C707E" w:rsidRPr="009A4CEF" w:rsidRDefault="006C707E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C707E" w:rsidRPr="009A4CEF" w:rsidRDefault="006C707E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C707E" w:rsidRPr="009A4CEF" w:rsidRDefault="006C707E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C707E" w:rsidRPr="009A4CEF" w:rsidRDefault="006C707E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C.08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EB52FE">
        <w:rPr>
          <w:rFonts w:ascii="Times New Roman" w:hAnsi="Times New Roman"/>
          <w:b/>
        </w:rPr>
        <w:t>INFORMACJE O PRZEDMIOCIE</w:t>
      </w:r>
    </w:p>
    <w:p w:rsidR="006C707E" w:rsidRPr="00EB52FE" w:rsidRDefault="006C707E" w:rsidP="006C707E">
      <w:pPr>
        <w:pStyle w:val="Akapitzlist1"/>
        <w:numPr>
          <w:ilvl w:val="1"/>
          <w:numId w:val="92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EB52FE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color w:val="2D2D2D"/>
                <w:shd w:val="clear" w:color="auto" w:fill="FFFFFF"/>
              </w:rPr>
              <w:t>Przemysłowe centrale cieplne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Nazwa studiów podyplomowych/kursu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autoSpaceDE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EB52FE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Ogólno akademicki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Jednostka prowadząca studia/kurs</w:t>
            </w:r>
          </w:p>
        </w:tc>
        <w:tc>
          <w:tcPr>
            <w:tcW w:w="5864" w:type="dxa"/>
            <w:vAlign w:val="center"/>
          </w:tcPr>
          <w:p w:rsidR="006C707E" w:rsidRPr="006C707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70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</w:t>
            </w:r>
          </w:p>
          <w:p w:rsidR="006C707E" w:rsidRPr="006C707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70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 INŻYNIERII ŚRODOWISKA</w:t>
            </w:r>
          </w:p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C70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C707E" w:rsidRPr="00EB52FE" w:rsidRDefault="006C707E" w:rsidP="006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z</w:t>
            </w:r>
            <w:r w:rsidRPr="00EB52FE">
              <w:rPr>
                <w:rFonts w:ascii="Times New Roman" w:hAnsi="Times New Roman"/>
                <w:bCs/>
                <w:iCs/>
                <w:color w:val="000000"/>
              </w:rPr>
              <w:t>najomość i umiejętność rozwiązywania zagadnień mechaniki płynów, w szczególności przepływu cieczy i gazów,  umiejętność czytania dokumentacji budowlanej</w:t>
            </w:r>
          </w:p>
        </w:tc>
      </w:tr>
    </w:tbl>
    <w:p w:rsidR="006C707E" w:rsidRPr="00EB52FE" w:rsidRDefault="006C707E" w:rsidP="006C707E">
      <w:pPr>
        <w:pStyle w:val="Akapitzlist1"/>
        <w:numPr>
          <w:ilvl w:val="1"/>
          <w:numId w:val="92"/>
        </w:numPr>
        <w:tabs>
          <w:tab w:val="num" w:pos="567"/>
        </w:tabs>
        <w:spacing w:before="120" w:after="120"/>
        <w:ind w:left="568" w:hanging="284"/>
        <w:rPr>
          <w:b/>
          <w:bCs/>
          <w:iCs/>
          <w:sz w:val="22"/>
          <w:szCs w:val="22"/>
        </w:rPr>
      </w:pPr>
      <w:r w:rsidRPr="00EB52FE">
        <w:rPr>
          <w:b/>
          <w:bCs/>
          <w:iCs/>
          <w:sz w:val="22"/>
          <w:szCs w:val="22"/>
        </w:rPr>
        <w:t>Semestralny/</w:t>
      </w:r>
      <w:r w:rsidRPr="00EB52FE">
        <w:rPr>
          <w:b/>
          <w:bCs/>
          <w:iCs/>
          <w:strike/>
          <w:sz w:val="22"/>
          <w:szCs w:val="22"/>
        </w:rPr>
        <w:t>tygodniowy</w:t>
      </w:r>
      <w:r w:rsidRPr="00EB52FE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C707E" w:rsidRPr="00EB52FE" w:rsidTr="00C7440E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B52F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EEECE1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6C707E" w:rsidRPr="00EB52FE" w:rsidTr="00C7440E">
        <w:trPr>
          <w:jc w:val="center"/>
        </w:trPr>
        <w:tc>
          <w:tcPr>
            <w:tcW w:w="956" w:type="dxa"/>
            <w:vMerge/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Cs/>
              </w:rPr>
              <w:t>ECTS</w:t>
            </w:r>
            <w:r w:rsidRPr="00EB52FE">
              <w:rPr>
                <w:rFonts w:ascii="Times New Roman" w:hAnsi="Times New Roman"/>
              </w:rPr>
              <w:t>*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956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  <w:r w:rsidRPr="00EB52FE">
              <w:rPr>
                <w:rFonts w:ascii="Times New Roman" w:hAnsi="Times New Roman"/>
                <w:iCs/>
                <w:color w:val="000000"/>
                <w:lang w:val="de-DE"/>
              </w:rPr>
              <w:t>II</w:t>
            </w:r>
          </w:p>
        </w:tc>
        <w:tc>
          <w:tcPr>
            <w:tcW w:w="1035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  <w:lang w:val="de-DE"/>
              </w:rPr>
            </w:pPr>
            <w:r w:rsidRPr="00EB52FE">
              <w:rPr>
                <w:rFonts w:ascii="Times New Roman" w:hAnsi="Times New Roman"/>
                <w:iCs/>
                <w:color w:val="000000"/>
                <w:lang w:val="de-DE"/>
              </w:rPr>
              <w:t>8</w:t>
            </w:r>
          </w:p>
        </w:tc>
        <w:tc>
          <w:tcPr>
            <w:tcW w:w="1390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</w:p>
        </w:tc>
        <w:tc>
          <w:tcPr>
            <w:tcW w:w="1545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</w:p>
        </w:tc>
        <w:tc>
          <w:tcPr>
            <w:tcW w:w="1330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  <w:r w:rsidRPr="00EB52FE">
              <w:rPr>
                <w:rFonts w:ascii="Times New Roman" w:hAnsi="Times New Roman"/>
                <w:iCs/>
                <w:color w:val="000000"/>
                <w:lang w:val="de-DE"/>
              </w:rPr>
              <w:t>8</w:t>
            </w:r>
          </w:p>
        </w:tc>
        <w:tc>
          <w:tcPr>
            <w:tcW w:w="117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</w:p>
        </w:tc>
        <w:tc>
          <w:tcPr>
            <w:tcW w:w="114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</w:p>
        </w:tc>
        <w:tc>
          <w:tcPr>
            <w:tcW w:w="1062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de-DE"/>
              </w:rPr>
            </w:pPr>
            <w:r w:rsidRPr="00EB52FE">
              <w:rPr>
                <w:rFonts w:ascii="Times New Roman" w:hAnsi="Times New Roman"/>
                <w:iCs/>
                <w:color w:val="000000"/>
                <w:lang w:val="de-DE"/>
              </w:rPr>
              <w:t>2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B52FE">
        <w:rPr>
          <w:rFonts w:ascii="Times New Roman" w:hAnsi="Times New Roman"/>
          <w:b/>
        </w:rPr>
        <w:t xml:space="preserve">EFEKTY KSZTAŁCENIA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6367"/>
        <w:gridCol w:w="1642"/>
        <w:gridCol w:w="1511"/>
      </w:tblGrid>
      <w:tr w:rsidR="006C707E" w:rsidRPr="00EB52FE" w:rsidTr="00C7440E">
        <w:trPr>
          <w:jc w:val="center"/>
        </w:trPr>
        <w:tc>
          <w:tcPr>
            <w:tcW w:w="537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Lp.</w:t>
            </w:r>
          </w:p>
        </w:tc>
        <w:tc>
          <w:tcPr>
            <w:tcW w:w="6367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Opis efektów kształcenia</w:t>
            </w:r>
          </w:p>
        </w:tc>
        <w:tc>
          <w:tcPr>
            <w:tcW w:w="1642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B52FE">
              <w:rPr>
                <w:rFonts w:ascii="Times New Roman" w:hAnsi="Times New Roman"/>
                <w:strike/>
                <w:color w:val="000000"/>
              </w:rPr>
              <w:br/>
            </w:r>
            <w:r w:rsidRPr="00EB52FE">
              <w:rPr>
                <w:rFonts w:ascii="Times New Roman" w:hAnsi="Times New Roman"/>
                <w:color w:val="000000"/>
              </w:rPr>
              <w:t xml:space="preserve">charakterystyk I stopnia </w:t>
            </w:r>
            <w:r w:rsidRPr="00EB52F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6C707E" w:rsidRPr="00EB52FE" w:rsidTr="00C7440E">
        <w:trPr>
          <w:jc w:val="center"/>
        </w:trPr>
        <w:tc>
          <w:tcPr>
            <w:tcW w:w="8546" w:type="dxa"/>
            <w:gridSpan w:val="3"/>
            <w:shd w:val="clear" w:color="auto" w:fill="EEECE1"/>
            <w:vAlign w:val="center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WIEDZA</w:t>
            </w:r>
          </w:p>
        </w:tc>
        <w:tc>
          <w:tcPr>
            <w:tcW w:w="1511" w:type="dxa"/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W1</w:t>
            </w:r>
          </w:p>
        </w:tc>
        <w:tc>
          <w:tcPr>
            <w:tcW w:w="6367" w:type="dxa"/>
          </w:tcPr>
          <w:p w:rsidR="006C707E" w:rsidRPr="00EB52FE" w:rsidRDefault="006C707E" w:rsidP="006C7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ma pogłębioną wiedzę o funkcjonowaniu systemów zaopatrzenia w ciepło w zakresie potrzebnym do ich projektowania wykonania i eksploatacji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ISP_W06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P7S_WG</w:t>
            </w:r>
          </w:p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W2</w:t>
            </w:r>
          </w:p>
        </w:tc>
        <w:tc>
          <w:tcPr>
            <w:tcW w:w="6367" w:type="dxa"/>
          </w:tcPr>
          <w:p w:rsidR="006C707E" w:rsidRPr="00EB52FE" w:rsidRDefault="006C707E" w:rsidP="006C70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ma pogłębioną wiedzę o procesach zachodzących w instalacja, sieciach cieplnych,  kotłowniach i wymiennikowniach  parowych, ich wymiarowaniu i specyfice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ISP_W10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P7S_WG</w:t>
            </w:r>
          </w:p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8546" w:type="dxa"/>
            <w:gridSpan w:val="3"/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UMIEJĘTNOŚCI</w:t>
            </w:r>
          </w:p>
        </w:tc>
        <w:tc>
          <w:tcPr>
            <w:tcW w:w="1511" w:type="dxa"/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U1</w:t>
            </w:r>
          </w:p>
        </w:tc>
        <w:tc>
          <w:tcPr>
            <w:tcW w:w="6367" w:type="dxa"/>
          </w:tcPr>
          <w:p w:rsidR="006C707E" w:rsidRPr="00EB52FE" w:rsidRDefault="006C707E" w:rsidP="006C7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potrafi zaprojektować kotłownie na różne rodzaje paliw, sieci oraz węzły ciepłownicze w złożonych obiektach budowlanych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ISP_U06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P7S_UW</w:t>
            </w:r>
          </w:p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P7S_UK</w:t>
            </w:r>
          </w:p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U2</w:t>
            </w:r>
          </w:p>
        </w:tc>
        <w:tc>
          <w:tcPr>
            <w:tcW w:w="6367" w:type="dxa"/>
          </w:tcPr>
          <w:p w:rsidR="006C707E" w:rsidRPr="00EB52FE" w:rsidRDefault="006C707E" w:rsidP="006C7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potrafi omówić i zaprojektować układy parowe składające się z instalacji, sieci,  kotłowni i wymiennikowni oraz potrafi stosować zaawansowane technologie w tym zakresie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ISP_U10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P7S_UW</w:t>
            </w:r>
          </w:p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P7S_UK</w:t>
            </w:r>
          </w:p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8546" w:type="dxa"/>
            <w:gridSpan w:val="3"/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KOMPETENCJE SPOŁECZNE</w:t>
            </w:r>
          </w:p>
        </w:tc>
        <w:tc>
          <w:tcPr>
            <w:tcW w:w="1511" w:type="dxa"/>
            <w:shd w:val="clear" w:color="auto" w:fill="EEECE1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lastRenderedPageBreak/>
              <w:t>K1</w:t>
            </w:r>
          </w:p>
        </w:tc>
        <w:tc>
          <w:tcPr>
            <w:tcW w:w="6367" w:type="dxa"/>
          </w:tcPr>
          <w:p w:rsidR="006C707E" w:rsidRPr="006C707E" w:rsidRDefault="006C707E" w:rsidP="006C707E">
            <w:pPr>
              <w:pStyle w:val="TableParagraph"/>
              <w:ind w:left="74" w:right="326"/>
              <w:rPr>
                <w:rFonts w:ascii="Times New Roman" w:hAnsi="Times New Roman" w:cs="Times New Roman"/>
                <w:lang w:val="pl-PL"/>
              </w:rPr>
            </w:pPr>
            <w:r w:rsidRPr="006C707E">
              <w:rPr>
                <w:rFonts w:ascii="Times New Roman" w:hAnsi="Times New Roman" w:cs="Times New Roman"/>
                <w:lang w:val="pl-PL"/>
              </w:rPr>
              <w:t>rozumie potrzebę i zna możliwości ciągłego dokształcania się w ramach drugiego i trzeciego stopnia studiów, podnoszenia kompetencji zawodowych i uzyskiwania uprawnień zawodowych, doskonalenia osobistego oraz awansu społecznego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</w:rPr>
              <w:t>ISP_K01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P7S_KK</w:t>
            </w:r>
          </w:p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P7S_KO</w:t>
            </w:r>
          </w:p>
          <w:p w:rsidR="006C707E" w:rsidRPr="00EB52FE" w:rsidRDefault="006C707E" w:rsidP="006C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53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K2</w:t>
            </w:r>
          </w:p>
        </w:tc>
        <w:tc>
          <w:tcPr>
            <w:tcW w:w="6367" w:type="dxa"/>
          </w:tcPr>
          <w:p w:rsidR="006C707E" w:rsidRPr="00EB52FE" w:rsidRDefault="006C707E" w:rsidP="006C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ma świadomość ważności własnej pracy i ich pozatechnicznych aspektów a w tym wpływu na środowisko</w:t>
            </w:r>
          </w:p>
        </w:tc>
        <w:tc>
          <w:tcPr>
            <w:tcW w:w="1642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</w:rPr>
              <w:t>ISP_K02</w:t>
            </w:r>
          </w:p>
        </w:tc>
        <w:tc>
          <w:tcPr>
            <w:tcW w:w="1511" w:type="dxa"/>
          </w:tcPr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P7S_KK</w:t>
            </w:r>
          </w:p>
          <w:p w:rsidR="006C707E" w:rsidRPr="00EB52FE" w:rsidRDefault="006C707E" w:rsidP="006C70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P7S_KO</w:t>
            </w:r>
          </w:p>
          <w:p w:rsidR="006C707E" w:rsidRPr="00EB52FE" w:rsidRDefault="006C707E" w:rsidP="006C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B52FE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C707E" w:rsidRPr="00EB52FE" w:rsidTr="00C7440E">
        <w:trPr>
          <w:jc w:val="center"/>
        </w:trPr>
        <w:tc>
          <w:tcPr>
            <w:tcW w:w="9638" w:type="dxa"/>
          </w:tcPr>
          <w:p w:rsidR="006C707E" w:rsidRPr="00EB52FE" w:rsidRDefault="006C707E" w:rsidP="00C744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wykład multimedialny, ćwiczenia projektowe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B52FE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C707E" w:rsidRPr="00EB52FE" w:rsidTr="00C7440E">
        <w:trPr>
          <w:jc w:val="center"/>
        </w:trPr>
        <w:tc>
          <w:tcPr>
            <w:tcW w:w="9638" w:type="dxa"/>
          </w:tcPr>
          <w:p w:rsidR="006C707E" w:rsidRPr="00EB52FE" w:rsidRDefault="006C707E" w:rsidP="00C7440E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EB52FE">
              <w:rPr>
                <w:sz w:val="22"/>
                <w:szCs w:val="22"/>
              </w:rPr>
              <w:t>kolokwium z zakresu wykładów, wykonanie i złożenie projektu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B52FE">
        <w:rPr>
          <w:rFonts w:ascii="Times New Roman" w:hAnsi="Times New Roman"/>
          <w:b/>
          <w:iCs/>
          <w:color w:val="000000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6C707E" w:rsidRPr="00EB52FE" w:rsidTr="00C7440E">
        <w:trPr>
          <w:jc w:val="center"/>
        </w:trPr>
        <w:tc>
          <w:tcPr>
            <w:tcW w:w="2214" w:type="dxa"/>
            <w:shd w:val="clear" w:color="auto" w:fill="EEECE1"/>
          </w:tcPr>
          <w:p w:rsidR="006C707E" w:rsidRPr="00EB52FE" w:rsidRDefault="006C707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6C707E" w:rsidRPr="00EB52FE" w:rsidRDefault="006C707E" w:rsidP="006C707E">
            <w:pPr>
              <w:numPr>
                <w:ilvl w:val="0"/>
                <w:numId w:val="93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Stan prawny w projektowaniu i eksploatacji źródeł i rozdzielni ciepła</w:t>
            </w:r>
            <w:r w:rsidRPr="00EB52FE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6C707E" w:rsidRPr="00EB52FE" w:rsidRDefault="006C707E" w:rsidP="006C707E">
            <w:pPr>
              <w:numPr>
                <w:ilvl w:val="0"/>
                <w:numId w:val="93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Klasyfikacja central cieplnych. Kotłownie – klasyfikacja. Kotłownie wodne – bilans cieplny dla obiektów przemysłowych i dobór urządzeń. </w:t>
            </w:r>
          </w:p>
          <w:p w:rsidR="006C707E" w:rsidRPr="00EB52FE" w:rsidRDefault="006C707E" w:rsidP="006C707E">
            <w:pPr>
              <w:numPr>
                <w:ilvl w:val="0"/>
                <w:numId w:val="93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Schematy ideowe kotłowni wodnych. Kotłownie parowe – bilans cieplny dla obiektów przemysłowych i dobór urządzeń. </w:t>
            </w:r>
          </w:p>
          <w:p w:rsidR="006C707E" w:rsidRPr="00EB52FE" w:rsidRDefault="006C707E" w:rsidP="006C707E">
            <w:pPr>
              <w:numPr>
                <w:ilvl w:val="0"/>
                <w:numId w:val="93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Schematy ideowe kotłowni parowych. Wymiennikownie – wodne i parowe. Urządzenia peryferyjne kotłowni: systemy dostawy paliwa, systemy usuwania produktów spalania, systemy oczyszczania spalin, wytyczne branżowe do opracowania projektów architektury, konstrukcji, instalacji wodnej i kanalizacyjnej, instalacji elektroenergetycznej. </w:t>
            </w:r>
          </w:p>
          <w:p w:rsidR="006C707E" w:rsidRPr="00EB52FE" w:rsidRDefault="006C707E" w:rsidP="006C707E">
            <w:pPr>
              <w:numPr>
                <w:ilvl w:val="0"/>
                <w:numId w:val="93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Automatyczna regulacja parametrów kotłowni i wymiennikowni. Centrale cieplne oparte o odnawialne źródła ciepła i energii, możliwości współpracy z kotłowniami i wymiennikowniami.</w:t>
            </w:r>
          </w:p>
        </w:tc>
      </w:tr>
      <w:tr w:rsidR="006C707E" w:rsidRPr="00EB52FE" w:rsidTr="00C7440E">
        <w:trPr>
          <w:jc w:val="center"/>
        </w:trPr>
        <w:tc>
          <w:tcPr>
            <w:tcW w:w="2214" w:type="dxa"/>
            <w:shd w:val="clear" w:color="auto" w:fill="EEECE1"/>
          </w:tcPr>
          <w:p w:rsidR="006C707E" w:rsidRPr="00EB52FE" w:rsidRDefault="006C707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6C707E" w:rsidRPr="00EB52FE" w:rsidRDefault="006C707E" w:rsidP="006C707E">
            <w:pPr>
              <w:numPr>
                <w:ilvl w:val="0"/>
                <w:numId w:val="94"/>
              </w:numPr>
              <w:autoSpaceDE w:val="0"/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Projekt przemysłowej  kotłowni wodnej lub parowej, projekt wymiennikowni.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24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B52FE">
        <w:rPr>
          <w:rFonts w:ascii="Times New Roman" w:hAnsi="Times New Roman"/>
          <w:b/>
          <w:color w:val="000000"/>
        </w:rPr>
        <w:t>METODY WERYFIKACJI EFEKTÓW KSZTAŁCENIA</w:t>
      </w:r>
    </w:p>
    <w:p w:rsidR="006C707E" w:rsidRPr="00EB52FE" w:rsidRDefault="006C707E" w:rsidP="006C707E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EB52FE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6C707E" w:rsidRPr="00EB52FE" w:rsidTr="00C7440E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6C707E" w:rsidRPr="00EB52FE" w:rsidTr="00C7440E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138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6C707E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1387" w:type="dxa"/>
          </w:tcPr>
          <w:p w:rsidR="006C707E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6C707E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707E" w:rsidRPr="00EB52FE" w:rsidTr="00C7440E">
        <w:trPr>
          <w:trHeight w:val="283"/>
          <w:jc w:val="center"/>
        </w:trPr>
        <w:tc>
          <w:tcPr>
            <w:tcW w:w="1387" w:type="dxa"/>
          </w:tcPr>
          <w:p w:rsidR="006C707E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6C707E" w:rsidRPr="00EB52FE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7650" w:rsidRPr="00EB52FE" w:rsidTr="00C7440E">
        <w:trPr>
          <w:trHeight w:val="283"/>
          <w:jc w:val="center"/>
        </w:trPr>
        <w:tc>
          <w:tcPr>
            <w:tcW w:w="138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7650" w:rsidRPr="00EB52FE" w:rsidTr="00C7440E">
        <w:trPr>
          <w:trHeight w:val="283"/>
          <w:jc w:val="center"/>
        </w:trPr>
        <w:tc>
          <w:tcPr>
            <w:tcW w:w="138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7650" w:rsidRPr="00EB52FE" w:rsidTr="00C7440E">
        <w:trPr>
          <w:trHeight w:val="283"/>
          <w:jc w:val="center"/>
        </w:trPr>
        <w:tc>
          <w:tcPr>
            <w:tcW w:w="138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27650" w:rsidRPr="00EB52FE" w:rsidRDefault="00A27650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EB52FE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6C707E" w:rsidRPr="00EB52FE" w:rsidTr="00C7440E">
        <w:trPr>
          <w:jc w:val="center"/>
        </w:trPr>
        <w:tc>
          <w:tcPr>
            <w:tcW w:w="1789" w:type="dxa"/>
            <w:shd w:val="clear" w:color="auto" w:fill="EEECE1"/>
          </w:tcPr>
          <w:p w:rsidR="006C707E" w:rsidRPr="00EB52FE" w:rsidRDefault="006C707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6C707E" w:rsidRDefault="008419BA" w:rsidP="008419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 w:rsidR="006C707E">
              <w:rPr>
                <w:rFonts w:ascii="Times New Roman" w:hAnsi="Times New Roman"/>
                <w:iCs/>
              </w:rPr>
              <w:t>Nantka M.,</w:t>
            </w:r>
            <w:r w:rsidR="006C707E" w:rsidRPr="00EB52FE">
              <w:rPr>
                <w:rFonts w:ascii="Times New Roman" w:hAnsi="Times New Roman"/>
                <w:iCs/>
              </w:rPr>
              <w:t>2006</w:t>
            </w:r>
            <w:r w:rsidR="006C707E">
              <w:rPr>
                <w:rFonts w:ascii="Times New Roman" w:hAnsi="Times New Roman"/>
                <w:iCs/>
              </w:rPr>
              <w:t>.</w:t>
            </w:r>
            <w:r w:rsidR="006C707E" w:rsidRPr="00EB52FE">
              <w:rPr>
                <w:rFonts w:ascii="Times New Roman" w:hAnsi="Times New Roman"/>
                <w:iCs/>
              </w:rPr>
              <w:t>Ciepłownictwo i ogrzewnictwo. Wydawnictwo Politechniki Śląskiej, Gliwice</w:t>
            </w:r>
            <w:r w:rsidR="006C707E">
              <w:rPr>
                <w:rFonts w:ascii="Times New Roman" w:hAnsi="Times New Roman"/>
                <w:iCs/>
              </w:rPr>
              <w:t>.</w:t>
            </w:r>
            <w:r w:rsidR="006C707E" w:rsidRPr="00EB52FE">
              <w:rPr>
                <w:rFonts w:ascii="Times New Roman" w:hAnsi="Times New Roman"/>
                <w:iCs/>
              </w:rPr>
              <w:t xml:space="preserve"> </w:t>
            </w:r>
          </w:p>
          <w:p w:rsidR="006C707E" w:rsidRPr="006C707E" w:rsidRDefault="006C707E" w:rsidP="008419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B52FE">
              <w:rPr>
                <w:rFonts w:ascii="Times New Roman" w:hAnsi="Times New Roman"/>
                <w:i/>
              </w:rPr>
              <w:t xml:space="preserve"> </w:t>
            </w:r>
            <w:r w:rsidR="008419BA" w:rsidRPr="008419BA">
              <w:rPr>
                <w:rFonts w:ascii="Times New Roman" w:hAnsi="Times New Roman"/>
              </w:rPr>
              <w:t>2</w:t>
            </w:r>
            <w:r w:rsidR="008419BA">
              <w:rPr>
                <w:rFonts w:ascii="Times New Roman" w:hAnsi="Times New Roman"/>
                <w:i/>
              </w:rPr>
              <w:t>.</w:t>
            </w:r>
            <w:r w:rsidRPr="006C707E">
              <w:t>Żarski K.,</w:t>
            </w:r>
            <w:r w:rsidRPr="006C707E">
              <w:rPr>
                <w:rFonts w:ascii="Times New Roman" w:hAnsi="Times New Roman"/>
              </w:rPr>
              <w:t>2000</w:t>
            </w:r>
            <w:r w:rsidRPr="006C707E">
              <w:t>.</w:t>
            </w:r>
            <w:r w:rsidRPr="006C707E">
              <w:rPr>
                <w:rFonts w:ascii="Times New Roman" w:hAnsi="Times New Roman"/>
              </w:rPr>
              <w:t>Obiegi wodne i parowe w kotłowniach. Wydawnictwo Ośrodka Informacji ”Technika instalacyjna w budownictwie”, Warszawa</w:t>
            </w:r>
            <w:r w:rsidRPr="006C707E">
              <w:t>.</w:t>
            </w:r>
            <w:r w:rsidRPr="006C707E">
              <w:rPr>
                <w:rFonts w:ascii="Times New Roman" w:hAnsi="Times New Roman"/>
              </w:rPr>
              <w:t xml:space="preserve"> </w:t>
            </w:r>
          </w:p>
          <w:p w:rsidR="006C707E" w:rsidRPr="009A4CEF" w:rsidRDefault="008419BA" w:rsidP="008419BA">
            <w:pPr>
              <w:pStyle w:val="Tekstpodstawowywcity3"/>
              <w:spacing w:after="0"/>
              <w:ind w:left="170" w:hanging="170"/>
              <w:rPr>
                <w:i w:val="0"/>
                <w:color w:val="00000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sz w:val="22"/>
                <w:szCs w:val="22"/>
                <w:lang w:val="pl-PL" w:eastAsia="pl-PL"/>
              </w:rPr>
              <w:t>3.</w:t>
            </w:r>
            <w:r w:rsidR="006C707E" w:rsidRPr="009A4CEF">
              <w:rPr>
                <w:i w:val="0"/>
                <w:sz w:val="22"/>
                <w:szCs w:val="22"/>
                <w:lang w:val="pl-PL" w:eastAsia="pl-PL"/>
              </w:rPr>
              <w:t>Żarski K.,2014Węzły cieplne w miej</w:t>
            </w:r>
            <w:r w:rsidRPr="009A4CEF">
              <w:rPr>
                <w:i w:val="0"/>
                <w:sz w:val="22"/>
                <w:szCs w:val="22"/>
                <w:lang w:val="pl-PL" w:eastAsia="pl-PL"/>
              </w:rPr>
              <w:t>skich systemach ciepłowniczych.</w:t>
            </w:r>
            <w:r w:rsidR="006C707E" w:rsidRPr="009A4CEF">
              <w:rPr>
                <w:i w:val="0"/>
                <w:sz w:val="22"/>
                <w:szCs w:val="22"/>
                <w:lang w:val="pl-PL" w:eastAsia="pl-PL"/>
              </w:rPr>
              <w:t>Wydawnictwo Ośrodka Informacji ”Technika instalacyjna w budownictwie, Warszawa.</w:t>
            </w:r>
          </w:p>
          <w:p w:rsidR="006C707E" w:rsidRPr="00EB52FE" w:rsidRDefault="008419BA" w:rsidP="008419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  <w:r w:rsidR="006C707E">
              <w:rPr>
                <w:rFonts w:ascii="Times New Roman" w:hAnsi="Times New Roman"/>
                <w:iCs/>
              </w:rPr>
              <w:t>Recknagel-Sprenger Schramek.,</w:t>
            </w:r>
            <w:r w:rsidR="006C707E" w:rsidRPr="00EB52FE">
              <w:rPr>
                <w:rFonts w:ascii="Times New Roman" w:hAnsi="Times New Roman"/>
                <w:iCs/>
              </w:rPr>
              <w:t>2008</w:t>
            </w:r>
            <w:r w:rsidR="006C707E">
              <w:rPr>
                <w:rFonts w:ascii="Times New Roman" w:hAnsi="Times New Roman"/>
                <w:iCs/>
              </w:rPr>
              <w:t>.</w:t>
            </w:r>
            <w:r w:rsidR="006C707E" w:rsidRPr="00EB52FE">
              <w:rPr>
                <w:rFonts w:ascii="Times New Roman" w:hAnsi="Times New Roman"/>
                <w:iCs/>
              </w:rPr>
              <w:t>Ogrzewnictwo, Klimatyzacja, Ciepła woda,    Chłodnictwo. Omni-Scala, Wrocław</w:t>
            </w:r>
            <w:r w:rsidR="006C707E">
              <w:rPr>
                <w:rFonts w:ascii="Times New Roman" w:hAnsi="Times New Roman"/>
                <w:iCs/>
              </w:rPr>
              <w:t>.</w:t>
            </w:r>
          </w:p>
        </w:tc>
      </w:tr>
      <w:tr w:rsidR="006C707E" w:rsidRPr="00EB52FE" w:rsidTr="00C7440E">
        <w:trPr>
          <w:jc w:val="center"/>
        </w:trPr>
        <w:tc>
          <w:tcPr>
            <w:tcW w:w="1789" w:type="dxa"/>
            <w:shd w:val="clear" w:color="auto" w:fill="EEECE1"/>
          </w:tcPr>
          <w:p w:rsidR="006C707E" w:rsidRPr="00EB52FE" w:rsidRDefault="006C707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B52FE">
              <w:rPr>
                <w:rFonts w:ascii="Times New Roman" w:hAnsi="Times New Roman"/>
                <w:iCs/>
                <w:color w:val="000000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6C707E" w:rsidRPr="00EB52FE" w:rsidRDefault="006C707E" w:rsidP="006C70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EB52FE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 xml:space="preserve">  Rubik M.,</w:t>
            </w:r>
            <w:r w:rsidRPr="00EB52FE">
              <w:rPr>
                <w:rFonts w:ascii="Times New Roman" w:hAnsi="Times New Roman"/>
                <w:iCs/>
              </w:rPr>
              <w:t>2006</w:t>
            </w:r>
            <w:r>
              <w:rPr>
                <w:rFonts w:ascii="Times New Roman" w:hAnsi="Times New Roman"/>
                <w:iCs/>
              </w:rPr>
              <w:t>.</w:t>
            </w:r>
            <w:r w:rsidRPr="00EB52FE">
              <w:rPr>
                <w:rFonts w:ascii="Times New Roman" w:hAnsi="Times New Roman"/>
                <w:iCs/>
              </w:rPr>
              <w:t>Pompy ciepła. Wydawnictwo Ośrodka Informacji ”Technika instalacyjna w budownictwie”, Warszawa</w:t>
            </w:r>
            <w:r>
              <w:rPr>
                <w:rFonts w:ascii="Times New Roman" w:hAnsi="Times New Roman"/>
                <w:iCs/>
              </w:rPr>
              <w:t>.</w:t>
            </w:r>
            <w:r w:rsidRPr="00EB52FE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6C707E" w:rsidRPr="00EB52FE" w:rsidRDefault="006C707E" w:rsidP="006C707E">
      <w:pPr>
        <w:numPr>
          <w:ilvl w:val="0"/>
          <w:numId w:val="92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B52FE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6C707E" w:rsidRPr="00EB52FE" w:rsidTr="00C7440E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2978" w:type="dxa"/>
            <w:vMerge w:val="restart"/>
          </w:tcPr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 xml:space="preserve">Zajęcia prowadzone </w:t>
            </w:r>
            <w:r w:rsidRPr="00EB52FE">
              <w:rPr>
                <w:rFonts w:ascii="Times New Roman" w:hAnsi="Times New Roman"/>
              </w:rPr>
              <w:br/>
              <w:t xml:space="preserve">z bezpośrednim udziałem NA </w:t>
            </w:r>
            <w:r w:rsidRPr="00EB52F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6C707E" w:rsidRPr="00EB52FE" w:rsidRDefault="006C707E" w:rsidP="008419BA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FE">
              <w:rPr>
                <w:rFonts w:ascii="Times New Roman" w:hAnsi="Times New Roman"/>
              </w:rPr>
              <w:t>16</w:t>
            </w:r>
          </w:p>
        </w:tc>
      </w:tr>
      <w:tr w:rsidR="006C707E" w:rsidRPr="00EB52FE" w:rsidTr="00C7440E">
        <w:trPr>
          <w:trHeight w:val="271"/>
          <w:jc w:val="center"/>
        </w:trPr>
        <w:tc>
          <w:tcPr>
            <w:tcW w:w="2978" w:type="dxa"/>
            <w:vMerge/>
          </w:tcPr>
          <w:p w:rsidR="006C707E" w:rsidRPr="00EB52FE" w:rsidRDefault="006C707E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C707E" w:rsidRPr="00EB52FE" w:rsidRDefault="006C707E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6C707E" w:rsidRPr="00EB52FE" w:rsidRDefault="006C707E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C707E" w:rsidRPr="00EB52FE" w:rsidTr="00C7440E">
        <w:trPr>
          <w:trHeight w:val="177"/>
          <w:jc w:val="center"/>
        </w:trPr>
        <w:tc>
          <w:tcPr>
            <w:tcW w:w="2978" w:type="dxa"/>
            <w:vMerge w:val="restart"/>
          </w:tcPr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6C707E" w:rsidRPr="00EB52FE" w:rsidRDefault="006C707E" w:rsidP="008419B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6C707E" w:rsidRPr="00EB52FE" w:rsidRDefault="005745C6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C707E" w:rsidRPr="00EB52FE" w:rsidTr="00C7440E">
        <w:trPr>
          <w:trHeight w:val="137"/>
          <w:jc w:val="center"/>
        </w:trPr>
        <w:tc>
          <w:tcPr>
            <w:tcW w:w="2978" w:type="dxa"/>
            <w:vMerge/>
          </w:tcPr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C707E" w:rsidRPr="00EB52FE" w:rsidRDefault="006C707E" w:rsidP="008419B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6C707E" w:rsidRPr="00EB52FE" w:rsidRDefault="005745C6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2978" w:type="dxa"/>
            <w:vMerge/>
          </w:tcPr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6C707E" w:rsidRPr="00EB52FE" w:rsidRDefault="006C707E" w:rsidP="008419B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6C707E" w:rsidRPr="00EB52FE" w:rsidRDefault="006C707E" w:rsidP="008419B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10</w:t>
            </w:r>
          </w:p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707E" w:rsidRPr="00EB52FE" w:rsidTr="00C7440E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6C707E" w:rsidRPr="00EB52FE" w:rsidRDefault="006C707E" w:rsidP="0084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6C707E" w:rsidRPr="00EB52FE" w:rsidRDefault="005745C6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C707E" w:rsidRPr="00EB52F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C707E" w:rsidRPr="00EB52FE" w:rsidTr="00C7440E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6C707E" w:rsidRPr="00EB52FE" w:rsidRDefault="006C707E" w:rsidP="008419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B52F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6C707E" w:rsidRPr="00EB52FE" w:rsidRDefault="006C707E" w:rsidP="0084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2FE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6C707E" w:rsidRPr="006C707E" w:rsidRDefault="006C707E" w:rsidP="006C707E">
      <w:pPr>
        <w:pStyle w:val="Tekstprzypisukocowego"/>
      </w:pPr>
      <w:r w:rsidRPr="006C707E">
        <w:t>*ostateczna liczba punktów ECTS</w:t>
      </w:r>
    </w:p>
    <w:p w:rsidR="006C707E" w:rsidRPr="006C707E" w:rsidRDefault="006C707E" w:rsidP="006C707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C707E">
        <w:rPr>
          <w:rFonts w:ascii="Times New Roman" w:hAnsi="Times New Roman"/>
          <w:sz w:val="20"/>
          <w:szCs w:val="20"/>
        </w:rPr>
        <w:t>**nie dotyczy kursu</w:t>
      </w:r>
    </w:p>
    <w:p w:rsidR="006C707E" w:rsidRPr="00EB52FE" w:rsidRDefault="006C707E" w:rsidP="006C707E">
      <w:pPr>
        <w:spacing w:line="240" w:lineRule="auto"/>
        <w:rPr>
          <w:rFonts w:ascii="Times New Roman" w:hAnsi="Times New Roman"/>
          <w:b/>
        </w:rPr>
      </w:pPr>
    </w:p>
    <w:p w:rsidR="006C707E" w:rsidRPr="00EB52FE" w:rsidRDefault="006C707E" w:rsidP="006C707E">
      <w:pPr>
        <w:spacing w:line="240" w:lineRule="auto"/>
        <w:rPr>
          <w:rFonts w:ascii="Times New Roman" w:hAnsi="Times New Roman"/>
        </w:rPr>
      </w:pPr>
    </w:p>
    <w:p w:rsidR="00A25379" w:rsidRDefault="00A25379" w:rsidP="0077600A">
      <w:pPr>
        <w:tabs>
          <w:tab w:val="left" w:pos="1485"/>
        </w:tabs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Default="00A25379" w:rsidP="00A25379">
      <w:pPr>
        <w:rPr>
          <w:rFonts w:ascii="Times New Roman" w:hAnsi="Times New Roman"/>
        </w:rPr>
      </w:pPr>
    </w:p>
    <w:p w:rsidR="006C707E" w:rsidRDefault="00A25379" w:rsidP="00A25379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5379" w:rsidRDefault="00A25379" w:rsidP="00A25379">
      <w:pPr>
        <w:tabs>
          <w:tab w:val="left" w:pos="1260"/>
        </w:tabs>
        <w:rPr>
          <w:rFonts w:ascii="Times New Roman" w:hAnsi="Times New Roman"/>
        </w:rPr>
      </w:pPr>
    </w:p>
    <w:p w:rsidR="005745C6" w:rsidRDefault="005745C6" w:rsidP="00A25379">
      <w:pPr>
        <w:tabs>
          <w:tab w:val="left" w:pos="1260"/>
        </w:tabs>
        <w:rPr>
          <w:rFonts w:ascii="Times New Roman" w:hAnsi="Times New Roman"/>
        </w:rPr>
      </w:pPr>
    </w:p>
    <w:p w:rsidR="005745C6" w:rsidRDefault="005745C6" w:rsidP="00A25379">
      <w:pPr>
        <w:tabs>
          <w:tab w:val="left" w:pos="1260"/>
        </w:tabs>
        <w:rPr>
          <w:rFonts w:ascii="Times New Roman" w:hAnsi="Times New Roman"/>
        </w:rPr>
      </w:pPr>
    </w:p>
    <w:p w:rsidR="005745C6" w:rsidRDefault="005745C6" w:rsidP="00A25379">
      <w:pPr>
        <w:tabs>
          <w:tab w:val="left" w:pos="1260"/>
        </w:tabs>
        <w:rPr>
          <w:rFonts w:ascii="Times New Roman" w:hAnsi="Times New Roman"/>
        </w:rPr>
      </w:pPr>
    </w:p>
    <w:p w:rsidR="00622B24" w:rsidRDefault="00622B24" w:rsidP="00A25379">
      <w:pPr>
        <w:tabs>
          <w:tab w:val="left" w:pos="1260"/>
        </w:tabs>
        <w:rPr>
          <w:rFonts w:ascii="Times New Roman" w:hAnsi="Times New Roman"/>
        </w:rPr>
      </w:pPr>
    </w:p>
    <w:p w:rsidR="009646A9" w:rsidRPr="00E37139" w:rsidRDefault="009646A9" w:rsidP="009646A9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1863"/>
        <w:gridCol w:w="3327"/>
        <w:gridCol w:w="1744"/>
      </w:tblGrid>
      <w:tr w:rsidR="009646A9" w:rsidRPr="00E37139" w:rsidTr="009F2B8A">
        <w:trPr>
          <w:jc w:val="center"/>
        </w:trPr>
        <w:tc>
          <w:tcPr>
            <w:tcW w:w="241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b/>
              </w:rPr>
              <w:lastRenderedPageBreak/>
              <w:t>Kod przedmiotu:</w:t>
            </w:r>
          </w:p>
        </w:tc>
        <w:tc>
          <w:tcPr>
            <w:tcW w:w="19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b/>
              </w:rPr>
              <w:t>Pozycja planu:</w:t>
            </w:r>
          </w:p>
        </w:tc>
        <w:tc>
          <w:tcPr>
            <w:tcW w:w="18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b/>
              </w:rPr>
              <w:t>C.09</w:t>
            </w:r>
          </w:p>
        </w:tc>
      </w:tr>
    </w:tbl>
    <w:p w:rsidR="009646A9" w:rsidRPr="00E37139" w:rsidRDefault="009646A9" w:rsidP="009646A9">
      <w:pPr>
        <w:spacing w:before="120" w:line="240" w:lineRule="auto"/>
        <w:ind w:left="2520" w:hanging="2520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t>1. INFORMACJE O PRZEDMIOCIE</w:t>
      </w:r>
    </w:p>
    <w:p w:rsidR="009646A9" w:rsidRPr="00E37139" w:rsidRDefault="009646A9" w:rsidP="009646A9">
      <w:pPr>
        <w:spacing w:before="120" w:after="120" w:line="240" w:lineRule="auto"/>
        <w:ind w:left="2520" w:hanging="2236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t>a.  Podstawowe dane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5634"/>
      </w:tblGrid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Bookman Old Style" w:hAnsi="Times New Roman"/>
              </w:rPr>
              <w:t>Urządzenia do uzdatniania wody pitnej i przemysłowej</w:t>
            </w:r>
          </w:p>
        </w:tc>
      </w:tr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b/>
              </w:rPr>
              <w:t>INŻYNIERIA ŚRODOWISKA</w:t>
            </w:r>
          </w:p>
        </w:tc>
      </w:tr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II stopnia</w:t>
            </w:r>
          </w:p>
        </w:tc>
      </w:tr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ogólnoakademicki </w:t>
            </w:r>
          </w:p>
        </w:tc>
      </w:tr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stacjonarne </w:t>
            </w:r>
          </w:p>
        </w:tc>
      </w:tr>
      <w:tr w:rsidR="009646A9" w:rsidRPr="00E37139" w:rsidTr="009646A9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Instalacje sanitarne i przemysłowe</w:t>
            </w:r>
          </w:p>
        </w:tc>
      </w:tr>
      <w:tr w:rsidR="009646A9" w:rsidRPr="00E37139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9646A9" w:rsidRDefault="009646A9" w:rsidP="00964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46A9">
              <w:rPr>
                <w:rFonts w:ascii="Times New Roman" w:eastAsia="Times New Roman" w:hAnsi="Times New Roman"/>
                <w:sz w:val="20"/>
                <w:szCs w:val="20"/>
              </w:rPr>
              <w:t xml:space="preserve">WYDZIAŁ BUDOWNICTWA, ARCHITEKTURY </w:t>
            </w:r>
          </w:p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9646A9">
              <w:rPr>
                <w:rFonts w:ascii="Times New Roman" w:eastAsia="Times New Roman" w:hAnsi="Times New Roman"/>
                <w:sz w:val="20"/>
                <w:szCs w:val="20"/>
              </w:rPr>
              <w:t>I INŻYNIERII ŚRODOWISKA</w:t>
            </w:r>
            <w:r w:rsidRPr="00E371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646A9" w:rsidRPr="00E37139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dr inż. Grażyna Totczyk</w:t>
            </w:r>
          </w:p>
        </w:tc>
      </w:tr>
      <w:tr w:rsidR="009646A9" w:rsidRPr="00E37139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technologia oczyszczania wody i ścieków i stopień.</w:t>
            </w:r>
          </w:p>
        </w:tc>
      </w:tr>
      <w:tr w:rsidR="009646A9" w:rsidRPr="00E37139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ogólna wiedza z zakresu technologii wody.</w:t>
            </w:r>
          </w:p>
        </w:tc>
      </w:tr>
    </w:tbl>
    <w:p w:rsidR="009646A9" w:rsidRPr="00E37139" w:rsidRDefault="009646A9" w:rsidP="009646A9">
      <w:pPr>
        <w:spacing w:before="120" w:after="120" w:line="240" w:lineRule="auto"/>
        <w:ind w:left="2520" w:hanging="2094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t>b.  Semestralny/tygodniowy rozkład zajęć według planu studiów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028"/>
        <w:gridCol w:w="1322"/>
        <w:gridCol w:w="1459"/>
        <w:gridCol w:w="1262"/>
        <w:gridCol w:w="1138"/>
        <w:gridCol w:w="1079"/>
        <w:gridCol w:w="1020"/>
      </w:tblGrid>
      <w:tr w:rsidR="009646A9" w:rsidRPr="00E37139" w:rsidTr="009F2B8A">
        <w:trPr>
          <w:jc w:val="center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b/>
                <w:i/>
              </w:rPr>
              <w:t> </w:t>
            </w:r>
            <w:r w:rsidRPr="00E37139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 xml:space="preserve">Liczba punktów </w:t>
            </w:r>
          </w:p>
        </w:tc>
      </w:tr>
      <w:tr w:rsidR="009646A9" w:rsidRPr="00E37139" w:rsidTr="009F2B8A">
        <w:trPr>
          <w:trHeight w:val="1"/>
          <w:jc w:val="center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(W)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(Ć)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(L)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(P)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(S)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(T)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ECTS*</w:t>
            </w:r>
          </w:p>
        </w:tc>
      </w:tr>
      <w:tr w:rsidR="009646A9" w:rsidRPr="00E37139" w:rsidTr="009F2B8A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9646A9" w:rsidRPr="00E37139" w:rsidRDefault="009646A9" w:rsidP="009646A9">
      <w:pPr>
        <w:spacing w:before="120" w:after="120" w:line="240" w:lineRule="auto"/>
        <w:ind w:left="1080" w:hanging="1080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t>2. EFEKTY UCZENIA SIĘ DLA PRZEDMIOTU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5083"/>
        <w:gridCol w:w="1575"/>
        <w:gridCol w:w="1589"/>
      </w:tblGrid>
      <w:tr w:rsidR="009646A9" w:rsidRPr="00E37139" w:rsidTr="009F2B8A">
        <w:trPr>
          <w:trHeight w:val="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Odniesienie do </w:t>
            </w:r>
            <w:r w:rsidRPr="00E37139">
              <w:rPr>
                <w:rFonts w:ascii="Times New Roman" w:eastAsia="Times New Roman" w:hAnsi="Times New Roman"/>
              </w:rPr>
              <w:br/>
            </w:r>
            <w:r w:rsidRPr="00E37139">
              <w:rPr>
                <w:rFonts w:ascii="Times New Roman" w:eastAsia="Times New Roman" w:hAnsi="Times New Roman"/>
                <w:color w:val="000000"/>
              </w:rPr>
              <w:t xml:space="preserve">charakterystyk II stopnia </w:t>
            </w:r>
            <w:r w:rsidRPr="00E37139">
              <w:rPr>
                <w:rFonts w:ascii="Times New Roman" w:eastAsia="Times New Roman" w:hAnsi="Times New Roman"/>
              </w:rPr>
              <w:br/>
            </w:r>
            <w:r w:rsidRPr="00E37139">
              <w:rPr>
                <w:rFonts w:ascii="Times New Roman" w:eastAsia="Times New Roman" w:hAnsi="Times New Roman"/>
                <w:color w:val="000000"/>
              </w:rPr>
              <w:t xml:space="preserve">(kod składnika opisu) </w:t>
            </w:r>
          </w:p>
        </w:tc>
      </w:tr>
      <w:tr w:rsidR="009646A9" w:rsidRPr="00E37139" w:rsidTr="009F2B8A">
        <w:trPr>
          <w:trHeight w:val="1"/>
          <w:jc w:val="center"/>
        </w:trPr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WIEDZA</w:t>
            </w:r>
          </w:p>
        </w:tc>
      </w:tr>
      <w:tr w:rsidR="009646A9" w:rsidRPr="00E37139" w:rsidTr="009646A9">
        <w:trPr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W1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ma pogłębioną wiedzę o konstrukcji urządzeń, rodzajach procesów technologicznych wykorzystywanych w uzdatnianiu wody pitnej i przemysłowej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K_W13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9646A9" w:rsidRPr="00E37139" w:rsidTr="009F2B8A">
        <w:trPr>
          <w:jc w:val="center"/>
        </w:trPr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UMIEJĘTNOŚCI</w:t>
            </w:r>
          </w:p>
        </w:tc>
      </w:tr>
      <w:tr w:rsidR="009646A9" w:rsidRPr="00E37139" w:rsidTr="009646A9">
        <w:trPr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U1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potrafi zaprojektować urządzenia technologiczne związane z procesami uzdatniania wody pitnej i przemysłowej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K_U07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P7S_UW</w:t>
            </w:r>
          </w:p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P7S_UK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6A9" w:rsidRPr="00E37139" w:rsidTr="009646A9">
        <w:trPr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U2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potrafi właściwie interpretować pozyskane informacje oraz stosować je w swojej praktyce zawodowe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K_U02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P7S_UW</w:t>
            </w:r>
          </w:p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P7S_UK</w:t>
            </w:r>
          </w:p>
        </w:tc>
      </w:tr>
      <w:tr w:rsidR="009646A9" w:rsidRPr="00E37139" w:rsidTr="009F2B8A">
        <w:trPr>
          <w:jc w:val="center"/>
        </w:trPr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KOMPETENCJE SPOŁECZNE</w:t>
            </w:r>
          </w:p>
        </w:tc>
      </w:tr>
      <w:tr w:rsidR="009646A9" w:rsidRPr="00E37139" w:rsidTr="009646A9">
        <w:trPr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ma świadomość konieczności działania profesjonalnego, zachowania etyki zawodowej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hAnsi="Times New Roman"/>
              </w:rPr>
              <w:t>K_K04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P7S_KK</w:t>
            </w:r>
          </w:p>
          <w:p w:rsidR="009646A9" w:rsidRPr="00E37139" w:rsidRDefault="009646A9" w:rsidP="009646A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P7S_KO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P7S_KR</w:t>
            </w:r>
          </w:p>
        </w:tc>
      </w:tr>
    </w:tbl>
    <w:p w:rsidR="009646A9" w:rsidRDefault="009646A9" w:rsidP="009646A9">
      <w:pPr>
        <w:spacing w:before="120" w:after="120" w:line="240" w:lineRule="auto"/>
        <w:rPr>
          <w:rFonts w:ascii="Times New Roman" w:eastAsia="Times New Roman" w:hAnsi="Times New Roman"/>
          <w:b/>
        </w:rPr>
      </w:pPr>
    </w:p>
    <w:p w:rsidR="009646A9" w:rsidRPr="00E37139" w:rsidRDefault="009646A9" w:rsidP="009646A9">
      <w:pPr>
        <w:spacing w:before="120" w:after="120" w:line="240" w:lineRule="auto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lastRenderedPageBreak/>
        <w:t>3. METODY DYDAKTYCZNE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46A9" w:rsidRPr="00E37139" w:rsidTr="009F2B8A">
        <w:tc>
          <w:tcPr>
            <w:tcW w:w="9212" w:type="dxa"/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wykład z użyciem środków audiowizualnych, ćwiczenia projektowe</w:t>
            </w:r>
          </w:p>
        </w:tc>
      </w:tr>
    </w:tbl>
    <w:p w:rsidR="009646A9" w:rsidRPr="00E37139" w:rsidRDefault="009646A9" w:rsidP="009646A9">
      <w:pPr>
        <w:spacing w:before="120" w:after="0" w:line="240" w:lineRule="auto"/>
        <w:ind w:left="993" w:hanging="993"/>
        <w:rPr>
          <w:rFonts w:ascii="Times New Roman" w:eastAsia="Times New Roman" w:hAnsi="Times New Roman"/>
          <w:b/>
          <w:color w:val="000000"/>
        </w:rPr>
      </w:pPr>
      <w:r w:rsidRPr="00E37139">
        <w:rPr>
          <w:rFonts w:ascii="Times New Roman" w:eastAsia="Times New Roman" w:hAnsi="Times New Roman"/>
          <w:b/>
          <w:color w:val="000000"/>
        </w:rPr>
        <w:t>4. FORMA I WARUNKI ZALICZENIA PRZEDMIOTU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46A9" w:rsidRPr="00E37139" w:rsidTr="009F2B8A">
        <w:trPr>
          <w:trHeight w:val="516"/>
        </w:trPr>
        <w:tc>
          <w:tcPr>
            <w:tcW w:w="9212" w:type="dxa"/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wykład - zaliczenie pisemne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ćwiczenia projektowe – wykonanie projektu i obrona ustna</w:t>
            </w:r>
          </w:p>
        </w:tc>
      </w:tr>
    </w:tbl>
    <w:p w:rsidR="009646A9" w:rsidRPr="00E37139" w:rsidRDefault="009646A9" w:rsidP="009646A9">
      <w:pPr>
        <w:spacing w:before="120" w:after="120" w:line="240" w:lineRule="auto"/>
        <w:ind w:left="360" w:hanging="360"/>
        <w:rPr>
          <w:rFonts w:ascii="Times New Roman" w:eastAsia="Times New Roman" w:hAnsi="Times New Roman"/>
          <w:b/>
          <w:color w:val="000000"/>
        </w:rPr>
      </w:pPr>
      <w:r w:rsidRPr="00E37139">
        <w:rPr>
          <w:rFonts w:ascii="Times New Roman" w:eastAsia="Times New Roman" w:hAnsi="Times New Roman"/>
          <w:b/>
          <w:color w:val="000000"/>
        </w:rPr>
        <w:t>5. TREŚCI PROGRAMOWE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128"/>
      </w:tblGrid>
      <w:tr w:rsidR="009646A9" w:rsidRPr="00E37139" w:rsidTr="009F2B8A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368" w:hanging="357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Czynniki kształtujące skład wód powierzchniowych i podziemnych.</w:t>
            </w:r>
          </w:p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Charakterystyka substancji zagrażających jakości wód ich pochodzenie i oddziaływanie. </w:t>
            </w:r>
          </w:p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Wymagania normowe stawiane wodzie do picia na potrzeby gospodarcze i przemysłowe. </w:t>
            </w:r>
          </w:p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295" w:hanging="284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Ocena jakości wód naturalnych na podstawie przyjętych składników fizycznych, chemicznych i bakteriologicznych oraz wybór sposobu uzdatniania wody. </w:t>
            </w:r>
          </w:p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301" w:hanging="284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Procesy uzdatniania wody: sedymentacja, flotacja, koagulacja, filtracja. adsorpcja, odżelazianie, odmanganianie, dezynfekcja wody. Uzdatnianie wód do celów przemysłowych. </w:t>
            </w:r>
          </w:p>
          <w:p w:rsidR="009646A9" w:rsidRPr="00E37139" w:rsidRDefault="009646A9" w:rsidP="009646A9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ind w:left="368" w:hanging="357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Z</w:t>
            </w:r>
            <w:r w:rsidRPr="00E37139">
              <w:rPr>
                <w:rFonts w:ascii="Times New Roman" w:eastAsia="Times New Roman" w:hAnsi="Times New Roman"/>
              </w:rPr>
              <w:t>asady projektowania i eksploatacji stacji uzdatniania wody.</w:t>
            </w:r>
          </w:p>
        </w:tc>
      </w:tr>
      <w:tr w:rsidR="009646A9" w:rsidRPr="00E37139" w:rsidTr="009F2B8A">
        <w:trPr>
          <w:trHeight w:val="1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ind w:left="301" w:hanging="284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 xml:space="preserve">Projekt technologiczny stacji uzdatniania wody na cele bytowe lub przemysłowe dla wybranego zakładu </w:t>
            </w:r>
          </w:p>
        </w:tc>
      </w:tr>
    </w:tbl>
    <w:p w:rsidR="009646A9" w:rsidRPr="00E37139" w:rsidRDefault="009646A9" w:rsidP="009646A9">
      <w:pPr>
        <w:spacing w:before="120" w:after="120" w:line="240" w:lineRule="auto"/>
        <w:ind w:left="360" w:hanging="360"/>
        <w:rPr>
          <w:rFonts w:ascii="Times New Roman" w:eastAsia="Times New Roman" w:hAnsi="Times New Roman"/>
          <w:b/>
          <w:color w:val="000000"/>
        </w:rPr>
      </w:pPr>
      <w:r w:rsidRPr="00E37139">
        <w:rPr>
          <w:rFonts w:ascii="Times New Roman" w:eastAsia="Times New Roman" w:hAnsi="Times New Roman"/>
          <w:b/>
          <w:color w:val="000000"/>
        </w:rPr>
        <w:t>6. METODY (SPOSOBY) WERYFIKACJI I OCENY EFEKTÓW UCZENIA SIĘ OSIĄGNIĘTYCH PRZEZ STUDENTA</w:t>
      </w:r>
    </w:p>
    <w:p w:rsidR="009646A9" w:rsidRPr="00E37139" w:rsidRDefault="009646A9" w:rsidP="009646A9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</w:rPr>
      </w:pPr>
      <w:r w:rsidRPr="00E37139">
        <w:rPr>
          <w:rFonts w:ascii="Times New Roman" w:eastAsia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299"/>
        <w:gridCol w:w="1299"/>
        <w:gridCol w:w="1373"/>
        <w:gridCol w:w="1259"/>
        <w:gridCol w:w="1463"/>
        <w:gridCol w:w="1326"/>
      </w:tblGrid>
      <w:tr w:rsidR="009646A9" w:rsidRPr="00E37139" w:rsidTr="009F2B8A">
        <w:trPr>
          <w:trHeight w:val="1"/>
          <w:jc w:val="center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Forma oceny (podano przykładowe)</w:t>
            </w:r>
          </w:p>
        </w:tc>
      </w:tr>
      <w:tr w:rsidR="009646A9" w:rsidRPr="00E37139" w:rsidTr="009F2B8A">
        <w:trPr>
          <w:trHeight w:val="1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…………</w:t>
            </w:r>
          </w:p>
        </w:tc>
      </w:tr>
      <w:tr w:rsidR="009646A9" w:rsidRPr="00E37139" w:rsidTr="009F2B8A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6A9" w:rsidRPr="00E37139" w:rsidTr="009F2B8A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6A9" w:rsidRPr="00E37139" w:rsidTr="009F2B8A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U2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6A9" w:rsidRPr="00E37139" w:rsidTr="009F2B8A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46A9" w:rsidRPr="00E37139" w:rsidRDefault="009646A9" w:rsidP="009646A9">
      <w:pPr>
        <w:spacing w:before="120" w:after="120" w:line="240" w:lineRule="auto"/>
        <w:ind w:left="360" w:hanging="360"/>
        <w:rPr>
          <w:rFonts w:ascii="Times New Roman" w:eastAsia="Times New Roman" w:hAnsi="Times New Roman"/>
          <w:b/>
          <w:color w:val="000000"/>
        </w:rPr>
      </w:pPr>
      <w:r w:rsidRPr="00E37139">
        <w:rPr>
          <w:rFonts w:ascii="Times New Roman" w:eastAsia="Times New Roman" w:hAnsi="Times New Roman"/>
          <w:b/>
          <w:color w:val="000000"/>
        </w:rPr>
        <w:t>7. LITERATURA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7519"/>
      </w:tblGrid>
      <w:tr w:rsidR="009646A9" w:rsidRPr="00E37139" w:rsidTr="009F2B8A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Anielak A. M., 2000, Chemiczne i fizykochemiczne oczyszczalnie ścieków, Wyd. Nauk. PWN, Warszawa.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Praca zbiorowa pod red. Nawrockiego J., Biłozora S., Uzdatnianie wody, Wyd. Nauk. PWN, Warszawa – Poznań 2000.</w:t>
            </w:r>
          </w:p>
          <w:p w:rsidR="009646A9" w:rsidRPr="00E37139" w:rsidRDefault="009646A9" w:rsidP="009646A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Roeske W., 2007, Dezynfekcja wody pitnej, Projprzem-EKO, Bydgoszcz.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Kowal A. L., Świderska – Bróż M. – Oczyszczanie wody. PWN. Warszawa – Wrocław.</w:t>
            </w:r>
          </w:p>
        </w:tc>
      </w:tr>
      <w:tr w:rsidR="009646A9" w:rsidRPr="00E37139" w:rsidTr="009F2B8A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Literatura uzupełniająca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</w:rPr>
              <w:t>Bever J., Stein A., Teichmann H., 1997, Zaawansowane metody oczyszczania ścieków, Projprzem-EKO, Bydgoszcz.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Henrich Z., Witkowska A., 2005, Urządzenia do oczyszczania ścieków – Projektowanie – przykłady obliczeń – Wyd. Seidel-Przywecki Sp. z o. o., Warszawa.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Nawrocki J.,</w:t>
            </w:r>
            <w:r w:rsidRPr="00E37139">
              <w:rPr>
                <w:rFonts w:ascii="Times New Roman" w:eastAsia="Times New Roman" w:hAnsi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E37139">
              <w:rPr>
                <w:rFonts w:ascii="Times New Roman" w:eastAsia="Times New Roman" w:hAnsi="Times New Roman"/>
                <w:color w:val="000000"/>
              </w:rPr>
              <w:t>Uzdatnianie wody. Procesy Fizyczne, Chemiczne i Biologiczne. Tom 1 i 2. Wydawnictwo Naukowe PWN, Warszawa.</w:t>
            </w:r>
          </w:p>
          <w:p w:rsidR="009646A9" w:rsidRPr="00E37139" w:rsidRDefault="009646A9" w:rsidP="0096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Piotrowski J., Roman M. – Urządzenia do oczyszczania wody i ścieków. PWN. Warszawa.</w:t>
            </w:r>
          </w:p>
        </w:tc>
      </w:tr>
    </w:tbl>
    <w:p w:rsidR="009646A9" w:rsidRPr="00E37139" w:rsidRDefault="009646A9" w:rsidP="009646A9">
      <w:pPr>
        <w:spacing w:before="120" w:after="120" w:line="240" w:lineRule="auto"/>
        <w:rPr>
          <w:rFonts w:ascii="Times New Roman" w:eastAsia="Times New Roman" w:hAnsi="Times New Roman"/>
          <w:b/>
        </w:rPr>
      </w:pPr>
      <w:r w:rsidRPr="00E37139">
        <w:rPr>
          <w:rFonts w:ascii="Times New Roman" w:eastAsia="Times New Roman" w:hAnsi="Times New Roman"/>
          <w:b/>
        </w:rPr>
        <w:lastRenderedPageBreak/>
        <w:t>8. NAKŁAD PRACY STUDENTA – BILANS GODZIN I PUNKTÓW ECTS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4088"/>
        <w:gridCol w:w="2326"/>
      </w:tblGrid>
      <w:tr w:rsidR="009646A9" w:rsidRPr="00E37139" w:rsidTr="00C146A8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Aktywność studenta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Obciążenie studenta – Liczba godzin</w:t>
            </w:r>
          </w:p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(podano przykładowe)</w:t>
            </w:r>
          </w:p>
        </w:tc>
      </w:tr>
      <w:tr w:rsidR="009646A9" w:rsidRPr="00E37139" w:rsidTr="00C146A8">
        <w:trPr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 xml:space="preserve">Zajęcia prowadzone </w:t>
            </w:r>
            <w:r w:rsidRPr="00E37139">
              <w:rPr>
                <w:rFonts w:ascii="Times New Roman" w:eastAsia="Times New Roman" w:hAnsi="Times New Roman"/>
              </w:rPr>
              <w:br/>
              <w:t xml:space="preserve">z bezpośrednim udziałem NA </w:t>
            </w:r>
            <w:r w:rsidRPr="00E37139">
              <w:rPr>
                <w:rFonts w:ascii="Times New Roman" w:eastAsia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Udział w zajęciach dydaktycznych, wskazanych w pkt. 1B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</w:rPr>
              <w:t>24</w:t>
            </w:r>
          </w:p>
        </w:tc>
      </w:tr>
      <w:tr w:rsidR="009646A9" w:rsidRPr="00E37139" w:rsidTr="00C146A8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ind w:left="88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9646A9" w:rsidRPr="00E37139" w:rsidTr="00C146A8">
        <w:trPr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Przygotowanie do zajęć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9646A9" w:rsidRPr="00E37139" w:rsidTr="00C146A8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Studiowanie literatury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9646A9" w:rsidRPr="00E37139" w:rsidTr="00C146A8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Inne (przygotowanie do egzaminu, zaliczeń, </w:t>
            </w:r>
          </w:p>
          <w:p w:rsidR="009646A9" w:rsidRPr="00E37139" w:rsidRDefault="009646A9" w:rsidP="009646A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przygotowanie projektu itd.)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646A9" w:rsidRPr="00E37139" w:rsidTr="00C146A8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9646A9" w:rsidRPr="00E37139" w:rsidTr="00C146A8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37139">
              <w:rPr>
                <w:rFonts w:ascii="Times New Roman" w:eastAsia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646A9" w:rsidRPr="00E37139" w:rsidRDefault="009646A9" w:rsidP="0096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C146A8" w:rsidRPr="006C707E" w:rsidRDefault="00C146A8" w:rsidP="00C146A8">
      <w:pPr>
        <w:pStyle w:val="Tekstprzypisukocowego"/>
      </w:pPr>
      <w:r w:rsidRPr="006C707E">
        <w:t>*ostateczna liczba punktów ECTS</w:t>
      </w:r>
    </w:p>
    <w:p w:rsidR="00C146A8" w:rsidRPr="006C707E" w:rsidRDefault="00C146A8" w:rsidP="00C146A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646A9" w:rsidRPr="00E37139" w:rsidRDefault="009646A9" w:rsidP="009646A9">
      <w:pPr>
        <w:spacing w:line="240" w:lineRule="auto"/>
        <w:rPr>
          <w:rFonts w:ascii="Times New Roman" w:eastAsia="Times New Roman" w:hAnsi="Times New Roman"/>
          <w:color w:val="000000"/>
        </w:rPr>
      </w:pPr>
    </w:p>
    <w:p w:rsidR="009646A9" w:rsidRPr="00E37139" w:rsidRDefault="009646A9" w:rsidP="009646A9">
      <w:pPr>
        <w:spacing w:line="240" w:lineRule="auto"/>
        <w:rPr>
          <w:rFonts w:ascii="Times New Roman" w:eastAsia="Times New Roman" w:hAnsi="Times New Roman"/>
          <w:color w:val="000000"/>
        </w:rPr>
      </w:pPr>
    </w:p>
    <w:p w:rsidR="00091A1C" w:rsidRPr="005C5A87" w:rsidRDefault="009646A9" w:rsidP="00091A1C">
      <w:pPr>
        <w:spacing w:line="240" w:lineRule="auto"/>
        <w:rPr>
          <w:rFonts w:ascii="Times New Roman" w:hAnsi="Times New Roman"/>
        </w:rPr>
      </w:pPr>
      <w:r w:rsidRPr="00E37139">
        <w:rPr>
          <w:rFonts w:ascii="Times New Roman" w:eastAsia="Times New Roman" w:hAnsi="Times New Roman"/>
          <w:color w:val="000000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1866"/>
        <w:gridCol w:w="3327"/>
        <w:gridCol w:w="1744"/>
      </w:tblGrid>
      <w:tr w:rsidR="00091A1C" w:rsidRPr="00897153" w:rsidTr="009F2B8A">
        <w:trPr>
          <w:jc w:val="center"/>
        </w:trPr>
        <w:tc>
          <w:tcPr>
            <w:tcW w:w="241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897153" w:rsidRDefault="00091A1C" w:rsidP="009F2B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153">
              <w:rPr>
                <w:rFonts w:ascii="Times New Roman" w:eastAsia="Times New Roman" w:hAnsi="Times New Roman"/>
                <w:b/>
                <w:sz w:val="20"/>
                <w:szCs w:val="20"/>
              </w:rPr>
              <w:t>Kod przedmiotu:</w:t>
            </w:r>
          </w:p>
        </w:tc>
        <w:tc>
          <w:tcPr>
            <w:tcW w:w="19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897153" w:rsidRDefault="00091A1C" w:rsidP="009F2B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897153" w:rsidRDefault="00091A1C" w:rsidP="009F2B8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7153">
              <w:rPr>
                <w:rFonts w:ascii="Times New Roman" w:eastAsia="Times New Roman" w:hAnsi="Times New Roman"/>
                <w:b/>
                <w:sz w:val="20"/>
                <w:szCs w:val="20"/>
              </w:rPr>
              <w:t>Pozycja planu:</w:t>
            </w:r>
          </w:p>
        </w:tc>
        <w:tc>
          <w:tcPr>
            <w:tcW w:w="18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897153" w:rsidRDefault="00091A1C" w:rsidP="009F2B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153">
              <w:rPr>
                <w:rFonts w:ascii="Times New Roman" w:eastAsia="Times New Roman" w:hAnsi="Times New Roman"/>
                <w:b/>
                <w:sz w:val="20"/>
                <w:szCs w:val="20"/>
              </w:rPr>
              <w:t>C.10</w:t>
            </w:r>
          </w:p>
        </w:tc>
      </w:tr>
    </w:tbl>
    <w:p w:rsidR="00091A1C" w:rsidRPr="005C5A87" w:rsidRDefault="00091A1C" w:rsidP="00091A1C">
      <w:pPr>
        <w:tabs>
          <w:tab w:val="left" w:pos="284"/>
        </w:tabs>
        <w:spacing w:before="120" w:line="240" w:lineRule="auto"/>
        <w:ind w:left="2520" w:hanging="2520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1. INFORMACJE O PRZEDMIOCIE</w:t>
      </w:r>
    </w:p>
    <w:p w:rsidR="00091A1C" w:rsidRPr="005C5A87" w:rsidRDefault="00091A1C" w:rsidP="00091A1C">
      <w:pPr>
        <w:spacing w:before="120" w:after="120" w:line="240" w:lineRule="auto"/>
        <w:ind w:left="2520" w:hanging="2236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a.  Podstawowe dane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5634"/>
      </w:tblGrid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Bookman Old Style" w:hAnsi="Times New Roman"/>
              </w:rPr>
              <w:t>Urządzenia do oczyszczania ścieków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b/>
              </w:rPr>
              <w:t>INŻYNIERIA ŚRODOWISKA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II stopień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ogólnoakademicki 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niestacjonarne 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Instalacje sanitarne i przemysłowe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897153" w:rsidRDefault="00091A1C" w:rsidP="0089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153">
              <w:rPr>
                <w:rFonts w:ascii="Times New Roman" w:eastAsia="Times New Roman" w:hAnsi="Times New Roman"/>
                <w:sz w:val="20"/>
                <w:szCs w:val="20"/>
              </w:rPr>
              <w:t xml:space="preserve">WYDZIAŁ BUDOWNICTWA, ARCHITEKTURY I INŻYNIERII ŚRODOWISKA </w:t>
            </w:r>
            <w:r w:rsidRPr="00897153">
              <w:rPr>
                <w:rFonts w:ascii="Times New Roman" w:eastAsia="Times New Roman" w:hAnsi="Times New Roman"/>
                <w:sz w:val="20"/>
                <w:szCs w:val="20"/>
              </w:rPr>
              <w:br/>
              <w:t>KATEDRA INŻYNIERII ŚRODOWISKA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dr inż. Grażyna Totczyk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technologia oczyszczania wody i ścieków i stopień,</w:t>
            </w:r>
          </w:p>
        </w:tc>
      </w:tr>
      <w:tr w:rsidR="00091A1C" w:rsidRPr="005C5A87" w:rsidTr="009F2B8A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znajomość podstawowych procesów technologii oczyszczania ścieków. umiejętność doboru urządzeń oraz parametrów procesów.</w:t>
            </w:r>
          </w:p>
        </w:tc>
      </w:tr>
    </w:tbl>
    <w:p w:rsidR="00091A1C" w:rsidRPr="005C5A87" w:rsidRDefault="00091A1C" w:rsidP="00091A1C">
      <w:pPr>
        <w:spacing w:before="120" w:after="120" w:line="240" w:lineRule="auto"/>
        <w:ind w:left="2520" w:hanging="2094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b.  Semestralny/tygodniowy rozkład zajęć według planu studiów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1005"/>
        <w:gridCol w:w="1323"/>
        <w:gridCol w:w="1467"/>
        <w:gridCol w:w="1262"/>
        <w:gridCol w:w="1126"/>
        <w:gridCol w:w="1079"/>
        <w:gridCol w:w="1011"/>
      </w:tblGrid>
      <w:tr w:rsidR="00091A1C" w:rsidRPr="005C5A87" w:rsidTr="009F2B8A">
        <w:trPr>
          <w:jc w:val="center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b/>
                <w:i/>
              </w:rPr>
              <w:t> </w:t>
            </w:r>
            <w:r w:rsidRPr="005C5A87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Liczba punktów </w:t>
            </w:r>
          </w:p>
        </w:tc>
      </w:tr>
      <w:tr w:rsidR="00091A1C" w:rsidRPr="005C5A87" w:rsidTr="009F2B8A">
        <w:trPr>
          <w:trHeight w:val="1"/>
          <w:jc w:val="center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(W)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(Ć)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(L)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(P)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(S)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(T)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ECTS*</w:t>
            </w:r>
          </w:p>
        </w:tc>
      </w:tr>
      <w:tr w:rsidR="00091A1C" w:rsidRPr="005C5A87" w:rsidTr="009F2B8A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091A1C" w:rsidRPr="005C5A87" w:rsidRDefault="00091A1C" w:rsidP="00897153">
      <w:pPr>
        <w:tabs>
          <w:tab w:val="left" w:pos="284"/>
        </w:tabs>
        <w:spacing w:after="0" w:line="240" w:lineRule="auto"/>
        <w:ind w:left="1080" w:hanging="1080"/>
        <w:rPr>
          <w:rFonts w:ascii="Times New Roman" w:eastAsia="Times New Roman" w:hAnsi="Times New Roman"/>
          <w:b/>
        </w:rPr>
      </w:pPr>
    </w:p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ind w:left="1080" w:hanging="1080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2. EFEKTY UCZENIA SIĘ DLA PRZEDMIOTU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079"/>
        <w:gridCol w:w="1576"/>
        <w:gridCol w:w="1589"/>
      </w:tblGrid>
      <w:tr w:rsidR="00091A1C" w:rsidRPr="005C5A87" w:rsidTr="009F2B8A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Opis efektów uczenia się dla przedmiotu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Odniesienie do kierunkowych efektów uczenia się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Odniesienie do charakterystyk II stopnia </w:t>
            </w:r>
            <w:r w:rsidRPr="005C5A87">
              <w:rPr>
                <w:rFonts w:ascii="Times New Roman" w:eastAsia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091A1C" w:rsidRPr="005C5A87" w:rsidTr="009F2B8A">
        <w:trPr>
          <w:trHeight w:val="1"/>
          <w:jc w:val="center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WIEDZA</w:t>
            </w:r>
          </w:p>
        </w:tc>
      </w:tr>
      <w:tr w:rsidR="00091A1C" w:rsidRPr="005C5A87" w:rsidTr="009F2B8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W1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tabs>
                <w:tab w:val="left" w:pos="284"/>
                <w:tab w:val="left" w:pos="14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ma pogłębioną wiedzę o konstrukcji urządzeń oraz o rodzajach procesów technologicznych oczyszczania ścieków komunalnych oraz przemysłowych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K_W13</w:t>
            </w:r>
          </w:p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091A1C" w:rsidRPr="005C5A87" w:rsidTr="009F2B8A">
        <w:trPr>
          <w:jc w:val="center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UMIEJĘTNOŚCI</w:t>
            </w:r>
          </w:p>
        </w:tc>
      </w:tr>
      <w:tr w:rsidR="00091A1C" w:rsidRPr="005C5A87" w:rsidTr="00897153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U1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potrafi właściwie interpretować pozyskane informacje oraz stosować je w swojej praktyce zawodowej,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K_U02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P7S_UW</w:t>
            </w:r>
          </w:p>
          <w:p w:rsidR="00091A1C" w:rsidRPr="005C5A87" w:rsidRDefault="00091A1C" w:rsidP="008971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P7S_UK</w:t>
            </w:r>
          </w:p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1C" w:rsidRPr="005C5A87" w:rsidTr="00897153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U2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potrafi zaprojektować urządzenia technologiczne związane z procesami oczyszczania ścieków gospodarczych i przemysłowych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K_U07</w:t>
            </w:r>
          </w:p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091A1C" w:rsidRPr="005C5A87" w:rsidRDefault="00091A1C" w:rsidP="008971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P7S_UW</w:t>
            </w:r>
          </w:p>
          <w:p w:rsidR="00091A1C" w:rsidRPr="005C5A87" w:rsidRDefault="00091A1C" w:rsidP="008971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P7S_UK</w:t>
            </w:r>
          </w:p>
        </w:tc>
      </w:tr>
      <w:tr w:rsidR="00091A1C" w:rsidRPr="005C5A87" w:rsidTr="009F2B8A">
        <w:trPr>
          <w:jc w:val="center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KOMPETENCJE SPOŁECZNE</w:t>
            </w:r>
          </w:p>
        </w:tc>
      </w:tr>
      <w:tr w:rsidR="00091A1C" w:rsidRPr="005C5A87" w:rsidTr="00897153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K1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ma świadomość konieczności działania </w:t>
            </w:r>
            <w:r w:rsidRPr="005C5A87">
              <w:rPr>
                <w:rFonts w:ascii="Times New Roman" w:eastAsia="Times New Roman" w:hAnsi="Times New Roman"/>
              </w:rPr>
              <w:lastRenderedPageBreak/>
              <w:t>profesjonalnego, zachowania etyki zawodowej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hAnsi="Times New Roman"/>
              </w:rPr>
              <w:lastRenderedPageBreak/>
              <w:t>K_K04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P7S_KK</w:t>
            </w:r>
          </w:p>
          <w:p w:rsidR="00091A1C" w:rsidRPr="005C5A87" w:rsidRDefault="00091A1C" w:rsidP="0089715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lastRenderedPageBreak/>
              <w:t>P7S_KO</w:t>
            </w:r>
          </w:p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P7S_KR</w:t>
            </w:r>
          </w:p>
        </w:tc>
      </w:tr>
    </w:tbl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</w:rPr>
      </w:pPr>
    </w:p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3. METODY DYDAKTYCZNE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091A1C" w:rsidRPr="005C5A87" w:rsidTr="009F2B8A">
        <w:trPr>
          <w:trHeight w:val="1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wykład z użyciem środków audiowizualnych, ćwiczenia projektowe</w:t>
            </w:r>
          </w:p>
        </w:tc>
      </w:tr>
    </w:tbl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ind w:left="993" w:hanging="993"/>
        <w:rPr>
          <w:rFonts w:ascii="Times New Roman" w:eastAsia="Times New Roman" w:hAnsi="Times New Roman"/>
          <w:b/>
          <w:color w:val="000000"/>
        </w:rPr>
      </w:pPr>
      <w:r w:rsidRPr="005C5A87">
        <w:rPr>
          <w:rFonts w:ascii="Times New Roman" w:eastAsia="Times New Roman" w:hAnsi="Times New Roman"/>
          <w:b/>
          <w:color w:val="000000"/>
        </w:rPr>
        <w:t>4. FORMA I WARUNKI  ZALICZENIA PRZEDMIOTU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091A1C" w:rsidRPr="005C5A87" w:rsidTr="009F2B8A">
        <w:trPr>
          <w:trHeight w:val="1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wykład - zaliczenie pisemne</w:t>
            </w:r>
          </w:p>
          <w:p w:rsidR="00091A1C" w:rsidRPr="005C5A87" w:rsidRDefault="00091A1C" w:rsidP="008971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ćwiczenia projektowe – wykonanie projektu i obrona ustna</w:t>
            </w:r>
          </w:p>
        </w:tc>
      </w:tr>
    </w:tbl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eastAsia="Times New Roman" w:hAnsi="Times New Roman"/>
          <w:b/>
          <w:color w:val="000000"/>
        </w:rPr>
      </w:pPr>
      <w:r w:rsidRPr="005C5A87">
        <w:rPr>
          <w:rFonts w:ascii="Times New Roman" w:eastAsia="Times New Roman" w:hAnsi="Times New Roman"/>
          <w:b/>
          <w:color w:val="000000"/>
        </w:rPr>
        <w:t>5. TREŚCI PROGRAMOWE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7129"/>
      </w:tblGrid>
      <w:tr w:rsidR="00091A1C" w:rsidRPr="005C5A87" w:rsidTr="009F2B8A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Krajowy Program oczyszczania ścieków komunalnych. Cele i zadania Krajowego programu oczyszczania ścieków komunalnych, etapy wdrażania i realizacji zadań; oczekiwane efekty ekologiczne; skala inwestycji.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Charakterystyka ilościowa i jakościowa ścieków. Czynniki wpływające na ilość i jakość odprowadzanych ścieków; nierównomierność dopływu ścieków; zasady obliczenia ilości ścieków komunalnych, jednostkowe ilości ścieków i jednostkowe ładunki zanieczyszczeń.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Przykładowy skład ścieków bytowo-gospodarczych, przemysłowych. Zbiorcze oczyszczalnie ścieków, lokalne oczyszczalnie ścieków, przydomowe oczyszczalnie ścieków: warunki zastosowania.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Dobór technologii oczyszczania ścieków z uwzględnieniem RLM oraz rodzaju odbiornika.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Klasyfikacja oczyszczalni ścieków pod względem ich przepustowości i stosowanych technologii.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Procesy jednostkowe, schematy technologiczne i urządzenia w oczyszczalniach ścieków.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Oczyszczanie mechaniczne, konwencjonalne biologiczne i ze wzmożonym usuwaniem związków biogennych.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Podstawy teoretyczne biologicznego usuwania azotu i fosforu. Układy technologiczne w oczyszczalniach ścieków, typy urządzeń i problemy eksploatacyjne. 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Nanotechnologie w oczyszczaniu ścieków. Osady ściekowe jako produkt uboczny procesów oczyszczania ścieków. Wody posadowe.</w:t>
            </w:r>
          </w:p>
          <w:p w:rsidR="00091A1C" w:rsidRPr="005C5A87" w:rsidRDefault="00091A1C" w:rsidP="00091A1C">
            <w:pPr>
              <w:pStyle w:val="Akapitzlist"/>
              <w:numPr>
                <w:ilvl w:val="0"/>
                <w:numId w:val="140"/>
              </w:numPr>
              <w:tabs>
                <w:tab w:val="left" w:pos="284"/>
                <w:tab w:val="left" w:pos="567"/>
                <w:tab w:val="left" w:pos="710"/>
                <w:tab w:val="left" w:pos="1134"/>
                <w:tab w:val="left" w:pos="2130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 Sposoby oczyszczania ścieków przemysłowych w wybranych zakładach.</w:t>
            </w:r>
          </w:p>
        </w:tc>
      </w:tr>
      <w:tr w:rsidR="00091A1C" w:rsidRPr="005C5A87" w:rsidTr="009F2B8A">
        <w:trPr>
          <w:trHeight w:val="1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A1C" w:rsidRPr="005C5A87" w:rsidRDefault="00091A1C" w:rsidP="00091A1C">
            <w:pPr>
              <w:pStyle w:val="Akapitzlist"/>
              <w:numPr>
                <w:ilvl w:val="0"/>
                <w:numId w:val="14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Projekt technologiczny oczyszczania ścieków gospodarczych lub przemysłowych dla wybranego zakładu</w:t>
            </w:r>
          </w:p>
        </w:tc>
      </w:tr>
    </w:tbl>
    <w:p w:rsidR="00091A1C" w:rsidRPr="005C5A87" w:rsidRDefault="00091A1C" w:rsidP="00897153">
      <w:pPr>
        <w:tabs>
          <w:tab w:val="left" w:pos="284"/>
          <w:tab w:val="left" w:pos="426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color w:val="000000"/>
        </w:rPr>
      </w:pPr>
      <w:r w:rsidRPr="005C5A87">
        <w:rPr>
          <w:rFonts w:ascii="Times New Roman" w:eastAsia="Times New Roman" w:hAnsi="Times New Roman"/>
          <w:b/>
          <w:color w:val="000000"/>
        </w:rPr>
        <w:t>6. METODY (SPOSOBY) WERYFIKACJI I OCENY EFEKTÓW UCZENIA SIĘ OSIĄGNIĘTYCH PRZEZ STUDENTA</w:t>
      </w:r>
    </w:p>
    <w:p w:rsidR="00091A1C" w:rsidRPr="005C5A87" w:rsidRDefault="00091A1C" w:rsidP="0089715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A87">
        <w:rPr>
          <w:rFonts w:ascii="Times New Roman" w:eastAsia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299"/>
        <w:gridCol w:w="1299"/>
        <w:gridCol w:w="1373"/>
        <w:gridCol w:w="1259"/>
        <w:gridCol w:w="1463"/>
        <w:gridCol w:w="1326"/>
      </w:tblGrid>
      <w:tr w:rsidR="00091A1C" w:rsidRPr="005C5A87" w:rsidTr="009F2B8A">
        <w:trPr>
          <w:trHeight w:val="1"/>
          <w:jc w:val="center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Forma oceny (podano przykładowe)</w:t>
            </w:r>
          </w:p>
        </w:tc>
      </w:tr>
      <w:tr w:rsidR="00091A1C" w:rsidRPr="005C5A87" w:rsidTr="009F2B8A">
        <w:trPr>
          <w:trHeight w:val="1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…………</w:t>
            </w:r>
          </w:p>
        </w:tc>
      </w:tr>
      <w:tr w:rsidR="00091A1C" w:rsidRPr="005C5A87" w:rsidTr="00091A1C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hAnsi="Times New Roman"/>
              </w:rPr>
              <w:t>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1C" w:rsidRPr="005C5A87" w:rsidTr="00091A1C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1C" w:rsidRPr="005C5A87" w:rsidTr="00091A1C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U2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1C" w:rsidRPr="005C5A87" w:rsidTr="00091A1C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hAnsi="Times New Roman"/>
              </w:rPr>
              <w:t>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7153" w:rsidRDefault="00897153" w:rsidP="00897153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</w:rPr>
      </w:pPr>
    </w:p>
    <w:p w:rsidR="00897153" w:rsidRDefault="00897153" w:rsidP="00897153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</w:rPr>
      </w:pPr>
    </w:p>
    <w:p w:rsidR="00091A1C" w:rsidRPr="005C5A87" w:rsidRDefault="00091A1C" w:rsidP="00897153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</w:rPr>
      </w:pPr>
      <w:r w:rsidRPr="005C5A87">
        <w:rPr>
          <w:rFonts w:ascii="Times New Roman" w:eastAsia="Times New Roman" w:hAnsi="Times New Roman"/>
          <w:b/>
          <w:color w:val="000000"/>
        </w:rPr>
        <w:lastRenderedPageBreak/>
        <w:t>7. LITERATURA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7519"/>
      </w:tblGrid>
      <w:tr w:rsidR="00091A1C" w:rsidRPr="005C5A87" w:rsidTr="00091A1C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091A1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Anielak A.: Fizyczne i fizykochemiczne oczyszczanie ścieków, Wyd. PWN, 2000.</w:t>
            </w:r>
          </w:p>
          <w:p w:rsidR="00091A1C" w:rsidRPr="005C5A87" w:rsidRDefault="00091A1C" w:rsidP="00091A1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Bartkiewicz B. Oczyszczanie ścieków przemysłowych. Wyd. PWN, 2007.</w:t>
            </w:r>
          </w:p>
          <w:p w:rsidR="00091A1C" w:rsidRPr="005C5A87" w:rsidRDefault="00091A1C" w:rsidP="00091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Dymaczewski Z., Oleszkiewicz J.A., Sozański M.M. (red.): Poradnik eksploatatora oczyszczalni ścieków. PZITS, Oddział Wielkopolski, Poznań 2011.</w:t>
            </w:r>
          </w:p>
          <w:p w:rsidR="00091A1C" w:rsidRPr="005C5A87" w:rsidRDefault="00091A1C" w:rsidP="00091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Imhoff K. R., Bode H., Evers P.: Przykłady projektów komunalnych oczyszczalni ścieków. Wyd. “Seidel-Przywecki”, Szczecin 2000.</w:t>
            </w:r>
          </w:p>
          <w:p w:rsidR="00091A1C" w:rsidRPr="005C5A87" w:rsidRDefault="00091A1C" w:rsidP="00091A1C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Heidrich Z., Witowski A.: Urządzenia do oczyszczania ścieków – projektowanie, przykłady obliczeń. Wyd. “Seidel-Przywecki”, Warszawa 2005.</w:t>
            </w:r>
          </w:p>
        </w:tc>
      </w:tr>
      <w:tr w:rsidR="00091A1C" w:rsidRPr="005C5A87" w:rsidTr="00091A1C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Literatura uzupełniająca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091A1C">
            <w:pPr>
              <w:tabs>
                <w:tab w:val="left" w:pos="720"/>
                <w:tab w:val="left" w:pos="74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Bever J., Stein A., Teichmann H., 1997, Zaawansowane metody oczyszczania ścieków, Projprzem-EKO, Bydgoszcz </w:t>
            </w:r>
          </w:p>
          <w:p w:rsidR="00091A1C" w:rsidRPr="005C5A87" w:rsidRDefault="00091A1C" w:rsidP="00091A1C">
            <w:pPr>
              <w:tabs>
                <w:tab w:val="left" w:pos="720"/>
                <w:tab w:val="left" w:pos="7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Bergier T., Włodyka-Bergier A. 2012, : Efektywność oczyszczania ścieków w przydomowej hybrydowej oczyszczalni hydrofitowo-biologicznej. Woda, Środowisko, Obszary Wiejskie, t. 12, z. 1, ss. 25-36.</w:t>
            </w:r>
          </w:p>
          <w:p w:rsidR="00091A1C" w:rsidRPr="005C5A87" w:rsidRDefault="00091A1C" w:rsidP="00091A1C">
            <w:pPr>
              <w:tabs>
                <w:tab w:val="left" w:pos="720"/>
                <w:tab w:val="left" w:pos="7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Słoboda M., Włodyka-Bergier A., 2015: Analiza możliwości zastosowania zaawansowanych metod utleniania do dezynfekcji ścieków komunalnych. </w:t>
            </w:r>
            <w:r w:rsidRPr="005C5A87">
              <w:rPr>
                <w:rFonts w:ascii="Times New Roman" w:eastAsia="Times New Roman" w:hAnsi="Times New Roman"/>
                <w:color w:val="000000"/>
                <w:lang w:val="en-US"/>
              </w:rPr>
              <w:t>Logistyka, nr 4, ss. 9773–9779.</w:t>
            </w:r>
          </w:p>
          <w:p w:rsidR="00091A1C" w:rsidRPr="005C5A87" w:rsidRDefault="00091A1C" w:rsidP="00091A1C">
            <w:pPr>
              <w:tabs>
                <w:tab w:val="left" w:pos="720"/>
                <w:tab w:val="left" w:pos="74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5A87">
              <w:rPr>
                <w:rFonts w:ascii="Times New Roman" w:eastAsia="Times New Roman" w:hAnsi="Times New Roman"/>
                <w:color w:val="000000"/>
                <w:lang w:val="en-US"/>
              </w:rPr>
              <w:t>Neverova-Dziopak E., Tsvetkova L.I., Alexejev M.I.: Ecological Capacity of Water Body as a Criterion of Permissible Discharges of Nutrients. Book of Proceedings of 3rd Symposium “Quality and Management of Water Resources”, Italian-Russian Institute of Ecological Researches and St. Petersburg State University, St. Petersburg, June 16-18, 2005, p. 379-384.</w:t>
            </w:r>
          </w:p>
        </w:tc>
      </w:tr>
    </w:tbl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val="en-US"/>
        </w:rPr>
      </w:pPr>
    </w:p>
    <w:p w:rsidR="00091A1C" w:rsidRPr="005C5A87" w:rsidRDefault="00091A1C" w:rsidP="00091A1C">
      <w:pPr>
        <w:tabs>
          <w:tab w:val="left" w:pos="284"/>
        </w:tabs>
        <w:spacing w:before="120" w:after="120" w:line="240" w:lineRule="auto"/>
        <w:ind w:left="851" w:hanging="851"/>
        <w:rPr>
          <w:rFonts w:ascii="Times New Roman" w:eastAsia="Times New Roman" w:hAnsi="Times New Roman"/>
          <w:b/>
        </w:rPr>
      </w:pPr>
      <w:r w:rsidRPr="005C5A87">
        <w:rPr>
          <w:rFonts w:ascii="Times New Roman" w:eastAsia="Times New Roman" w:hAnsi="Times New Roman"/>
          <w:b/>
        </w:rPr>
        <w:t>8. NAKŁAD PRACY STUDENTA – BILANS GODZIN I PUNKTÓW ECTS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4088"/>
        <w:gridCol w:w="2326"/>
      </w:tblGrid>
      <w:tr w:rsidR="00091A1C" w:rsidRPr="005C5A87" w:rsidTr="009F2B8A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Aktywność studenta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Obciążenie studenta – Liczba godzin</w:t>
            </w:r>
          </w:p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(podano przykładowe)</w:t>
            </w:r>
          </w:p>
        </w:tc>
      </w:tr>
      <w:tr w:rsidR="00091A1C" w:rsidRPr="005C5A87" w:rsidTr="00091A1C">
        <w:trPr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 xml:space="preserve">Zajęcia prowadzone </w:t>
            </w:r>
            <w:r w:rsidRPr="005C5A87">
              <w:rPr>
                <w:rFonts w:ascii="Times New Roman" w:eastAsia="Times New Roman" w:hAnsi="Times New Roman"/>
              </w:rPr>
              <w:br/>
              <w:t xml:space="preserve">z bezpośrednim udziałem NA lub innych osób prowadzących zajęcia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Udział w zajęciach dydaktycznych, wskazanych w pkt. 1B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</w:rPr>
              <w:t>24</w:t>
            </w:r>
          </w:p>
        </w:tc>
      </w:tr>
      <w:tr w:rsidR="00091A1C" w:rsidRPr="005C5A87" w:rsidTr="00091A1C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9F2B8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091A1C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091A1C" w:rsidRPr="005C5A87" w:rsidTr="00091A1C">
        <w:trPr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Przygotowanie do zajęć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091A1C" w:rsidRPr="005C5A87" w:rsidTr="00091A1C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Studiowanie literatury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091A1C" w:rsidRPr="005C5A87" w:rsidTr="00091A1C">
        <w:trPr>
          <w:jc w:val="center"/>
        </w:trPr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Inne (przygotowanie do egzaminu, zaliczeń, </w:t>
            </w:r>
          </w:p>
          <w:p w:rsidR="00091A1C" w:rsidRPr="005C5A87" w:rsidRDefault="00091A1C" w:rsidP="00897153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przygotowanie projektu itd.)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091A1C" w:rsidRPr="005C5A87" w:rsidTr="009F2B8A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091A1C" w:rsidRPr="005C5A87" w:rsidTr="009F2B8A">
        <w:trPr>
          <w:jc w:val="center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C5A87">
              <w:rPr>
                <w:rFonts w:ascii="Times New Roman" w:eastAsia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1A1C" w:rsidRPr="005C5A87" w:rsidRDefault="00091A1C" w:rsidP="0089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8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897153" w:rsidRPr="006C707E" w:rsidRDefault="00897153" w:rsidP="00897153">
      <w:pPr>
        <w:pStyle w:val="Tekstprzypisukocowego"/>
      </w:pPr>
      <w:r w:rsidRPr="006C707E">
        <w:t>ostateczna liczba punktów ECTS</w:t>
      </w:r>
    </w:p>
    <w:p w:rsidR="00897153" w:rsidRPr="006C707E" w:rsidRDefault="00897153" w:rsidP="0089715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91A1C" w:rsidRPr="005C5A87" w:rsidRDefault="00091A1C" w:rsidP="00091A1C">
      <w:pPr>
        <w:spacing w:line="240" w:lineRule="auto"/>
        <w:rPr>
          <w:rFonts w:ascii="Times New Roman" w:hAnsi="Times New Roman"/>
        </w:rPr>
      </w:pPr>
    </w:p>
    <w:p w:rsidR="00091A1C" w:rsidRPr="005C5A87" w:rsidRDefault="00091A1C" w:rsidP="00091A1C">
      <w:pPr>
        <w:spacing w:line="240" w:lineRule="auto"/>
        <w:rPr>
          <w:rFonts w:ascii="Times New Roman" w:hAnsi="Times New Roman"/>
        </w:rPr>
      </w:pPr>
    </w:p>
    <w:p w:rsidR="00091A1C" w:rsidRPr="005C5A87" w:rsidRDefault="00091A1C" w:rsidP="00091A1C">
      <w:pPr>
        <w:spacing w:line="240" w:lineRule="auto"/>
        <w:rPr>
          <w:rFonts w:ascii="Times New Roman" w:hAnsi="Times New Roman"/>
        </w:rPr>
      </w:pPr>
    </w:p>
    <w:p w:rsidR="00091A1C" w:rsidRPr="005C5A87" w:rsidRDefault="00091A1C" w:rsidP="00091A1C">
      <w:pPr>
        <w:spacing w:line="240" w:lineRule="auto"/>
        <w:rPr>
          <w:rFonts w:ascii="Times New Roman" w:hAnsi="Times New Roman"/>
        </w:rPr>
      </w:pPr>
    </w:p>
    <w:p w:rsidR="009646A9" w:rsidRPr="00E37139" w:rsidRDefault="009646A9" w:rsidP="009646A9">
      <w:pPr>
        <w:spacing w:line="240" w:lineRule="auto"/>
        <w:rPr>
          <w:rFonts w:ascii="Times New Roman" w:hAnsi="Times New Roman"/>
        </w:rPr>
      </w:pPr>
    </w:p>
    <w:p w:rsidR="00622B24" w:rsidRDefault="00622B24" w:rsidP="00A25379">
      <w:pPr>
        <w:tabs>
          <w:tab w:val="left" w:pos="1260"/>
        </w:tabs>
        <w:rPr>
          <w:rFonts w:ascii="Times New Roman" w:hAnsi="Times New Roman"/>
        </w:rPr>
      </w:pPr>
    </w:p>
    <w:p w:rsidR="00A25379" w:rsidRDefault="00A25379" w:rsidP="00A25379">
      <w:pPr>
        <w:tabs>
          <w:tab w:val="left" w:pos="1260"/>
        </w:tabs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A25379" w:rsidRPr="00A25379" w:rsidTr="00C7440E">
        <w:trPr>
          <w:trHeight w:val="454"/>
          <w:jc w:val="center"/>
        </w:trPr>
        <w:tc>
          <w:tcPr>
            <w:tcW w:w="2410" w:type="dxa"/>
            <w:vAlign w:val="center"/>
          </w:tcPr>
          <w:p w:rsidR="00A25379" w:rsidRPr="009A4CEF" w:rsidRDefault="00A25379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A25379" w:rsidRPr="009A4CEF" w:rsidRDefault="00A25379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A25379" w:rsidRPr="009A4CEF" w:rsidRDefault="00A25379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A25379" w:rsidRPr="009A4CEF" w:rsidRDefault="00A25379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C.11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17444C">
        <w:rPr>
          <w:rFonts w:ascii="Times New Roman" w:hAnsi="Times New Roman"/>
          <w:b/>
        </w:rPr>
        <w:t>INFORMACJE O PRZEDMIOCIE</w:t>
      </w:r>
    </w:p>
    <w:p w:rsidR="00A25379" w:rsidRPr="0017444C" w:rsidRDefault="00A25379" w:rsidP="00A25379">
      <w:pPr>
        <w:pStyle w:val="Akapitzlist1"/>
        <w:numPr>
          <w:ilvl w:val="1"/>
          <w:numId w:val="95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17444C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Hydrotechnika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17444C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Instalacje sanitarne i przemysłowe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A25379" w:rsidRPr="00A25379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37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A25379" w:rsidRPr="00A25379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37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2537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A25379" w:rsidRPr="0017444C" w:rsidRDefault="003874FD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dr </w:t>
            </w:r>
            <w:r w:rsidR="00A25379" w:rsidRPr="0017444C">
              <w:rPr>
                <w:rFonts w:ascii="Times New Roman" w:hAnsi="Times New Roman"/>
                <w:iCs/>
                <w:color w:val="000000"/>
              </w:rPr>
              <w:t>Marcin Gorączko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brak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A25379" w:rsidRPr="0017444C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17444C">
              <w:rPr>
                <w:rFonts w:ascii="Times New Roman" w:hAnsi="Times New Roman"/>
                <w:bCs/>
                <w:iCs/>
                <w:color w:val="000000"/>
              </w:rPr>
              <w:t>Podstawowa wiedza z zakresu hydrologii i gospodarki wodnej</w:t>
            </w:r>
          </w:p>
        </w:tc>
      </w:tr>
    </w:tbl>
    <w:p w:rsidR="00A25379" w:rsidRPr="0017444C" w:rsidRDefault="00A25379" w:rsidP="00A25379">
      <w:pPr>
        <w:pStyle w:val="Akapitzlist1"/>
        <w:numPr>
          <w:ilvl w:val="1"/>
          <w:numId w:val="95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17444C">
        <w:rPr>
          <w:b/>
          <w:bCs/>
          <w:iCs/>
          <w:sz w:val="22"/>
          <w:szCs w:val="22"/>
        </w:rPr>
        <w:t>Semestralny/</w:t>
      </w:r>
      <w:r w:rsidRPr="0017444C">
        <w:rPr>
          <w:b/>
          <w:bCs/>
          <w:iCs/>
          <w:strike/>
          <w:sz w:val="22"/>
          <w:szCs w:val="22"/>
        </w:rPr>
        <w:t>tygodniowy</w:t>
      </w:r>
      <w:r w:rsidRPr="0017444C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A25379" w:rsidRPr="0017444C" w:rsidTr="00C7440E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17444C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A25379" w:rsidRPr="0017444C" w:rsidTr="00C7440E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7444C">
              <w:rPr>
                <w:rFonts w:ascii="Times New Roman" w:hAnsi="Times New Roman"/>
                <w:iCs/>
              </w:rPr>
              <w:t>ECTS*</w:t>
            </w:r>
          </w:p>
        </w:tc>
      </w:tr>
      <w:tr w:rsidR="00A25379" w:rsidRPr="0017444C" w:rsidTr="00A25379">
        <w:trPr>
          <w:trHeight w:val="340"/>
          <w:jc w:val="center"/>
        </w:trPr>
        <w:tc>
          <w:tcPr>
            <w:tcW w:w="888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16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11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17444C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A25379" w:rsidRPr="0017444C" w:rsidTr="00C7440E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17444C">
              <w:rPr>
                <w:rFonts w:ascii="Times New Roman" w:hAnsi="Times New Roman"/>
                <w:strike/>
                <w:color w:val="000000"/>
              </w:rPr>
              <w:br/>
            </w:r>
            <w:r w:rsidRPr="0017444C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17444C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A25379" w:rsidRPr="0017444C" w:rsidTr="00C7440E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090" w:type="dxa"/>
          </w:tcPr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ma podstawową wiedzę w zakresie projektowania i eksploatacji obiektów hydrotechnicznych, w tym zwłaszcza przeciwpowodziowych, żeglugowych i hydroenergetycznych</w:t>
            </w:r>
          </w:p>
        </w:tc>
        <w:tc>
          <w:tcPr>
            <w:tcW w:w="1585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K_W09</w:t>
            </w:r>
            <w:r w:rsidRPr="0017444C">
              <w:rPr>
                <w:rFonts w:ascii="Times New Roman" w:hAnsi="Times New Roman"/>
                <w:color w:val="000000"/>
              </w:rPr>
              <w:t xml:space="preserve"> ISP_W09</w:t>
            </w:r>
          </w:p>
        </w:tc>
        <w:tc>
          <w:tcPr>
            <w:tcW w:w="1596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UMIEJĘTNOŚCI</w:t>
            </w: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090" w:type="dxa"/>
          </w:tcPr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potrafi wykorzystywać posiadaną wiedzę i umiejętności z zakresu inżynierii środowiska przy projektowaniu, wykonywaniu, nadzorze i eksploatacji obiektów hydrotechnicznych</w:t>
            </w:r>
          </w:p>
        </w:tc>
        <w:tc>
          <w:tcPr>
            <w:tcW w:w="1585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K_U08</w:t>
            </w:r>
          </w:p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  <w:color w:val="000000"/>
              </w:rPr>
              <w:t>ISP_U09</w:t>
            </w:r>
          </w:p>
        </w:tc>
        <w:tc>
          <w:tcPr>
            <w:tcW w:w="1596" w:type="dxa"/>
          </w:tcPr>
          <w:p w:rsidR="00A25379" w:rsidRPr="0017444C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P7S_UW</w:t>
            </w:r>
          </w:p>
          <w:p w:rsidR="00A25379" w:rsidRPr="0017444C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P7S_UK</w:t>
            </w:r>
          </w:p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KOMPETENCJE SPOŁECZNE</w:t>
            </w: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090" w:type="dxa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</w:rPr>
              <w:t>ma świadomość ważności własnej pracy i ich pozatechnicznych aspektów a w tym wpływu na środowisko</w:t>
            </w:r>
          </w:p>
        </w:tc>
        <w:tc>
          <w:tcPr>
            <w:tcW w:w="1585" w:type="dxa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K_K02</w:t>
            </w:r>
          </w:p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  <w:color w:val="000000"/>
              </w:rPr>
              <w:t>ISP_K02</w:t>
            </w:r>
          </w:p>
        </w:tc>
        <w:tc>
          <w:tcPr>
            <w:tcW w:w="1596" w:type="dxa"/>
          </w:tcPr>
          <w:p w:rsidR="00A25379" w:rsidRPr="0017444C" w:rsidRDefault="00A25379" w:rsidP="00A25379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P7S_KK</w:t>
            </w:r>
          </w:p>
          <w:p w:rsidR="00A25379" w:rsidRPr="0017444C" w:rsidRDefault="00A25379" w:rsidP="00A25379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P7S_KO</w:t>
            </w:r>
          </w:p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17444C">
        <w:rPr>
          <w:rFonts w:ascii="Times New Roman" w:hAnsi="Times New Roman"/>
          <w:b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25379" w:rsidRPr="0017444C" w:rsidTr="00C7440E">
        <w:trPr>
          <w:jc w:val="center"/>
        </w:trPr>
        <w:tc>
          <w:tcPr>
            <w:tcW w:w="9638" w:type="dxa"/>
          </w:tcPr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Wykład: wykład multimedialny</w:t>
            </w:r>
          </w:p>
          <w:p w:rsidR="00A25379" w:rsidRPr="0017444C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Ćwiczenia projektowe: zajęcia z użyciem środków multimedialnych.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17444C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25379" w:rsidRPr="0017444C" w:rsidTr="00C7440E">
        <w:trPr>
          <w:jc w:val="center"/>
        </w:trPr>
        <w:tc>
          <w:tcPr>
            <w:tcW w:w="9638" w:type="dxa"/>
          </w:tcPr>
          <w:p w:rsidR="00A25379" w:rsidRPr="0017444C" w:rsidRDefault="00A25379" w:rsidP="00C7440E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17444C">
              <w:rPr>
                <w:sz w:val="22"/>
                <w:szCs w:val="22"/>
              </w:rPr>
              <w:t>Wykład: kolokwium. Ćwiczenia projektowe: wykonanie projektu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17444C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25379" w:rsidRPr="0017444C" w:rsidTr="00C7440E">
        <w:trPr>
          <w:jc w:val="center"/>
        </w:trPr>
        <w:tc>
          <w:tcPr>
            <w:tcW w:w="2214" w:type="dxa"/>
            <w:shd w:val="clear" w:color="auto" w:fill="F2F2F2"/>
          </w:tcPr>
          <w:p w:rsidR="00A25379" w:rsidRPr="0017444C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Wykład</w:t>
            </w:r>
          </w:p>
        </w:tc>
        <w:tc>
          <w:tcPr>
            <w:tcW w:w="7424" w:type="dxa"/>
          </w:tcPr>
          <w:p w:rsidR="00A25379" w:rsidRDefault="00A25379" w:rsidP="00A25379">
            <w:pPr>
              <w:pStyle w:val="Akapitzlist"/>
              <w:numPr>
                <w:ilvl w:val="0"/>
                <w:numId w:val="9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Klasyfikacja i bezpieczeństwo budowli hydrotechnicznych. Przeznaczenie, budowa i eksploatacja obiektów hydrotechnicznych. Budowle piętrzące.</w:t>
            </w:r>
          </w:p>
          <w:p w:rsidR="00A25379" w:rsidRDefault="00A25379" w:rsidP="00A25379">
            <w:pPr>
              <w:pStyle w:val="Akapitzlist"/>
              <w:numPr>
                <w:ilvl w:val="0"/>
                <w:numId w:val="9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25379">
              <w:rPr>
                <w:rFonts w:ascii="Times New Roman" w:hAnsi="Times New Roman"/>
                <w:iCs/>
                <w:color w:val="000000"/>
              </w:rPr>
              <w:t xml:space="preserve">Zbiorniki wodne. Wały przeciwpowodziowe i urządzenia wałowe. Zbiorniki suche. Poldery. Kanały ulgi. Budowle i urządzenia śródlądowych dróg wodnych. Budowle i urządzenia melioracyjne. Hydroenergetyka. </w:t>
            </w:r>
          </w:p>
          <w:p w:rsidR="00A25379" w:rsidRPr="00A25379" w:rsidRDefault="00A25379" w:rsidP="00A25379">
            <w:pPr>
              <w:pStyle w:val="Akapitzlist"/>
              <w:numPr>
                <w:ilvl w:val="0"/>
                <w:numId w:val="9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25379">
              <w:rPr>
                <w:rFonts w:ascii="Times New Roman" w:hAnsi="Times New Roman"/>
                <w:iCs/>
                <w:color w:val="000000"/>
              </w:rPr>
              <w:t xml:space="preserve">Regulacja i renaturalizacja rzek. Hydrotechnika a środowisko. </w:t>
            </w:r>
          </w:p>
          <w:p w:rsidR="00A25379" w:rsidRPr="0017444C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25379" w:rsidRPr="0017444C" w:rsidTr="00C7440E">
        <w:trPr>
          <w:jc w:val="center"/>
        </w:trPr>
        <w:tc>
          <w:tcPr>
            <w:tcW w:w="2214" w:type="dxa"/>
            <w:shd w:val="clear" w:color="auto" w:fill="F2F2F2"/>
          </w:tcPr>
          <w:p w:rsidR="00A25379" w:rsidRPr="0017444C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A25379" w:rsidRPr="0017444C" w:rsidRDefault="00A25379" w:rsidP="00A25379">
            <w:pPr>
              <w:pStyle w:val="Akapitzlist"/>
              <w:numPr>
                <w:ilvl w:val="0"/>
                <w:numId w:val="9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Operat hydrologiczny na potrzeby wybranego obiektu hydrotechnicznego.</w:t>
            </w: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17444C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A25379" w:rsidRPr="0017444C" w:rsidRDefault="00A25379" w:rsidP="00A25379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17444C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A25379" w:rsidRPr="0017444C" w:rsidTr="00C7440E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A25379" w:rsidRPr="0017444C" w:rsidTr="00C7440E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347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347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5379" w:rsidRPr="0017444C" w:rsidTr="00C7440E">
        <w:trPr>
          <w:trHeight w:val="283"/>
          <w:jc w:val="center"/>
        </w:trPr>
        <w:tc>
          <w:tcPr>
            <w:tcW w:w="1347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17444C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A25379" w:rsidRPr="0017444C" w:rsidTr="00C7440E">
        <w:trPr>
          <w:jc w:val="center"/>
        </w:trPr>
        <w:tc>
          <w:tcPr>
            <w:tcW w:w="1789" w:type="dxa"/>
            <w:shd w:val="clear" w:color="auto" w:fill="F2F2F2"/>
          </w:tcPr>
          <w:p w:rsidR="00A25379" w:rsidRPr="0017444C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A25379" w:rsidRPr="0017444C" w:rsidRDefault="00A25379" w:rsidP="00A25379">
            <w:pPr>
              <w:numPr>
                <w:ilvl w:val="0"/>
                <w:numId w:val="9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Wołoszyn J.., Czamara W., Eliaszewicz R., Krężel J. 1994, Regulacja rzek i potoków, Wydawnictwo Akademii Rolniczej we Wrocławiu, Wrocław.</w:t>
            </w:r>
          </w:p>
          <w:p w:rsidR="00A25379" w:rsidRPr="0017444C" w:rsidRDefault="00A25379" w:rsidP="00A25379">
            <w:pPr>
              <w:numPr>
                <w:ilvl w:val="0"/>
                <w:numId w:val="9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Opyrchał L., Lach S., Bąk A. 2017, Wybrane obliczenia w budownictwie wodnym, Wydawnictwa AGH, Kraków.</w:t>
            </w:r>
          </w:p>
          <w:p w:rsidR="00A25379" w:rsidRPr="0017444C" w:rsidRDefault="00A25379" w:rsidP="00A25379">
            <w:pPr>
              <w:numPr>
                <w:ilvl w:val="0"/>
                <w:numId w:val="9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Bednarczyk S., Duszyński R. 2008, Hydrauliczne i hydrotechniczne podstawy regulacji i rewitalizacji, Wydawnictwo Politechniki Gdańskiej, Gdańsk.</w:t>
            </w:r>
          </w:p>
        </w:tc>
      </w:tr>
      <w:tr w:rsidR="00A25379" w:rsidRPr="0017444C" w:rsidTr="00C7440E">
        <w:trPr>
          <w:jc w:val="center"/>
        </w:trPr>
        <w:tc>
          <w:tcPr>
            <w:tcW w:w="1789" w:type="dxa"/>
            <w:shd w:val="clear" w:color="auto" w:fill="F2F2F2"/>
          </w:tcPr>
          <w:p w:rsidR="00A25379" w:rsidRPr="0017444C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A25379" w:rsidRPr="0017444C" w:rsidRDefault="00A25379" w:rsidP="00A25379">
            <w:pPr>
              <w:numPr>
                <w:ilvl w:val="0"/>
                <w:numId w:val="9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444C">
              <w:rPr>
                <w:rFonts w:ascii="Times New Roman" w:hAnsi="Times New Roman"/>
                <w:iCs/>
                <w:color w:val="000000"/>
              </w:rPr>
              <w:t>Byczkowski A. 1996, 1999, Hydrologia T.I, T.II, Wydawnictwo SGGW, Warszawa.</w:t>
            </w:r>
          </w:p>
          <w:p w:rsidR="00A25379" w:rsidRPr="0017444C" w:rsidRDefault="00A25379" w:rsidP="00A25379">
            <w:pPr>
              <w:numPr>
                <w:ilvl w:val="0"/>
                <w:numId w:val="9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u w:val="single"/>
                <w:lang w:val="en-US"/>
              </w:rPr>
            </w:pPr>
            <w:r w:rsidRPr="0017444C">
              <w:rPr>
                <w:rFonts w:ascii="Times New Roman" w:hAnsi="Times New Roman"/>
                <w:iCs/>
                <w:color w:val="000000"/>
                <w:lang w:val="en-US"/>
              </w:rPr>
              <w:t>Gupta R.S. 2017, Hydrology &amp; Hydraulic Systems, Waveland Press Inc., Long Grove, Illinois.</w:t>
            </w:r>
          </w:p>
        </w:tc>
      </w:tr>
    </w:tbl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Default="00A25379" w:rsidP="00A2537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A25379" w:rsidRPr="0017444C" w:rsidRDefault="00A25379" w:rsidP="00A25379">
      <w:pPr>
        <w:numPr>
          <w:ilvl w:val="0"/>
          <w:numId w:val="95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17444C">
        <w:rPr>
          <w:rFonts w:ascii="Times New Roman" w:hAnsi="Times New Roman"/>
          <w:b/>
        </w:rPr>
        <w:lastRenderedPageBreak/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A25379" w:rsidRPr="0017444C" w:rsidTr="00C7440E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2978" w:type="dxa"/>
            <w:vMerge w:val="restart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 xml:space="preserve">Zajęcia prowadzone </w:t>
            </w:r>
            <w:r w:rsidRPr="0017444C">
              <w:rPr>
                <w:rFonts w:ascii="Times New Roman" w:hAnsi="Times New Roman"/>
              </w:rPr>
              <w:br/>
              <w:t xml:space="preserve">z bezpośrednim udziałem NA </w:t>
            </w:r>
            <w:r w:rsidRPr="0017444C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A25379" w:rsidRPr="0017444C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44C">
              <w:rPr>
                <w:rFonts w:ascii="Times New Roman" w:hAnsi="Times New Roman"/>
              </w:rPr>
              <w:t>24</w:t>
            </w:r>
          </w:p>
        </w:tc>
      </w:tr>
      <w:tr w:rsidR="00A25379" w:rsidRPr="0017444C" w:rsidTr="00C7440E">
        <w:trPr>
          <w:trHeight w:val="271"/>
          <w:jc w:val="center"/>
        </w:trPr>
        <w:tc>
          <w:tcPr>
            <w:tcW w:w="2978" w:type="dxa"/>
            <w:vMerge/>
          </w:tcPr>
          <w:p w:rsidR="00A25379" w:rsidRPr="0017444C" w:rsidRDefault="00A25379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25379" w:rsidRPr="0017444C" w:rsidRDefault="00A25379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A25379" w:rsidRPr="0017444C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25379" w:rsidRPr="0017444C" w:rsidTr="00C7440E">
        <w:trPr>
          <w:trHeight w:val="177"/>
          <w:jc w:val="center"/>
        </w:trPr>
        <w:tc>
          <w:tcPr>
            <w:tcW w:w="2978" w:type="dxa"/>
            <w:vMerge w:val="restart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A25379" w:rsidRPr="0017444C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5379" w:rsidRPr="0017444C" w:rsidTr="00C7440E">
        <w:trPr>
          <w:trHeight w:val="137"/>
          <w:jc w:val="center"/>
        </w:trPr>
        <w:tc>
          <w:tcPr>
            <w:tcW w:w="2978" w:type="dxa"/>
            <w:vMerge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25379" w:rsidRPr="0017444C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2978" w:type="dxa"/>
            <w:vMerge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25379" w:rsidRPr="0017444C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A25379" w:rsidRPr="0017444C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5379" w:rsidRPr="0017444C" w:rsidTr="00C7440E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A25379" w:rsidRPr="0017444C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A25379" w:rsidRPr="0017444C" w:rsidTr="00C7440E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 xml:space="preserve"> </w:t>
            </w:r>
            <w:r w:rsidRPr="0017444C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25379" w:rsidRPr="0017444C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44C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25379" w:rsidRPr="00A25379" w:rsidRDefault="00A25379" w:rsidP="00A2537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7444C">
        <w:rPr>
          <w:rStyle w:val="Odwoanieprzypisukocowego"/>
          <w:color w:val="000000"/>
        </w:rPr>
        <w:footnoteRef/>
      </w:r>
      <w:r w:rsidRPr="0017444C">
        <w:rPr>
          <w:rFonts w:ascii="Times New Roman" w:hAnsi="Times New Roman"/>
          <w:color w:val="000000"/>
        </w:rPr>
        <w:t xml:space="preserve"> </w:t>
      </w:r>
      <w:r w:rsidRPr="00A25379">
        <w:rPr>
          <w:rFonts w:ascii="Times New Roman" w:hAnsi="Times New Roman"/>
          <w:color w:val="000000"/>
          <w:sz w:val="20"/>
          <w:szCs w:val="20"/>
        </w:rPr>
        <w:t>ostateczna liczba punktów ECTS</w:t>
      </w:r>
      <w:r w:rsidRPr="00A25379">
        <w:rPr>
          <w:rFonts w:ascii="Times New Roman" w:hAnsi="Times New Roman"/>
          <w:color w:val="000000"/>
          <w:sz w:val="20"/>
          <w:szCs w:val="20"/>
        </w:rPr>
        <w:br/>
      </w:r>
    </w:p>
    <w:p w:rsidR="00A25379" w:rsidRPr="0017444C" w:rsidRDefault="00A25379" w:rsidP="00A25379">
      <w:pPr>
        <w:spacing w:line="240" w:lineRule="auto"/>
        <w:rPr>
          <w:rFonts w:ascii="Times New Roman" w:hAnsi="Times New Roman"/>
        </w:rPr>
      </w:pPr>
    </w:p>
    <w:p w:rsidR="00A25379" w:rsidRDefault="00A25379" w:rsidP="00A25379">
      <w:pPr>
        <w:tabs>
          <w:tab w:val="left" w:pos="1260"/>
        </w:tabs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Pr="00A25379" w:rsidRDefault="00A25379" w:rsidP="00A25379">
      <w:pPr>
        <w:rPr>
          <w:rFonts w:ascii="Times New Roman" w:hAnsi="Times New Roman"/>
        </w:rPr>
      </w:pPr>
    </w:p>
    <w:p w:rsidR="00A25379" w:rsidRDefault="00A25379" w:rsidP="00A25379">
      <w:pPr>
        <w:rPr>
          <w:rFonts w:ascii="Times New Roman" w:hAnsi="Times New Roman"/>
        </w:rPr>
      </w:pPr>
    </w:p>
    <w:p w:rsidR="00A25379" w:rsidRDefault="00A25379" w:rsidP="00A25379">
      <w:pPr>
        <w:tabs>
          <w:tab w:val="left" w:pos="16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5379" w:rsidRDefault="00A25379" w:rsidP="00A25379">
      <w:pPr>
        <w:tabs>
          <w:tab w:val="left" w:pos="1665"/>
        </w:tabs>
        <w:rPr>
          <w:rFonts w:ascii="Times New Roman" w:hAnsi="Times New Roman"/>
        </w:rPr>
      </w:pPr>
    </w:p>
    <w:p w:rsidR="00A25379" w:rsidRDefault="00A25379" w:rsidP="00A25379">
      <w:pPr>
        <w:tabs>
          <w:tab w:val="left" w:pos="1665"/>
        </w:tabs>
        <w:rPr>
          <w:rFonts w:ascii="Times New Roman" w:hAnsi="Times New Roman"/>
        </w:rPr>
      </w:pPr>
    </w:p>
    <w:p w:rsidR="00A25379" w:rsidRDefault="00A25379" w:rsidP="00A25379">
      <w:pPr>
        <w:tabs>
          <w:tab w:val="left" w:pos="1665"/>
        </w:tabs>
        <w:rPr>
          <w:rFonts w:ascii="Times New Roman" w:hAnsi="Times New Roman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2549"/>
        <w:gridCol w:w="1959"/>
        <w:gridCol w:w="3466"/>
        <w:gridCol w:w="1808"/>
      </w:tblGrid>
      <w:tr w:rsidR="00A25379" w:rsidRPr="00A25379" w:rsidTr="00C7440E">
        <w:trPr>
          <w:trHeight w:val="454"/>
          <w:jc w:val="center"/>
        </w:trPr>
        <w:tc>
          <w:tcPr>
            <w:tcW w:w="2549" w:type="dxa"/>
            <w:vAlign w:val="center"/>
            <w:hideMark/>
          </w:tcPr>
          <w:p w:rsidR="00A25379" w:rsidRPr="009A4CEF" w:rsidRDefault="00A25379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25379" w:rsidRPr="009A4CEF" w:rsidRDefault="00A25379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Kod przedmiotu:</w:t>
            </w:r>
          </w:p>
        </w:tc>
        <w:tc>
          <w:tcPr>
            <w:tcW w:w="1959" w:type="dxa"/>
            <w:vAlign w:val="center"/>
            <w:hideMark/>
          </w:tcPr>
          <w:p w:rsidR="00A25379" w:rsidRPr="009A4CEF" w:rsidRDefault="00A25379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6" w:type="dxa"/>
            <w:vAlign w:val="center"/>
            <w:hideMark/>
          </w:tcPr>
          <w:p w:rsidR="00A25379" w:rsidRPr="009A4CEF" w:rsidRDefault="00A25379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8" w:type="dxa"/>
            <w:vAlign w:val="center"/>
            <w:hideMark/>
          </w:tcPr>
          <w:p w:rsidR="00A25379" w:rsidRPr="009A4CEF" w:rsidRDefault="00A25379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C.12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line="240" w:lineRule="auto"/>
        <w:ind w:left="2520" w:hanging="2520"/>
        <w:rPr>
          <w:rFonts w:ascii="Times New Roman" w:hAnsi="Times New Roman"/>
          <w:b/>
        </w:rPr>
      </w:pPr>
      <w:r w:rsidRPr="002614DA">
        <w:rPr>
          <w:rFonts w:ascii="Times New Roman" w:hAnsi="Times New Roman"/>
          <w:b/>
        </w:rPr>
        <w:t>1. INFORMACJE O PRZEDMIOCIE</w:t>
      </w:r>
    </w:p>
    <w:p w:rsidR="00A25379" w:rsidRPr="002614DA" w:rsidRDefault="00A25379" w:rsidP="00A25379">
      <w:pPr>
        <w:pStyle w:val="Akapitzlist1"/>
        <w:spacing w:before="120" w:after="120"/>
        <w:ind w:left="2520" w:hanging="2236"/>
        <w:rPr>
          <w:b/>
          <w:sz w:val="22"/>
          <w:szCs w:val="22"/>
        </w:rPr>
      </w:pPr>
      <w:r w:rsidRPr="002614DA">
        <w:rPr>
          <w:b/>
          <w:sz w:val="22"/>
          <w:szCs w:val="22"/>
        </w:rPr>
        <w:t>a.  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bCs/>
                <w:iCs/>
              </w:rPr>
              <w:t>Seminarium dyplomowe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2614DA">
              <w:rPr>
                <w:rFonts w:ascii="Times New Roman" w:hAnsi="Times New Roman"/>
                <w:b/>
                <w:iCs/>
              </w:rPr>
              <w:t>INŻYNIERIA ŚRODOWISKA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 xml:space="preserve">ogólnoakademicki 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</w:rPr>
              <w:t>Instalacje sanitarne i przemysłowe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A25379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379">
              <w:rPr>
                <w:rFonts w:ascii="Times New Roman" w:hAnsi="Times New Roman"/>
                <w:sz w:val="20"/>
                <w:szCs w:val="20"/>
              </w:rPr>
              <w:t>WYDZIAŁ BUDOWNICTWA, ARCHITEKTURY</w:t>
            </w:r>
          </w:p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25379">
              <w:rPr>
                <w:rFonts w:ascii="Times New Roman" w:hAnsi="Times New Roman"/>
                <w:sz w:val="20"/>
                <w:szCs w:val="20"/>
              </w:rPr>
              <w:t xml:space="preserve"> I INŻYNIERII ŚRODOWISKA</w:t>
            </w:r>
            <w:r w:rsidRPr="002614DA">
              <w:rPr>
                <w:rFonts w:ascii="Times New Roman" w:hAnsi="Times New Roman"/>
              </w:rPr>
              <w:t xml:space="preserve"> </w:t>
            </w:r>
          </w:p>
        </w:tc>
      </w:tr>
      <w:tr w:rsidR="00A25379" w:rsidRPr="008D6EE3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8D6EE3" w:rsidRDefault="008D6EE3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>
              <w:rPr>
                <w:rFonts w:ascii="Times New Roman" w:hAnsi="Times New Roman"/>
                <w:iCs/>
                <w:lang w:val="en-GB"/>
              </w:rPr>
              <w:t>p</w:t>
            </w:r>
            <w:r w:rsidRPr="008D6EE3">
              <w:rPr>
                <w:rFonts w:ascii="Times New Roman" w:hAnsi="Times New Roman"/>
                <w:iCs/>
                <w:lang w:val="en-GB"/>
              </w:rPr>
              <w:t xml:space="preserve">rof. dr hab. </w:t>
            </w:r>
            <w:r>
              <w:rPr>
                <w:rFonts w:ascii="Times New Roman" w:hAnsi="Times New Roman"/>
                <w:iCs/>
                <w:lang w:val="en-GB"/>
              </w:rPr>
              <w:t>i</w:t>
            </w:r>
            <w:r w:rsidRPr="008D6EE3">
              <w:rPr>
                <w:rFonts w:ascii="Times New Roman" w:hAnsi="Times New Roman"/>
                <w:iCs/>
                <w:lang w:val="en-GB"/>
              </w:rPr>
              <w:t>nż.</w:t>
            </w:r>
            <w:r>
              <w:rPr>
                <w:rFonts w:ascii="Times New Roman" w:hAnsi="Times New Roman"/>
                <w:iCs/>
                <w:lang w:val="en-GB"/>
              </w:rPr>
              <w:t xml:space="preserve"> </w:t>
            </w:r>
            <w:r w:rsidRPr="008D6EE3">
              <w:rPr>
                <w:rFonts w:ascii="Times New Roman" w:hAnsi="Times New Roman"/>
                <w:iCs/>
                <w:lang w:val="en-GB"/>
              </w:rPr>
              <w:t>J</w:t>
            </w:r>
            <w:r>
              <w:rPr>
                <w:rFonts w:ascii="Times New Roman" w:hAnsi="Times New Roman"/>
                <w:iCs/>
                <w:lang w:val="en-GB"/>
              </w:rPr>
              <w:t>anusz Bujak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 xml:space="preserve"> metody opracowania i interpretacji wyników w formie analitycznej i graficznej</w:t>
            </w:r>
          </w:p>
        </w:tc>
      </w:tr>
    </w:tbl>
    <w:p w:rsidR="00A25379" w:rsidRPr="002614DA" w:rsidRDefault="00A25379" w:rsidP="00A25379">
      <w:pPr>
        <w:pStyle w:val="Akapitzlist1"/>
        <w:spacing w:before="120" w:after="120"/>
        <w:ind w:left="2520" w:hanging="2094"/>
        <w:rPr>
          <w:b/>
          <w:bCs/>
          <w:iCs/>
          <w:sz w:val="22"/>
          <w:szCs w:val="22"/>
        </w:rPr>
      </w:pPr>
      <w:r w:rsidRPr="002614DA">
        <w:rPr>
          <w:b/>
          <w:bCs/>
          <w:iCs/>
          <w:sz w:val="22"/>
          <w:szCs w:val="22"/>
        </w:rPr>
        <w:t>b.  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A25379" w:rsidRPr="002614DA" w:rsidTr="00C7440E">
        <w:trPr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2614DA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A25379" w:rsidRPr="002614DA" w:rsidTr="00C744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ECTS*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ind w:left="1080" w:hanging="1080"/>
        <w:rPr>
          <w:rFonts w:ascii="Times New Roman" w:hAnsi="Times New Roman"/>
          <w:b/>
        </w:rPr>
      </w:pPr>
      <w:r w:rsidRPr="002614DA">
        <w:rPr>
          <w:rFonts w:ascii="Times New Roman" w:hAnsi="Times New Roman"/>
          <w:b/>
        </w:rPr>
        <w:t>2. 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4957"/>
        <w:gridCol w:w="2073"/>
        <w:gridCol w:w="1588"/>
      </w:tblGrid>
      <w:tr w:rsidR="00A25379" w:rsidRPr="002614DA" w:rsidTr="00C7440E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Lp.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2614DA">
              <w:rPr>
                <w:rFonts w:ascii="Times New Roman" w:hAnsi="Times New Roman"/>
                <w:strike/>
                <w:color w:val="000000"/>
              </w:rPr>
              <w:br/>
            </w:r>
            <w:r w:rsidRPr="002614DA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2614DA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A25379" w:rsidRPr="002614DA" w:rsidTr="00C7440E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W1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8D6EE3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844D8F">
              <w:rPr>
                <w:rFonts w:ascii="Times New Roman" w:hAnsi="Times New Roman"/>
              </w:rPr>
              <w:t>ma wiedzę w zakresie zagadnień realizowanych w toku studiów oraz sposobu konstruowania i pisania pracy dyplomowej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K_W04, K_W23,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ISP_W01÷ISP_W8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ISP_W10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P7S_WG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UMIEJĘTNOŚCI</w:t>
            </w:r>
          </w:p>
        </w:tc>
      </w:tr>
      <w:tr w:rsidR="00A25379" w:rsidRPr="002614DA" w:rsidTr="00C7440E">
        <w:trPr>
          <w:trHeight w:val="79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U1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potrafi wyszukiwać i wykorzystywać potrzebne informacje z literatury, baz danych i innych źródeł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K_U01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ISP_U01÷ISP_U08</w:t>
            </w:r>
          </w:p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ISP_U10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P7S_UW</w:t>
            </w:r>
          </w:p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P7S_UK</w:t>
            </w:r>
          </w:p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P7S_UO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U2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potrafi właściwie interpretować uzyskaną wiedzę stosować je w rozwiązywaniu postawionych problemów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 xml:space="preserve"> K_U02,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ISP_U01÷ISP_U08</w:t>
            </w:r>
          </w:p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ISP_U10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P7S_UW</w:t>
            </w:r>
          </w:p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P7S_UK</w:t>
            </w:r>
          </w:p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P7S_UO</w:t>
            </w:r>
          </w:p>
          <w:p w:rsidR="00A25379" w:rsidRPr="002614DA" w:rsidRDefault="00A25379" w:rsidP="00A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14DA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KOMPETENCJE SPOŁECZNE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K1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C50225" w:rsidP="00A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25379" w:rsidRPr="002614DA">
              <w:rPr>
                <w:rFonts w:ascii="Times New Roman" w:hAnsi="Times New Roman"/>
              </w:rPr>
              <w:t xml:space="preserve">otrafi opisywać w sposób komunikatywny cele, </w:t>
            </w:r>
            <w:r w:rsidR="00A25379" w:rsidRPr="002614DA">
              <w:rPr>
                <w:rFonts w:ascii="Times New Roman" w:hAnsi="Times New Roman"/>
              </w:rPr>
              <w:lastRenderedPageBreak/>
              <w:t>zadania i osiągnięcia w reprezentowanej dziedzinie wiedzy oraz je popularyzować w społeczeństwie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lastRenderedPageBreak/>
              <w:t>K_K06,</w:t>
            </w:r>
          </w:p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lastRenderedPageBreak/>
              <w:t>ISP_K01 ISP_K05</w:t>
            </w:r>
          </w:p>
          <w:p w:rsidR="00A25379" w:rsidRPr="002614DA" w:rsidRDefault="00A25379" w:rsidP="00A2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ISP_K06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lastRenderedPageBreak/>
              <w:t>P7S_KK</w:t>
            </w:r>
          </w:p>
          <w:p w:rsidR="00A25379" w:rsidRPr="002614DA" w:rsidRDefault="00A25379" w:rsidP="00A253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lastRenderedPageBreak/>
              <w:t>P7S_KO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2614DA">
        <w:rPr>
          <w:rFonts w:ascii="Times New Roman" w:hAnsi="Times New Roman"/>
          <w:b/>
        </w:rPr>
        <w:lastRenderedPageBreak/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25379" w:rsidRPr="002614DA" w:rsidTr="00C7440E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C744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  <w:bCs/>
                <w:iCs/>
              </w:rPr>
              <w:t>Seminarium z wykorzystaniem środków audiowizualnych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ind w:left="993" w:hanging="993"/>
        <w:rPr>
          <w:rFonts w:ascii="Times New Roman" w:hAnsi="Times New Roman"/>
          <w:b/>
          <w:color w:val="000000"/>
        </w:rPr>
      </w:pPr>
      <w:r w:rsidRPr="002614DA">
        <w:rPr>
          <w:rFonts w:ascii="Times New Roman" w:hAnsi="Times New Roman"/>
          <w:b/>
          <w:color w:val="000000"/>
        </w:rPr>
        <w:t>4. 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25379" w:rsidRPr="002614DA" w:rsidTr="00C7440E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C7440E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2614DA">
              <w:rPr>
                <w:bCs/>
                <w:iCs/>
                <w:sz w:val="22"/>
                <w:szCs w:val="22"/>
              </w:rPr>
              <w:t>Seminarium- przedstawienie referatu, złożenie i obrona pracy seminaryjnej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2614DA">
        <w:rPr>
          <w:rFonts w:ascii="Times New Roman" w:hAnsi="Times New Roman"/>
          <w:b/>
          <w:iCs/>
          <w:color w:val="000000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25379" w:rsidRPr="002614DA" w:rsidTr="00C7440E">
        <w:trPr>
          <w:trHeight w:val="145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Seminaria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numPr>
                <w:ilvl w:val="0"/>
                <w:numId w:val="10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</w:rPr>
              <w:t xml:space="preserve">Omówienie metod prowadzenia studiów literaturowych, spisów literatury i odwołań do niej w tekście. </w:t>
            </w:r>
          </w:p>
          <w:p w:rsidR="00A25379" w:rsidRPr="002614DA" w:rsidRDefault="00A25379" w:rsidP="00A25379">
            <w:pPr>
              <w:numPr>
                <w:ilvl w:val="0"/>
                <w:numId w:val="10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</w:rPr>
              <w:t xml:space="preserve">Zasady sporządzania konspektów, spisów treści. </w:t>
            </w:r>
          </w:p>
          <w:p w:rsidR="00A25379" w:rsidRPr="002614DA" w:rsidRDefault="00A25379" w:rsidP="00A25379">
            <w:pPr>
              <w:numPr>
                <w:ilvl w:val="0"/>
                <w:numId w:val="10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</w:rPr>
              <w:t>Rejestracja wyników badań i opracowania statystyczne. Opracowanie pracy seminaryjnej, referowanie i obrona. Opracowywanie pracy dyplomowej i referowanie jej w stanie posiadanego zaawansowania.</w:t>
            </w:r>
          </w:p>
          <w:p w:rsidR="00A25379" w:rsidRPr="002614DA" w:rsidRDefault="00A25379" w:rsidP="00A25379">
            <w:pPr>
              <w:numPr>
                <w:ilvl w:val="0"/>
                <w:numId w:val="100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</w:rPr>
              <w:t>Dyskusje naukowe na temat stanu wiedzy wg literatury, odpowiedzi na zadane pytania i formułowanie pytań głównie dotyczących prac seminaryjnych i dyplomowych.</w:t>
            </w:r>
          </w:p>
        </w:tc>
      </w:tr>
    </w:tbl>
    <w:p w:rsidR="00A25379" w:rsidRPr="002614DA" w:rsidRDefault="00A25379" w:rsidP="00A25379">
      <w:pPr>
        <w:tabs>
          <w:tab w:val="left" w:pos="284"/>
          <w:tab w:val="num" w:pos="426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2614DA">
        <w:rPr>
          <w:rFonts w:ascii="Times New Roman" w:hAnsi="Times New Roman"/>
          <w:b/>
          <w:color w:val="000000"/>
        </w:rPr>
        <w:t>6. METODY (SPOSOBY) WERYFIKACJI I OCENY EFEKTÓW UCZENIA SIĘ OSIĄGNIĘTYCH PRZEZ STUDENTA</w:t>
      </w:r>
    </w:p>
    <w:p w:rsidR="00A25379" w:rsidRPr="002614DA" w:rsidRDefault="00A25379" w:rsidP="00A25379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2614DA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A25379" w:rsidRPr="002614DA" w:rsidTr="00C7440E">
        <w:trPr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A25379" w:rsidRPr="002614DA" w:rsidTr="00C744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Referat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25379" w:rsidRPr="002614DA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BB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iCs/>
          <w:color w:val="000000"/>
        </w:rPr>
      </w:pPr>
      <w:r w:rsidRPr="002614DA">
        <w:rPr>
          <w:rFonts w:ascii="Times New Roman" w:hAnsi="Times New Roman"/>
          <w:b/>
          <w:iCs/>
          <w:color w:val="000000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A25379" w:rsidRPr="002614DA" w:rsidTr="00C7440E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2614DA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C7440E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1. Boć J., 1994, Jak pisać pracę magisterską, Wyd. „Kolonia”, Wrocław.</w:t>
            </w:r>
          </w:p>
          <w:p w:rsidR="00A25379" w:rsidRPr="002614DA" w:rsidRDefault="00A25379" w:rsidP="00C7440E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2. Lindsay D., 1995, Dobre rady dla piszących teksty naukowe, Of. Wyd. politechniki Wrocławskiej, s. 132, Wrocław</w:t>
            </w:r>
          </w:p>
          <w:p w:rsidR="00A25379" w:rsidRPr="002614DA" w:rsidRDefault="00A25379" w:rsidP="00C7440E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3. Ruszel R., 1994,  Piszemy pracę dyplomową, Wyd. Pagina, Gliwice</w:t>
            </w:r>
          </w:p>
          <w:p w:rsidR="00A25379" w:rsidRPr="002614DA" w:rsidRDefault="00A25379" w:rsidP="00C7440E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614DA">
              <w:rPr>
                <w:rFonts w:ascii="Times New Roman" w:hAnsi="Times New Roman"/>
                <w:iCs/>
              </w:rPr>
              <w:t>4. Urban S., Ładoński W., 1994, Jak napisać dobrą pracę magisterską, Wyd. Akademii Ekonomicznej, s. 195, Wrocław [Wyd. 2 popr., s. 218, 1997].</w:t>
            </w:r>
          </w:p>
        </w:tc>
      </w:tr>
    </w:tbl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B433E" w:rsidRDefault="00BB433E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B433E" w:rsidRDefault="00BB433E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C50225" w:rsidRDefault="00C50225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C50225" w:rsidRDefault="00C50225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23032E" w:rsidRDefault="0023032E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B433E" w:rsidRDefault="00BB433E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A25379" w:rsidRPr="002614DA" w:rsidRDefault="00A25379" w:rsidP="00A2537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2614DA">
        <w:rPr>
          <w:rFonts w:ascii="Times New Roman" w:hAnsi="Times New Roman"/>
          <w:b/>
        </w:rPr>
        <w:lastRenderedPageBreak/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A25379" w:rsidRPr="002614DA" w:rsidTr="00C7440E">
        <w:trPr>
          <w:trHeight w:val="769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Obciążenie studenta – Liczba godzin</w:t>
            </w:r>
          </w:p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(podano przykładowe)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 xml:space="preserve">Zajęcia prowadzone </w:t>
            </w:r>
            <w:r w:rsidRPr="002614DA">
              <w:rPr>
                <w:rFonts w:ascii="Times New Roman" w:hAnsi="Times New Roman"/>
              </w:rPr>
              <w:br/>
              <w:t xml:space="preserve">z bezpośrednim udziałem NA </w:t>
            </w:r>
            <w:r w:rsidRPr="002614DA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DA">
              <w:rPr>
                <w:rFonts w:ascii="Times New Roman" w:hAnsi="Times New Roman"/>
              </w:rPr>
              <w:t>24</w:t>
            </w:r>
          </w:p>
        </w:tc>
      </w:tr>
      <w:tr w:rsidR="00A25379" w:rsidRPr="002614DA" w:rsidTr="00C7440E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C744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25379" w:rsidRPr="002614DA" w:rsidTr="00C7440E">
        <w:trPr>
          <w:trHeight w:val="17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25379" w:rsidRPr="002614DA" w:rsidTr="00C7440E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25379" w:rsidRPr="002614DA" w:rsidTr="00C7440E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A25379" w:rsidRPr="002614DA" w:rsidRDefault="00A25379" w:rsidP="00A2537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25379" w:rsidRPr="002614DA" w:rsidTr="00C7440E">
        <w:trPr>
          <w:trHeight w:val="340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A25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A25379" w:rsidRPr="002614DA" w:rsidTr="00C7440E">
        <w:trPr>
          <w:trHeight w:val="397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 xml:space="preserve"> </w:t>
            </w:r>
            <w:r w:rsidRPr="002614DA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379" w:rsidRPr="002614DA" w:rsidRDefault="00A25379" w:rsidP="00A2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4DA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25379" w:rsidRPr="002614DA" w:rsidRDefault="00A25379" w:rsidP="00A25379">
      <w:pPr>
        <w:spacing w:line="240" w:lineRule="auto"/>
        <w:rPr>
          <w:rFonts w:ascii="Times New Roman" w:hAnsi="Times New Roman"/>
          <w:color w:val="000000"/>
        </w:rPr>
      </w:pPr>
    </w:p>
    <w:p w:rsidR="00A25379" w:rsidRPr="002614DA" w:rsidRDefault="00A25379" w:rsidP="00A25379">
      <w:pPr>
        <w:spacing w:line="240" w:lineRule="auto"/>
        <w:rPr>
          <w:rFonts w:ascii="Times New Roman" w:hAnsi="Times New Roman"/>
          <w:color w:val="000000"/>
        </w:rPr>
      </w:pPr>
    </w:p>
    <w:p w:rsidR="00A25379" w:rsidRPr="002614DA" w:rsidRDefault="00A25379" w:rsidP="00A25379">
      <w:pPr>
        <w:spacing w:line="240" w:lineRule="auto"/>
        <w:rPr>
          <w:rFonts w:ascii="Times New Roman" w:hAnsi="Times New Roman"/>
        </w:rPr>
      </w:pPr>
    </w:p>
    <w:p w:rsidR="00C72124" w:rsidRDefault="00C72124" w:rsidP="00A25379">
      <w:pPr>
        <w:tabs>
          <w:tab w:val="left" w:pos="1665"/>
        </w:tabs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Pr="00C72124" w:rsidRDefault="00C72124" w:rsidP="00C72124">
      <w:pPr>
        <w:rPr>
          <w:rFonts w:ascii="Times New Roman" w:hAnsi="Times New Roman"/>
        </w:rPr>
      </w:pPr>
    </w:p>
    <w:p w:rsidR="00C72124" w:rsidRDefault="00C72124" w:rsidP="00C72124">
      <w:pPr>
        <w:rPr>
          <w:rFonts w:ascii="Times New Roman" w:hAnsi="Times New Roman"/>
        </w:rPr>
      </w:pPr>
    </w:p>
    <w:p w:rsidR="00A25379" w:rsidRDefault="00C72124" w:rsidP="00C72124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rPr>
          <w:rFonts w:ascii="Times New Roman" w:hAnsi="Times New Roman"/>
        </w:rPr>
      </w:pPr>
    </w:p>
    <w:tbl>
      <w:tblPr>
        <w:tblW w:w="9645" w:type="dxa"/>
        <w:jc w:val="center"/>
        <w:tblLook w:val="00A0" w:firstRow="1" w:lastRow="0" w:firstColumn="1" w:lastColumn="0" w:noHBand="0" w:noVBand="0"/>
      </w:tblPr>
      <w:tblGrid>
        <w:gridCol w:w="2412"/>
        <w:gridCol w:w="1959"/>
        <w:gridCol w:w="3466"/>
        <w:gridCol w:w="1808"/>
      </w:tblGrid>
      <w:tr w:rsidR="00C72124" w:rsidRPr="00C72124" w:rsidTr="00C7440E">
        <w:trPr>
          <w:trHeight w:val="454"/>
          <w:jc w:val="center"/>
        </w:trPr>
        <w:tc>
          <w:tcPr>
            <w:tcW w:w="2412" w:type="dxa"/>
            <w:vAlign w:val="center"/>
            <w:hideMark/>
          </w:tcPr>
          <w:p w:rsidR="00C72124" w:rsidRPr="009A4CEF" w:rsidRDefault="00C72124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72124" w:rsidRPr="009A4CEF" w:rsidRDefault="00C72124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Kod przedmiotu:</w:t>
            </w:r>
          </w:p>
        </w:tc>
        <w:tc>
          <w:tcPr>
            <w:tcW w:w="1959" w:type="dxa"/>
            <w:vAlign w:val="center"/>
            <w:hideMark/>
          </w:tcPr>
          <w:p w:rsidR="00C72124" w:rsidRPr="009A4CEF" w:rsidRDefault="00C72124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6" w:type="dxa"/>
            <w:vAlign w:val="center"/>
            <w:hideMark/>
          </w:tcPr>
          <w:p w:rsidR="00C72124" w:rsidRPr="009A4CEF" w:rsidRDefault="00C72124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8" w:type="dxa"/>
            <w:vAlign w:val="center"/>
            <w:hideMark/>
          </w:tcPr>
          <w:p w:rsidR="00C72124" w:rsidRPr="009A4CEF" w:rsidRDefault="00C72124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C.13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line="240" w:lineRule="auto"/>
        <w:ind w:left="2520" w:hanging="2520"/>
        <w:rPr>
          <w:rFonts w:ascii="Times New Roman" w:hAnsi="Times New Roman"/>
          <w:b/>
        </w:rPr>
      </w:pPr>
      <w:r w:rsidRPr="00EE48BF">
        <w:rPr>
          <w:rFonts w:ascii="Times New Roman" w:hAnsi="Times New Roman"/>
          <w:b/>
        </w:rPr>
        <w:t>1. INFORMACJE O PRZEDMIOCIE</w:t>
      </w:r>
    </w:p>
    <w:p w:rsidR="00C72124" w:rsidRPr="00EE48BF" w:rsidRDefault="00C72124" w:rsidP="00C72124">
      <w:pPr>
        <w:pStyle w:val="Akapitzlist1"/>
        <w:spacing w:before="120" w:after="120"/>
        <w:ind w:left="2520" w:hanging="2236"/>
        <w:rPr>
          <w:b/>
          <w:sz w:val="22"/>
          <w:szCs w:val="22"/>
        </w:rPr>
      </w:pPr>
      <w:r w:rsidRPr="00EE48BF">
        <w:rPr>
          <w:b/>
          <w:sz w:val="22"/>
          <w:szCs w:val="22"/>
        </w:rPr>
        <w:t>a.  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Przygotowanie i złożenie pracy dyplomowej oraz przygotowanie do egzaminu dyplomowego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EE48BF">
              <w:rPr>
                <w:rFonts w:ascii="Times New Roman" w:hAnsi="Times New Roman"/>
                <w:b/>
                <w:iCs/>
              </w:rPr>
              <w:t>INŻYNIERIA ŚRODOWISKA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 xml:space="preserve">ogólnoakademicki 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</w:rPr>
              <w:t>Instalacje sanitarne i przemysłowe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C72124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124">
              <w:rPr>
                <w:rFonts w:ascii="Times New Roman" w:hAnsi="Times New Roman"/>
                <w:sz w:val="20"/>
                <w:szCs w:val="20"/>
              </w:rPr>
              <w:t xml:space="preserve">WYDZIAŁ BUDOWNICTWA, ARCHITEKTURY </w:t>
            </w:r>
          </w:p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72124">
              <w:rPr>
                <w:rFonts w:ascii="Times New Roman" w:hAnsi="Times New Roman"/>
                <w:sz w:val="20"/>
                <w:szCs w:val="20"/>
              </w:rPr>
              <w:t>I INŻYNIERII ŚRODOWISKA</w:t>
            </w:r>
            <w:r w:rsidRPr="00EE48BF">
              <w:rPr>
                <w:rFonts w:ascii="Times New Roman" w:hAnsi="Times New Roman"/>
              </w:rPr>
              <w:t xml:space="preserve"> 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 xml:space="preserve">seminarium dyplomowe 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 xml:space="preserve"> uzyskanie absolutorium</w:t>
            </w:r>
          </w:p>
        </w:tc>
      </w:tr>
    </w:tbl>
    <w:p w:rsidR="00C72124" w:rsidRPr="00EE48BF" w:rsidRDefault="00C72124" w:rsidP="00C72124">
      <w:pPr>
        <w:pStyle w:val="Akapitzlist1"/>
        <w:spacing w:before="120" w:after="120"/>
        <w:ind w:left="2520" w:hanging="2094"/>
        <w:rPr>
          <w:b/>
          <w:bCs/>
          <w:iCs/>
          <w:sz w:val="22"/>
          <w:szCs w:val="22"/>
        </w:rPr>
      </w:pPr>
      <w:r w:rsidRPr="00EE48BF">
        <w:rPr>
          <w:b/>
          <w:bCs/>
          <w:iCs/>
          <w:sz w:val="22"/>
          <w:szCs w:val="22"/>
        </w:rPr>
        <w:t>b.  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72124" w:rsidRPr="00EE48BF" w:rsidTr="00C7440E">
        <w:trPr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E48BF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C72124" w:rsidRPr="00EE48BF" w:rsidTr="00C744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ECTS*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ind w:left="1080" w:hanging="1080"/>
        <w:rPr>
          <w:rFonts w:ascii="Times New Roman" w:hAnsi="Times New Roman"/>
          <w:b/>
        </w:rPr>
      </w:pPr>
      <w:r w:rsidRPr="00EE48BF">
        <w:rPr>
          <w:rFonts w:ascii="Times New Roman" w:hAnsi="Times New Roman"/>
          <w:b/>
        </w:rPr>
        <w:t>2. 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4957"/>
        <w:gridCol w:w="2073"/>
        <w:gridCol w:w="1588"/>
      </w:tblGrid>
      <w:tr w:rsidR="00C72124" w:rsidRPr="00EE48BF" w:rsidTr="00C7440E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Lp.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E48BF">
              <w:rPr>
                <w:rFonts w:ascii="Times New Roman" w:hAnsi="Times New Roman"/>
                <w:strike/>
                <w:color w:val="000000"/>
              </w:rPr>
              <w:br/>
            </w:r>
            <w:r w:rsidRPr="00EE48BF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EE48BF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C72124" w:rsidRPr="00EE48BF" w:rsidTr="00C7440E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W1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ma wiedzę w zakresie zagadnień realizowanych w toku studiów oraz sposobu konstruowania i pisania pracy magisterskiej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 xml:space="preserve">K_W04, K_W23, 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ISP_W01÷ISP_W8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ISP_W10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P7S_WG</w:t>
            </w:r>
          </w:p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UMIEJĘTNOŚCI</w:t>
            </w:r>
          </w:p>
        </w:tc>
      </w:tr>
      <w:tr w:rsidR="00C72124" w:rsidRPr="00EE48BF" w:rsidTr="00C7440E">
        <w:trPr>
          <w:trHeight w:val="79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U1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potrafi przygotować, rozwiązać i zaprezentować zadanie o wysokim stopniu kwalifikacji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K_U01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 xml:space="preserve">ISP_U01÷ISP_U08 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ISP_U10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P7S_UW</w:t>
            </w:r>
          </w:p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P7S_UK</w:t>
            </w:r>
          </w:p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P7S_UO</w:t>
            </w:r>
          </w:p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KOMPETENCJE SPOŁECZNE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K1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ma świadomość odpowiedzialności za pracę własną oraz gotowość ponoszenia odpowiedzialności za realizowane zadania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K_K06,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ISP_K01 ISP_K05</w:t>
            </w:r>
          </w:p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ISP_K06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P7S_KK</w:t>
            </w:r>
          </w:p>
          <w:p w:rsidR="00C72124" w:rsidRPr="00EE48BF" w:rsidRDefault="00C72124" w:rsidP="00C7212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P7S_KO</w:t>
            </w:r>
          </w:p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EE48BF">
        <w:rPr>
          <w:rFonts w:ascii="Times New Roman" w:hAnsi="Times New Roman"/>
          <w:b/>
        </w:rPr>
        <w:lastRenderedPageBreak/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72124" w:rsidRPr="00EE48BF" w:rsidTr="00C7440E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Konsultacje indywidualne, metody symulacyjne, itd.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ind w:left="993" w:hanging="993"/>
        <w:rPr>
          <w:rFonts w:ascii="Times New Roman" w:hAnsi="Times New Roman"/>
          <w:b/>
          <w:color w:val="000000"/>
        </w:rPr>
      </w:pPr>
      <w:r w:rsidRPr="00EE48BF">
        <w:rPr>
          <w:rFonts w:ascii="Times New Roman" w:hAnsi="Times New Roman"/>
          <w:b/>
          <w:color w:val="000000"/>
        </w:rPr>
        <w:t>4. 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72124" w:rsidRPr="00EE48BF" w:rsidTr="00C7440E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440E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EE48BF">
              <w:rPr>
                <w:sz w:val="22"/>
                <w:szCs w:val="22"/>
              </w:rPr>
              <w:t>Złożenie pracy magisterskiej zaaprobowanej przez promotora, spełniającej kryteria określone w regulaminie i wskazane przez promotora.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EE48BF">
        <w:rPr>
          <w:rFonts w:ascii="Times New Roman" w:hAnsi="Times New Roman"/>
          <w:b/>
          <w:iCs/>
          <w:color w:val="000000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72124" w:rsidRPr="00EE48BF" w:rsidTr="00C7440E">
        <w:trPr>
          <w:trHeight w:val="145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Seminaria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numPr>
                <w:ilvl w:val="0"/>
                <w:numId w:val="10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</w:rPr>
              <w:t xml:space="preserve">Omówienie metod prowadzenia studiów literaturowych, spisów literatury i odwołań do niej w tekście. </w:t>
            </w:r>
          </w:p>
          <w:p w:rsidR="00C72124" w:rsidRPr="00EE48BF" w:rsidRDefault="00C72124" w:rsidP="00C72124">
            <w:pPr>
              <w:numPr>
                <w:ilvl w:val="0"/>
                <w:numId w:val="10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</w:rPr>
              <w:t xml:space="preserve">Rejestracja wyników badań i opracowania statystyczne. Opracowanie pracy seminaryjnej, referowanie i obrona. </w:t>
            </w:r>
          </w:p>
          <w:p w:rsidR="00C72124" w:rsidRPr="00EE48BF" w:rsidRDefault="00C72124" w:rsidP="00C72124">
            <w:pPr>
              <w:numPr>
                <w:ilvl w:val="0"/>
                <w:numId w:val="101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</w:rPr>
              <w:t>Dyskusje naukowe, odpowiedzi na zadane pytania i formułowanie dyskusji dotyczącej pracy dyplomowej.</w:t>
            </w:r>
          </w:p>
        </w:tc>
      </w:tr>
    </w:tbl>
    <w:p w:rsidR="00C72124" w:rsidRPr="00EE48BF" w:rsidRDefault="00C72124" w:rsidP="00C72124">
      <w:pPr>
        <w:tabs>
          <w:tab w:val="left" w:pos="284"/>
          <w:tab w:val="num" w:pos="426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EE48BF">
        <w:rPr>
          <w:rFonts w:ascii="Times New Roman" w:hAnsi="Times New Roman"/>
          <w:b/>
          <w:color w:val="000000"/>
        </w:rPr>
        <w:t>6. METODY (SPOSOBY) WERYFIKACJI I OCENY EFEKTÓW UCZENIA SIĘ OSIĄGNIĘTYCH PRZEZ STUDENTA</w:t>
      </w:r>
    </w:p>
    <w:p w:rsidR="00C72124" w:rsidRPr="00EE48BF" w:rsidRDefault="00C72124" w:rsidP="00C72124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EE48BF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C72124" w:rsidRPr="00EE48BF" w:rsidTr="00C7440E">
        <w:trPr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C72124" w:rsidRPr="00EE48BF" w:rsidTr="00C744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Prezentacja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C72124" w:rsidRPr="00EE48BF" w:rsidTr="00C7440E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0" w:line="240" w:lineRule="auto"/>
        <w:ind w:left="360" w:hanging="360"/>
        <w:rPr>
          <w:rFonts w:ascii="Times New Roman" w:hAnsi="Times New Roman"/>
          <w:b/>
          <w:iCs/>
          <w:color w:val="000000"/>
        </w:rPr>
      </w:pPr>
      <w:r w:rsidRPr="00EE48BF">
        <w:rPr>
          <w:rFonts w:ascii="Times New Roman" w:hAnsi="Times New Roman"/>
          <w:b/>
          <w:iCs/>
          <w:color w:val="000000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72124" w:rsidRPr="00EE48BF" w:rsidTr="00C7440E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E48BF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88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>1.  Boć J., 1994, Jak pisać pracę magisterską, Wyd. „Kolonia”, Wrocław.</w:t>
            </w:r>
          </w:p>
          <w:p w:rsidR="00C72124" w:rsidRPr="00EE48BF" w:rsidRDefault="00C72124" w:rsidP="00C72124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iCs/>
              </w:rPr>
            </w:pPr>
            <w:r w:rsidRPr="00EE48BF">
              <w:rPr>
                <w:rFonts w:ascii="Times New Roman" w:hAnsi="Times New Roman"/>
                <w:iCs/>
              </w:rPr>
              <w:t xml:space="preserve">2. </w:t>
            </w:r>
            <w:r>
              <w:rPr>
                <w:rFonts w:ascii="Times New Roman" w:hAnsi="Times New Roman"/>
                <w:iCs/>
              </w:rPr>
              <w:t>Majchrzak J., Mendel T.,</w:t>
            </w:r>
            <w:r w:rsidRPr="00EE48BF">
              <w:rPr>
                <w:rFonts w:ascii="Times New Roman" w:hAnsi="Times New Roman"/>
                <w:iCs/>
              </w:rPr>
              <w:t>1999</w:t>
            </w:r>
            <w:r>
              <w:rPr>
                <w:rFonts w:ascii="Times New Roman" w:hAnsi="Times New Roman"/>
                <w:iCs/>
              </w:rPr>
              <w:t>.</w:t>
            </w:r>
            <w:r w:rsidRPr="00EE48BF">
              <w:rPr>
                <w:rFonts w:ascii="Times New Roman" w:hAnsi="Times New Roman"/>
                <w:iCs/>
              </w:rPr>
              <w:t>Metodyka pisania prac magisterskich i dyplomowych. A</w:t>
            </w:r>
            <w:r>
              <w:rPr>
                <w:rFonts w:ascii="Times New Roman" w:hAnsi="Times New Roman"/>
                <w:iCs/>
              </w:rPr>
              <w:t>kademia Ekonomiczna w Poznaniu.</w:t>
            </w:r>
          </w:p>
          <w:p w:rsidR="00C72124" w:rsidRPr="00EE48BF" w:rsidRDefault="00C72124" w:rsidP="00C72124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i/>
                <w:iCs/>
              </w:rPr>
            </w:pPr>
            <w:r w:rsidRPr="00EE48BF">
              <w:rPr>
                <w:rFonts w:ascii="Times New Roman" w:hAnsi="Times New Roman"/>
                <w:iCs/>
              </w:rPr>
              <w:t xml:space="preserve">3. </w:t>
            </w:r>
            <w:r>
              <w:rPr>
                <w:rFonts w:ascii="Times New Roman" w:hAnsi="Times New Roman"/>
                <w:iCs/>
              </w:rPr>
              <w:t>Węglińska M.,</w:t>
            </w:r>
            <w:r w:rsidRPr="00EE48BF">
              <w:rPr>
                <w:rFonts w:ascii="Times New Roman" w:hAnsi="Times New Roman"/>
                <w:iCs/>
              </w:rPr>
              <w:t>2010Jak pisać pracę magisterską? Impuls, Kraków</w:t>
            </w:r>
            <w:r>
              <w:rPr>
                <w:rFonts w:ascii="Times New Roman" w:hAnsi="Times New Roman"/>
                <w:iCs/>
              </w:rPr>
              <w:t>.</w:t>
            </w:r>
            <w:r w:rsidRPr="00EE48BF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C72124" w:rsidRPr="00EE48BF" w:rsidRDefault="00C72124" w:rsidP="00C72124">
      <w:pPr>
        <w:tabs>
          <w:tab w:val="left" w:pos="284"/>
        </w:tabs>
        <w:spacing w:before="120" w:after="120" w:line="240" w:lineRule="auto"/>
        <w:ind w:left="851" w:hanging="851"/>
        <w:rPr>
          <w:rFonts w:ascii="Times New Roman" w:hAnsi="Times New Roman"/>
          <w:b/>
        </w:rPr>
      </w:pPr>
      <w:r w:rsidRPr="00EE48BF">
        <w:rPr>
          <w:rFonts w:ascii="Times New Roman" w:hAnsi="Times New Roman"/>
          <w:b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72124" w:rsidRPr="00EE48BF" w:rsidTr="00C7440E">
        <w:trPr>
          <w:trHeight w:val="769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Obciążenie studenta – Liczba godzin</w:t>
            </w:r>
          </w:p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(podano przykładowe)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 xml:space="preserve">Zajęcia prowadzone </w:t>
            </w:r>
            <w:r w:rsidRPr="00EE48BF">
              <w:rPr>
                <w:rFonts w:ascii="Times New Roman" w:hAnsi="Times New Roman"/>
              </w:rPr>
              <w:br/>
              <w:t xml:space="preserve">z bezpośrednim udziałem NA </w:t>
            </w:r>
            <w:r w:rsidRPr="00EE48BF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124" w:rsidRPr="00EE48BF" w:rsidTr="00C7440E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44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72124" w:rsidRPr="00EE48BF" w:rsidTr="00C7440E">
        <w:trPr>
          <w:trHeight w:val="17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2124" w:rsidRPr="00EE48BF" w:rsidTr="00C7440E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72124" w:rsidRPr="00EE48BF" w:rsidTr="00C7440E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C72124" w:rsidRPr="00EE48BF" w:rsidRDefault="00C72124" w:rsidP="00C72124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72124" w:rsidRPr="00EE48BF" w:rsidTr="00C7440E">
        <w:trPr>
          <w:trHeight w:val="340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C72124" w:rsidRPr="00EE48BF" w:rsidTr="00C7440E">
        <w:trPr>
          <w:trHeight w:val="397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 xml:space="preserve"> </w:t>
            </w:r>
            <w:r w:rsidRPr="00EE48BF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124" w:rsidRPr="00EE48BF" w:rsidRDefault="00C72124" w:rsidP="00C7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8BF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C72124" w:rsidRPr="00EE48BF" w:rsidRDefault="00C72124" w:rsidP="00C72124">
      <w:pPr>
        <w:spacing w:after="0" w:line="240" w:lineRule="auto"/>
        <w:rPr>
          <w:rFonts w:ascii="Times New Roman" w:hAnsi="Times New Roman"/>
        </w:rPr>
      </w:pPr>
    </w:p>
    <w:p w:rsidR="00C72124" w:rsidRDefault="00C72124" w:rsidP="00C72124">
      <w:pPr>
        <w:tabs>
          <w:tab w:val="left" w:pos="1215"/>
        </w:tabs>
        <w:spacing w:after="0"/>
        <w:rPr>
          <w:rFonts w:ascii="Times New Roman" w:hAnsi="Times New Roman"/>
        </w:rPr>
      </w:pPr>
    </w:p>
    <w:p w:rsidR="00C7440E" w:rsidRDefault="00C7440E" w:rsidP="00C72124">
      <w:pPr>
        <w:tabs>
          <w:tab w:val="left" w:pos="1215"/>
        </w:tabs>
        <w:spacing w:after="0"/>
        <w:rPr>
          <w:rFonts w:ascii="Times New Roman" w:hAnsi="Times New Roman"/>
        </w:rPr>
      </w:pPr>
    </w:p>
    <w:p w:rsidR="00C7440E" w:rsidRDefault="00C7440E" w:rsidP="00C72124">
      <w:pPr>
        <w:tabs>
          <w:tab w:val="left" w:pos="1215"/>
        </w:tabs>
        <w:spacing w:after="0"/>
        <w:rPr>
          <w:rFonts w:ascii="Times New Roman" w:hAnsi="Times New Roman"/>
        </w:rPr>
      </w:pPr>
    </w:p>
    <w:p w:rsidR="00C7440E" w:rsidRDefault="00C7440E" w:rsidP="00C72124">
      <w:pPr>
        <w:tabs>
          <w:tab w:val="left" w:pos="1215"/>
        </w:tabs>
        <w:spacing w:after="0"/>
        <w:rPr>
          <w:rFonts w:ascii="Times New Roman" w:hAnsi="Times New Roman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PRZEDMIOTY SPECJALNOŚCIOWE</w:t>
      </w:r>
    </w:p>
    <w:p w:rsidR="00C7440E" w:rsidRDefault="00C7440E" w:rsidP="00C7440E">
      <w:pPr>
        <w:tabs>
          <w:tab w:val="left" w:pos="121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(KONWENCJONALNE ODNAWIALNE ŹRÓDŁA ENERGII)</w:t>
      </w: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P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</w:p>
    <w:p w:rsidR="00C7440E" w:rsidRDefault="00C7440E" w:rsidP="00C7440E">
      <w:pPr>
        <w:tabs>
          <w:tab w:val="left" w:pos="3015"/>
        </w:tabs>
        <w:rPr>
          <w:rFonts w:ascii="Times New Roman" w:hAnsi="Times New Roman"/>
          <w:sz w:val="32"/>
          <w:szCs w:val="32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C7440E" w:rsidRPr="00C7440E" w:rsidTr="00C7440E">
        <w:trPr>
          <w:trHeight w:val="454"/>
          <w:jc w:val="center"/>
        </w:trPr>
        <w:tc>
          <w:tcPr>
            <w:tcW w:w="2410" w:type="dxa"/>
            <w:vAlign w:val="center"/>
          </w:tcPr>
          <w:p w:rsidR="00C7440E" w:rsidRPr="009A4CEF" w:rsidRDefault="00C7440E" w:rsidP="00C7440E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C7440E" w:rsidRPr="009A4CEF" w:rsidRDefault="00C7440E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C7440E" w:rsidRPr="009A4CEF" w:rsidRDefault="00C7440E" w:rsidP="00C7440E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C7440E" w:rsidRPr="009A4CEF" w:rsidRDefault="00C7440E" w:rsidP="00C7440E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D.01</w:t>
            </w: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A6176F">
        <w:rPr>
          <w:rFonts w:ascii="Times New Roman" w:hAnsi="Times New Roman"/>
          <w:b/>
        </w:rPr>
        <w:t>INFORMACJE O PRZEDMIOCIE</w:t>
      </w:r>
    </w:p>
    <w:p w:rsidR="00C7440E" w:rsidRPr="00A6176F" w:rsidRDefault="00C7440E" w:rsidP="00C7440E">
      <w:pPr>
        <w:pStyle w:val="Akapitzlist1"/>
        <w:numPr>
          <w:ilvl w:val="1"/>
          <w:numId w:val="102"/>
        </w:numPr>
        <w:spacing w:before="120" w:after="120"/>
        <w:ind w:left="567" w:hanging="283"/>
        <w:rPr>
          <w:b/>
          <w:sz w:val="22"/>
          <w:szCs w:val="22"/>
        </w:rPr>
      </w:pPr>
      <w:r w:rsidRPr="00A6176F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Projektowanie, budowa i eksploatacja pomp ciepła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A6176F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 xml:space="preserve">II stopień 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C7440E" w:rsidRPr="00C7440E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7440E">
              <w:rPr>
                <w:rFonts w:ascii="Times New Roman" w:hAnsi="Times New Roman"/>
                <w:iCs/>
                <w:sz w:val="20"/>
                <w:szCs w:val="20"/>
              </w:rPr>
              <w:t>WYDZIAŁ BUDOWNICTWA, ARCHITEKTURY</w:t>
            </w:r>
          </w:p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7440E">
              <w:rPr>
                <w:rFonts w:ascii="Times New Roman" w:hAnsi="Times New Roman"/>
                <w:iCs/>
                <w:sz w:val="20"/>
                <w:szCs w:val="20"/>
              </w:rPr>
              <w:t xml:space="preserve"> I INŻYNIERII ŚRODOWISKA</w:t>
            </w:r>
            <w:r w:rsidRPr="00C7440E">
              <w:rPr>
                <w:rFonts w:ascii="Times New Roman" w:hAnsi="Times New Roman"/>
                <w:iCs/>
                <w:sz w:val="20"/>
                <w:szCs w:val="20"/>
              </w:rPr>
              <w:br/>
              <w:t>KATEDRA INŻYNIERII ŚRODOWISKA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dr inż. Ryszard Okoński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</w:rPr>
              <w:t>fizyka, chemia, termodynamika techniczna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C7440E" w:rsidRPr="00A6176F" w:rsidRDefault="00C7440E" w:rsidP="00C7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ma podstawową wiedzę z zakresu fizyki, chemii i termodynamiki technicznej, umiejętności wykorzystywania aplikacji komputerowych do symulacji wybranych procesów środowiskowych, umiejętności realizacji prostych pomiarów wielkości fizycznych, opracowania obliczeń projektowych, wyciągania wniosków itp</w:t>
            </w:r>
          </w:p>
        </w:tc>
      </w:tr>
    </w:tbl>
    <w:p w:rsidR="00C7440E" w:rsidRPr="00A6176F" w:rsidRDefault="00C7440E" w:rsidP="00C7440E">
      <w:pPr>
        <w:pStyle w:val="Akapitzlist1"/>
        <w:numPr>
          <w:ilvl w:val="1"/>
          <w:numId w:val="102"/>
        </w:numPr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A6176F">
        <w:rPr>
          <w:b/>
          <w:bCs/>
          <w:iCs/>
          <w:sz w:val="22"/>
          <w:szCs w:val="22"/>
        </w:rPr>
        <w:t>Semestralny/</w:t>
      </w:r>
      <w:r w:rsidRPr="00A6176F">
        <w:rPr>
          <w:b/>
          <w:bCs/>
          <w:iCs/>
          <w:strike/>
          <w:sz w:val="22"/>
          <w:szCs w:val="22"/>
        </w:rPr>
        <w:t>tygodniowy</w:t>
      </w:r>
      <w:r w:rsidRPr="00A6176F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7440E" w:rsidRPr="00A6176F" w:rsidTr="00C7440E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A6176F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C7440E" w:rsidRPr="00A6176F" w:rsidTr="00C7440E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A6176F">
              <w:rPr>
                <w:rFonts w:ascii="Times New Roman" w:hAnsi="Times New Roman"/>
                <w:iCs/>
              </w:rPr>
              <w:t>ECTS*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888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259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111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A6176F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C7440E" w:rsidRPr="00A6176F" w:rsidTr="00C7440E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 xml:space="preserve">Odniesienie do </w:t>
            </w:r>
            <w:r w:rsidRPr="00A6176F">
              <w:rPr>
                <w:rFonts w:ascii="Times New Roman" w:hAnsi="Times New Roman"/>
                <w:strike/>
              </w:rPr>
              <w:br/>
            </w:r>
            <w:r w:rsidRPr="00A6176F">
              <w:rPr>
                <w:rFonts w:ascii="Times New Roman" w:hAnsi="Times New Roman"/>
              </w:rPr>
              <w:t xml:space="preserve">charakterystyk II stopnia </w:t>
            </w:r>
            <w:r w:rsidRPr="00A6176F">
              <w:rPr>
                <w:rFonts w:ascii="Times New Roman" w:hAnsi="Times New Roman"/>
              </w:rPr>
              <w:br/>
              <w:t xml:space="preserve">(kod składnika opisu) </w:t>
            </w:r>
          </w:p>
        </w:tc>
      </w:tr>
      <w:tr w:rsidR="00C7440E" w:rsidRPr="00A6176F" w:rsidTr="00C7440E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WIEDZA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ma  pogłębioną wiedzę obejmującą projektowanie i eksploatacje instalacji pozyskujących energię cieplną i elektryczną z odnawialnych źródeł energii występujących w otaczającym środowisku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KOZE_W04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zna zaawansowane metody, techniki, technologie stosowane przy rozwiązywaniu złożonych zadań inżynierskich w zakresie odnawialnych źródeł energii – pomp ciepła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KOZE_W09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UMIEJĘTNOŚCI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 xml:space="preserve">potrafi opisywać procesy zachodzące w urządzeniach </w:t>
            </w:r>
            <w:r w:rsidRPr="00A6176F">
              <w:rPr>
                <w:rFonts w:ascii="Times New Roman" w:eastAsia="Times New Roman" w:hAnsi="Times New Roman"/>
                <w:color w:val="000000"/>
              </w:rPr>
              <w:lastRenderedPageBreak/>
              <w:t>pozyskujących energię cieplną i elektryczną z pomp ciepła, oraz właściwie zbilansować i określić potrzeby cieplne pomp ciepła dla jednostek osadniczych oraz wybranych gałęzi przemysłowych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lastRenderedPageBreak/>
              <w:t>KOZE_U02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 xml:space="preserve">P7S_UW </w:t>
            </w:r>
            <w:r w:rsidRPr="00A6176F">
              <w:rPr>
                <w:rFonts w:ascii="Times New Roman" w:eastAsia="Times New Roman" w:hAnsi="Times New Roman"/>
                <w:color w:val="000000"/>
              </w:rPr>
              <w:lastRenderedPageBreak/>
              <w:t>P7S_UK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lastRenderedPageBreak/>
              <w:t>U2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potrafi opisać i dobrać instalacje i sieci do przesyłu ciepła oraz określić straty ciepła związane z przesyłem oraz rozprowadzeniem ciepła z wykorzystaniem pomp ciepła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KOZE_U03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P7S_UW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P7S_UK</w:t>
            </w:r>
          </w:p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U3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potrafi usystematyzować dostępne w różnych konfiguracjach możliwości wykorzystania dostępnych w danym obszarze odnawialnych oraz konwencjonalnych źródeł ciepła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KOZE_U09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P7S_UW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P7S_UK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KOMPETENCJE SPOŁECZNE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KOZE_K01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P7S_KK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P7S_KO</w:t>
            </w:r>
          </w:p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090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eastAsia="Times New Roman" w:hAnsi="Times New Roman"/>
                <w:color w:val="000000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585" w:type="dxa"/>
          </w:tcPr>
          <w:p w:rsidR="00C7440E" w:rsidRPr="00A6176F" w:rsidRDefault="00C7440E" w:rsidP="00C7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  <w:color w:val="000000"/>
              </w:rPr>
              <w:t>KOZE_K03</w:t>
            </w:r>
          </w:p>
        </w:tc>
        <w:tc>
          <w:tcPr>
            <w:tcW w:w="1596" w:type="dxa"/>
          </w:tcPr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P7S_KK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P7S_KO</w:t>
            </w:r>
          </w:p>
          <w:p w:rsidR="00C7440E" w:rsidRPr="00A6176F" w:rsidRDefault="00C7440E" w:rsidP="00C744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A6176F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7440E" w:rsidRPr="00A6176F" w:rsidTr="00C7440E">
        <w:trPr>
          <w:jc w:val="center"/>
        </w:trPr>
        <w:tc>
          <w:tcPr>
            <w:tcW w:w="9638" w:type="dxa"/>
          </w:tcPr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Wykład: wykład multimedialny (wykorzystanie metod audiowizualnych - prezentacje komputerowe) połączony z dyskusją ze słuchaczami.</w:t>
            </w:r>
          </w:p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Projekt: projektowanie wybranych systemów OZE z instalacjami pomp ciepła. Obliczenia tablicowe.</w:t>
            </w:r>
          </w:p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Laboratorium: stanowiska laboratoryjne</w:t>
            </w:r>
          </w:p>
          <w:p w:rsidR="00C7440E" w:rsidRPr="00A6176F" w:rsidRDefault="00C7440E" w:rsidP="00C74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A6176F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7440E" w:rsidRPr="00A6176F" w:rsidTr="00C7440E">
        <w:trPr>
          <w:jc w:val="center"/>
        </w:trPr>
        <w:tc>
          <w:tcPr>
            <w:tcW w:w="9638" w:type="dxa"/>
          </w:tcPr>
          <w:p w:rsidR="00C7440E" w:rsidRPr="00A6176F" w:rsidRDefault="00C7440E" w:rsidP="00C7440E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A6176F">
              <w:rPr>
                <w:sz w:val="22"/>
                <w:szCs w:val="22"/>
              </w:rPr>
              <w:t>Wykład –kolokwium z zakresu wykładów</w:t>
            </w:r>
          </w:p>
          <w:p w:rsidR="00C7440E" w:rsidRPr="00A6176F" w:rsidRDefault="00C7440E" w:rsidP="00C7440E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A6176F">
              <w:rPr>
                <w:sz w:val="22"/>
                <w:szCs w:val="22"/>
              </w:rPr>
              <w:t>Projekt- przygotowanie projektu i jego obrona</w:t>
            </w:r>
          </w:p>
          <w:p w:rsidR="00C7440E" w:rsidRPr="00A6176F" w:rsidRDefault="00C7440E" w:rsidP="00C7440E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A6176F">
              <w:rPr>
                <w:sz w:val="22"/>
                <w:szCs w:val="22"/>
              </w:rPr>
              <w:t>Laboratorium - złożenie sprawozdania z ćwiczeń laboratoryjnych</w:t>
            </w: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A6176F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7440E" w:rsidRPr="00A6176F" w:rsidTr="00C7440E">
        <w:trPr>
          <w:jc w:val="center"/>
        </w:trPr>
        <w:tc>
          <w:tcPr>
            <w:tcW w:w="2214" w:type="dxa"/>
            <w:shd w:val="clear" w:color="auto" w:fill="F2F2F2"/>
          </w:tcPr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20372F" w:rsidRDefault="00C7440E" w:rsidP="0020372F">
            <w:pPr>
              <w:pStyle w:val="Akapitzlist"/>
              <w:numPr>
                <w:ilvl w:val="0"/>
                <w:numId w:val="10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</w:rPr>
              <w:t xml:space="preserve">Teoretyczne podstawy działania pomp ciepła. Idealne obiegi pompy ciepła. Sprężarkowe pompy ciepła. Zasada działania. Rzeczywisty współczynnik wydajności grzejnej. Czynniki robocze. </w:t>
            </w:r>
          </w:p>
          <w:p w:rsidR="0020372F" w:rsidRDefault="00C7440E" w:rsidP="0020372F">
            <w:pPr>
              <w:pStyle w:val="Akapitzlist"/>
              <w:numPr>
                <w:ilvl w:val="0"/>
                <w:numId w:val="10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0372F">
              <w:rPr>
                <w:rFonts w:ascii="Times New Roman" w:hAnsi="Times New Roman"/>
              </w:rPr>
              <w:t xml:space="preserve">Rodzaje dolnych źródeł ciepła. Pionowe gruntowe wymienniki ciepła..  Elementy konstrukcyjne sprężarkowych pomp ciepła. Sprężarki. Wymienniki ciepła. Skraplacze. Parowacze. </w:t>
            </w:r>
          </w:p>
          <w:p w:rsidR="0020372F" w:rsidRPr="0020372F" w:rsidRDefault="00C7440E" w:rsidP="0020372F">
            <w:pPr>
              <w:pStyle w:val="Akapitzlist"/>
              <w:numPr>
                <w:ilvl w:val="0"/>
                <w:numId w:val="10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0372F">
              <w:rPr>
                <w:rFonts w:ascii="Times New Roman" w:hAnsi="Times New Roman"/>
              </w:rPr>
              <w:t>Urządzenia regulacyjne i sterujące. Rozwiązania konstrukcyjne pomp ciepła.. Charakterystyki pomp ciepła. Wybrane przykłady instalacji z pompami ciepła. Wskazówki do doboru rodzaju pompy ciepła i systemu jej pracy.</w:t>
            </w:r>
          </w:p>
          <w:p w:rsidR="00C7440E" w:rsidRPr="0020372F" w:rsidRDefault="00C7440E" w:rsidP="0020372F">
            <w:pPr>
              <w:pStyle w:val="Akapitzlist"/>
              <w:numPr>
                <w:ilvl w:val="0"/>
                <w:numId w:val="103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0372F">
              <w:rPr>
                <w:rFonts w:ascii="Times New Roman" w:hAnsi="Times New Roman"/>
              </w:rPr>
              <w:t>Obliczanie powierzchni i długości kolektora gruntowego przy zadanej mocy dolnego źródła pompy ciepła i strumienia ciepła przenoszonego z gruntu/wody/powietrza do kolektora. Obliczanie wydajności pompy ciepła - COP. Dobór pompy ciepła do celów grzewczych.</w:t>
            </w:r>
          </w:p>
        </w:tc>
      </w:tr>
      <w:tr w:rsidR="00C7440E" w:rsidRPr="00A6176F" w:rsidTr="00C7440E">
        <w:trPr>
          <w:jc w:val="center"/>
        </w:trPr>
        <w:tc>
          <w:tcPr>
            <w:tcW w:w="2214" w:type="dxa"/>
            <w:shd w:val="clear" w:color="auto" w:fill="F2F2F2"/>
          </w:tcPr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C7440E" w:rsidRPr="00A6176F" w:rsidRDefault="00C7440E" w:rsidP="0020372F">
            <w:pPr>
              <w:pStyle w:val="Akapitzlist"/>
              <w:numPr>
                <w:ilvl w:val="0"/>
                <w:numId w:val="10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Projekt instalacji grzewczej z wykorzystaniem pompy ciepła</w:t>
            </w:r>
          </w:p>
        </w:tc>
      </w:tr>
      <w:tr w:rsidR="00C7440E" w:rsidRPr="00A6176F" w:rsidTr="00C7440E">
        <w:trPr>
          <w:jc w:val="center"/>
        </w:trPr>
        <w:tc>
          <w:tcPr>
            <w:tcW w:w="2214" w:type="dxa"/>
            <w:shd w:val="clear" w:color="auto" w:fill="F2F2F2"/>
          </w:tcPr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Ćwiczenia laboratoryjne</w:t>
            </w:r>
          </w:p>
        </w:tc>
        <w:tc>
          <w:tcPr>
            <w:tcW w:w="7424" w:type="dxa"/>
          </w:tcPr>
          <w:p w:rsidR="00C7440E" w:rsidRPr="00A6176F" w:rsidRDefault="00C7440E" w:rsidP="00C05845">
            <w:pPr>
              <w:pStyle w:val="Akapitzlist"/>
              <w:numPr>
                <w:ilvl w:val="0"/>
                <w:numId w:val="10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Ćwiczenia w laboratorium z wykorzystaniem  dostępnych pomp ciepła</w:t>
            </w: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A6176F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C7440E" w:rsidRPr="00A6176F" w:rsidRDefault="00C7440E" w:rsidP="00C7440E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A6176F">
        <w:rPr>
          <w:rFonts w:ascii="Times New Roman" w:hAnsi="Times New Roman"/>
          <w:color w:val="000000"/>
        </w:rPr>
        <w:lastRenderedPageBreak/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1359"/>
        <w:gridCol w:w="1359"/>
        <w:gridCol w:w="1393"/>
        <w:gridCol w:w="1340"/>
        <w:gridCol w:w="1463"/>
        <w:gridCol w:w="1372"/>
      </w:tblGrid>
      <w:tr w:rsidR="00C7440E" w:rsidRPr="00A6176F" w:rsidTr="00C7440E">
        <w:trPr>
          <w:jc w:val="center"/>
        </w:trPr>
        <w:tc>
          <w:tcPr>
            <w:tcW w:w="1353" w:type="dxa"/>
            <w:vMerge w:val="restart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Efekt uczenia się</w:t>
            </w:r>
          </w:p>
        </w:tc>
        <w:tc>
          <w:tcPr>
            <w:tcW w:w="8286" w:type="dxa"/>
            <w:gridSpan w:val="6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 xml:space="preserve">Forma oceny </w:t>
            </w:r>
          </w:p>
        </w:tc>
      </w:tr>
      <w:tr w:rsidR="00C7440E" w:rsidRPr="00A6176F" w:rsidTr="00C7440E">
        <w:trPr>
          <w:jc w:val="center"/>
        </w:trPr>
        <w:tc>
          <w:tcPr>
            <w:tcW w:w="1353" w:type="dxa"/>
            <w:vMerge/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Egzamin ustny</w:t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393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Kolokwium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Sprawozdanie</w:t>
            </w:r>
          </w:p>
        </w:tc>
        <w:tc>
          <w:tcPr>
            <w:tcW w:w="1372" w:type="dxa"/>
            <w:shd w:val="clear" w:color="auto" w:fill="F2F2F2"/>
            <w:vAlign w:val="center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…………</w:t>
            </w: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35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W1</w:t>
            </w: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x</w:t>
            </w:r>
          </w:p>
        </w:tc>
        <w:tc>
          <w:tcPr>
            <w:tcW w:w="1340" w:type="dxa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353" w:type="dxa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</w:t>
            </w: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40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40E" w:rsidRPr="00A6176F" w:rsidTr="00C7440E">
        <w:trPr>
          <w:trHeight w:val="283"/>
          <w:jc w:val="center"/>
        </w:trPr>
        <w:tc>
          <w:tcPr>
            <w:tcW w:w="1353" w:type="dxa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x</w:t>
            </w:r>
          </w:p>
        </w:tc>
        <w:tc>
          <w:tcPr>
            <w:tcW w:w="1372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F02" w:rsidRPr="00A6176F" w:rsidTr="00C7440E">
        <w:trPr>
          <w:trHeight w:val="283"/>
          <w:jc w:val="center"/>
        </w:trPr>
        <w:tc>
          <w:tcPr>
            <w:tcW w:w="135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</w:t>
            </w: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72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F02" w:rsidRPr="00A6176F" w:rsidTr="00C7440E">
        <w:trPr>
          <w:trHeight w:val="283"/>
          <w:jc w:val="center"/>
        </w:trPr>
        <w:tc>
          <w:tcPr>
            <w:tcW w:w="135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U3</w:t>
            </w: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72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F02" w:rsidRPr="00A6176F" w:rsidTr="00C7440E">
        <w:trPr>
          <w:trHeight w:val="283"/>
          <w:jc w:val="center"/>
        </w:trPr>
        <w:tc>
          <w:tcPr>
            <w:tcW w:w="135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72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F02" w:rsidRPr="00A6176F" w:rsidTr="00C7440E">
        <w:trPr>
          <w:trHeight w:val="283"/>
          <w:jc w:val="center"/>
        </w:trPr>
        <w:tc>
          <w:tcPr>
            <w:tcW w:w="1353" w:type="dxa"/>
          </w:tcPr>
          <w:p w:rsidR="00C55F02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72" w:type="dxa"/>
          </w:tcPr>
          <w:p w:rsidR="00C55F02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A6176F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7440E" w:rsidRPr="00A6176F" w:rsidTr="00C7440E">
        <w:trPr>
          <w:jc w:val="center"/>
        </w:trPr>
        <w:tc>
          <w:tcPr>
            <w:tcW w:w="1789" w:type="dxa"/>
            <w:shd w:val="clear" w:color="auto" w:fill="F2F2F2"/>
          </w:tcPr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Zawadzki M.,</w:t>
            </w:r>
            <w:r w:rsidRPr="00A6176F">
              <w:rPr>
                <w:rFonts w:ascii="Times New Roman" w:hAnsi="Times New Roman"/>
              </w:rPr>
              <w:t>2003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 xml:space="preserve"> Kolektory słoneczne, pompy ciepła - na tak. Wydawnictwo Zawadzki, Polska Ekologia, Warszawa</w:t>
            </w:r>
            <w:r>
              <w:rPr>
                <w:rFonts w:ascii="Times New Roman" w:hAnsi="Times New Roman"/>
              </w:rPr>
              <w:t>.</w:t>
            </w:r>
          </w:p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 Zalewski W.,</w:t>
            </w:r>
            <w:r w:rsidRPr="00A6176F">
              <w:rPr>
                <w:rFonts w:ascii="Times New Roman" w:hAnsi="Times New Roman"/>
              </w:rPr>
              <w:t>2001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>Pompy ciepła sprężarkowe, sorpcyjne i termoelektryczne. Podstawy teoretyczne. Przykłady obliczeniowe. Wydawnictwo IPPU MASTA. Gdańsk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 xml:space="preserve"> </w:t>
            </w:r>
          </w:p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 Rubik M.,</w:t>
            </w:r>
            <w:r w:rsidRPr="00A6176F">
              <w:rPr>
                <w:rFonts w:ascii="Times New Roman" w:hAnsi="Times New Roman"/>
              </w:rPr>
              <w:t>2006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>Pompy ciepła. Wyd III, Wydawnictwo Ośrodek Informacji „Technika Instalacyjna w Budownictwie, Warszawa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 xml:space="preserve"> </w:t>
            </w:r>
          </w:p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 Oszczak W.,</w:t>
            </w:r>
            <w:r w:rsidRPr="00A6176F">
              <w:rPr>
                <w:rFonts w:ascii="Times New Roman" w:hAnsi="Times New Roman"/>
              </w:rPr>
              <w:t>2009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>Ogrzewanie domów z zastosowaniem pomp ciepła. Wydawnictwo Komunikacji i Łączności. Warszawa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 xml:space="preserve"> </w:t>
            </w:r>
          </w:p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Lewandowski W.M.,</w:t>
            </w:r>
            <w:r w:rsidRPr="00A6176F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>Proekologiczne odnawialne źródła Energii. Wydanie IV. Wydawnictwo Naukowo-Techniczne. Warszawa</w:t>
            </w:r>
            <w:r>
              <w:rPr>
                <w:rFonts w:ascii="Times New Roman" w:hAnsi="Times New Roman"/>
              </w:rPr>
              <w:t>.</w:t>
            </w:r>
          </w:p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FF0000"/>
              </w:rPr>
            </w:pPr>
          </w:p>
        </w:tc>
      </w:tr>
      <w:tr w:rsidR="00C7440E" w:rsidRPr="00A6176F" w:rsidTr="00C7440E">
        <w:trPr>
          <w:jc w:val="center"/>
        </w:trPr>
        <w:tc>
          <w:tcPr>
            <w:tcW w:w="1789" w:type="dxa"/>
            <w:shd w:val="clear" w:color="auto" w:fill="F2F2F2"/>
          </w:tcPr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A6176F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C7440E" w:rsidRPr="00A6176F" w:rsidRDefault="00C05845" w:rsidP="00C744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Ligus M.,</w:t>
            </w:r>
            <w:r w:rsidRPr="00A6176F">
              <w:rPr>
                <w:rFonts w:ascii="Times New Roman" w:hAnsi="Times New Roman"/>
              </w:rPr>
              <w:t xml:space="preserve">2010 </w:t>
            </w:r>
            <w:r>
              <w:rPr>
                <w:rFonts w:ascii="Times New Roman" w:hAnsi="Times New Roman"/>
              </w:rPr>
              <w:t>.</w:t>
            </w:r>
            <w:r w:rsidR="00C7440E" w:rsidRPr="00A6176F">
              <w:rPr>
                <w:rFonts w:ascii="Times New Roman" w:hAnsi="Times New Roman"/>
              </w:rPr>
              <w:t>Efektywność inwestycji w odnawialne źródła energi</w:t>
            </w:r>
            <w:r>
              <w:rPr>
                <w:rFonts w:ascii="Times New Roman" w:hAnsi="Times New Roman"/>
              </w:rPr>
              <w:t>i. Wydawnictwo CeDeWu. Warszawa.</w:t>
            </w:r>
          </w:p>
          <w:p w:rsidR="00C7440E" w:rsidRPr="00A6176F" w:rsidRDefault="00C7440E" w:rsidP="00C7440E">
            <w:pPr>
              <w:spacing w:line="240" w:lineRule="auto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 xml:space="preserve">2.  raca zbiorowa: Odnawialne i niekonwencjonalne źródła energii. Poradnik, TARBONUS 2008 </w:t>
            </w:r>
          </w:p>
          <w:p w:rsidR="00C7440E" w:rsidRPr="00A6176F" w:rsidRDefault="00C7440E" w:rsidP="00C7440E">
            <w:pPr>
              <w:spacing w:line="240" w:lineRule="auto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3.  Kra</w:t>
            </w:r>
            <w:r w:rsidR="00C05845">
              <w:rPr>
                <w:rFonts w:ascii="Times New Roman" w:hAnsi="Times New Roman"/>
              </w:rPr>
              <w:t>wiec F.,</w:t>
            </w:r>
            <w:r w:rsidRPr="00A6176F">
              <w:rPr>
                <w:rFonts w:ascii="Times New Roman" w:hAnsi="Times New Roman"/>
              </w:rPr>
              <w:t xml:space="preserve"> </w:t>
            </w:r>
            <w:r w:rsidR="00C05845" w:rsidRPr="00A6176F">
              <w:rPr>
                <w:rFonts w:ascii="Times New Roman" w:hAnsi="Times New Roman"/>
              </w:rPr>
              <w:t>2010</w:t>
            </w:r>
            <w:r w:rsidR="00C05845">
              <w:rPr>
                <w:rFonts w:ascii="Times New Roman" w:hAnsi="Times New Roman"/>
              </w:rPr>
              <w:t>.</w:t>
            </w:r>
            <w:r w:rsidRPr="00A6176F">
              <w:rPr>
                <w:rFonts w:ascii="Times New Roman" w:hAnsi="Times New Roman"/>
              </w:rPr>
              <w:t>Odnawialne źródła energii w świetle globalnego kryzysu energetycznego. Wybrane problemy. Wydawnictwo Difin. Warszawa</w:t>
            </w:r>
            <w:r w:rsidR="00C05845">
              <w:rPr>
                <w:rFonts w:ascii="Times New Roman" w:hAnsi="Times New Roman"/>
              </w:rPr>
              <w:t>.</w:t>
            </w:r>
            <w:r w:rsidRPr="00A6176F">
              <w:rPr>
                <w:rFonts w:ascii="Times New Roman" w:hAnsi="Times New Roman"/>
              </w:rPr>
              <w:t xml:space="preserve"> </w:t>
            </w:r>
          </w:p>
          <w:p w:rsidR="00C7440E" w:rsidRPr="00A6176F" w:rsidRDefault="00C7440E" w:rsidP="00C7440E">
            <w:pPr>
              <w:spacing w:line="240" w:lineRule="auto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 xml:space="preserve"> 4.  Nowak W., Stache</w:t>
            </w:r>
            <w:r w:rsidR="00C05845">
              <w:rPr>
                <w:rFonts w:ascii="Times New Roman" w:hAnsi="Times New Roman"/>
              </w:rPr>
              <w:t>l A.A., Borsukiewicz-Gozdur A.,</w:t>
            </w:r>
            <w:r w:rsidR="00C05845" w:rsidRPr="00A6176F">
              <w:rPr>
                <w:rFonts w:ascii="Times New Roman" w:hAnsi="Times New Roman"/>
              </w:rPr>
              <w:t>2008</w:t>
            </w:r>
            <w:r w:rsidRPr="00A6176F">
              <w:rPr>
                <w:rFonts w:ascii="Times New Roman" w:hAnsi="Times New Roman"/>
              </w:rPr>
              <w:t>Zastosowania odnawialnych Źródeł Energii. Wydawnictwo Naukowe Politechniki Szczecińskiej, Szczecin</w:t>
            </w:r>
            <w:r w:rsidR="00C05845">
              <w:rPr>
                <w:rFonts w:ascii="Times New Roman" w:hAnsi="Times New Roman"/>
              </w:rPr>
              <w:t>.</w:t>
            </w:r>
            <w:r w:rsidRPr="00A6176F">
              <w:rPr>
                <w:rFonts w:ascii="Times New Roman" w:hAnsi="Times New Roman"/>
              </w:rPr>
              <w:t xml:space="preserve"> </w:t>
            </w:r>
          </w:p>
          <w:p w:rsidR="00C7440E" w:rsidRPr="00A6176F" w:rsidRDefault="00C7440E" w:rsidP="00C74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</w:p>
        </w:tc>
      </w:tr>
    </w:tbl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55F02" w:rsidRDefault="00C55F02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7440E" w:rsidRPr="00A6176F" w:rsidRDefault="00C7440E" w:rsidP="00C7440E">
      <w:pPr>
        <w:numPr>
          <w:ilvl w:val="0"/>
          <w:numId w:val="10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A6176F">
        <w:rPr>
          <w:rFonts w:ascii="Times New Roman" w:hAnsi="Times New Roman"/>
          <w:b/>
        </w:rPr>
        <w:lastRenderedPageBreak/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7440E" w:rsidRPr="00A6176F" w:rsidTr="00C7440E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Obciążenie studenta – Liczba godzin</w:t>
            </w:r>
          </w:p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2978" w:type="dxa"/>
            <w:vMerge w:val="restart"/>
          </w:tcPr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 xml:space="preserve">Zajęcia prowadzone </w:t>
            </w:r>
            <w:r w:rsidRPr="00A6176F">
              <w:rPr>
                <w:rFonts w:ascii="Times New Roman" w:hAnsi="Times New Roman"/>
              </w:rPr>
              <w:br/>
              <w:t xml:space="preserve">z bezpośrednim udziałem NA </w:t>
            </w:r>
            <w:r w:rsidRPr="00A6176F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C7440E" w:rsidRPr="00A6176F" w:rsidRDefault="00C7440E" w:rsidP="00C0584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6F">
              <w:rPr>
                <w:rFonts w:ascii="Times New Roman" w:hAnsi="Times New Roman"/>
              </w:rPr>
              <w:t>48</w:t>
            </w:r>
          </w:p>
        </w:tc>
      </w:tr>
      <w:tr w:rsidR="00C7440E" w:rsidRPr="00A6176F" w:rsidTr="00C7440E">
        <w:trPr>
          <w:trHeight w:val="271"/>
          <w:jc w:val="center"/>
        </w:trPr>
        <w:tc>
          <w:tcPr>
            <w:tcW w:w="2978" w:type="dxa"/>
            <w:vMerge/>
          </w:tcPr>
          <w:p w:rsidR="00C7440E" w:rsidRPr="00A6176F" w:rsidRDefault="00C7440E" w:rsidP="00C74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7440E" w:rsidRPr="00A6176F" w:rsidRDefault="00C7440E" w:rsidP="00C7440E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C7440E" w:rsidRPr="00A6176F" w:rsidRDefault="00C7440E" w:rsidP="00C74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7440E" w:rsidRPr="00A6176F" w:rsidTr="00C7440E">
        <w:trPr>
          <w:trHeight w:val="177"/>
          <w:jc w:val="center"/>
        </w:trPr>
        <w:tc>
          <w:tcPr>
            <w:tcW w:w="2978" w:type="dxa"/>
            <w:vMerge w:val="restart"/>
          </w:tcPr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C7440E" w:rsidRPr="00A6176F" w:rsidRDefault="00C7440E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C7440E" w:rsidRPr="00A6176F" w:rsidTr="00C7440E">
        <w:trPr>
          <w:trHeight w:val="137"/>
          <w:jc w:val="center"/>
        </w:trPr>
        <w:tc>
          <w:tcPr>
            <w:tcW w:w="2978" w:type="dxa"/>
            <w:vMerge/>
          </w:tcPr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7440E" w:rsidRPr="00A6176F" w:rsidRDefault="00C7440E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2978" w:type="dxa"/>
            <w:vMerge/>
          </w:tcPr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7440E" w:rsidRPr="00A6176F" w:rsidRDefault="00C7440E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C7440E" w:rsidRPr="00A6176F" w:rsidRDefault="00C7440E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C7440E" w:rsidRPr="00A6176F" w:rsidTr="00C7440E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C7440E" w:rsidRPr="00A6176F" w:rsidRDefault="00C7440E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C7440E" w:rsidRPr="00A6176F" w:rsidRDefault="00C55F02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C7440E" w:rsidRPr="00A6176F" w:rsidTr="00C7440E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6176F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7440E" w:rsidRPr="00A6176F" w:rsidRDefault="00C7440E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176F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C7440E" w:rsidRPr="00C05845" w:rsidRDefault="00C7440E" w:rsidP="00C7440E">
      <w:pPr>
        <w:spacing w:line="240" w:lineRule="auto"/>
        <w:rPr>
          <w:rFonts w:ascii="Times New Roman" w:hAnsi="Times New Roman"/>
          <w:sz w:val="20"/>
          <w:szCs w:val="20"/>
        </w:rPr>
      </w:pPr>
      <w:r w:rsidRPr="00C05845">
        <w:rPr>
          <w:rStyle w:val="Odwoanieprzypisukocowego"/>
          <w:color w:val="000000"/>
          <w:sz w:val="20"/>
          <w:szCs w:val="20"/>
        </w:rPr>
        <w:footnoteRef/>
      </w:r>
      <w:r w:rsidRPr="00C05845">
        <w:rPr>
          <w:rFonts w:ascii="Times New Roman" w:hAnsi="Times New Roman"/>
          <w:color w:val="000000"/>
          <w:sz w:val="20"/>
          <w:szCs w:val="20"/>
        </w:rPr>
        <w:t>ostateczna liczba punktów ECTS</w:t>
      </w:r>
    </w:p>
    <w:p w:rsidR="00C05845" w:rsidRDefault="00C05845" w:rsidP="00C7440E">
      <w:pPr>
        <w:tabs>
          <w:tab w:val="left" w:pos="3015"/>
        </w:tabs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Default="00C05845" w:rsidP="00C05845">
      <w:pPr>
        <w:rPr>
          <w:rFonts w:ascii="Times New Roman" w:hAnsi="Times New Roman"/>
        </w:rPr>
      </w:pPr>
    </w:p>
    <w:p w:rsidR="00C7440E" w:rsidRDefault="00C7440E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p w:rsidR="00C05845" w:rsidRDefault="00C05845" w:rsidP="00C05845">
      <w:pPr>
        <w:ind w:firstLine="709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C05845" w:rsidRPr="00C05845" w:rsidTr="002B1F25">
        <w:trPr>
          <w:trHeight w:val="454"/>
          <w:jc w:val="center"/>
        </w:trPr>
        <w:tc>
          <w:tcPr>
            <w:tcW w:w="2410" w:type="dxa"/>
            <w:vAlign w:val="center"/>
          </w:tcPr>
          <w:p w:rsidR="00C05845" w:rsidRPr="009A4CEF" w:rsidRDefault="00C05845" w:rsidP="002B1F25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C05845" w:rsidRPr="009A4CEF" w:rsidRDefault="00C05845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C05845" w:rsidRPr="009A4CEF" w:rsidRDefault="00C05845" w:rsidP="002B1F25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C05845" w:rsidRPr="009A4CEF" w:rsidRDefault="00C05845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D.02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5B0B7C">
        <w:rPr>
          <w:rFonts w:ascii="Times New Roman" w:hAnsi="Times New Roman"/>
          <w:b/>
        </w:rPr>
        <w:t>INFORMACJE O PRZEDMIOCIE</w:t>
      </w:r>
    </w:p>
    <w:p w:rsidR="00C05845" w:rsidRPr="005B0B7C" w:rsidRDefault="00C05845" w:rsidP="00C05845">
      <w:pPr>
        <w:pStyle w:val="Akapitzlist1"/>
        <w:numPr>
          <w:ilvl w:val="1"/>
          <w:numId w:val="107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5B0B7C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color w:val="2D2D2D"/>
                <w:shd w:val="clear" w:color="auto" w:fill="FFFFFF"/>
              </w:rPr>
              <w:t>Układy solarne i fotowoltaiczne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Nazwa studiów podyplomowych/kursu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autoSpaceDE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B0B7C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ogólno akademicki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nietacjonarne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Jednostka prowadząca studia/kurs</w:t>
            </w:r>
          </w:p>
        </w:tc>
        <w:tc>
          <w:tcPr>
            <w:tcW w:w="5864" w:type="dxa"/>
            <w:vAlign w:val="center"/>
          </w:tcPr>
          <w:p w:rsidR="00C05845" w:rsidRPr="00C05845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0584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 I INŻYNIERII ŚRODOWISKA</w:t>
            </w:r>
          </w:p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0584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C05845" w:rsidRPr="005B0B7C" w:rsidRDefault="00C05845" w:rsidP="00C0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B0B7C">
              <w:rPr>
                <w:rFonts w:ascii="Times New Roman" w:hAnsi="Times New Roman"/>
                <w:bCs/>
                <w:iCs/>
                <w:color w:val="000000"/>
              </w:rPr>
              <w:t>Umiejętność rozwiązywania zagadnień termodynamiki i mechaniki płynów,  umiejętność czytania dokumentacji budowlanej</w:t>
            </w:r>
          </w:p>
        </w:tc>
      </w:tr>
    </w:tbl>
    <w:p w:rsidR="00C05845" w:rsidRPr="005B0B7C" w:rsidRDefault="00C05845" w:rsidP="00C05845">
      <w:pPr>
        <w:pStyle w:val="Akapitzlist1"/>
        <w:numPr>
          <w:ilvl w:val="1"/>
          <w:numId w:val="107"/>
        </w:numPr>
        <w:tabs>
          <w:tab w:val="num" w:pos="567"/>
        </w:tabs>
        <w:spacing w:before="120" w:after="120"/>
        <w:ind w:left="568" w:hanging="284"/>
        <w:rPr>
          <w:b/>
          <w:bCs/>
          <w:iCs/>
          <w:sz w:val="22"/>
          <w:szCs w:val="22"/>
        </w:rPr>
      </w:pPr>
      <w:r w:rsidRPr="005B0B7C">
        <w:rPr>
          <w:b/>
          <w:bCs/>
          <w:iCs/>
          <w:sz w:val="22"/>
          <w:szCs w:val="22"/>
        </w:rPr>
        <w:t>Semestralny</w:t>
      </w:r>
      <w:r w:rsidRPr="005B0B7C">
        <w:rPr>
          <w:b/>
          <w:bCs/>
          <w:iCs/>
          <w:strike/>
          <w:sz w:val="22"/>
          <w:szCs w:val="22"/>
        </w:rPr>
        <w:t>/tygodniowy</w:t>
      </w:r>
      <w:r w:rsidRPr="005B0B7C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C05845" w:rsidRPr="005B0B7C" w:rsidTr="002B1F25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B0B7C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EEECE1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C05845" w:rsidRPr="005B0B7C" w:rsidTr="002B1F25">
        <w:trPr>
          <w:jc w:val="center"/>
        </w:trPr>
        <w:tc>
          <w:tcPr>
            <w:tcW w:w="956" w:type="dxa"/>
            <w:vMerge/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B0B7C">
              <w:rPr>
                <w:rFonts w:ascii="Times New Roman" w:hAnsi="Times New Roman"/>
                <w:iCs/>
              </w:rPr>
              <w:t>ECTS</w:t>
            </w:r>
            <w:r w:rsidRPr="005B0B7C">
              <w:rPr>
                <w:rFonts w:ascii="Times New Roman" w:hAnsi="Times New Roman"/>
              </w:rPr>
              <w:t>*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956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B0B7C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</w:p>
        </w:tc>
        <w:tc>
          <w:tcPr>
            <w:tcW w:w="103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B0B7C">
              <w:rPr>
                <w:rFonts w:ascii="Times New Roman" w:hAnsi="Times New Roman"/>
                <w:iCs/>
                <w:color w:val="000000"/>
                <w:lang w:val="en-US"/>
              </w:rPr>
              <w:t>8</w:t>
            </w:r>
            <w:r w:rsidRPr="005B0B7C">
              <w:rPr>
                <w:rFonts w:ascii="Times New Roman" w:hAnsi="Times New Roman"/>
                <w:iCs/>
                <w:color w:val="000000"/>
                <w:vertAlign w:val="superscript"/>
                <w:lang w:val="en-US"/>
              </w:rPr>
              <w:t>E</w:t>
            </w:r>
          </w:p>
        </w:tc>
        <w:tc>
          <w:tcPr>
            <w:tcW w:w="1390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54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330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B0B7C">
              <w:rPr>
                <w:rFonts w:ascii="Times New Roman" w:hAnsi="Times New Roman"/>
                <w:iCs/>
                <w:color w:val="000000"/>
                <w:lang w:val="en-US"/>
              </w:rPr>
              <w:t>16</w:t>
            </w:r>
          </w:p>
        </w:tc>
        <w:tc>
          <w:tcPr>
            <w:tcW w:w="117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147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06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B0B7C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B0B7C">
        <w:rPr>
          <w:rFonts w:ascii="Times New Roman" w:hAnsi="Times New Roman"/>
          <w:b/>
        </w:rPr>
        <w:t xml:space="preserve">EFEKTY KSZTAŁCENIA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051"/>
        <w:gridCol w:w="1475"/>
        <w:gridCol w:w="1549"/>
      </w:tblGrid>
      <w:tr w:rsidR="00C05845" w:rsidRPr="005B0B7C" w:rsidTr="002B1F25">
        <w:trPr>
          <w:jc w:val="center"/>
        </w:trPr>
        <w:tc>
          <w:tcPr>
            <w:tcW w:w="982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Lp.</w:t>
            </w:r>
          </w:p>
        </w:tc>
        <w:tc>
          <w:tcPr>
            <w:tcW w:w="6051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Opis efektów kształcenia</w:t>
            </w:r>
          </w:p>
        </w:tc>
        <w:tc>
          <w:tcPr>
            <w:tcW w:w="147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49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 xml:space="preserve">Odniesienie do </w:t>
            </w:r>
            <w:r w:rsidRPr="005B0B7C">
              <w:rPr>
                <w:rFonts w:ascii="Times New Roman" w:hAnsi="Times New Roman"/>
                <w:strike/>
              </w:rPr>
              <w:br/>
            </w:r>
            <w:r w:rsidRPr="005B0B7C">
              <w:rPr>
                <w:rFonts w:ascii="Times New Roman" w:hAnsi="Times New Roman"/>
              </w:rPr>
              <w:t xml:space="preserve">charakterystyk II stopnia </w:t>
            </w:r>
            <w:r w:rsidRPr="005B0B7C">
              <w:rPr>
                <w:rFonts w:ascii="Times New Roman" w:hAnsi="Times New Roman"/>
              </w:rPr>
              <w:br/>
              <w:t xml:space="preserve">(kod składnika opisu) </w:t>
            </w:r>
          </w:p>
        </w:tc>
      </w:tr>
      <w:tr w:rsidR="00C05845" w:rsidRPr="005B0B7C" w:rsidTr="002B1F25">
        <w:trPr>
          <w:jc w:val="center"/>
        </w:trPr>
        <w:tc>
          <w:tcPr>
            <w:tcW w:w="8508" w:type="dxa"/>
            <w:gridSpan w:val="3"/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WIEDZA</w:t>
            </w:r>
          </w:p>
        </w:tc>
        <w:tc>
          <w:tcPr>
            <w:tcW w:w="1549" w:type="dxa"/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98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W1</w:t>
            </w:r>
          </w:p>
        </w:tc>
        <w:tc>
          <w:tcPr>
            <w:tcW w:w="6051" w:type="dxa"/>
          </w:tcPr>
          <w:p w:rsidR="00C05845" w:rsidRPr="005B0B7C" w:rsidRDefault="00C05845" w:rsidP="00C0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ma rozszerzoną wiedzę  obejmującą projektowanie i eksploatację układów solarnych oraz fotowoltaicznych</w:t>
            </w:r>
          </w:p>
        </w:tc>
        <w:tc>
          <w:tcPr>
            <w:tcW w:w="147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KOZE_W05</w:t>
            </w:r>
          </w:p>
        </w:tc>
        <w:tc>
          <w:tcPr>
            <w:tcW w:w="1549" w:type="dxa"/>
          </w:tcPr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P7S_WG</w:t>
            </w:r>
          </w:p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98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W2</w:t>
            </w:r>
          </w:p>
        </w:tc>
        <w:tc>
          <w:tcPr>
            <w:tcW w:w="6051" w:type="dxa"/>
          </w:tcPr>
          <w:p w:rsidR="00C05845" w:rsidRPr="005B0B7C" w:rsidRDefault="00C05845" w:rsidP="00C0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 xml:space="preserve">zna zaawansowane metody, techniki, technologie stosowane przy rozwiązywaniu złożonych zadań inżynierskich w zakresie układów solarnych i fotowoltaicznych </w:t>
            </w:r>
          </w:p>
        </w:tc>
        <w:tc>
          <w:tcPr>
            <w:tcW w:w="147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KOZE_W09</w:t>
            </w:r>
          </w:p>
        </w:tc>
        <w:tc>
          <w:tcPr>
            <w:tcW w:w="1549" w:type="dxa"/>
          </w:tcPr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P7S_WG</w:t>
            </w:r>
          </w:p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8508" w:type="dxa"/>
            <w:gridSpan w:val="3"/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UMIEJĘTNOŚCI</w:t>
            </w:r>
          </w:p>
        </w:tc>
        <w:tc>
          <w:tcPr>
            <w:tcW w:w="1549" w:type="dxa"/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98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U1</w:t>
            </w:r>
          </w:p>
        </w:tc>
        <w:tc>
          <w:tcPr>
            <w:tcW w:w="6051" w:type="dxa"/>
          </w:tcPr>
          <w:p w:rsidR="00C05845" w:rsidRPr="005B0B7C" w:rsidRDefault="00C05845" w:rsidP="00C0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potrafi opisać i dobrać układ solarny, fotowoltaiczny</w:t>
            </w:r>
          </w:p>
        </w:tc>
        <w:tc>
          <w:tcPr>
            <w:tcW w:w="147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KOZE_U05</w:t>
            </w:r>
          </w:p>
        </w:tc>
        <w:tc>
          <w:tcPr>
            <w:tcW w:w="1549" w:type="dxa"/>
          </w:tcPr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P7S_UW</w:t>
            </w:r>
          </w:p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8508" w:type="dxa"/>
            <w:gridSpan w:val="3"/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KOMPETENCJE SPOŁECZNE</w:t>
            </w:r>
          </w:p>
        </w:tc>
        <w:tc>
          <w:tcPr>
            <w:tcW w:w="1549" w:type="dxa"/>
            <w:shd w:val="clear" w:color="auto" w:fill="EEECE1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98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K1</w:t>
            </w:r>
          </w:p>
        </w:tc>
        <w:tc>
          <w:tcPr>
            <w:tcW w:w="6051" w:type="dxa"/>
          </w:tcPr>
          <w:p w:rsidR="00C05845" w:rsidRPr="00C05845" w:rsidRDefault="00C05845" w:rsidP="00C05845">
            <w:pPr>
              <w:pStyle w:val="TableParagraph"/>
              <w:ind w:left="76" w:right="31"/>
              <w:jc w:val="both"/>
              <w:rPr>
                <w:rFonts w:ascii="Times New Roman" w:hAnsi="Times New Roman" w:cs="Times New Roman"/>
                <w:lang w:val="pl-PL"/>
              </w:rPr>
            </w:pPr>
            <w:r w:rsidRPr="00C05845">
              <w:rPr>
                <w:rFonts w:ascii="Times New Roman" w:hAnsi="Times New Roman" w:cs="Times New Roman"/>
                <w:lang w:val="pl-PL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475" w:type="dxa"/>
          </w:tcPr>
          <w:p w:rsidR="00C05845" w:rsidRPr="005B0B7C" w:rsidRDefault="00C05845" w:rsidP="00C0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KOZE_K01</w:t>
            </w:r>
          </w:p>
        </w:tc>
        <w:tc>
          <w:tcPr>
            <w:tcW w:w="1549" w:type="dxa"/>
          </w:tcPr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P7S_KK</w:t>
            </w:r>
          </w:p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P7S_KO</w:t>
            </w:r>
          </w:p>
          <w:p w:rsidR="00C05845" w:rsidRPr="005B0B7C" w:rsidRDefault="00C05845" w:rsidP="00C0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982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K2</w:t>
            </w:r>
          </w:p>
        </w:tc>
        <w:tc>
          <w:tcPr>
            <w:tcW w:w="6051" w:type="dxa"/>
          </w:tcPr>
          <w:p w:rsidR="00C05845" w:rsidRPr="005B0B7C" w:rsidRDefault="00C05845" w:rsidP="00C0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475" w:type="dxa"/>
          </w:tcPr>
          <w:p w:rsidR="00C05845" w:rsidRPr="005B0B7C" w:rsidRDefault="00C05845" w:rsidP="00C0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KOZE_K03</w:t>
            </w:r>
          </w:p>
        </w:tc>
        <w:tc>
          <w:tcPr>
            <w:tcW w:w="1549" w:type="dxa"/>
          </w:tcPr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P7S_KK</w:t>
            </w:r>
          </w:p>
          <w:p w:rsidR="00C05845" w:rsidRPr="005B0B7C" w:rsidRDefault="00C05845" w:rsidP="00C058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P7S_KO</w:t>
            </w:r>
          </w:p>
          <w:p w:rsidR="00C05845" w:rsidRPr="005B0B7C" w:rsidRDefault="00C05845" w:rsidP="00C0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B0B7C">
        <w:rPr>
          <w:rFonts w:ascii="Times New Roman" w:hAnsi="Times New Roman"/>
          <w:b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05845" w:rsidRPr="005B0B7C" w:rsidTr="002B1F25">
        <w:trPr>
          <w:jc w:val="center"/>
        </w:trPr>
        <w:tc>
          <w:tcPr>
            <w:tcW w:w="9638" w:type="dxa"/>
          </w:tcPr>
          <w:p w:rsidR="00C05845" w:rsidRPr="005B0B7C" w:rsidRDefault="00C05845" w:rsidP="00C0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wykład multimedialny,  ćwiczenia projektowe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B0B7C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05845" w:rsidRPr="005B0B7C" w:rsidTr="002B1F25">
        <w:trPr>
          <w:jc w:val="center"/>
        </w:trPr>
        <w:tc>
          <w:tcPr>
            <w:tcW w:w="9638" w:type="dxa"/>
          </w:tcPr>
          <w:p w:rsidR="00C05845" w:rsidRPr="005B0B7C" w:rsidRDefault="00C05845" w:rsidP="002B1F25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  <w:r w:rsidRPr="005B0B7C">
              <w:rPr>
                <w:sz w:val="22"/>
                <w:szCs w:val="22"/>
              </w:rPr>
              <w:t>egzamin  pisemny z zakresu wykładów, wykonanie i złożenie projektu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5B0B7C">
        <w:rPr>
          <w:rFonts w:ascii="Times New Roman" w:hAnsi="Times New Roman"/>
          <w:b/>
          <w:iCs/>
          <w:color w:val="000000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C05845" w:rsidRPr="005B0B7C" w:rsidTr="002B1F25">
        <w:trPr>
          <w:jc w:val="center"/>
        </w:trPr>
        <w:tc>
          <w:tcPr>
            <w:tcW w:w="2214" w:type="dxa"/>
            <w:shd w:val="clear" w:color="auto" w:fill="EEECE1"/>
          </w:tcPr>
          <w:p w:rsidR="00C05845" w:rsidRPr="005B0B7C" w:rsidRDefault="00C0584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C05845" w:rsidRPr="005B0B7C" w:rsidRDefault="00C05845" w:rsidP="00C05845">
            <w:pPr>
              <w:numPr>
                <w:ilvl w:val="0"/>
                <w:numId w:val="108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bCs/>
                <w:iCs/>
                <w:color w:val="000000"/>
              </w:rPr>
              <w:t>Kolektory cieczowe. Kolektory próżniowe.</w:t>
            </w:r>
          </w:p>
          <w:p w:rsidR="00C05845" w:rsidRPr="005B0B7C" w:rsidRDefault="00C05845" w:rsidP="00C05845">
            <w:pPr>
              <w:numPr>
                <w:ilvl w:val="0"/>
                <w:numId w:val="108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bCs/>
                <w:iCs/>
                <w:color w:val="000000"/>
              </w:rPr>
              <w:t xml:space="preserve"> Materiały termoizolacyjne. Metody doboru kolektorów słonecznych i urządzeń do magazynowania ciepła w instalacjach słonecznych. </w:t>
            </w:r>
          </w:p>
          <w:p w:rsidR="00C05845" w:rsidRPr="005B0B7C" w:rsidRDefault="00C05845" w:rsidP="00C05845">
            <w:pPr>
              <w:numPr>
                <w:ilvl w:val="0"/>
                <w:numId w:val="108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bCs/>
                <w:iCs/>
                <w:color w:val="000000"/>
              </w:rPr>
              <w:t>Bilans ciepła dla potrzeb budynków mieszkalnych oraz użyteczności publicznej wraz z doborem urządzeń układu solarnego.</w:t>
            </w:r>
            <w:r w:rsidRPr="005B0B7C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C05845" w:rsidRPr="005B0B7C" w:rsidRDefault="00C05845" w:rsidP="00C05845">
            <w:pPr>
              <w:numPr>
                <w:ilvl w:val="0"/>
                <w:numId w:val="108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 xml:space="preserve">Obliczenie obciążenia energetycznego dla potrzeb budynku z zastosowaniem rozwiązań fotowoltaicznych. </w:t>
            </w:r>
          </w:p>
          <w:p w:rsidR="00C05845" w:rsidRPr="005B0B7C" w:rsidRDefault="00C05845" w:rsidP="00C05845">
            <w:pPr>
              <w:numPr>
                <w:ilvl w:val="0"/>
                <w:numId w:val="108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Aspekty prawne związane z projektowaniem i montażem układów fotowoltaicznych</w:t>
            </w:r>
          </w:p>
        </w:tc>
      </w:tr>
      <w:tr w:rsidR="00C05845" w:rsidRPr="005B0B7C" w:rsidTr="002B1F25">
        <w:trPr>
          <w:jc w:val="center"/>
        </w:trPr>
        <w:tc>
          <w:tcPr>
            <w:tcW w:w="2214" w:type="dxa"/>
            <w:shd w:val="clear" w:color="auto" w:fill="EEECE1"/>
          </w:tcPr>
          <w:p w:rsidR="00C05845" w:rsidRPr="005B0B7C" w:rsidRDefault="00C0584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C05845" w:rsidRPr="005B0B7C" w:rsidRDefault="00C05845" w:rsidP="00C05845">
            <w:pPr>
              <w:numPr>
                <w:ilvl w:val="0"/>
                <w:numId w:val="109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295" w:hanging="284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Projekt instalacji solarnej oraz dobór i aspekty prawne instalacji fotowoltaicznej dla wybranych budynków</w:t>
            </w: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24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B0B7C">
        <w:rPr>
          <w:rFonts w:ascii="Times New Roman" w:hAnsi="Times New Roman"/>
          <w:b/>
          <w:color w:val="000000"/>
        </w:rPr>
        <w:t>METODY WERYFIKACJI EFEKTÓW KSZTAŁCENIA</w:t>
      </w:r>
    </w:p>
    <w:p w:rsidR="00C05845" w:rsidRPr="005B0B7C" w:rsidRDefault="00C05845" w:rsidP="00C05845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5B0B7C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C05845" w:rsidRPr="005B0B7C" w:rsidTr="002B1F25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C05845" w:rsidRPr="005B0B7C" w:rsidTr="002B1F25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1387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C05845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1387" w:type="dxa"/>
          </w:tcPr>
          <w:p w:rsidR="00C05845" w:rsidRPr="005B0B7C" w:rsidRDefault="00B467EF" w:rsidP="00B46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6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C05845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845" w:rsidRPr="005B0B7C" w:rsidTr="002B1F25">
        <w:trPr>
          <w:trHeight w:val="283"/>
          <w:jc w:val="center"/>
        </w:trPr>
        <w:tc>
          <w:tcPr>
            <w:tcW w:w="1387" w:type="dxa"/>
          </w:tcPr>
          <w:p w:rsidR="00C05845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67EF" w:rsidRPr="005B0B7C" w:rsidTr="002B1F25">
        <w:trPr>
          <w:trHeight w:val="283"/>
          <w:jc w:val="center"/>
        </w:trPr>
        <w:tc>
          <w:tcPr>
            <w:tcW w:w="1387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67EF" w:rsidRPr="005B0B7C" w:rsidTr="002B1F25">
        <w:trPr>
          <w:trHeight w:val="283"/>
          <w:jc w:val="center"/>
        </w:trPr>
        <w:tc>
          <w:tcPr>
            <w:tcW w:w="1387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B467EF" w:rsidRPr="005B0B7C" w:rsidRDefault="00B467EF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5B0B7C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C05845" w:rsidRPr="005B0B7C" w:rsidTr="002B1F25">
        <w:trPr>
          <w:jc w:val="center"/>
        </w:trPr>
        <w:tc>
          <w:tcPr>
            <w:tcW w:w="1789" w:type="dxa"/>
            <w:shd w:val="clear" w:color="auto" w:fill="EEECE1"/>
          </w:tcPr>
          <w:p w:rsidR="00C05845" w:rsidRPr="005B0B7C" w:rsidRDefault="00C0584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C05845" w:rsidRPr="005B0B7C" w:rsidRDefault="00C05845" w:rsidP="00C05845">
            <w:pPr>
              <w:numPr>
                <w:ilvl w:val="0"/>
                <w:numId w:val="105"/>
              </w:numPr>
              <w:tabs>
                <w:tab w:val="clear" w:pos="1080"/>
                <w:tab w:val="num" w:pos="623"/>
              </w:tabs>
              <w:suppressAutoHyphens/>
              <w:snapToGrid w:val="0"/>
              <w:spacing w:after="0" w:line="240" w:lineRule="auto"/>
              <w:ind w:left="623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Sanetra J., 2006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>.Efekt Fotowoltaiczny w organicznych ogniwach słonecznych. Monografia. Politechnika Krakowska, Kraków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C05845" w:rsidRPr="005B0B7C" w:rsidRDefault="00C05845" w:rsidP="00C05845">
            <w:pPr>
              <w:numPr>
                <w:ilvl w:val="0"/>
                <w:numId w:val="105"/>
              </w:numPr>
              <w:tabs>
                <w:tab w:val="clear" w:pos="1080"/>
                <w:tab w:val="num" w:pos="623"/>
              </w:tabs>
              <w:suppressAutoHyphens/>
              <w:spacing w:after="0" w:line="240" w:lineRule="auto"/>
              <w:ind w:left="623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Smolec W., 2000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>Fototermiczna konwersja energii słonecznej, Wyd. Naukowe PWN, Warszawa.</w:t>
            </w:r>
          </w:p>
          <w:p w:rsidR="00C05845" w:rsidRPr="005B0B7C" w:rsidRDefault="00C05845" w:rsidP="00C05845">
            <w:pPr>
              <w:numPr>
                <w:ilvl w:val="0"/>
                <w:numId w:val="105"/>
              </w:numPr>
              <w:tabs>
                <w:tab w:val="clear" w:pos="1080"/>
                <w:tab w:val="num" w:pos="623"/>
              </w:tabs>
              <w:suppressAutoHyphens/>
              <w:spacing w:after="0" w:line="240" w:lineRule="auto"/>
              <w:ind w:left="623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Wiśniewski G., Gołębiowski S., Gryciuk M., 2001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 xml:space="preserve">Kolektory słoneczne – poradnik wykorzystania energii słonecznej, COIB, Warszawa.  </w:t>
            </w:r>
          </w:p>
        </w:tc>
      </w:tr>
      <w:tr w:rsidR="00C05845" w:rsidRPr="005B0B7C" w:rsidTr="002B1F25">
        <w:trPr>
          <w:jc w:val="center"/>
        </w:trPr>
        <w:tc>
          <w:tcPr>
            <w:tcW w:w="1789" w:type="dxa"/>
            <w:shd w:val="clear" w:color="auto" w:fill="EEECE1"/>
          </w:tcPr>
          <w:p w:rsidR="00C05845" w:rsidRPr="005B0B7C" w:rsidRDefault="00C0584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C05845" w:rsidRPr="005B0B7C" w:rsidRDefault="00C05845" w:rsidP="00C05845">
            <w:pPr>
              <w:numPr>
                <w:ilvl w:val="0"/>
                <w:numId w:val="106"/>
              </w:numPr>
              <w:tabs>
                <w:tab w:val="clear" w:pos="1440"/>
              </w:tabs>
              <w:suppressAutoHyphens/>
              <w:snapToGrid w:val="0"/>
              <w:spacing w:after="0" w:line="240" w:lineRule="auto"/>
              <w:ind w:left="623"/>
              <w:rPr>
                <w:rFonts w:ascii="Times New Roman" w:hAnsi="Times New Roman"/>
                <w:iCs/>
                <w:color w:val="000000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Chwieduk D.,  1994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>Słoneczne i gruntowe systemy grzewcze, PAN, Warszawa.</w:t>
            </w:r>
          </w:p>
          <w:p w:rsidR="00C05845" w:rsidRPr="005B0B7C" w:rsidRDefault="00C05845" w:rsidP="00C05845">
            <w:pPr>
              <w:numPr>
                <w:ilvl w:val="0"/>
                <w:numId w:val="106"/>
              </w:numPr>
              <w:tabs>
                <w:tab w:val="clear" w:pos="1440"/>
              </w:tabs>
              <w:suppressAutoHyphens/>
              <w:spacing w:after="0" w:line="240" w:lineRule="auto"/>
              <w:ind w:left="623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5B0B7C">
              <w:rPr>
                <w:rFonts w:ascii="Times New Roman" w:hAnsi="Times New Roman"/>
                <w:iCs/>
                <w:color w:val="000000"/>
              </w:rPr>
              <w:t>Kaiser H., 1995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5B0B7C">
              <w:rPr>
                <w:rFonts w:ascii="Times New Roman" w:hAnsi="Times New Roman"/>
                <w:iCs/>
                <w:color w:val="000000"/>
              </w:rPr>
              <w:t>Wykorzystanie energii słonecznej, Wyd. AGH, Kraków.</w:t>
            </w:r>
          </w:p>
          <w:p w:rsidR="00C05845" w:rsidRPr="005B0B7C" w:rsidRDefault="00C05845" w:rsidP="00C05845">
            <w:pPr>
              <w:numPr>
                <w:ilvl w:val="0"/>
                <w:numId w:val="106"/>
              </w:numPr>
              <w:tabs>
                <w:tab w:val="clear" w:pos="1440"/>
              </w:tabs>
              <w:suppressAutoHyphens/>
              <w:spacing w:after="0" w:line="240" w:lineRule="auto"/>
              <w:ind w:left="623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C05845">
              <w:rPr>
                <w:rFonts w:ascii="Times New Roman" w:hAnsi="Times New Roman"/>
                <w:iCs/>
                <w:color w:val="000000"/>
                <w:lang w:val="sv-SE"/>
              </w:rPr>
              <w:t xml:space="preserve">Klugmann E., Klugmann- Radziemska E., 1999.Alternatywne źródła energii. </w:t>
            </w:r>
            <w:r w:rsidRPr="005B0B7C">
              <w:rPr>
                <w:rFonts w:ascii="Times New Roman" w:hAnsi="Times New Roman"/>
                <w:iCs/>
                <w:color w:val="000000"/>
              </w:rPr>
              <w:t>Energetyka fotowoltaiczna. Wyd. Ekonomia i Środowisko, Białystok.</w:t>
            </w:r>
          </w:p>
        </w:tc>
      </w:tr>
    </w:tbl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467EF" w:rsidRDefault="00B467EF" w:rsidP="00C0584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467EF" w:rsidRDefault="00B467EF" w:rsidP="00C0584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B467EF" w:rsidRDefault="00B467EF" w:rsidP="00C0584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C05845" w:rsidRDefault="00C05845" w:rsidP="00C05845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C05845" w:rsidRPr="005B0B7C" w:rsidRDefault="00C05845" w:rsidP="00C05845">
      <w:pPr>
        <w:numPr>
          <w:ilvl w:val="0"/>
          <w:numId w:val="107"/>
        </w:numPr>
        <w:tabs>
          <w:tab w:val="clear" w:pos="360"/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B0B7C">
        <w:rPr>
          <w:rFonts w:ascii="Times New Roman" w:hAnsi="Times New Roman"/>
          <w:b/>
        </w:rPr>
        <w:lastRenderedPageBreak/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C05845" w:rsidRPr="005B0B7C" w:rsidTr="002B1F2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2978" w:type="dxa"/>
            <w:vMerge w:val="restart"/>
          </w:tcPr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 xml:space="preserve">Zajęcia prowadzone </w:t>
            </w:r>
            <w:r w:rsidRPr="005B0B7C">
              <w:rPr>
                <w:rFonts w:ascii="Times New Roman" w:hAnsi="Times New Roman"/>
              </w:rPr>
              <w:br/>
              <w:t xml:space="preserve">z bezpośrednim udziałem NA </w:t>
            </w:r>
            <w:r w:rsidRPr="005B0B7C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C05845" w:rsidRPr="005B0B7C" w:rsidRDefault="00C05845" w:rsidP="00C0584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7C">
              <w:rPr>
                <w:rFonts w:ascii="Times New Roman" w:hAnsi="Times New Roman"/>
              </w:rPr>
              <w:t>24</w:t>
            </w:r>
          </w:p>
        </w:tc>
      </w:tr>
      <w:tr w:rsidR="00C05845" w:rsidRPr="005B0B7C" w:rsidTr="002B1F25">
        <w:trPr>
          <w:trHeight w:val="271"/>
          <w:jc w:val="center"/>
        </w:trPr>
        <w:tc>
          <w:tcPr>
            <w:tcW w:w="2978" w:type="dxa"/>
            <w:vMerge/>
          </w:tcPr>
          <w:p w:rsidR="00C05845" w:rsidRPr="005B0B7C" w:rsidRDefault="00C05845" w:rsidP="002B1F2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05845" w:rsidRPr="005B0B7C" w:rsidRDefault="00C05845" w:rsidP="002B1F25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C05845" w:rsidRPr="005B0B7C" w:rsidRDefault="00C05845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05845" w:rsidRPr="005B0B7C" w:rsidTr="002B1F25">
        <w:trPr>
          <w:trHeight w:val="177"/>
          <w:jc w:val="center"/>
        </w:trPr>
        <w:tc>
          <w:tcPr>
            <w:tcW w:w="2978" w:type="dxa"/>
            <w:vMerge w:val="restart"/>
          </w:tcPr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C05845" w:rsidRPr="005B0B7C" w:rsidRDefault="00C05845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05845" w:rsidRPr="005B0B7C" w:rsidTr="002B1F25">
        <w:trPr>
          <w:trHeight w:val="137"/>
          <w:jc w:val="center"/>
        </w:trPr>
        <w:tc>
          <w:tcPr>
            <w:tcW w:w="2978" w:type="dxa"/>
            <w:vMerge/>
          </w:tcPr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05845" w:rsidRPr="005B0B7C" w:rsidRDefault="00C05845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2978" w:type="dxa"/>
            <w:vMerge/>
          </w:tcPr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C05845" w:rsidRPr="005B0B7C" w:rsidRDefault="00C05845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C05845" w:rsidRPr="005B0B7C" w:rsidRDefault="00C05845" w:rsidP="00C0584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15</w:t>
            </w:r>
          </w:p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845" w:rsidRPr="005B0B7C" w:rsidTr="002B1F2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C05845" w:rsidRPr="005B0B7C" w:rsidRDefault="00C05845" w:rsidP="00C058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C05845" w:rsidRPr="005B0B7C" w:rsidTr="002B1F2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B0B7C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05845" w:rsidRPr="005B0B7C" w:rsidRDefault="00C05845" w:rsidP="00C05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B7C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C05845" w:rsidRPr="00C05845" w:rsidRDefault="00C05845" w:rsidP="00C05845">
      <w:pPr>
        <w:pStyle w:val="Tekstprzypisukocowego"/>
      </w:pPr>
      <w:r w:rsidRPr="00C05845">
        <w:t>*ostateczna liczba punktów ECTS</w:t>
      </w:r>
    </w:p>
    <w:p w:rsidR="00C05845" w:rsidRPr="00C05845" w:rsidRDefault="00C05845" w:rsidP="00C0584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05845" w:rsidRDefault="00C05845" w:rsidP="00C05845">
      <w:pPr>
        <w:spacing w:line="240" w:lineRule="auto"/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Pr="00C05845" w:rsidRDefault="00C05845" w:rsidP="00C05845">
      <w:pPr>
        <w:rPr>
          <w:rFonts w:ascii="Times New Roman" w:hAnsi="Times New Roman"/>
        </w:rPr>
      </w:pPr>
    </w:p>
    <w:p w:rsidR="00C05845" w:rsidRDefault="00C05845" w:rsidP="00C05845">
      <w:pPr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FA47BD" w:rsidRPr="00FA47BD" w:rsidTr="002B1F25">
        <w:trPr>
          <w:trHeight w:val="593"/>
          <w:jc w:val="center"/>
        </w:trPr>
        <w:tc>
          <w:tcPr>
            <w:tcW w:w="2410" w:type="dxa"/>
            <w:vAlign w:val="center"/>
          </w:tcPr>
          <w:p w:rsidR="00FA47BD" w:rsidRPr="009A4CEF" w:rsidRDefault="00FA47BD" w:rsidP="002B1F25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A47BD" w:rsidRPr="009A4CEF" w:rsidRDefault="00FA47BD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vAlign w:val="center"/>
          </w:tcPr>
          <w:p w:rsidR="00FA47BD" w:rsidRPr="009A4CEF" w:rsidRDefault="00FA47BD" w:rsidP="002B1F25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A47BD" w:rsidRPr="009A4CEF" w:rsidRDefault="00FA47BD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D.03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F959BE">
        <w:rPr>
          <w:rFonts w:ascii="Times New Roman" w:hAnsi="Times New Roman"/>
          <w:b/>
        </w:rPr>
        <w:t>INFORMACJE O PRZEDMIOCIE</w:t>
      </w:r>
    </w:p>
    <w:p w:rsidR="00FA47BD" w:rsidRPr="00F959BE" w:rsidRDefault="00FA47BD" w:rsidP="00FA47BD">
      <w:pPr>
        <w:pStyle w:val="Akapitzlist1"/>
        <w:numPr>
          <w:ilvl w:val="1"/>
          <w:numId w:val="112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F959BE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Kotłownie opalane biomasą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F959BE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FA47BD" w:rsidRPr="00FA47BD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FA47BD" w:rsidRPr="00FA47BD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BD">
              <w:rPr>
                <w:rFonts w:ascii="Times New Roman" w:hAnsi="Times New Roman"/>
                <w:color w:val="000000"/>
                <w:sz w:val="20"/>
                <w:szCs w:val="20"/>
              </w:rPr>
              <w:t>I INŻYNIERII ŚRODOWISKA</w:t>
            </w:r>
          </w:p>
          <w:p w:rsidR="00FA47BD" w:rsidRPr="00FA47BD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BD">
              <w:rPr>
                <w:rFonts w:ascii="Times New Roman" w:hAnsi="Times New Roman"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prof. dr hab. inż. Janusz Bujak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termodynamika techniczna. rysunek techniczny. mechanika płynów. ciepłownictwo i stopień.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FA47BD" w:rsidRPr="00F959BE" w:rsidRDefault="00FA47BD" w:rsidP="00FA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z</w:t>
            </w:r>
            <w:r w:rsidRPr="00F959BE">
              <w:rPr>
                <w:rFonts w:ascii="Times New Roman" w:hAnsi="Times New Roman"/>
                <w:bCs/>
                <w:color w:val="000000"/>
              </w:rPr>
              <w:t>najomość i umiejętność rozwiązywania zagadnień z przepływu cieczy i gazów, wymiany ciepła i obiegów termodynamicznych. Umiejętność czytania rysunków technicznych. Podstawowa wiedza o centralach cieplnych.</w:t>
            </w:r>
          </w:p>
        </w:tc>
      </w:tr>
    </w:tbl>
    <w:p w:rsidR="00FA47BD" w:rsidRPr="00F959BE" w:rsidRDefault="00FA47BD" w:rsidP="00FA47BD">
      <w:pPr>
        <w:pStyle w:val="Akapitzlist1"/>
        <w:spacing w:before="120" w:after="120"/>
        <w:ind w:left="567"/>
        <w:rPr>
          <w:b/>
          <w:bCs/>
          <w:iCs/>
          <w:sz w:val="22"/>
          <w:szCs w:val="22"/>
        </w:rPr>
      </w:pPr>
    </w:p>
    <w:p w:rsidR="00FA47BD" w:rsidRPr="00F959BE" w:rsidRDefault="00FA47BD" w:rsidP="00FA47BD">
      <w:pPr>
        <w:pStyle w:val="Akapitzlist1"/>
        <w:numPr>
          <w:ilvl w:val="1"/>
          <w:numId w:val="112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F959BE">
        <w:rPr>
          <w:b/>
          <w:bCs/>
          <w:iCs/>
          <w:sz w:val="22"/>
          <w:szCs w:val="22"/>
        </w:rPr>
        <w:t>Semestralny/</w:t>
      </w:r>
      <w:r w:rsidRPr="00F959BE">
        <w:rPr>
          <w:b/>
          <w:bCs/>
          <w:iCs/>
          <w:strike/>
          <w:sz w:val="22"/>
          <w:szCs w:val="22"/>
        </w:rPr>
        <w:t xml:space="preserve">tygodniowy </w:t>
      </w:r>
      <w:r w:rsidRPr="00F959BE">
        <w:rPr>
          <w:b/>
          <w:bCs/>
          <w:iCs/>
          <w:sz w:val="22"/>
          <w:szCs w:val="22"/>
        </w:rPr>
        <w:t>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A47BD" w:rsidRPr="00F959BE" w:rsidTr="002B1F25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F959B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FA47BD" w:rsidRPr="00F959BE" w:rsidTr="002B1F25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F959BE">
              <w:rPr>
                <w:rFonts w:ascii="Times New Roman" w:hAnsi="Times New Roman"/>
                <w:iCs/>
              </w:rPr>
              <w:t>ECTS*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88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959BE">
              <w:rPr>
                <w:rFonts w:ascii="Times New Roman" w:hAnsi="Times New Roman"/>
                <w:bCs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959BE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959BE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959BE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F959BE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FA47BD" w:rsidRPr="00F959BE" w:rsidTr="002B1F25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F959BE">
              <w:rPr>
                <w:rFonts w:ascii="Times New Roman" w:hAnsi="Times New Roman"/>
                <w:strike/>
                <w:color w:val="000000"/>
              </w:rPr>
              <w:br/>
            </w:r>
            <w:r w:rsidRPr="00F959BE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F959B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FA47BD" w:rsidRPr="00F959BE" w:rsidTr="002B1F25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090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W1</w:t>
            </w:r>
          </w:p>
        </w:tc>
        <w:tc>
          <w:tcPr>
            <w:tcW w:w="5386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 xml:space="preserve">Ma pogłębioną wiedzę z zakresu kotłowni opalanych biomasą w zakresie projektowania, budowy i eksploatacji z uwzględnieniem cyklu ich życia. Zna podział, budowę, konstrukcje poszczególnych urządzeń i zasady funkcjonowania kotłowni opalanych biomasą w zakresie potrzebnym do ich projektowania i wykonywania. Ma podstawową wiedzę z zakresu bezpiecznej eksploatacji tego typu źródeł ciepła. </w:t>
            </w:r>
          </w:p>
        </w:tc>
        <w:tc>
          <w:tcPr>
            <w:tcW w:w="158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 xml:space="preserve">KOZE_W02 KOZE_W03 KOZE_W04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D" w:rsidRPr="00F959BE" w:rsidRDefault="00FA47BD" w:rsidP="00FA47B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9BE">
              <w:rPr>
                <w:rFonts w:ascii="Times New Roman" w:hAnsi="Times New Roman"/>
                <w:bCs/>
                <w:color w:val="000000"/>
              </w:rPr>
              <w:t>P7S_WG P7S_WK</w:t>
            </w:r>
          </w:p>
          <w:p w:rsidR="00FA47BD" w:rsidRPr="00F959BE" w:rsidRDefault="00FA47BD" w:rsidP="00FA47B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UMIEJĘTNOŚCI</w:t>
            </w: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090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lastRenderedPageBreak/>
              <w:t>U1</w:t>
            </w:r>
          </w:p>
        </w:tc>
        <w:tc>
          <w:tcPr>
            <w:tcW w:w="5386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Posiada umiejętność zaprojektowania kotłowni opalanych biomasą w sposób efektywny, bezpieczny, z maksymalną sprawnością z uwzględnieniem aspektów ekologicznych.  </w:t>
            </w:r>
          </w:p>
        </w:tc>
        <w:tc>
          <w:tcPr>
            <w:tcW w:w="158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KOZE_U02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  <w:bCs/>
              </w:rPr>
              <w:t>KOZE_U10</w:t>
            </w:r>
          </w:p>
        </w:tc>
        <w:tc>
          <w:tcPr>
            <w:tcW w:w="159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P7S_UW P7S_UK P7S_UO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  <w:bCs/>
              </w:rPr>
              <w:t>P7S_UU</w:t>
            </w: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KOMPETENCJE SPOŁECZNE</w:t>
            </w: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090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5386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możliwości ciągłego dokształcania się w ramach drugiego  i trzeciego stopnia studiów, podnoszenia kompetencji i uzyskiwania uprawnień zawodowych. </w:t>
            </w:r>
            <w:r w:rsidRPr="00F959BE">
              <w:rPr>
                <w:rFonts w:ascii="Times New Roman" w:hAnsi="Times New Roman"/>
                <w:color w:val="000000"/>
              </w:rPr>
              <w:t>Jest kreatywny, ma świadomość konieczności współpracy z innymi branżami np. projektantami, wykonawcami lub kadrą zarządzającą i eksploatacyjną.</w:t>
            </w:r>
          </w:p>
        </w:tc>
        <w:tc>
          <w:tcPr>
            <w:tcW w:w="158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KOZE_K01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9BE">
              <w:rPr>
                <w:rFonts w:ascii="Times New Roman" w:hAnsi="Times New Roman"/>
                <w:bCs/>
              </w:rPr>
              <w:t>KOZE_K02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  <w:bCs/>
              </w:rPr>
              <w:t>KOZE_K03</w:t>
            </w:r>
          </w:p>
        </w:tc>
        <w:tc>
          <w:tcPr>
            <w:tcW w:w="1596" w:type="dxa"/>
          </w:tcPr>
          <w:p w:rsidR="00FA47BD" w:rsidRPr="00FA47BD" w:rsidRDefault="00FA47BD" w:rsidP="00FA47BD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FA47BD">
              <w:rPr>
                <w:rFonts w:ascii="Times New Roman" w:hAnsi="Times New Roman" w:cs="Times New Roman"/>
                <w:bCs/>
                <w:lang w:val="pl-PL"/>
              </w:rPr>
              <w:t>P7S_KK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9BE">
              <w:rPr>
                <w:rFonts w:ascii="Times New Roman" w:hAnsi="Times New Roman"/>
                <w:bCs/>
                <w:spacing w:val="-1"/>
              </w:rPr>
              <w:t xml:space="preserve">P7S_KO </w:t>
            </w:r>
            <w:r w:rsidRPr="00F959BE">
              <w:rPr>
                <w:rFonts w:ascii="Times New Roman" w:hAnsi="Times New Roman"/>
                <w:bCs/>
              </w:rPr>
              <w:t>P7S_KR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</w:rPr>
      </w:pPr>
    </w:p>
    <w:p w:rsidR="00FA47BD" w:rsidRPr="00F959BE" w:rsidRDefault="00FA47BD" w:rsidP="00FA47BD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F959BE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47BD" w:rsidRPr="00F959BE" w:rsidTr="002B1F25">
        <w:trPr>
          <w:jc w:val="center"/>
        </w:trPr>
        <w:tc>
          <w:tcPr>
            <w:tcW w:w="9638" w:type="dxa"/>
          </w:tcPr>
          <w:p w:rsidR="00FA47BD" w:rsidRPr="00F959BE" w:rsidRDefault="00FA47BD" w:rsidP="00FA4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Wykład multimedialny, ćwiczenia projektowe.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FA47BD" w:rsidRPr="00F959BE" w:rsidRDefault="00FA47BD" w:rsidP="00FA47BD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F959BE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A47BD" w:rsidRPr="00F959BE" w:rsidTr="002B1F25">
        <w:trPr>
          <w:jc w:val="center"/>
        </w:trPr>
        <w:tc>
          <w:tcPr>
            <w:tcW w:w="9638" w:type="dxa"/>
          </w:tcPr>
          <w:p w:rsidR="00FA47BD" w:rsidRPr="00F959BE" w:rsidRDefault="00FA47BD" w:rsidP="002B1F25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F959BE">
              <w:rPr>
                <w:sz w:val="22"/>
                <w:szCs w:val="22"/>
              </w:rPr>
              <w:t xml:space="preserve">Wykład - zaliczenie pisemne (kolokwium) z zakresu treści wykładu. </w:t>
            </w:r>
          </w:p>
          <w:p w:rsidR="00FA47BD" w:rsidRPr="00F959BE" w:rsidRDefault="00FA47BD" w:rsidP="002B1F25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F959BE">
              <w:rPr>
                <w:sz w:val="22"/>
                <w:szCs w:val="22"/>
              </w:rPr>
              <w:t>Ćwiczenia projektowe – samodzielne wykonanie projektu</w:t>
            </w:r>
            <w:r w:rsidR="00BF6B01">
              <w:rPr>
                <w:sz w:val="22"/>
                <w:szCs w:val="22"/>
              </w:rPr>
              <w:t>.</w:t>
            </w:r>
            <w:r w:rsidRPr="00F959BE">
              <w:rPr>
                <w:sz w:val="22"/>
                <w:szCs w:val="22"/>
              </w:rPr>
              <w:t xml:space="preserve"> 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</w:rPr>
      </w:pPr>
    </w:p>
    <w:p w:rsidR="00FA47BD" w:rsidRPr="00F959BE" w:rsidRDefault="00FA47BD" w:rsidP="00FA47BD">
      <w:pPr>
        <w:tabs>
          <w:tab w:val="left" w:pos="284"/>
        </w:tabs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Cs/>
          <w:color w:val="000000"/>
        </w:rPr>
        <w:t>5.</w:t>
      </w:r>
      <w:r w:rsidRPr="00F959BE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FA47BD" w:rsidRPr="00F959BE" w:rsidTr="002B1F25">
        <w:trPr>
          <w:jc w:val="center"/>
        </w:trPr>
        <w:tc>
          <w:tcPr>
            <w:tcW w:w="2214" w:type="dxa"/>
            <w:shd w:val="clear" w:color="auto" w:fill="F2F2F2"/>
          </w:tcPr>
          <w:p w:rsidR="00FA47BD" w:rsidRPr="00F959BE" w:rsidRDefault="00FA47BD" w:rsidP="00FA47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FA47BD" w:rsidRDefault="00FA47BD" w:rsidP="00FA47BD">
            <w:pPr>
              <w:numPr>
                <w:ilvl w:val="0"/>
                <w:numId w:val="110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Podstawy teoretyczne wymiany ciepła i przemian fazowych dla wody.</w:t>
            </w:r>
          </w:p>
          <w:p w:rsidR="00FA47BD" w:rsidRDefault="00FA47BD" w:rsidP="00FA47BD">
            <w:pPr>
              <w:numPr>
                <w:ilvl w:val="0"/>
                <w:numId w:val="110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A47BD">
              <w:rPr>
                <w:rFonts w:ascii="Times New Roman" w:hAnsi="Times New Roman"/>
                <w:iCs/>
                <w:color w:val="000000"/>
              </w:rPr>
              <w:t xml:space="preserve">Przemiany energii chemicznej w cieplną. Klasyfikacja i podział kotłów grzewczych. Stan prawny w projektowaniu i eksploatacji kotłowni opalanych biomasą. </w:t>
            </w:r>
          </w:p>
          <w:p w:rsidR="00FA47BD" w:rsidRDefault="00FA47BD" w:rsidP="00FA47BD">
            <w:pPr>
              <w:numPr>
                <w:ilvl w:val="0"/>
                <w:numId w:val="110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A47BD">
              <w:rPr>
                <w:rFonts w:ascii="Times New Roman" w:hAnsi="Times New Roman"/>
                <w:iCs/>
                <w:color w:val="000000"/>
              </w:rPr>
              <w:t xml:space="preserve">Wymagania, zasady wymiarowania i dobór podstawowych urządzeń      i elementów wchodzących w skład kotłowni opalanej biomasą. </w:t>
            </w:r>
          </w:p>
          <w:p w:rsidR="00FA47BD" w:rsidRDefault="00FA47BD" w:rsidP="00FA47BD">
            <w:pPr>
              <w:numPr>
                <w:ilvl w:val="0"/>
                <w:numId w:val="110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A47BD">
              <w:rPr>
                <w:rFonts w:ascii="Times New Roman" w:hAnsi="Times New Roman"/>
                <w:iCs/>
                <w:color w:val="000000"/>
              </w:rPr>
              <w:t xml:space="preserve">Przykłady funkcjonowania tego typu źródeł ciepła w budownictwie i przemyśle. </w:t>
            </w:r>
            <w:r w:rsidRPr="00FA47BD">
              <w:rPr>
                <w:rFonts w:ascii="Times New Roman" w:hAnsi="Times New Roman"/>
              </w:rPr>
              <w:t xml:space="preserve"> Maksymalizacja sprawności cieplnej. </w:t>
            </w:r>
          </w:p>
          <w:p w:rsidR="00FA47BD" w:rsidRPr="00FA47BD" w:rsidRDefault="00FA47BD" w:rsidP="00FA47BD">
            <w:pPr>
              <w:numPr>
                <w:ilvl w:val="0"/>
                <w:numId w:val="110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A47BD">
              <w:rPr>
                <w:rFonts w:ascii="Times New Roman" w:hAnsi="Times New Roman"/>
              </w:rPr>
              <w:t>Zasady bezpiecznej eksploatacji tego typu obiektów i doboru odpowiedniej automatyki i systemów sterowania. Aspekty ekologiczne i ochrony środowiska.</w:t>
            </w:r>
          </w:p>
        </w:tc>
      </w:tr>
      <w:tr w:rsidR="00FA47BD" w:rsidRPr="00F959BE" w:rsidTr="002B1F25">
        <w:trPr>
          <w:jc w:val="center"/>
        </w:trPr>
        <w:tc>
          <w:tcPr>
            <w:tcW w:w="2214" w:type="dxa"/>
            <w:shd w:val="clear" w:color="auto" w:fill="F2F2F2"/>
          </w:tcPr>
          <w:p w:rsidR="00FA47BD" w:rsidRPr="00F959BE" w:rsidRDefault="00FA47BD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FA47BD" w:rsidRPr="00F959BE" w:rsidRDefault="00FA47BD" w:rsidP="00FA47BD">
            <w:pPr>
              <w:numPr>
                <w:ilvl w:val="0"/>
                <w:numId w:val="11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 xml:space="preserve">Projekt prostej kotłowni opalanej biomasą. 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b/>
          <w:color w:val="000000"/>
        </w:rPr>
      </w:pPr>
    </w:p>
    <w:p w:rsidR="00FA47BD" w:rsidRPr="00F959BE" w:rsidRDefault="00FA47BD" w:rsidP="00FA47BD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b/>
          <w:color w:val="000000"/>
        </w:rPr>
      </w:pPr>
    </w:p>
    <w:p w:rsidR="00FA47BD" w:rsidRPr="00F959BE" w:rsidRDefault="00FA47BD" w:rsidP="00FA47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 w:rsidRPr="00F959BE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FA47BD" w:rsidRPr="00F959BE" w:rsidRDefault="00FA47BD" w:rsidP="00FA47BD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F959BE">
        <w:rPr>
          <w:rFonts w:ascii="Times New Roman" w:hAnsi="Times New Roman"/>
          <w:color w:val="000000"/>
        </w:rPr>
        <w:t>(dla każdego efektu uczenia się wymienionego w pkt. 2. powinny znaleźć się metody sprawdzenia, czy 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130"/>
        <w:gridCol w:w="1406"/>
        <w:gridCol w:w="1268"/>
        <w:gridCol w:w="1328"/>
        <w:gridCol w:w="1463"/>
        <w:gridCol w:w="1365"/>
      </w:tblGrid>
      <w:tr w:rsidR="00FA47BD" w:rsidRPr="00F959BE" w:rsidTr="002B1F25">
        <w:trPr>
          <w:jc w:val="center"/>
        </w:trPr>
        <w:tc>
          <w:tcPr>
            <w:tcW w:w="1679" w:type="dxa"/>
            <w:vMerge w:val="restart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7960" w:type="dxa"/>
            <w:gridSpan w:val="6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FA47BD" w:rsidRPr="00F959BE" w:rsidTr="002B1F25">
        <w:trPr>
          <w:jc w:val="center"/>
        </w:trPr>
        <w:tc>
          <w:tcPr>
            <w:tcW w:w="1679" w:type="dxa"/>
            <w:vMerge/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679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130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679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130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47BD" w:rsidRPr="00F959BE" w:rsidTr="002B1F25">
        <w:trPr>
          <w:trHeight w:val="283"/>
          <w:jc w:val="center"/>
        </w:trPr>
        <w:tc>
          <w:tcPr>
            <w:tcW w:w="1679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130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A47BD" w:rsidRDefault="00FA47BD" w:rsidP="00FA47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FA47BD" w:rsidRPr="00F959BE" w:rsidRDefault="00FA47BD" w:rsidP="00FA47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7.</w:t>
      </w:r>
      <w:r w:rsidRPr="00F959BE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FA47BD" w:rsidRPr="00F959BE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FA47BD" w:rsidRPr="00F959BE" w:rsidRDefault="00FA47BD" w:rsidP="00FA47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FA47BD" w:rsidRPr="00F959BE" w:rsidRDefault="00FA47BD" w:rsidP="00FA47B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 xml:space="preserve">1. Lewandowski W., 2014, „Proekologiczne odnawialne źródła energii”,     </w:t>
            </w:r>
          </w:p>
          <w:p w:rsidR="00FA47BD" w:rsidRPr="00F959BE" w:rsidRDefault="00FA47BD" w:rsidP="00FA47B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 xml:space="preserve">      Wydawnictwo Naukowo-Techniczne. </w:t>
            </w:r>
          </w:p>
          <w:p w:rsidR="00FA47BD" w:rsidRPr="009A4CEF" w:rsidRDefault="00FA47BD" w:rsidP="00FA47BD">
            <w:pPr>
              <w:pStyle w:val="Tekstpodstawowywcity3"/>
              <w:spacing w:before="120" w:after="0"/>
              <w:ind w:left="471" w:hanging="471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2. Żarski K., 2000, „Obiegi wodne i parowe w kotłowniach”, Wydawnictwo Ośrodka </w:t>
            </w:r>
          </w:p>
          <w:p w:rsidR="00FA47BD" w:rsidRPr="009A4CEF" w:rsidRDefault="00FA47BD" w:rsidP="00FA47BD">
            <w:pPr>
              <w:pStyle w:val="Tekstpodstawowywcity3"/>
              <w:spacing w:after="0"/>
              <w:ind w:left="0" w:firstLine="0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Informacji ”Technika instalacyjna w budownictwie”.</w:t>
            </w:r>
          </w:p>
          <w:p w:rsidR="00FA47BD" w:rsidRPr="009A4CEF" w:rsidRDefault="00FA47BD" w:rsidP="00FA47BD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1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3. Turschmid R., 1988, „ Kotłownie i elektrociepłownie przemysłowe” Arkady. </w:t>
            </w:r>
          </w:p>
        </w:tc>
      </w:tr>
      <w:tr w:rsidR="00FA47BD" w:rsidRPr="00F959BE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FA47BD" w:rsidRPr="00F959BE" w:rsidRDefault="00FA47BD" w:rsidP="00FA47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959BE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FA47BD" w:rsidRPr="00F959BE" w:rsidRDefault="00FA47BD" w:rsidP="00FA47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 xml:space="preserve">4.  Recknagel-Sprenger Schramek, 2008, Ogrzewnictwo, Klimatyzacja, Ciepła woda,       </w:t>
            </w:r>
          </w:p>
          <w:p w:rsidR="00FA47BD" w:rsidRPr="00F959BE" w:rsidRDefault="00FA47BD" w:rsidP="00FA47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</w:rPr>
              <w:t xml:space="preserve">       Chłodnictwo. Omni-Scala. </w:t>
            </w:r>
          </w:p>
        </w:tc>
      </w:tr>
    </w:tbl>
    <w:p w:rsidR="00FA47BD" w:rsidRPr="00F959BE" w:rsidRDefault="00FA47BD" w:rsidP="00FA47BD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</w:p>
    <w:p w:rsidR="00FA47BD" w:rsidRPr="00F959BE" w:rsidRDefault="00FA47BD" w:rsidP="00FA47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F959BE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FA47BD" w:rsidRPr="00F959BE" w:rsidTr="002B1F2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Obciążenie studenta – Liczba godzin</w:t>
            </w:r>
          </w:p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(podano przykładowe)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2978" w:type="dxa"/>
            <w:vMerge w:val="restart"/>
          </w:tcPr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 xml:space="preserve">Zajęcia prowadzone </w:t>
            </w:r>
            <w:r w:rsidRPr="00F959BE">
              <w:rPr>
                <w:rFonts w:ascii="Times New Roman" w:hAnsi="Times New Roman"/>
              </w:rPr>
              <w:br/>
              <w:t xml:space="preserve">z bezpośrednim udziałem NA </w:t>
            </w:r>
            <w:r w:rsidRPr="00F959B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FA47BD" w:rsidRPr="00F959BE" w:rsidRDefault="00FA47BD" w:rsidP="00FA47BD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BE">
              <w:rPr>
                <w:rFonts w:ascii="Times New Roman" w:hAnsi="Times New Roman"/>
              </w:rPr>
              <w:t>16</w:t>
            </w:r>
          </w:p>
        </w:tc>
      </w:tr>
      <w:tr w:rsidR="00FA47BD" w:rsidRPr="00F959BE" w:rsidTr="002B1F25">
        <w:trPr>
          <w:trHeight w:val="271"/>
          <w:jc w:val="center"/>
        </w:trPr>
        <w:tc>
          <w:tcPr>
            <w:tcW w:w="2978" w:type="dxa"/>
            <w:vMerge/>
          </w:tcPr>
          <w:p w:rsidR="00FA47BD" w:rsidRPr="00F959BE" w:rsidRDefault="00FA47BD" w:rsidP="002B1F2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47BD" w:rsidRPr="00F959BE" w:rsidRDefault="00FA47BD" w:rsidP="002B1F25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FA47BD" w:rsidRPr="00F959BE" w:rsidRDefault="00FA47BD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A47BD" w:rsidRPr="00F959BE" w:rsidTr="002B1F25">
        <w:trPr>
          <w:trHeight w:val="177"/>
          <w:jc w:val="center"/>
        </w:trPr>
        <w:tc>
          <w:tcPr>
            <w:tcW w:w="2978" w:type="dxa"/>
            <w:vMerge w:val="restart"/>
          </w:tcPr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FA47BD" w:rsidRPr="00F959BE" w:rsidRDefault="00FA47BD" w:rsidP="00FA47B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47BD" w:rsidRPr="00F959BE" w:rsidTr="002B1F25">
        <w:trPr>
          <w:trHeight w:val="137"/>
          <w:jc w:val="center"/>
        </w:trPr>
        <w:tc>
          <w:tcPr>
            <w:tcW w:w="2978" w:type="dxa"/>
            <w:vMerge/>
          </w:tcPr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47BD" w:rsidRPr="00F959BE" w:rsidRDefault="00FA47BD" w:rsidP="00FA47B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2978" w:type="dxa"/>
            <w:vMerge/>
          </w:tcPr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FA47BD" w:rsidRPr="00F959BE" w:rsidRDefault="00FA47BD" w:rsidP="00FA47B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FA47BD" w:rsidRPr="00F959BE" w:rsidRDefault="00FA47BD" w:rsidP="00FA47B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FA47BD" w:rsidRPr="00F959BE" w:rsidTr="002B1F2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FA47BD" w:rsidRPr="00F959BE" w:rsidRDefault="00FA47BD" w:rsidP="00FA4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9BE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</w:tr>
      <w:tr w:rsidR="00FA47BD" w:rsidRPr="00F959BE" w:rsidTr="002B1F2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59BE">
              <w:rPr>
                <w:rFonts w:ascii="Times New Roman" w:hAnsi="Times New Roman"/>
                <w:color w:val="000000"/>
              </w:rPr>
              <w:t xml:space="preserve"> </w:t>
            </w:r>
            <w:r w:rsidRPr="00F959B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FA47BD" w:rsidRPr="00F959BE" w:rsidRDefault="00FA47BD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9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</w:tbl>
    <w:p w:rsidR="00FA47BD" w:rsidRPr="00FA47BD" w:rsidRDefault="00FA47BD" w:rsidP="00FA47BD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FA47BD">
        <w:rPr>
          <w:rStyle w:val="Odwoanieprzypisukocowego"/>
          <w:color w:val="000000"/>
          <w:sz w:val="20"/>
          <w:szCs w:val="20"/>
        </w:rPr>
        <w:footnoteRef/>
      </w:r>
      <w:r w:rsidRPr="00FA47BD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FA47BD">
        <w:rPr>
          <w:rFonts w:ascii="Times New Roman" w:hAnsi="Times New Roman"/>
          <w:color w:val="000000"/>
          <w:sz w:val="20"/>
          <w:szCs w:val="20"/>
        </w:rPr>
        <w:br/>
      </w:r>
    </w:p>
    <w:p w:rsidR="00C05845" w:rsidRDefault="00C05845" w:rsidP="00C05845">
      <w:pPr>
        <w:tabs>
          <w:tab w:val="left" w:pos="2925"/>
        </w:tabs>
        <w:spacing w:line="240" w:lineRule="auto"/>
        <w:rPr>
          <w:rFonts w:ascii="Times New Roman" w:hAnsi="Times New Roman"/>
        </w:rPr>
      </w:pPr>
    </w:p>
    <w:p w:rsidR="00190CA9" w:rsidRDefault="00190CA9" w:rsidP="00C05845">
      <w:pPr>
        <w:spacing w:line="240" w:lineRule="auto"/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Pr="00190CA9" w:rsidRDefault="00190CA9" w:rsidP="00190CA9">
      <w:pPr>
        <w:rPr>
          <w:rFonts w:ascii="Times New Roman" w:hAnsi="Times New Roman"/>
        </w:rPr>
      </w:pPr>
    </w:p>
    <w:p w:rsidR="00190CA9" w:rsidRDefault="00190CA9" w:rsidP="00C05845">
      <w:pPr>
        <w:spacing w:line="240" w:lineRule="auto"/>
        <w:rPr>
          <w:rFonts w:ascii="Times New Roman" w:hAnsi="Times New Roman"/>
        </w:rPr>
      </w:pPr>
    </w:p>
    <w:p w:rsidR="00190CA9" w:rsidRDefault="00190CA9" w:rsidP="00190CA9">
      <w:pPr>
        <w:tabs>
          <w:tab w:val="left" w:pos="169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90CA9" w:rsidRDefault="00190CA9" w:rsidP="00190CA9">
      <w:pPr>
        <w:tabs>
          <w:tab w:val="left" w:pos="1695"/>
        </w:tabs>
        <w:spacing w:line="240" w:lineRule="auto"/>
        <w:rPr>
          <w:rFonts w:ascii="Times New Roman" w:hAnsi="Times New Roman"/>
        </w:rPr>
      </w:pPr>
    </w:p>
    <w:p w:rsidR="00190CA9" w:rsidRDefault="00190CA9" w:rsidP="00190CA9">
      <w:pPr>
        <w:tabs>
          <w:tab w:val="left" w:pos="1695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190CA9" w:rsidRPr="00190CA9" w:rsidTr="002B1F25">
        <w:trPr>
          <w:trHeight w:val="454"/>
          <w:jc w:val="center"/>
        </w:trPr>
        <w:tc>
          <w:tcPr>
            <w:tcW w:w="2410" w:type="dxa"/>
            <w:vAlign w:val="center"/>
          </w:tcPr>
          <w:p w:rsidR="00190CA9" w:rsidRPr="009A4CEF" w:rsidRDefault="00190CA9" w:rsidP="002B1F25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90CA9" w:rsidRPr="009A4CEF" w:rsidRDefault="00190CA9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90CA9" w:rsidRPr="009A4CEF" w:rsidRDefault="00190CA9" w:rsidP="002B1F25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90CA9" w:rsidRPr="009A4CEF" w:rsidRDefault="00190CA9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D.04</w:t>
            </w: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clear" w:pos="1440"/>
          <w:tab w:val="left" w:pos="284"/>
        </w:tabs>
        <w:spacing w:before="120" w:after="0" w:line="240" w:lineRule="auto"/>
        <w:ind w:hanging="1440"/>
        <w:rPr>
          <w:rFonts w:ascii="Times New Roman" w:hAnsi="Times New Roman"/>
          <w:b/>
        </w:rPr>
      </w:pPr>
      <w:r w:rsidRPr="005F2F2B">
        <w:rPr>
          <w:rFonts w:ascii="Times New Roman" w:hAnsi="Times New Roman"/>
          <w:b/>
        </w:rPr>
        <w:t>INFORMACJE O PRZEDMIOCIE</w:t>
      </w:r>
    </w:p>
    <w:p w:rsidR="00190CA9" w:rsidRPr="005F2F2B" w:rsidRDefault="00190CA9" w:rsidP="00117965">
      <w:pPr>
        <w:pStyle w:val="Akapitzlist1"/>
        <w:numPr>
          <w:ilvl w:val="1"/>
          <w:numId w:val="86"/>
        </w:numPr>
        <w:spacing w:before="120" w:after="120"/>
        <w:rPr>
          <w:b/>
          <w:sz w:val="22"/>
          <w:szCs w:val="22"/>
        </w:rPr>
      </w:pPr>
      <w:r w:rsidRPr="005F2F2B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Energia geotermalna, wodna i wiatrowa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5F2F2B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Konwencjonalne i odnawialne źródła energii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90CA9" w:rsidRPr="00190CA9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9">
              <w:rPr>
                <w:rFonts w:ascii="Times New Roman" w:hAnsi="Times New Roman"/>
                <w:sz w:val="20"/>
                <w:szCs w:val="20"/>
              </w:rPr>
              <w:t xml:space="preserve">WYDZIAŁ BUDOWNICTWA, ARCHITEKTURY </w:t>
            </w:r>
          </w:p>
          <w:p w:rsidR="00190CA9" w:rsidRPr="00190CA9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9">
              <w:rPr>
                <w:rFonts w:ascii="Times New Roman" w:hAnsi="Times New Roman"/>
                <w:sz w:val="20"/>
                <w:szCs w:val="20"/>
              </w:rPr>
              <w:t>I INŻYNIERII ŚRODOWISKA</w:t>
            </w:r>
          </w:p>
          <w:p w:rsidR="00190CA9" w:rsidRPr="00190CA9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CA9">
              <w:rPr>
                <w:rFonts w:ascii="Times New Roman" w:hAnsi="Times New Roman"/>
                <w:sz w:val="20"/>
                <w:szCs w:val="20"/>
              </w:rPr>
              <w:t>KATEDRA INŻYNIERII ŚRODOWISKA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dr inż. Krzysztof Napieraj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bCs/>
                <w:iCs/>
              </w:rPr>
              <w:t>ochrona środowiska, proces inwestycyjny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90CA9" w:rsidRPr="005F2F2B" w:rsidRDefault="00190CA9" w:rsidP="001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F2F2B">
              <w:rPr>
                <w:rFonts w:ascii="Times New Roman" w:hAnsi="Times New Roman"/>
                <w:bCs/>
                <w:iCs/>
              </w:rPr>
              <w:t>znajomość podstawowych zagadnień z zakresu ochrony środowiska i elementarna znajomość podstaw prawa</w:t>
            </w:r>
          </w:p>
        </w:tc>
      </w:tr>
    </w:tbl>
    <w:p w:rsidR="00190CA9" w:rsidRPr="005F2F2B" w:rsidRDefault="00190CA9" w:rsidP="00190CA9">
      <w:pPr>
        <w:pStyle w:val="Akapitzlist1"/>
        <w:spacing w:before="120" w:after="120"/>
        <w:ind w:left="0"/>
        <w:rPr>
          <w:b/>
          <w:bCs/>
          <w:iCs/>
          <w:sz w:val="22"/>
          <w:szCs w:val="22"/>
        </w:rPr>
      </w:pPr>
      <w:r w:rsidRPr="005F2F2B">
        <w:rPr>
          <w:b/>
          <w:bCs/>
          <w:iCs/>
          <w:sz w:val="22"/>
          <w:szCs w:val="22"/>
        </w:rPr>
        <w:t>b.Semestralny/</w:t>
      </w:r>
      <w:r w:rsidRPr="005F2F2B">
        <w:rPr>
          <w:b/>
          <w:bCs/>
          <w:iCs/>
          <w:strike/>
          <w:sz w:val="22"/>
          <w:szCs w:val="22"/>
        </w:rPr>
        <w:t>tygodniowy</w:t>
      </w:r>
      <w:r w:rsidRPr="005F2F2B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90CA9" w:rsidRPr="005F2F2B" w:rsidTr="002B1F25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F2F2B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190CA9" w:rsidRPr="005F2F2B" w:rsidTr="002B1F25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F2F2B">
              <w:rPr>
                <w:rFonts w:ascii="Times New Roman" w:hAnsi="Times New Roman"/>
                <w:iCs/>
              </w:rPr>
              <w:t>ECTS*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888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316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F2F2B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190CA9" w:rsidRPr="005F2F2B" w:rsidTr="002B1F25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5F2F2B">
              <w:rPr>
                <w:rFonts w:ascii="Times New Roman" w:hAnsi="Times New Roman"/>
                <w:strike/>
                <w:color w:val="000000"/>
              </w:rPr>
              <w:br/>
            </w:r>
            <w:r w:rsidRPr="005F2F2B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5F2F2B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190CA9" w:rsidRPr="005F2F2B" w:rsidTr="002B1F25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190CA9" w:rsidRPr="005F2F2B" w:rsidTr="002B1F25">
        <w:trPr>
          <w:trHeight w:val="283"/>
          <w:jc w:val="center"/>
        </w:trPr>
        <w:tc>
          <w:tcPr>
            <w:tcW w:w="1090" w:type="dxa"/>
          </w:tcPr>
          <w:p w:rsidR="00190CA9" w:rsidRPr="005F2F2B" w:rsidRDefault="00190CA9" w:rsidP="0019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190CA9" w:rsidRPr="005F2F2B" w:rsidRDefault="00190CA9" w:rsidP="0019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po zakończeniu przedmiotu student będzie posiadał wiedzę z zakresu: korzyści dla środowiska naturalnego z wykorzystywania odnawialnych źródeł energii, kosztów konwersji energii z OZE i ekonomicznych uwarunkowań ich wykorzystywania, pozyskiwania środków finansowych na inwestycje dotyczące OZE, monitorowania OZE, eksploatacji maszyn i urządzeń do pozyskiwania energii ze źródeł odnawialnych</w:t>
            </w:r>
          </w:p>
        </w:tc>
        <w:tc>
          <w:tcPr>
            <w:tcW w:w="1585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K_W06</w:t>
            </w:r>
          </w:p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K_W16</w:t>
            </w:r>
            <w:r w:rsidRPr="005F2F2B">
              <w:rPr>
                <w:rFonts w:ascii="Times New Roman" w:hAnsi="Times New Roman"/>
                <w:color w:val="000000"/>
              </w:rPr>
              <w:t xml:space="preserve"> KOZE_W05</w:t>
            </w:r>
          </w:p>
        </w:tc>
        <w:tc>
          <w:tcPr>
            <w:tcW w:w="1596" w:type="dxa"/>
          </w:tcPr>
          <w:p w:rsidR="00190CA9" w:rsidRPr="005F2F2B" w:rsidRDefault="00190CA9" w:rsidP="00190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P7S_WG</w:t>
            </w:r>
          </w:p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F2F2B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190CA9" w:rsidRPr="005F2F2B" w:rsidTr="002B1F2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KOMPETENCJE SPOŁECZNE</w:t>
            </w:r>
          </w:p>
        </w:tc>
      </w:tr>
      <w:tr w:rsidR="00190CA9" w:rsidRPr="005F2F2B" w:rsidTr="002B1F25">
        <w:trPr>
          <w:trHeight w:val="283"/>
          <w:jc w:val="center"/>
        </w:trPr>
        <w:tc>
          <w:tcPr>
            <w:tcW w:w="1090" w:type="dxa"/>
          </w:tcPr>
          <w:p w:rsidR="00190CA9" w:rsidRPr="005F2F2B" w:rsidRDefault="00190CA9" w:rsidP="0019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190CA9" w:rsidRPr="005F2F2B" w:rsidRDefault="00190CA9" w:rsidP="0019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po zakończeniu przedmiotu student będzie przygotowany do samodzielnego rozwiązywania problemów środowiskowych związanych z bezpieczeństwem energetycznym i tworzeniem strategii rozwoju z wykorzystaniem alternatywnych źródeł energii</w:t>
            </w:r>
          </w:p>
        </w:tc>
        <w:tc>
          <w:tcPr>
            <w:tcW w:w="1585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K_K05</w:t>
            </w:r>
            <w:r w:rsidRPr="005F2F2B">
              <w:rPr>
                <w:rFonts w:ascii="Times New Roman" w:hAnsi="Times New Roman"/>
                <w:color w:val="000000"/>
              </w:rPr>
              <w:t xml:space="preserve"> KOZE_K05 KOZE_K06</w:t>
            </w:r>
          </w:p>
        </w:tc>
        <w:tc>
          <w:tcPr>
            <w:tcW w:w="1596" w:type="dxa"/>
          </w:tcPr>
          <w:p w:rsidR="00190CA9" w:rsidRPr="005F2F2B" w:rsidRDefault="00190CA9" w:rsidP="00190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P7S_KK</w:t>
            </w:r>
          </w:p>
          <w:p w:rsidR="00190CA9" w:rsidRPr="005F2F2B" w:rsidRDefault="00190CA9" w:rsidP="00190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P7S_KO</w:t>
            </w:r>
          </w:p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190CA9" w:rsidRPr="005F2F2B" w:rsidRDefault="00190CA9" w:rsidP="00190CA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F2F2B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90CA9" w:rsidRPr="005F2F2B" w:rsidTr="002B1F25">
        <w:trPr>
          <w:jc w:val="center"/>
        </w:trPr>
        <w:tc>
          <w:tcPr>
            <w:tcW w:w="9638" w:type="dxa"/>
          </w:tcPr>
          <w:p w:rsidR="00190CA9" w:rsidRPr="005F2F2B" w:rsidRDefault="00190CA9" w:rsidP="002B1F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wykład multimedialny</w:t>
            </w: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F2F2B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90CA9" w:rsidRPr="005F2F2B" w:rsidTr="002B1F25">
        <w:trPr>
          <w:jc w:val="center"/>
        </w:trPr>
        <w:tc>
          <w:tcPr>
            <w:tcW w:w="9638" w:type="dxa"/>
          </w:tcPr>
          <w:p w:rsidR="00190CA9" w:rsidRPr="005F2F2B" w:rsidRDefault="00190CA9" w:rsidP="002B1F25">
            <w:pPr>
              <w:pStyle w:val="Akapitzlist2"/>
              <w:ind w:left="0"/>
              <w:jc w:val="both"/>
              <w:rPr>
                <w:sz w:val="22"/>
                <w:szCs w:val="22"/>
              </w:rPr>
            </w:pPr>
            <w:r w:rsidRPr="005F2F2B">
              <w:rPr>
                <w:sz w:val="22"/>
                <w:szCs w:val="22"/>
              </w:rPr>
              <w:t>wykład -  test zaliczeniowy - kolokwium</w:t>
            </w: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5F2F2B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190CA9" w:rsidRPr="005F2F2B" w:rsidTr="002B1F25">
        <w:trPr>
          <w:jc w:val="center"/>
        </w:trPr>
        <w:tc>
          <w:tcPr>
            <w:tcW w:w="2214" w:type="dxa"/>
            <w:shd w:val="clear" w:color="auto" w:fill="F2F2F2"/>
          </w:tcPr>
          <w:p w:rsidR="00190CA9" w:rsidRPr="005F2F2B" w:rsidRDefault="00190CA9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190CA9" w:rsidRPr="005F2F2B" w:rsidRDefault="00190CA9" w:rsidP="00190CA9">
            <w:pPr>
              <w:pStyle w:val="Akapitzlist"/>
              <w:numPr>
                <w:ilvl w:val="0"/>
                <w:numId w:val="116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</w:rPr>
              <w:t xml:space="preserve">Kierunki rozwoju energetyki w Polsce i na świecie. Polityka energetyczna Polski. Uwarunkowania prawne dotyczące ochrony środowiska i OZE. </w:t>
            </w:r>
            <w:r w:rsidRPr="005F2F2B">
              <w:rPr>
                <w:rFonts w:ascii="Times New Roman" w:hAnsi="Times New Roman"/>
                <w:bCs/>
              </w:rPr>
              <w:t>Metody ograniczania zużycia energii. Ekologiczne uwarunkowania wytwarzania i wykorzystywania OZE. Energetyka słoneczna. Energetyka wiatrowa. Energetyczne wykorzystanie biomasy. Energetyka wodna. Energetyka geotermalna. Pompy ciepła. Ogniwa paliwowe. Produkcja i wykorzystanie biopaliw stałych i płynnych. Energia pozyskiwana z odpadów.</w:t>
            </w: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F2F2B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190CA9" w:rsidRPr="005F2F2B" w:rsidTr="002B1F25">
        <w:trPr>
          <w:jc w:val="center"/>
        </w:trPr>
        <w:tc>
          <w:tcPr>
            <w:tcW w:w="1347" w:type="dxa"/>
            <w:vMerge w:val="restart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190CA9" w:rsidRPr="005F2F2B" w:rsidTr="002B1F25">
        <w:trPr>
          <w:jc w:val="center"/>
        </w:trPr>
        <w:tc>
          <w:tcPr>
            <w:tcW w:w="1347" w:type="dxa"/>
            <w:vMerge/>
            <w:shd w:val="clear" w:color="auto" w:fill="F2F2F2"/>
            <w:vAlign w:val="center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2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190CA9" w:rsidRPr="005F2F2B" w:rsidTr="002B1F25">
        <w:trPr>
          <w:trHeight w:val="283"/>
          <w:jc w:val="center"/>
        </w:trPr>
        <w:tc>
          <w:tcPr>
            <w:tcW w:w="1347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0CA9" w:rsidRPr="005F2F2B" w:rsidTr="002B1F25">
        <w:trPr>
          <w:trHeight w:val="283"/>
          <w:jc w:val="center"/>
        </w:trPr>
        <w:tc>
          <w:tcPr>
            <w:tcW w:w="1347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2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5F2F2B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190CA9" w:rsidRPr="005F2F2B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190CA9" w:rsidRPr="005F2F2B" w:rsidRDefault="00190CA9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190CA9" w:rsidRPr="005F2F2B" w:rsidRDefault="00190CA9" w:rsidP="002B1F25">
            <w:pPr>
              <w:widowControl w:val="0"/>
              <w:tabs>
                <w:tab w:val="left" w:pos="623"/>
              </w:tabs>
              <w:suppressAutoHyphens/>
              <w:spacing w:line="240" w:lineRule="auto"/>
              <w:rPr>
                <w:rFonts w:ascii="Times New Roman" w:hAnsi="Times New Roman"/>
                <w:iCs/>
              </w:rPr>
            </w:pP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Założenia polityki energetycznej Polski do roku 2040, Ministerstwo Gospodarki, Warszawa 2020.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 xml:space="preserve">EC BREC,2003 Odnawialne źródła energii jako element rozwoju lokalnego, Warszawa 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Energia Pieniądze i Środowisko, nr specjalny 2001, Efektywność energetyczna – wyzwania i szanse dla polskiej gospodarki.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  <w:bCs/>
              </w:rPr>
              <w:t xml:space="preserve"> D.Chwieduk 2002,  Analiza możliwości stosowania nośników energii produkowanej w oparciu o surowce ze źródeł odnawialnych, Synteza. </w:t>
            </w:r>
            <w:r w:rsidRPr="005F2F2B">
              <w:rPr>
                <w:rFonts w:ascii="Times New Roman" w:hAnsi="Times New Roman"/>
                <w:bCs/>
                <w:lang w:val="en-US"/>
              </w:rPr>
              <w:t xml:space="preserve">Krajowa Agencja Poszanowania Energii, Warszawa 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  <w:bCs/>
              </w:rPr>
              <w:t>Ekonomiczne skutki rozwoju sektora czystej energii w USA i Europie, „Energia Gigawat”, czerwiec 2004.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  <w:bCs/>
              </w:rPr>
              <w:t xml:space="preserve">Graczyk A., 2006,  Zrównoważony rozwój odnawialnych źródeł energii, materiały konferencyjne, Wrocław </w:t>
            </w:r>
          </w:p>
          <w:p w:rsidR="00190CA9" w:rsidRPr="005F2F2B" w:rsidRDefault="00190CA9" w:rsidP="00190CA9">
            <w:pPr>
              <w:widowControl w:val="0"/>
              <w:numPr>
                <w:ilvl w:val="0"/>
                <w:numId w:val="114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  <w:bCs/>
              </w:rPr>
              <w:t>Lewandowski W.M., 2002, Proekologiczne źródła odnawialnej energii WN-T, Warszawa</w:t>
            </w:r>
          </w:p>
        </w:tc>
      </w:tr>
      <w:tr w:rsidR="00190CA9" w:rsidRPr="005F2F2B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190CA9" w:rsidRPr="005F2F2B" w:rsidRDefault="00190CA9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5F2F2B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190CA9" w:rsidRPr="005F2F2B" w:rsidRDefault="00190CA9" w:rsidP="00190CA9">
            <w:pPr>
              <w:widowControl w:val="0"/>
              <w:numPr>
                <w:ilvl w:val="0"/>
                <w:numId w:val="115"/>
              </w:numPr>
              <w:tabs>
                <w:tab w:val="left" w:pos="6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Ocena ryzyka środowiskowego przy realizacji inwestycji w energetyce wiatrowe. Przewodnik dla inwestorów, Polska Izba Gospodarcza Energii Odnawialne, Warszawa, 2008.</w:t>
            </w:r>
          </w:p>
          <w:p w:rsidR="00190CA9" w:rsidRPr="005F2F2B" w:rsidRDefault="00190CA9" w:rsidP="00190CA9">
            <w:pPr>
              <w:numPr>
                <w:ilvl w:val="0"/>
                <w:numId w:val="115"/>
              </w:num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Chylarecki P., Pasławska A.,  2008, Wytyczne w zakresie oceny oddziaływania elektrowni wiatrowych na ptaki, PSEW, Szczecin</w:t>
            </w:r>
          </w:p>
          <w:p w:rsidR="00190CA9" w:rsidRPr="005F2F2B" w:rsidRDefault="00190CA9" w:rsidP="00190CA9">
            <w:pPr>
              <w:numPr>
                <w:ilvl w:val="0"/>
                <w:numId w:val="115"/>
              </w:num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</w:rPr>
            </w:pPr>
            <w:r w:rsidRPr="005F2F2B">
              <w:rPr>
                <w:rFonts w:ascii="Times New Roman" w:eastAsia="TimesNewRoman" w:hAnsi="Times New Roman"/>
              </w:rPr>
              <w:t xml:space="preserve">Gumuła S., Knap T., Strzelczyk P., Szczerba Z., 2006 </w:t>
            </w:r>
            <w:r w:rsidRPr="005F2F2B">
              <w:rPr>
                <w:rFonts w:ascii="Times New Roman" w:eastAsia="TimesNewRoman" w:hAnsi="Times New Roman"/>
                <w:iCs/>
              </w:rPr>
              <w:t xml:space="preserve">Energetyka wiatrowa, </w:t>
            </w:r>
            <w:r w:rsidRPr="005F2F2B">
              <w:rPr>
                <w:rFonts w:ascii="Times New Roman" w:eastAsia="TimesNewRoman" w:hAnsi="Times New Roman"/>
              </w:rPr>
              <w:t xml:space="preserve">Uczelniane Wydawnictwa Naukowo- Dydaktyczne, AGH, Kraków </w:t>
            </w:r>
          </w:p>
          <w:p w:rsidR="00190CA9" w:rsidRPr="005F2F2B" w:rsidRDefault="00190CA9" w:rsidP="00190CA9">
            <w:pPr>
              <w:numPr>
                <w:ilvl w:val="0"/>
                <w:numId w:val="115"/>
              </w:num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Times New Roman" w:hAnsi="Times New Roman"/>
                <w:i/>
              </w:rPr>
            </w:pPr>
            <w:r w:rsidRPr="005F2F2B">
              <w:rPr>
                <w:rFonts w:ascii="Times New Roman" w:hAnsi="Times New Roman"/>
              </w:rPr>
              <w:t>Jasiulewicz M. Kiełczowski R., 2007 , Tworzenie lokalnych centrów energetyki rozproszonej z wykorzystaniem biomasy, [w:] Podstawy i perspektywy rozwoju małych miast AP Słupsk</w:t>
            </w:r>
          </w:p>
        </w:tc>
      </w:tr>
    </w:tbl>
    <w:p w:rsidR="00190CA9" w:rsidRPr="005F2F2B" w:rsidRDefault="00190CA9" w:rsidP="00190CA9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b/>
        </w:rPr>
      </w:pPr>
    </w:p>
    <w:p w:rsidR="00190CA9" w:rsidRPr="005F2F2B" w:rsidRDefault="00190CA9" w:rsidP="00190CA9">
      <w:pPr>
        <w:numPr>
          <w:ilvl w:val="0"/>
          <w:numId w:val="11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F2F2B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190CA9" w:rsidRPr="005F2F2B" w:rsidTr="002B1F2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2978" w:type="dxa"/>
            <w:vMerge w:val="restart"/>
          </w:tcPr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 xml:space="preserve">Zajęcia prowadzone </w:t>
            </w:r>
            <w:r w:rsidRPr="005F2F2B">
              <w:rPr>
                <w:rFonts w:ascii="Times New Roman" w:hAnsi="Times New Roman"/>
              </w:rPr>
              <w:br/>
              <w:t xml:space="preserve">z bezpośrednim udziałem NA </w:t>
            </w:r>
            <w:r w:rsidRPr="005F2F2B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190CA9" w:rsidRPr="005F2F2B" w:rsidRDefault="00190CA9" w:rsidP="00190CA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2B">
              <w:rPr>
                <w:rFonts w:ascii="Times New Roman" w:hAnsi="Times New Roman"/>
              </w:rPr>
              <w:t>30</w:t>
            </w:r>
          </w:p>
        </w:tc>
      </w:tr>
      <w:tr w:rsidR="00190CA9" w:rsidRPr="005F2F2B" w:rsidTr="002B1F25">
        <w:trPr>
          <w:trHeight w:val="271"/>
          <w:jc w:val="center"/>
        </w:trPr>
        <w:tc>
          <w:tcPr>
            <w:tcW w:w="2978" w:type="dxa"/>
            <w:vMerge/>
          </w:tcPr>
          <w:p w:rsidR="00190CA9" w:rsidRPr="005F2F2B" w:rsidRDefault="00190CA9" w:rsidP="002B1F2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90CA9" w:rsidRPr="005F2F2B" w:rsidRDefault="00190CA9" w:rsidP="002B1F25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190CA9" w:rsidRPr="005F2F2B" w:rsidRDefault="00190CA9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90CA9" w:rsidRPr="005F2F2B" w:rsidTr="002B1F25">
        <w:trPr>
          <w:trHeight w:val="177"/>
          <w:jc w:val="center"/>
        </w:trPr>
        <w:tc>
          <w:tcPr>
            <w:tcW w:w="2978" w:type="dxa"/>
            <w:vMerge w:val="restart"/>
          </w:tcPr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190CA9" w:rsidRPr="005F2F2B" w:rsidRDefault="00190CA9" w:rsidP="00190CA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0CA9" w:rsidRPr="005F2F2B" w:rsidTr="002B1F25">
        <w:trPr>
          <w:trHeight w:val="137"/>
          <w:jc w:val="center"/>
        </w:trPr>
        <w:tc>
          <w:tcPr>
            <w:tcW w:w="2978" w:type="dxa"/>
            <w:vMerge/>
          </w:tcPr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90CA9" w:rsidRPr="005F2F2B" w:rsidRDefault="00190CA9" w:rsidP="00190CA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2978" w:type="dxa"/>
            <w:vMerge/>
          </w:tcPr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90CA9" w:rsidRPr="005F2F2B" w:rsidRDefault="00190CA9" w:rsidP="00190CA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190CA9" w:rsidRPr="005F2F2B" w:rsidRDefault="00190CA9" w:rsidP="00190CA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190CA9" w:rsidRPr="005F2F2B" w:rsidTr="002B1F2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190CA9" w:rsidRPr="005F2F2B" w:rsidRDefault="00190CA9" w:rsidP="00190C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90CA9" w:rsidRPr="005F2F2B" w:rsidTr="002B1F2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 xml:space="preserve"> </w:t>
            </w:r>
            <w:r w:rsidRPr="005F2F2B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90CA9" w:rsidRPr="005F2F2B" w:rsidRDefault="00190CA9" w:rsidP="00190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F2B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190CA9" w:rsidRPr="00190CA9" w:rsidRDefault="00190CA9" w:rsidP="00190CA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90CA9">
        <w:rPr>
          <w:rStyle w:val="Odwoanieprzypisukocowego"/>
          <w:color w:val="000000"/>
          <w:sz w:val="20"/>
          <w:szCs w:val="20"/>
        </w:rPr>
        <w:footnoteRef/>
      </w:r>
      <w:r w:rsidRPr="00190CA9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</w:p>
    <w:p w:rsidR="00157AF9" w:rsidRDefault="00157AF9" w:rsidP="00190CA9">
      <w:pPr>
        <w:spacing w:line="240" w:lineRule="auto"/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Pr="00157AF9" w:rsidRDefault="00157AF9" w:rsidP="00157AF9">
      <w:pPr>
        <w:rPr>
          <w:rFonts w:ascii="Times New Roman" w:hAnsi="Times New Roman"/>
        </w:rPr>
      </w:pPr>
    </w:p>
    <w:p w:rsidR="00157AF9" w:rsidRDefault="00157AF9" w:rsidP="00190CA9">
      <w:pPr>
        <w:spacing w:line="240" w:lineRule="auto"/>
        <w:rPr>
          <w:rFonts w:ascii="Times New Roman" w:hAnsi="Times New Roman"/>
        </w:rPr>
      </w:pP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157AF9" w:rsidRPr="005C3969" w:rsidRDefault="00157AF9" w:rsidP="00157AF9">
      <w:pPr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157AF9" w:rsidRPr="00157AF9" w:rsidTr="002B1F25">
        <w:trPr>
          <w:trHeight w:val="454"/>
          <w:jc w:val="center"/>
        </w:trPr>
        <w:tc>
          <w:tcPr>
            <w:tcW w:w="2410" w:type="dxa"/>
            <w:vAlign w:val="center"/>
          </w:tcPr>
          <w:p w:rsidR="00157AF9" w:rsidRPr="009A4CEF" w:rsidRDefault="00157AF9" w:rsidP="002B1F25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7AF9" w:rsidRPr="009A4CEF" w:rsidRDefault="00157AF9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7AF9" w:rsidRPr="009A4CEF" w:rsidRDefault="00157AF9" w:rsidP="002B1F25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7AF9" w:rsidRPr="009A4CEF" w:rsidRDefault="00157AF9" w:rsidP="002B1F25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D.05</w:t>
            </w:r>
          </w:p>
        </w:tc>
      </w:tr>
    </w:tbl>
    <w:p w:rsidR="00157AF9" w:rsidRPr="005C3969" w:rsidRDefault="00157AF9" w:rsidP="00157AF9">
      <w:pPr>
        <w:numPr>
          <w:ilvl w:val="0"/>
          <w:numId w:val="11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5C3969">
        <w:rPr>
          <w:rFonts w:ascii="Times New Roman" w:hAnsi="Times New Roman"/>
          <w:b/>
        </w:rPr>
        <w:t>INFORMACJE O PRZEDMIOCIE</w:t>
      </w:r>
    </w:p>
    <w:p w:rsidR="00157AF9" w:rsidRPr="005C3969" w:rsidRDefault="00157AF9" w:rsidP="00157AF9">
      <w:pPr>
        <w:pStyle w:val="Akapitzlist1"/>
        <w:numPr>
          <w:ilvl w:val="1"/>
          <w:numId w:val="119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5C3969">
        <w:rPr>
          <w:b/>
          <w:sz w:val="22"/>
          <w:szCs w:val="22"/>
        </w:rPr>
        <w:t xml:space="preserve">Podstawowe dane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>Finansowanie przedsięwzięć odnawialnych źródeł energii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5C3969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7AF9" w:rsidRPr="00157AF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57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</w:t>
            </w:r>
          </w:p>
          <w:p w:rsidR="00157AF9" w:rsidRPr="00157AF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57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 INŻYNIERII ŚRODOWISKA</w:t>
            </w:r>
          </w:p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INŻYNIERIIŚRODOWISKA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dr Marek Ramczyk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 xml:space="preserve">Brak wymagań. 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7AF9" w:rsidRPr="005C3969" w:rsidRDefault="00157AF9" w:rsidP="0015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>Wiedza w zakresie obiektów i instalacji odnawialnych źródeł energii i znajomość zagadnień ekonomicznych w inżynierii środowiska.</w:t>
            </w:r>
          </w:p>
        </w:tc>
      </w:tr>
    </w:tbl>
    <w:p w:rsidR="00157AF9" w:rsidRPr="005C3969" w:rsidRDefault="00157AF9" w:rsidP="00157AF9">
      <w:pPr>
        <w:pStyle w:val="Akapitzlist1"/>
        <w:numPr>
          <w:ilvl w:val="1"/>
          <w:numId w:val="119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5C3969">
        <w:rPr>
          <w:b/>
          <w:bCs/>
          <w:iCs/>
          <w:sz w:val="22"/>
          <w:szCs w:val="22"/>
        </w:rPr>
        <w:t>Semestralny/</w:t>
      </w:r>
      <w:r w:rsidRPr="005C3969">
        <w:rPr>
          <w:b/>
          <w:bCs/>
          <w:iCs/>
          <w:strike/>
          <w:sz w:val="22"/>
          <w:szCs w:val="22"/>
        </w:rPr>
        <w:t>tygodniowy</w:t>
      </w:r>
      <w:r w:rsidRPr="005C396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7AF9" w:rsidRPr="005C3969" w:rsidTr="002B1F25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C3969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157AF9" w:rsidRPr="005C3969" w:rsidTr="002B1F25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>ECTS*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88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157AF9" w:rsidRPr="005C3969" w:rsidRDefault="00157AF9" w:rsidP="00157AF9">
      <w:pPr>
        <w:numPr>
          <w:ilvl w:val="0"/>
          <w:numId w:val="119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C3969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157AF9" w:rsidRPr="005C3969" w:rsidTr="002B1F25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5C3969">
              <w:rPr>
                <w:rFonts w:ascii="Times New Roman" w:hAnsi="Times New Roman"/>
                <w:strike/>
                <w:color w:val="000000"/>
              </w:rPr>
              <w:br/>
            </w:r>
            <w:r w:rsidRPr="005C3969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5C3969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157AF9" w:rsidRPr="005C3969" w:rsidTr="002B1F25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090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ma poszerzoną wiedzę w zakresie dostępnych krajowych i zagranicznych źródeł i zasad finansowania przedsięwzięć odnawialnych  źródeł energii  </w:t>
            </w:r>
          </w:p>
        </w:tc>
        <w:tc>
          <w:tcPr>
            <w:tcW w:w="1585" w:type="dxa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  K_W16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KOZE_W06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KOZE_W07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KOZE_W10</w:t>
            </w:r>
          </w:p>
        </w:tc>
        <w:tc>
          <w:tcPr>
            <w:tcW w:w="159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P7S_WG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090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zna metody i techniki efektywnego doboru źródeł finansowania różnych obiektów i instalacji odnawialnych źródeł energii   </w:t>
            </w:r>
          </w:p>
        </w:tc>
        <w:tc>
          <w:tcPr>
            <w:tcW w:w="1585" w:type="dxa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  K_W16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KOZE_W06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KOZE_W10</w:t>
            </w:r>
          </w:p>
        </w:tc>
        <w:tc>
          <w:tcPr>
            <w:tcW w:w="159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P7S_WG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P7S_WK</w:t>
            </w: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UMIEJĘTNOŚCI</w:t>
            </w:r>
          </w:p>
        </w:tc>
      </w:tr>
      <w:tr w:rsidR="00157AF9" w:rsidRPr="005C3969" w:rsidTr="002B1F25">
        <w:trPr>
          <w:trHeight w:val="1091"/>
          <w:jc w:val="center"/>
        </w:trPr>
        <w:tc>
          <w:tcPr>
            <w:tcW w:w="1090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potrafi przeprowadzić analizę finansową różnych przedsięwzięć odnawialnych źródeł energii  </w:t>
            </w:r>
          </w:p>
        </w:tc>
        <w:tc>
          <w:tcPr>
            <w:tcW w:w="1585" w:type="dxa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  K_U15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KOZE_U04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KOZE_U06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KOZE_U07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P7S_UW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P7S_UK</w:t>
            </w:r>
          </w:p>
        </w:tc>
      </w:tr>
      <w:tr w:rsidR="00157AF9" w:rsidRPr="005C3969" w:rsidTr="002B1F25">
        <w:trPr>
          <w:trHeight w:val="410"/>
          <w:jc w:val="center"/>
        </w:trPr>
        <w:tc>
          <w:tcPr>
            <w:tcW w:w="1090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lastRenderedPageBreak/>
              <w:t>U2</w:t>
            </w:r>
          </w:p>
        </w:tc>
        <w:tc>
          <w:tcPr>
            <w:tcW w:w="5386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umie tworzyć optymalne montaże finansowe różnych przedsięwzięć odnawialnych źródeł energii </w:t>
            </w:r>
          </w:p>
        </w:tc>
        <w:tc>
          <w:tcPr>
            <w:tcW w:w="1585" w:type="dxa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   K_U15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KOZE_U04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KOZE_U06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P7S_UW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P7S_UK</w:t>
            </w: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KOMPETENCJE SPOŁECZNE</w:t>
            </w: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090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jest kreatywny w zakresie strukturyzacji finansowej różnych przedsięwzięć odnawialnych źródeł energii   </w:t>
            </w:r>
          </w:p>
        </w:tc>
        <w:tc>
          <w:tcPr>
            <w:tcW w:w="1585" w:type="dxa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  K_K05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KOZE_K01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KOZE_K02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KOZE_K04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KOZE_K06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P7S_KK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P7S_KO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P7S_KR</w:t>
            </w:r>
          </w:p>
        </w:tc>
      </w:tr>
    </w:tbl>
    <w:p w:rsidR="00157AF9" w:rsidRPr="005C3969" w:rsidRDefault="00157AF9" w:rsidP="00157AF9">
      <w:pPr>
        <w:numPr>
          <w:ilvl w:val="0"/>
          <w:numId w:val="119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5C3969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57AF9" w:rsidRPr="005C3969" w:rsidTr="002B1F25">
        <w:trPr>
          <w:jc w:val="center"/>
        </w:trPr>
        <w:tc>
          <w:tcPr>
            <w:tcW w:w="9638" w:type="dxa"/>
          </w:tcPr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wykład tradycyjny (wykład informacyjny w formie klasycznej) i multimedialny (wykorzystanie metod audiowizualnych)</w:t>
            </w:r>
          </w:p>
          <w:p w:rsidR="00157AF9" w:rsidRPr="005C3969" w:rsidRDefault="00157AF9" w:rsidP="00157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ćwiczenia projektowe</w:t>
            </w:r>
          </w:p>
        </w:tc>
      </w:tr>
    </w:tbl>
    <w:p w:rsidR="00157AF9" w:rsidRPr="005C3969" w:rsidRDefault="00157AF9" w:rsidP="00157AF9">
      <w:pPr>
        <w:numPr>
          <w:ilvl w:val="0"/>
          <w:numId w:val="119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5C3969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57AF9" w:rsidRPr="005C3969" w:rsidTr="002B1F25">
        <w:trPr>
          <w:jc w:val="center"/>
        </w:trPr>
        <w:tc>
          <w:tcPr>
            <w:tcW w:w="9638" w:type="dxa"/>
          </w:tcPr>
          <w:p w:rsidR="00157AF9" w:rsidRPr="005C3969" w:rsidRDefault="00157AF9" w:rsidP="002B1F25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5C3969">
              <w:rPr>
                <w:sz w:val="22"/>
                <w:szCs w:val="22"/>
              </w:rPr>
              <w:t>zaliczenie pisemne (dwa kolokwia zaliczeniowe: na 4 i 8 wykładzie)</w:t>
            </w:r>
          </w:p>
          <w:p w:rsidR="00157AF9" w:rsidRPr="005C3969" w:rsidRDefault="00157AF9" w:rsidP="002B1F25">
            <w:pPr>
              <w:pStyle w:val="Akapitzlist1"/>
              <w:ind w:left="34"/>
              <w:jc w:val="both"/>
              <w:rPr>
                <w:bCs/>
                <w:sz w:val="22"/>
                <w:szCs w:val="22"/>
              </w:rPr>
            </w:pPr>
            <w:r w:rsidRPr="005C3969">
              <w:rPr>
                <w:bCs/>
                <w:sz w:val="22"/>
                <w:szCs w:val="22"/>
              </w:rPr>
              <w:t>wykonanie projektu indywidualnego</w:t>
            </w:r>
          </w:p>
        </w:tc>
      </w:tr>
    </w:tbl>
    <w:p w:rsidR="00157AF9" w:rsidRPr="005C3969" w:rsidRDefault="00157AF9" w:rsidP="00157AF9">
      <w:pPr>
        <w:numPr>
          <w:ilvl w:val="0"/>
          <w:numId w:val="119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5C3969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157AF9" w:rsidRPr="005C3969" w:rsidTr="002B1F25">
        <w:trPr>
          <w:jc w:val="center"/>
        </w:trPr>
        <w:tc>
          <w:tcPr>
            <w:tcW w:w="2214" w:type="dxa"/>
            <w:shd w:val="clear" w:color="auto" w:fill="F2F2F2"/>
          </w:tcPr>
          <w:p w:rsidR="00157AF9" w:rsidRPr="005C3969" w:rsidRDefault="00157AF9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Istota finansowania przedsięwzięć w zakresie odnawialnych źródeł energii.</w:t>
            </w:r>
          </w:p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>Klasyfikacja źródeł finansowania odnawialnych źródeł energii.</w:t>
            </w:r>
          </w:p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 xml:space="preserve">Komercyjne i preferencyjne kredyty bankowe. Emisja obligacji, Pozabudżetowe publiczne fundusze celowe. Finansowanie pożyczkowe, dotacyjne i dopłatowe przedsięwzięć w zakresie odnawialnych źródeł energii przez Narodowy Fundusz Ochrony Środowiska i Gospodarki Wodnej oraz Wojewódzkie Fundusze Ochrony Środowiska i Gospodarki Wodnej. Środki finansowe publicznych i prywatnych fundacji ekologicznych. Środki własne ludności. Środki z budżetu państwa. </w:t>
            </w:r>
          </w:p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 xml:space="preserve">Istota i klasyfikacja funduszy pomocowych i strukturalnych wspierających odnawialne źródła energii. Zasady finansowania unijnego w latach 2014 – 2020. Programy Ramowe (w tym HORYZONT 2020 i COSME). Programy Krajowe. Program Operacyjny „Infrastruktura i Środowisko”. Program Operacyjny „Inteligentny Rozwój”. </w:t>
            </w:r>
          </w:p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>Regionalne Programy Operacyjne. Program Rozwoju Obszarów Wiejskich. Finansowanie instalacji pomp ciepła. Finansowanie instalacji geotermalnych. Finansowanie instalacji solarnych i fotowoltaicznych. Finansowanie kotłowni opalanych biomasą. Finansowanie mikroelektrowni wiatrowych, elektrowni wiatrowych i farm wiatrowych. Finansowanie elektrowni wodnych. Finansowanie biogazowni.</w:t>
            </w:r>
          </w:p>
          <w:p w:rsid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 xml:space="preserve">Finansowanie innych obiektów i instalacji w zakresie odnawialnych źródeł energii. </w:t>
            </w:r>
          </w:p>
          <w:p w:rsidR="00157AF9" w:rsidRPr="00157AF9" w:rsidRDefault="00157AF9" w:rsidP="00157AF9">
            <w:pPr>
              <w:pStyle w:val="Akapitzlist"/>
              <w:numPr>
                <w:ilvl w:val="0"/>
                <w:numId w:val="117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57AF9">
              <w:rPr>
                <w:rFonts w:ascii="Times New Roman" w:hAnsi="Times New Roman"/>
                <w:iCs/>
                <w:color w:val="000000"/>
              </w:rPr>
              <w:t xml:space="preserve">Wytyczne w zakresie sporządzania wniosków o dofinansowanie (kredytowe, pożyczkowe, dotacyjne i dopłatowe) inwestycji w zakresie odnawialnych źródeł energii.  </w:t>
            </w:r>
          </w:p>
        </w:tc>
      </w:tr>
      <w:tr w:rsidR="00157AF9" w:rsidRPr="005C3969" w:rsidTr="002B1F25">
        <w:trPr>
          <w:jc w:val="center"/>
        </w:trPr>
        <w:tc>
          <w:tcPr>
            <w:tcW w:w="2214" w:type="dxa"/>
            <w:shd w:val="clear" w:color="auto" w:fill="F2F2F2"/>
          </w:tcPr>
          <w:p w:rsidR="00157AF9" w:rsidRPr="005C3969" w:rsidRDefault="00157AF9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157AF9" w:rsidRPr="005C3969" w:rsidRDefault="00157AF9" w:rsidP="00157AF9">
            <w:pPr>
              <w:pStyle w:val="Akapitzlist"/>
              <w:numPr>
                <w:ilvl w:val="0"/>
                <w:numId w:val="118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 xml:space="preserve">Indywidualne wykonanie przez każdego studenta projektu optymalizacji finansowania wybranej instalacji odnawialnych źródeł energii. </w:t>
            </w:r>
          </w:p>
        </w:tc>
      </w:tr>
    </w:tbl>
    <w:p w:rsidR="00157AF9" w:rsidRPr="005C3969" w:rsidRDefault="00157AF9" w:rsidP="00157AF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</w:p>
    <w:p w:rsidR="00157AF9" w:rsidRDefault="00157AF9" w:rsidP="00157AF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</w:p>
    <w:p w:rsidR="00157AF9" w:rsidRPr="005C3969" w:rsidRDefault="00157AF9" w:rsidP="00157AF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 w:rsidRPr="005C3969">
        <w:rPr>
          <w:rFonts w:ascii="Times New Roman" w:hAnsi="Times New Roman"/>
          <w:b/>
          <w:color w:val="000000"/>
        </w:rPr>
        <w:lastRenderedPageBreak/>
        <w:t>6.METODY (SPOSOBY) WERYFIKACJI I OCENY EFEKTÓW UCZENIA SIĘ OSIĄGNIĘTYCH PRZEZ STUDENTA</w:t>
      </w:r>
    </w:p>
    <w:p w:rsidR="00157AF9" w:rsidRPr="005C3969" w:rsidRDefault="00157AF9" w:rsidP="00157AF9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5C3969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1405"/>
        <w:gridCol w:w="1405"/>
        <w:gridCol w:w="1362"/>
        <w:gridCol w:w="1357"/>
        <w:gridCol w:w="1363"/>
        <w:gridCol w:w="1358"/>
      </w:tblGrid>
      <w:tr w:rsidR="00157AF9" w:rsidRPr="005C3969" w:rsidTr="002B1F25">
        <w:trPr>
          <w:jc w:val="center"/>
        </w:trPr>
        <w:tc>
          <w:tcPr>
            <w:tcW w:w="1389" w:type="dxa"/>
            <w:vMerge w:val="restart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50" w:type="dxa"/>
            <w:gridSpan w:val="6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 xml:space="preserve">Forma oceny </w:t>
            </w:r>
          </w:p>
        </w:tc>
      </w:tr>
      <w:tr w:rsidR="00157AF9" w:rsidRPr="005C3969" w:rsidTr="002B1F25">
        <w:trPr>
          <w:jc w:val="center"/>
        </w:trPr>
        <w:tc>
          <w:tcPr>
            <w:tcW w:w="1389" w:type="dxa"/>
            <w:vMerge/>
            <w:shd w:val="clear" w:color="auto" w:fill="F2F2F2"/>
            <w:vAlign w:val="center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Kolokwium nr 1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Kolokwium nr 2</w:t>
            </w:r>
          </w:p>
        </w:tc>
        <w:tc>
          <w:tcPr>
            <w:tcW w:w="1362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38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38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38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38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U2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AF9" w:rsidRPr="005C3969" w:rsidTr="002B1F25">
        <w:trPr>
          <w:trHeight w:val="283"/>
          <w:jc w:val="center"/>
        </w:trPr>
        <w:tc>
          <w:tcPr>
            <w:tcW w:w="1389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5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7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57AF9" w:rsidRPr="005C3969" w:rsidRDefault="00157AF9" w:rsidP="00157AF9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5C3969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157AF9" w:rsidRPr="005C3969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 xml:space="preserve">1. Garbusiewicz, I., 2007. Podstawy analizy finansowej. Wydawnictwo Difin,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 xml:space="preserve">    Warszawa.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C3969">
              <w:rPr>
                <w:rFonts w:ascii="Times New Roman" w:hAnsi="Times New Roman"/>
                <w:iCs/>
              </w:rPr>
              <w:t xml:space="preserve">2. Burzyńska, D., Fila, J., 2007. Finansowanie inwestycji ekologicznych w 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</w:rPr>
            </w:pPr>
            <w:r w:rsidRPr="005C3969">
              <w:rPr>
                <w:rFonts w:ascii="Times New Roman" w:hAnsi="Times New Roman"/>
                <w:iCs/>
              </w:rPr>
              <w:t xml:space="preserve">    przedsiębiorstwie. Wydawnictwo Difin, Warszawa.</w:t>
            </w:r>
          </w:p>
        </w:tc>
      </w:tr>
      <w:tr w:rsidR="00157AF9" w:rsidRPr="005C3969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5C3969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 xml:space="preserve">1. Letkowski, D., 2011. Finansowanie odnawialnych źródeł energii w Polsce. Acta  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 xml:space="preserve">    Universitatis Lodziensis. Folia Oeconomia, 260. 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 xml:space="preserve">2. Ligus, M., 2010. Efektywność inwestycji w odnawialne źródła energii. Analiza  </w:t>
            </w:r>
          </w:p>
          <w:p w:rsidR="00157AF9" w:rsidRPr="005C3969" w:rsidRDefault="00157AF9" w:rsidP="00157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C3969">
              <w:rPr>
                <w:rFonts w:ascii="Times New Roman" w:hAnsi="Times New Roman"/>
                <w:bCs/>
                <w:iCs/>
                <w:color w:val="000000"/>
              </w:rPr>
              <w:t xml:space="preserve">    kosztów i korzyści. Wydawnictwo CeDeWu, Warszawa. </w:t>
            </w:r>
          </w:p>
        </w:tc>
      </w:tr>
    </w:tbl>
    <w:p w:rsidR="00157AF9" w:rsidRPr="005C3969" w:rsidRDefault="00157AF9" w:rsidP="00157AF9">
      <w:pPr>
        <w:tabs>
          <w:tab w:val="left" w:pos="284"/>
        </w:tabs>
        <w:spacing w:before="120" w:after="0" w:line="240" w:lineRule="auto"/>
        <w:ind w:left="284"/>
        <w:rPr>
          <w:rFonts w:ascii="Times New Roman" w:hAnsi="Times New Roman"/>
          <w:b/>
        </w:rPr>
      </w:pPr>
      <w:r w:rsidRPr="005C3969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157AF9" w:rsidRPr="005C3969" w:rsidTr="002B1F2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Obciążenie studenta – Liczba godzin</w:t>
            </w:r>
          </w:p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2978" w:type="dxa"/>
            <w:vMerge w:val="restart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 xml:space="preserve">Zajęcia prowadzone </w:t>
            </w:r>
            <w:r w:rsidRPr="005C3969">
              <w:rPr>
                <w:rFonts w:ascii="Times New Roman" w:hAnsi="Times New Roman"/>
              </w:rPr>
              <w:br/>
              <w:t xml:space="preserve">z bezpośrednim udziałem NA </w:t>
            </w:r>
            <w:r w:rsidRPr="005C3969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157AF9" w:rsidRPr="005C3969" w:rsidRDefault="00157AF9" w:rsidP="00157AF9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969">
              <w:rPr>
                <w:rFonts w:ascii="Times New Roman" w:hAnsi="Times New Roman"/>
              </w:rPr>
              <w:t>16</w:t>
            </w:r>
          </w:p>
        </w:tc>
      </w:tr>
      <w:tr w:rsidR="00157AF9" w:rsidRPr="005C3969" w:rsidTr="002B1F25">
        <w:trPr>
          <w:trHeight w:val="271"/>
          <w:jc w:val="center"/>
        </w:trPr>
        <w:tc>
          <w:tcPr>
            <w:tcW w:w="2978" w:type="dxa"/>
            <w:vMerge/>
          </w:tcPr>
          <w:p w:rsidR="00157AF9" w:rsidRPr="005C3969" w:rsidRDefault="00157AF9" w:rsidP="002B1F2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57AF9" w:rsidRPr="005C3969" w:rsidRDefault="00157AF9" w:rsidP="002B1F25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157AF9" w:rsidRPr="005C3969" w:rsidRDefault="00157AF9" w:rsidP="002B1F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57AF9" w:rsidRPr="005C3969" w:rsidTr="002B1F25">
        <w:trPr>
          <w:trHeight w:val="177"/>
          <w:jc w:val="center"/>
        </w:trPr>
        <w:tc>
          <w:tcPr>
            <w:tcW w:w="2978" w:type="dxa"/>
            <w:vMerge w:val="restart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157AF9" w:rsidRPr="005C3969" w:rsidRDefault="00157AF9" w:rsidP="00157AF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57AF9" w:rsidRPr="005C3969" w:rsidTr="002B1F25">
        <w:trPr>
          <w:trHeight w:val="137"/>
          <w:jc w:val="center"/>
        </w:trPr>
        <w:tc>
          <w:tcPr>
            <w:tcW w:w="2978" w:type="dxa"/>
            <w:vMerge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57AF9" w:rsidRPr="005C3969" w:rsidRDefault="00157AF9" w:rsidP="00157AF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2978" w:type="dxa"/>
            <w:vMerge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157AF9" w:rsidRPr="005C3969" w:rsidRDefault="00157AF9" w:rsidP="00157AF9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Inne (przygotowanie do kolokwium  nr 1 i kolokwium nr 2, wykonanie projektu)</w:t>
            </w:r>
          </w:p>
        </w:tc>
        <w:tc>
          <w:tcPr>
            <w:tcW w:w="2393" w:type="dxa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57AF9" w:rsidRPr="005C3969" w:rsidTr="002B1F2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157AF9" w:rsidRPr="005C3969" w:rsidRDefault="00157AF9" w:rsidP="00157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57AF9" w:rsidRPr="005C3969" w:rsidTr="002B1F2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 xml:space="preserve"> </w:t>
            </w:r>
            <w:r w:rsidRPr="005C3969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57AF9" w:rsidRPr="005C3969" w:rsidRDefault="00157AF9" w:rsidP="00157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969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157AF9" w:rsidRPr="00157AF9" w:rsidRDefault="00157AF9" w:rsidP="00157AF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57AF9">
        <w:rPr>
          <w:rStyle w:val="Odwoanieprzypisukocowego"/>
          <w:color w:val="000000"/>
          <w:sz w:val="20"/>
          <w:szCs w:val="20"/>
        </w:rPr>
        <w:footnoteRef/>
      </w:r>
      <w:r w:rsidRPr="00157AF9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157AF9">
        <w:rPr>
          <w:rFonts w:ascii="Times New Roman" w:hAnsi="Times New Roman"/>
          <w:color w:val="000000"/>
          <w:sz w:val="20"/>
          <w:szCs w:val="20"/>
        </w:rPr>
        <w:br/>
      </w:r>
    </w:p>
    <w:p w:rsidR="00157AF9" w:rsidRDefault="00157AF9" w:rsidP="00157AF9">
      <w:pPr>
        <w:tabs>
          <w:tab w:val="left" w:pos="2880"/>
        </w:tabs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p w:rsidR="002B1F25" w:rsidRDefault="002B1F25" w:rsidP="00190CA9">
      <w:pPr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2B1F25" w:rsidRPr="002B1F25" w:rsidTr="002B1F25">
        <w:trPr>
          <w:trHeight w:val="454"/>
          <w:jc w:val="center"/>
        </w:trPr>
        <w:tc>
          <w:tcPr>
            <w:tcW w:w="2410" w:type="dxa"/>
            <w:vAlign w:val="center"/>
          </w:tcPr>
          <w:p w:rsidR="002B1F25" w:rsidRPr="002B1F25" w:rsidRDefault="002B1F25" w:rsidP="002B1F25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2B1F25" w:rsidRPr="002B1F25" w:rsidRDefault="002B1F25" w:rsidP="002B1F2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2B1F25" w:rsidRPr="002B1F25" w:rsidRDefault="002B1F25" w:rsidP="002B1F25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2B1F25" w:rsidRPr="002B1F25" w:rsidRDefault="002B1F25" w:rsidP="002B1F2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D.06</w:t>
            </w:r>
          </w:p>
        </w:tc>
      </w:tr>
    </w:tbl>
    <w:p w:rsidR="002B1F25" w:rsidRPr="00FA1291" w:rsidRDefault="002B1F25" w:rsidP="0053380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2B1F25" w:rsidRPr="00FA1291" w:rsidRDefault="002B1F25" w:rsidP="002B1F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>1. INFORMACJE O PRZEDMIOCIE</w:t>
      </w:r>
    </w:p>
    <w:p w:rsidR="002B1F25" w:rsidRPr="00FA1291" w:rsidRDefault="002B1F25" w:rsidP="002B1F25">
      <w:pPr>
        <w:tabs>
          <w:tab w:val="num" w:pos="216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a.</w:t>
      </w:r>
      <w:r w:rsidRPr="00FA1291">
        <w:rPr>
          <w:rFonts w:ascii="Times New Roman" w:eastAsia="Times New Roman" w:hAnsi="Times New Roman"/>
          <w:b/>
          <w:color w:val="000000"/>
          <w:lang w:eastAsia="pl-PL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Biogazownie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INŻYNIERIA ŚRODOWISKA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II stopnia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Profil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niestacjonarne 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KONWENCJONALNE I ODNAWIALNE ŹRÓDŁA ENERGII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Jednostka prowadząca studiów</w:t>
            </w:r>
          </w:p>
        </w:tc>
        <w:tc>
          <w:tcPr>
            <w:tcW w:w="5864" w:type="dxa"/>
            <w:vAlign w:val="center"/>
          </w:tcPr>
          <w:p w:rsidR="002B1F25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WYDZIAŁ BUDOWNICTWA, ARCHITEKTURY</w:t>
            </w:r>
          </w:p>
          <w:p w:rsidR="002B1F25" w:rsidRPr="002B1F25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1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INŻYNIERII ŚRODOWISKA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prof. dr hab. inż. Janusz Bujak</w:t>
            </w:r>
          </w:p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dr inż. Kinga Szopińska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brak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2B1F25" w:rsidRPr="00FA1291" w:rsidRDefault="002B1F25" w:rsidP="002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Znajomość zagadnień z zakresu biologii i ekologii oraz chemii</w:t>
            </w:r>
          </w:p>
        </w:tc>
      </w:tr>
    </w:tbl>
    <w:p w:rsidR="002B1F25" w:rsidRPr="00FA1291" w:rsidRDefault="002B1F25" w:rsidP="002B1F25">
      <w:pPr>
        <w:tabs>
          <w:tab w:val="num" w:pos="2160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b.</w:t>
      </w:r>
      <w:r w:rsidRPr="00FA1291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Semestralny/</w:t>
      </w:r>
      <w:r w:rsidRPr="00FA1291">
        <w:rPr>
          <w:rFonts w:ascii="Times New Roman" w:eastAsia="Times New Roman" w:hAnsi="Times New Roman"/>
          <w:b/>
          <w:bCs/>
          <w:iCs/>
          <w:strike/>
          <w:color w:val="000000"/>
          <w:lang w:eastAsia="pl-PL"/>
        </w:rPr>
        <w:t>tygodniowy</w:t>
      </w:r>
      <w:r w:rsidRPr="00FA1291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2B1F25" w:rsidRPr="00FA1291" w:rsidTr="002B1F25">
        <w:trPr>
          <w:cantSplit/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 </w:t>
            </w: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Liczba punktów </w:t>
            </w:r>
          </w:p>
        </w:tc>
      </w:tr>
      <w:tr w:rsidR="002B1F25" w:rsidRPr="00FA1291" w:rsidTr="002B1F25">
        <w:trPr>
          <w:cantSplit/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ECTS*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956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I</w:t>
            </w:r>
          </w:p>
        </w:tc>
        <w:tc>
          <w:tcPr>
            <w:tcW w:w="1035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vertAlign w:val="superscript"/>
                <w:lang w:val="en-US"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8</w:t>
            </w:r>
          </w:p>
        </w:tc>
        <w:tc>
          <w:tcPr>
            <w:tcW w:w="1390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545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330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8</w:t>
            </w:r>
          </w:p>
        </w:tc>
        <w:tc>
          <w:tcPr>
            <w:tcW w:w="117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14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</w:p>
        </w:tc>
        <w:tc>
          <w:tcPr>
            <w:tcW w:w="1062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val="en-US" w:eastAsia="pl-PL"/>
              </w:rPr>
              <w:t>3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>2. EFEKTY UCZENIA SIĘ DLA PRZEDMIOTU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4894"/>
        <w:gridCol w:w="1593"/>
        <w:gridCol w:w="1511"/>
      </w:tblGrid>
      <w:tr w:rsidR="002B1F25" w:rsidRPr="00FA1291" w:rsidTr="002B1F25">
        <w:trPr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Opis efektów uczenia się dla przedmiotu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Odniesienie do kierunkowych efektów uczenia się</w:t>
            </w:r>
          </w:p>
        </w:tc>
        <w:tc>
          <w:tcPr>
            <w:tcW w:w="1511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Odniesienie do charakterystyk II stopnia (kod składnika opisu)</w:t>
            </w:r>
          </w:p>
        </w:tc>
      </w:tr>
      <w:tr w:rsidR="002B1F25" w:rsidRPr="00FA1291" w:rsidTr="002B1F25">
        <w:trPr>
          <w:jc w:val="center"/>
        </w:trPr>
        <w:tc>
          <w:tcPr>
            <w:tcW w:w="9709" w:type="dxa"/>
            <w:gridSpan w:val="4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WIEDZA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711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489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zna zasady funkcjonowania i budowę biogazowni, ma poszerzoną wiedzę z zakresu technologii produkcji biogazu oraz czynników decydujących o jego wydajności, ma rozszerzoną wiedzę o zagospodarowaniu ciepła odpadowego; ma rozszerzoną wiedzę o roli i znaczeniu środowiska przyrodniczego, w tym wiedzę do zrozumienia relacji zachodzących w systemach  fizycznych, chemicznych i biologicznych występujących w otaczającym środowisku</w:t>
            </w:r>
          </w:p>
        </w:tc>
        <w:tc>
          <w:tcPr>
            <w:tcW w:w="1593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KOZE_W01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KOZE_W05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KOZE_W09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P7S_WG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P7S_WK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UMIEJĘTNOŚCI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711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489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potrafi zaprojektować kotłownie opalaną biomasą, oraz dobrać system biogazowni; potrafi </w:t>
            </w: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identyfikować i klasyfikować procesy fizyczne, chemiczne i biologiczne występujące w otaczającym środowisku oraz opisywać relacje między nimi; potrafi obliczać </w:t>
            </w:r>
            <w:r w:rsidRPr="00FA1291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podstawowe parametry technicznych komór fermentacji i opracować koncepcje technologiczną przetwarzania substratów rolniczych na biogaz o różnej mocy energetycznej</w:t>
            </w:r>
          </w:p>
        </w:tc>
        <w:tc>
          <w:tcPr>
            <w:tcW w:w="1593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KOZE_U1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KOZE_U10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KOZE_U09</w:t>
            </w:r>
          </w:p>
        </w:tc>
        <w:tc>
          <w:tcPr>
            <w:tcW w:w="1511" w:type="dxa"/>
          </w:tcPr>
          <w:p w:rsidR="002B1F25" w:rsidRPr="00FA1291" w:rsidRDefault="002B1F25" w:rsidP="002B1F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FA1291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  <w:p w:rsidR="002B1F25" w:rsidRPr="00FA1291" w:rsidRDefault="002B1F25" w:rsidP="002B1F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FA1291">
              <w:rPr>
                <w:rFonts w:ascii="Times New Roman" w:hAnsi="Times New Roman"/>
                <w:color w:val="000000"/>
              </w:rPr>
              <w:t>P7S_UK</w:t>
            </w:r>
          </w:p>
          <w:p w:rsidR="002B1F25" w:rsidRPr="00FA1291" w:rsidRDefault="002B1F25" w:rsidP="002B1F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FA1291">
              <w:rPr>
                <w:rFonts w:ascii="Times New Roman" w:hAnsi="Times New Roman"/>
                <w:color w:val="000000"/>
              </w:rPr>
              <w:lastRenderedPageBreak/>
              <w:t>P7S_UO</w:t>
            </w:r>
          </w:p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9709" w:type="dxa"/>
            <w:gridSpan w:val="4"/>
            <w:shd w:val="clear" w:color="auto" w:fill="F2F2F2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KOMPETENCJE SPOŁECZNE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711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489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rozumie potrzebę i zna możliwości ciągłego dokształcania się; </w:t>
            </w:r>
            <w:r w:rsidRPr="00FA1291">
              <w:rPr>
                <w:rFonts w:ascii="Times New Roman" w:hAnsi="Times New Roman"/>
                <w:color w:val="000000"/>
              </w:rPr>
              <w:t>potrafi działać w zespole przy realizacji złożonych celów zawodowych i społecznych oraz ma świadomość odpowiedzialności zawodowej; potrafi być kreatywny oraz myśleć i działać w sposób przedsiębiorczy</w:t>
            </w:r>
          </w:p>
        </w:tc>
        <w:tc>
          <w:tcPr>
            <w:tcW w:w="1593" w:type="dxa"/>
          </w:tcPr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KOZE_K01</w:t>
            </w:r>
          </w:p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KOZE_K03</w:t>
            </w:r>
          </w:p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KOZE_K06</w:t>
            </w:r>
          </w:p>
        </w:tc>
        <w:tc>
          <w:tcPr>
            <w:tcW w:w="1511" w:type="dxa"/>
          </w:tcPr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P6S_KK</w:t>
            </w:r>
          </w:p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P6S_KO</w:t>
            </w:r>
          </w:p>
          <w:p w:rsidR="002B1F25" w:rsidRPr="00FA1291" w:rsidRDefault="002B1F25" w:rsidP="002B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P6S_KR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>3. METODY DYDAKTYCZNE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B1F25" w:rsidRPr="00FA1291" w:rsidTr="002B1F25">
        <w:trPr>
          <w:jc w:val="center"/>
        </w:trPr>
        <w:tc>
          <w:tcPr>
            <w:tcW w:w="963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wykład, ćwiczenia projektowe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>4. FORMA I WARUNKI ZALICZENIA PRZEDMIOTU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B1F25" w:rsidRPr="00FA1291" w:rsidTr="002B1F25">
        <w:trPr>
          <w:jc w:val="center"/>
        </w:trPr>
        <w:tc>
          <w:tcPr>
            <w:tcW w:w="963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wykład multimedialny, ćwiczenia projektowe – wykonanie i złożenie projektu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iCs/>
          <w:color w:val="000000"/>
          <w:lang w:eastAsia="pl-PL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2B1F25" w:rsidRPr="00FA1291" w:rsidTr="002B1F25">
        <w:trPr>
          <w:trHeight w:val="1728"/>
          <w:jc w:val="center"/>
        </w:trPr>
        <w:tc>
          <w:tcPr>
            <w:tcW w:w="2214" w:type="dxa"/>
            <w:shd w:val="clear" w:color="auto" w:fill="F2F2F2"/>
          </w:tcPr>
          <w:p w:rsidR="002B1F25" w:rsidRPr="00FA1291" w:rsidRDefault="002B1F2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Wykład</w:t>
            </w:r>
          </w:p>
        </w:tc>
        <w:tc>
          <w:tcPr>
            <w:tcW w:w="7424" w:type="dxa"/>
          </w:tcPr>
          <w:p w:rsidR="002B1F25" w:rsidRDefault="002B1F25" w:rsidP="002B1F25">
            <w:pPr>
              <w:pStyle w:val="Akapitzlist"/>
              <w:numPr>
                <w:ilvl w:val="0"/>
                <w:numId w:val="12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FA1291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Podstawowe definicje. Właściwości biogazu oraz omówienie surowców niezbędnych do jego produkcji. </w:t>
            </w:r>
          </w:p>
          <w:p w:rsidR="002B1F25" w:rsidRDefault="002B1F25" w:rsidP="002B1F25">
            <w:pPr>
              <w:pStyle w:val="Akapitzlist"/>
              <w:numPr>
                <w:ilvl w:val="0"/>
                <w:numId w:val="12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74" w:hanging="357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B1F25">
              <w:rPr>
                <w:rFonts w:ascii="Times New Roman" w:eastAsia="Times New Roman" w:hAnsi="Times New Roman"/>
                <w:bCs/>
                <w:iCs/>
                <w:color w:val="000000"/>
              </w:rPr>
              <w:t>Potencjał produkcji biogazu w Polsce. Budowa instalacji biogazowych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.</w:t>
            </w:r>
          </w:p>
          <w:p w:rsidR="002B1F25" w:rsidRDefault="002B1F25" w:rsidP="002B1F25">
            <w:pPr>
              <w:pStyle w:val="Akapitzlist"/>
              <w:numPr>
                <w:ilvl w:val="0"/>
                <w:numId w:val="12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B1F25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Technologie produkcji biogazu. Czynniki decydujące o wydajności biogazu w obiektach technicznych. </w:t>
            </w:r>
          </w:p>
          <w:p w:rsidR="002B1F25" w:rsidRDefault="002B1F25" w:rsidP="002B1F25">
            <w:pPr>
              <w:pStyle w:val="Akapitzlist"/>
              <w:numPr>
                <w:ilvl w:val="0"/>
                <w:numId w:val="12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B1F25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Metody wykorzystania biogazu oraz sposoby zagospodarowania odpadów pofermentacyjnych. Warunki lokalizacyjne przy budowie biogazowni. </w:t>
            </w:r>
          </w:p>
          <w:p w:rsidR="002B1F25" w:rsidRPr="002B1F25" w:rsidRDefault="002B1F25" w:rsidP="002B1F25">
            <w:pPr>
              <w:pStyle w:val="Akapitzlist"/>
              <w:numPr>
                <w:ilvl w:val="0"/>
                <w:numId w:val="120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01" w:hanging="284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B1F25">
              <w:rPr>
                <w:rFonts w:ascii="Times New Roman" w:eastAsia="Times New Roman" w:hAnsi="Times New Roman"/>
                <w:bCs/>
                <w:iCs/>
                <w:color w:val="000000"/>
              </w:rPr>
              <w:t>Oddziaływanie biogazowni na otoczenie z uwzględnieniem aspektów prawnych, społecznych, środowiskowych i ekonomicznych.</w:t>
            </w:r>
          </w:p>
        </w:tc>
      </w:tr>
      <w:tr w:rsidR="002B1F25" w:rsidRPr="00FA1291" w:rsidTr="002B1F25">
        <w:trPr>
          <w:trHeight w:val="792"/>
          <w:jc w:val="center"/>
        </w:trPr>
        <w:tc>
          <w:tcPr>
            <w:tcW w:w="2214" w:type="dxa"/>
            <w:shd w:val="clear" w:color="auto" w:fill="F2F2F2"/>
          </w:tcPr>
          <w:p w:rsidR="002B1F25" w:rsidRPr="00FA1291" w:rsidRDefault="002B1F2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Ćwiczenia projektowe</w:t>
            </w:r>
          </w:p>
        </w:tc>
        <w:tc>
          <w:tcPr>
            <w:tcW w:w="7424" w:type="dxa"/>
          </w:tcPr>
          <w:p w:rsidR="002B1F25" w:rsidRDefault="002B1F25" w:rsidP="002B1F25">
            <w:pPr>
              <w:pStyle w:val="Akapitzlist"/>
              <w:numPr>
                <w:ilvl w:val="0"/>
                <w:numId w:val="12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FA1291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Obliczenie podstawowych parametrów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technicznych komór fermentacji.</w:t>
            </w:r>
          </w:p>
          <w:p w:rsidR="002B1F25" w:rsidRPr="002B1F25" w:rsidRDefault="002B1F25" w:rsidP="002B1F25">
            <w:pPr>
              <w:pStyle w:val="Akapitzlist"/>
              <w:numPr>
                <w:ilvl w:val="0"/>
                <w:numId w:val="121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2B1F25">
              <w:rPr>
                <w:rFonts w:ascii="Times New Roman" w:eastAsia="Times New Roman" w:hAnsi="Times New Roman"/>
                <w:bCs/>
                <w:iCs/>
                <w:color w:val="000000"/>
              </w:rPr>
              <w:t>Opracowanie koncepcji technologicznej przetwarzania substratów rolniczych na biogaz o różnej mocy energetycznej.</w:t>
            </w:r>
          </w:p>
          <w:p w:rsidR="002B1F25" w:rsidRPr="00FA1291" w:rsidRDefault="002B1F2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Projekt: Studium budowy biogazowni dla wybranej lokalizacji.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>6. METODY (SPOSOBY) WERYFIKACJI I OCENY EFEKTÓW UCZENIA SIĘ OSIĄGNIĘTYCH PRZEZ STUDENTA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2B1F25" w:rsidRPr="00FA1291" w:rsidTr="002B1F25">
        <w:trPr>
          <w:cantSplit/>
          <w:jc w:val="center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Efekty uczenia się</w:t>
            </w:r>
          </w:p>
        </w:tc>
        <w:tc>
          <w:tcPr>
            <w:tcW w:w="8252" w:type="dxa"/>
            <w:gridSpan w:val="6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oceny </w:t>
            </w:r>
          </w:p>
        </w:tc>
      </w:tr>
      <w:tr w:rsidR="002B1F25" w:rsidRPr="00FA1291" w:rsidTr="002B1F25">
        <w:trPr>
          <w:cantSplit/>
          <w:jc w:val="center"/>
        </w:trPr>
        <w:tc>
          <w:tcPr>
            <w:tcW w:w="1387" w:type="dxa"/>
            <w:vMerge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64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Egzamin pisemny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Egzamin ustny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Kolokwium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Sprawozdanie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Inne</w:t>
            </w: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38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W1</w:t>
            </w: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34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463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38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U1</w:t>
            </w: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  <w:tr w:rsidR="002B1F25" w:rsidRPr="00FA1291" w:rsidTr="002B1F25">
        <w:trPr>
          <w:trHeight w:val="283"/>
          <w:jc w:val="center"/>
        </w:trPr>
        <w:tc>
          <w:tcPr>
            <w:tcW w:w="138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K1</w:t>
            </w: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64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95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47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1463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  <w:tc>
          <w:tcPr>
            <w:tcW w:w="1319" w:type="dxa"/>
          </w:tcPr>
          <w:p w:rsidR="002B1F25" w:rsidRPr="00FA1291" w:rsidRDefault="002B1F25" w:rsidP="002B1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lang w:eastAsia="pl-PL"/>
              </w:rPr>
            </w:pP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FA1291">
        <w:rPr>
          <w:rFonts w:ascii="Times New Roman" w:eastAsia="Times New Roman" w:hAnsi="Times New Roman"/>
          <w:b/>
          <w:iCs/>
          <w:color w:val="000000"/>
          <w:lang w:eastAsia="pl-PL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2B1F25" w:rsidRPr="00FA1291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2B1F25" w:rsidRPr="00FA1291" w:rsidRDefault="002B1F2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Literatura podstawowa</w:t>
            </w:r>
          </w:p>
        </w:tc>
        <w:tc>
          <w:tcPr>
            <w:tcW w:w="7849" w:type="dxa"/>
          </w:tcPr>
          <w:p w:rsidR="002B1F25" w:rsidRPr="00FA1291" w:rsidRDefault="002B1F25" w:rsidP="002B1F25">
            <w:pPr>
              <w:numPr>
                <w:ilvl w:val="0"/>
                <w:numId w:val="122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</w:rPr>
              <w:t>Podkówka, W., 2012. Biogaz rolniczy: odnawialne źródło energii (teoria i praktyczne zastosowanie). Pow. Wyd. Rolnicze i Leśne, Warszawa;</w:t>
            </w:r>
          </w:p>
          <w:p w:rsidR="002B1F25" w:rsidRPr="00FA1291" w:rsidRDefault="002B1F25" w:rsidP="002B1F25">
            <w:pPr>
              <w:numPr>
                <w:ilvl w:val="0"/>
                <w:numId w:val="122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</w:rPr>
              <w:t>Niedziółka, D., 2015. Biogazownie: rynek, konkurencyjność, analiza efektywności, Wyd. CeDeWu.pl, Warszawa;</w:t>
            </w:r>
          </w:p>
          <w:p w:rsidR="002B1F25" w:rsidRPr="00FA1291" w:rsidRDefault="002B1F25" w:rsidP="002B1F25">
            <w:pPr>
              <w:numPr>
                <w:ilvl w:val="0"/>
                <w:numId w:val="122"/>
              </w:numPr>
              <w:spacing w:after="0" w:line="240" w:lineRule="auto"/>
              <w:ind w:left="366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</w:rPr>
              <w:t xml:space="preserve">Romaniuk, Wł., i in. 2014. Substraty dla biogazowni rolniczych, Wyd. Hortpress, Warszawa; </w:t>
            </w:r>
          </w:p>
        </w:tc>
      </w:tr>
      <w:tr w:rsidR="002B1F25" w:rsidRPr="00FA1291" w:rsidTr="002B1F25">
        <w:trPr>
          <w:jc w:val="center"/>
        </w:trPr>
        <w:tc>
          <w:tcPr>
            <w:tcW w:w="1789" w:type="dxa"/>
            <w:shd w:val="clear" w:color="auto" w:fill="F2F2F2"/>
          </w:tcPr>
          <w:p w:rsidR="002B1F25" w:rsidRPr="00FA1291" w:rsidRDefault="002B1F25" w:rsidP="002B1F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2B1F25" w:rsidRPr="00FA1291" w:rsidRDefault="002B1F25" w:rsidP="002B1F25">
            <w:pPr>
              <w:numPr>
                <w:ilvl w:val="0"/>
                <w:numId w:val="123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</w:rPr>
              <w:t>Głaszczka, A., 2010. Biogazownie rolnicze: monografia. MULTICO Oficyna Wydawnicza. Warszawa;</w:t>
            </w:r>
          </w:p>
          <w:p w:rsidR="002B1F25" w:rsidRPr="00FA1291" w:rsidRDefault="002B1F25" w:rsidP="002B1F25">
            <w:pPr>
              <w:numPr>
                <w:ilvl w:val="0"/>
                <w:numId w:val="123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</w:rPr>
              <w:t>Praca zbiorowa. Rolnicza, energetyczna i ekonomiczna efektywność produkcji biomasy wybranych gatunków roślin z przeznaczeniem na biogaz;</w:t>
            </w:r>
          </w:p>
          <w:p w:rsidR="002B1F25" w:rsidRPr="00FA1291" w:rsidRDefault="002B1F25" w:rsidP="002B1F25">
            <w:pPr>
              <w:numPr>
                <w:ilvl w:val="0"/>
                <w:numId w:val="123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</w:rPr>
            </w:pPr>
            <w:r w:rsidRPr="00FA1291">
              <w:rPr>
                <w:rFonts w:ascii="Times New Roman" w:hAnsi="Times New Roman"/>
                <w:bCs/>
              </w:rPr>
              <w:t>czasopisma branżowe.</w:t>
            </w:r>
          </w:p>
        </w:tc>
      </w:tr>
    </w:tbl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FA1291">
        <w:rPr>
          <w:rFonts w:ascii="Times New Roman" w:eastAsia="Times New Roman" w:hAnsi="Times New Roman"/>
          <w:b/>
          <w:lang w:eastAsia="pl-PL"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2B1F25" w:rsidRPr="00FA1291" w:rsidTr="002B1F25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Obciążenie studenta – Liczba godzin</w:t>
            </w:r>
          </w:p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(podano przykładowe)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2978" w:type="dxa"/>
            <w:vMerge w:val="restart"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 xml:space="preserve">Zajęcia prowadzone </w:t>
            </w:r>
            <w:r w:rsidRPr="00FA1291">
              <w:rPr>
                <w:rFonts w:ascii="Times New Roman" w:eastAsia="Times New Roman" w:hAnsi="Times New Roman"/>
                <w:lang w:eastAsia="pl-PL"/>
              </w:rPr>
              <w:br/>
              <w:t xml:space="preserve">z bezpośrednim udziałem NA </w:t>
            </w:r>
            <w:r w:rsidRPr="00FA1291">
              <w:rPr>
                <w:rFonts w:ascii="Times New Roman" w:eastAsia="Times New Roman" w:hAnsi="Times New Roman"/>
                <w:lang w:eastAsia="pl-PL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Udział w zajęciach dydaktycznych, wskazanych w pkt. 1B</w:t>
            </w:r>
          </w:p>
        </w:tc>
        <w:tc>
          <w:tcPr>
            <w:tcW w:w="2393" w:type="dxa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</w:tr>
      <w:tr w:rsidR="002B1F25" w:rsidRPr="00FA1291" w:rsidTr="002B1F25">
        <w:trPr>
          <w:trHeight w:val="271"/>
          <w:jc w:val="center"/>
        </w:trPr>
        <w:tc>
          <w:tcPr>
            <w:tcW w:w="2978" w:type="dxa"/>
            <w:vMerge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Konsultacje </w:t>
            </w:r>
          </w:p>
        </w:tc>
        <w:tc>
          <w:tcPr>
            <w:tcW w:w="2393" w:type="dxa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2B1F25" w:rsidRPr="00FA1291" w:rsidTr="002B1F25">
        <w:trPr>
          <w:trHeight w:val="177"/>
          <w:jc w:val="center"/>
        </w:trPr>
        <w:tc>
          <w:tcPr>
            <w:tcW w:w="2978" w:type="dxa"/>
            <w:vMerge w:val="restart"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Praca własna studenta </w:t>
            </w:r>
          </w:p>
        </w:tc>
        <w:tc>
          <w:tcPr>
            <w:tcW w:w="4268" w:type="dxa"/>
          </w:tcPr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Przygotowanie do zajęć</w:t>
            </w:r>
          </w:p>
        </w:tc>
        <w:tc>
          <w:tcPr>
            <w:tcW w:w="2393" w:type="dxa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2B1F25" w:rsidRPr="00FA1291" w:rsidTr="002B1F25">
        <w:trPr>
          <w:trHeight w:val="137"/>
          <w:jc w:val="center"/>
        </w:trPr>
        <w:tc>
          <w:tcPr>
            <w:tcW w:w="2978" w:type="dxa"/>
            <w:vMerge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Studiowanie literatury</w:t>
            </w:r>
          </w:p>
        </w:tc>
        <w:tc>
          <w:tcPr>
            <w:tcW w:w="2393" w:type="dxa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2978" w:type="dxa"/>
            <w:vMerge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8" w:type="dxa"/>
          </w:tcPr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Inne (przygotowanie do egzaminu, zaliczeń, </w:t>
            </w:r>
          </w:p>
          <w:p w:rsidR="002B1F25" w:rsidRPr="00FA1291" w:rsidRDefault="002B1F25" w:rsidP="002B1F25">
            <w:pPr>
              <w:spacing w:after="0" w:line="240" w:lineRule="auto"/>
              <w:ind w:left="8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itd.)</w:t>
            </w:r>
          </w:p>
        </w:tc>
        <w:tc>
          <w:tcPr>
            <w:tcW w:w="2393" w:type="dxa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2B1F25" w:rsidRPr="00FA1291" w:rsidTr="002B1F25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2B1F25" w:rsidRPr="00FA1291" w:rsidRDefault="002B1F25" w:rsidP="002B1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75</w:t>
            </w:r>
          </w:p>
        </w:tc>
      </w:tr>
      <w:tr w:rsidR="002B1F25" w:rsidRPr="00FA1291" w:rsidTr="002B1F25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FA129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B1F25" w:rsidRPr="00FA1291" w:rsidRDefault="002B1F25" w:rsidP="002B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129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</w:tbl>
    <w:p w:rsidR="002B1F25" w:rsidRPr="002B1F25" w:rsidRDefault="002B1F25" w:rsidP="002B1F25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2B1F25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*</w:t>
      </w:r>
      <w:r w:rsidRPr="002B1F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ostateczna liczba punktów ECTS</w:t>
      </w:r>
    </w:p>
    <w:p w:rsidR="002B1F25" w:rsidRPr="00FA1291" w:rsidRDefault="002B1F25" w:rsidP="002B1F2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FA1291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:rsidR="002B1F25" w:rsidRPr="00FA1291" w:rsidRDefault="002B1F25" w:rsidP="002B1F25">
      <w:pPr>
        <w:spacing w:line="240" w:lineRule="auto"/>
        <w:rPr>
          <w:rFonts w:ascii="Times New Roman" w:hAnsi="Times New Roman"/>
        </w:rPr>
      </w:pPr>
    </w:p>
    <w:p w:rsidR="00A47525" w:rsidRDefault="00A47525" w:rsidP="00190CA9">
      <w:pPr>
        <w:spacing w:line="240" w:lineRule="auto"/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Default="00A47525" w:rsidP="00190CA9">
      <w:pPr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17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7525" w:rsidRDefault="00A47525" w:rsidP="00A47525">
      <w:pPr>
        <w:tabs>
          <w:tab w:val="left" w:pos="1740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1740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1740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A47525" w:rsidRPr="00A47525" w:rsidTr="00CB2083">
        <w:trPr>
          <w:trHeight w:val="454"/>
          <w:jc w:val="center"/>
        </w:trPr>
        <w:tc>
          <w:tcPr>
            <w:tcW w:w="2410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D.07</w:t>
            </w: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B43CEA">
        <w:rPr>
          <w:rFonts w:ascii="Times New Roman" w:hAnsi="Times New Roman"/>
          <w:b/>
        </w:rPr>
        <w:t>INFORMACJE O PRZEDMIOCIE</w:t>
      </w:r>
    </w:p>
    <w:p w:rsidR="00A47525" w:rsidRPr="00B43CEA" w:rsidRDefault="00A47525" w:rsidP="00A47525">
      <w:pPr>
        <w:pStyle w:val="Akapitzlist1"/>
        <w:numPr>
          <w:ilvl w:val="1"/>
          <w:numId w:val="124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B43CEA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color w:val="2D2D2D"/>
                <w:shd w:val="clear" w:color="auto" w:fill="FFFFFF"/>
              </w:rPr>
              <w:t>Zagospodarowanie ciepła odpadowego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Nazwa studiów podyplomowych/kursu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autoSpaceDE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B43CEA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ogólno</w:t>
            </w:r>
            <w:r w:rsidRPr="00B43CEA">
              <w:rPr>
                <w:rFonts w:ascii="Times New Roman" w:hAnsi="Times New Roman"/>
                <w:iCs/>
                <w:color w:val="000000"/>
              </w:rPr>
              <w:t>akademicki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A47525" w:rsidRPr="00A47525" w:rsidRDefault="00A47525" w:rsidP="00A4752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</w:t>
            </w:r>
            <w:r w:rsidRPr="00A47525">
              <w:rPr>
                <w:rFonts w:ascii="Times New Roman" w:hAnsi="Times New Roman"/>
                <w:iCs/>
                <w:color w:val="000000"/>
              </w:rPr>
              <w:t>nstalacje sanitarne i przemysłowe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Jednostka prowadząca studia/kurs</w:t>
            </w:r>
          </w:p>
        </w:tc>
        <w:tc>
          <w:tcPr>
            <w:tcW w:w="5864" w:type="dxa"/>
            <w:vAlign w:val="center"/>
          </w:tcPr>
          <w:p w:rsidR="00A47525" w:rsidRPr="00A47525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75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A47525" w:rsidRPr="00A47525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75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475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A47525" w:rsidRPr="00B43CEA" w:rsidRDefault="00A47525" w:rsidP="00A4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u</w:t>
            </w:r>
            <w:r w:rsidRPr="00B43CEA">
              <w:rPr>
                <w:rFonts w:ascii="Times New Roman" w:hAnsi="Times New Roman"/>
                <w:bCs/>
                <w:iCs/>
                <w:color w:val="000000"/>
              </w:rPr>
              <w:t>miejętność rozwiązywania zagadnień termodynamiki i mechaniki płynów,  umiejętność czytania dokumentacji budowlanej</w:t>
            </w:r>
          </w:p>
        </w:tc>
      </w:tr>
    </w:tbl>
    <w:p w:rsidR="00A47525" w:rsidRPr="00B43CEA" w:rsidRDefault="00A47525" w:rsidP="00A47525">
      <w:pPr>
        <w:pStyle w:val="Akapitzlist1"/>
        <w:numPr>
          <w:ilvl w:val="1"/>
          <w:numId w:val="124"/>
        </w:numPr>
        <w:tabs>
          <w:tab w:val="num" w:pos="567"/>
        </w:tabs>
        <w:spacing w:before="120" w:after="120"/>
        <w:ind w:left="568" w:hanging="284"/>
        <w:rPr>
          <w:b/>
          <w:bCs/>
          <w:iCs/>
          <w:sz w:val="22"/>
          <w:szCs w:val="22"/>
        </w:rPr>
      </w:pPr>
      <w:r w:rsidRPr="00B43CEA">
        <w:rPr>
          <w:b/>
          <w:bCs/>
          <w:iCs/>
          <w:sz w:val="22"/>
          <w:szCs w:val="22"/>
        </w:rPr>
        <w:t>Semestralny/</w:t>
      </w:r>
      <w:r w:rsidRPr="00B43CEA">
        <w:rPr>
          <w:b/>
          <w:bCs/>
          <w:iCs/>
          <w:strike/>
          <w:sz w:val="22"/>
          <w:szCs w:val="22"/>
        </w:rPr>
        <w:t>tygodniowy</w:t>
      </w:r>
      <w:r w:rsidRPr="00B43CEA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A47525" w:rsidRPr="00B43CEA" w:rsidTr="00CB2083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B43CEA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EEECE1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A47525" w:rsidRPr="00B43CEA" w:rsidTr="00CB2083">
        <w:trPr>
          <w:jc w:val="center"/>
        </w:trPr>
        <w:tc>
          <w:tcPr>
            <w:tcW w:w="956" w:type="dxa"/>
            <w:vMerge/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ECTS</w:t>
            </w:r>
            <w:r w:rsidRPr="00B43CEA">
              <w:rPr>
                <w:rFonts w:ascii="Times New Roman" w:hAnsi="Times New Roman"/>
              </w:rPr>
              <w:t>*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956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43CEA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</w:p>
        </w:tc>
        <w:tc>
          <w:tcPr>
            <w:tcW w:w="1035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43CEA">
              <w:rPr>
                <w:rFonts w:ascii="Times New Roman" w:hAnsi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1390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545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330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43CEA">
              <w:rPr>
                <w:rFonts w:ascii="Times New Roman" w:hAnsi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117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14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062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43CEA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</w:tr>
    </w:tbl>
    <w:p w:rsidR="00A47525" w:rsidRPr="00A47525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B43CEA">
        <w:rPr>
          <w:rFonts w:ascii="Times New Roman" w:hAnsi="Times New Roman"/>
          <w:b/>
        </w:rPr>
        <w:t xml:space="preserve">EFEKTY KSZTAŁCENIA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5523"/>
        <w:gridCol w:w="39"/>
        <w:gridCol w:w="1940"/>
        <w:gridCol w:w="1629"/>
      </w:tblGrid>
      <w:tr w:rsidR="00A47525" w:rsidRPr="00B43CEA" w:rsidTr="00A47525">
        <w:trPr>
          <w:jc w:val="center"/>
        </w:trPr>
        <w:tc>
          <w:tcPr>
            <w:tcW w:w="859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Lp.</w:t>
            </w:r>
          </w:p>
        </w:tc>
        <w:tc>
          <w:tcPr>
            <w:tcW w:w="5523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Opis efektów kształcenia</w:t>
            </w:r>
          </w:p>
        </w:tc>
        <w:tc>
          <w:tcPr>
            <w:tcW w:w="1979" w:type="dxa"/>
            <w:gridSpan w:val="2"/>
            <w:shd w:val="clear" w:color="auto" w:fill="EEECE1"/>
            <w:vAlign w:val="center"/>
          </w:tcPr>
          <w:p w:rsidR="00A47525" w:rsidRPr="00B43CEA" w:rsidRDefault="00A47525" w:rsidP="00A4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Odniesienie do kierunkowych efektów uczenia się</w:t>
            </w:r>
          </w:p>
        </w:tc>
        <w:tc>
          <w:tcPr>
            <w:tcW w:w="1629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Odniesienie do charakterystyk II stopnia (kod składnika opisu)</w:t>
            </w:r>
          </w:p>
        </w:tc>
      </w:tr>
      <w:tr w:rsidR="00A47525" w:rsidRPr="00B43CEA" w:rsidTr="00A47525">
        <w:trPr>
          <w:jc w:val="center"/>
        </w:trPr>
        <w:tc>
          <w:tcPr>
            <w:tcW w:w="8361" w:type="dxa"/>
            <w:gridSpan w:val="4"/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WIEDZA</w:t>
            </w:r>
          </w:p>
        </w:tc>
        <w:tc>
          <w:tcPr>
            <w:tcW w:w="1629" w:type="dxa"/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5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W1</w:t>
            </w:r>
          </w:p>
        </w:tc>
        <w:tc>
          <w:tcPr>
            <w:tcW w:w="5562" w:type="dxa"/>
            <w:gridSpan w:val="2"/>
          </w:tcPr>
          <w:p w:rsidR="00A47525" w:rsidRPr="00B43CEA" w:rsidRDefault="00A47525" w:rsidP="00A47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zna zaawansowane metody, techniki, technologie stosowane przy rozwiązywaniu złożonych zadań inżynierskich w zakresie konwencjonalnych i odnawialnych źródeł energii, ma wiedzę o systemach zagospodarowania ciepła odpadowego</w:t>
            </w:r>
          </w:p>
        </w:tc>
        <w:tc>
          <w:tcPr>
            <w:tcW w:w="1940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KOZE_W09</w:t>
            </w:r>
          </w:p>
        </w:tc>
        <w:tc>
          <w:tcPr>
            <w:tcW w:w="1629" w:type="dxa"/>
          </w:tcPr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P7S_WG</w:t>
            </w:r>
          </w:p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361" w:type="dxa"/>
            <w:gridSpan w:val="4"/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UMIEJĘTNOŚCI</w:t>
            </w:r>
          </w:p>
        </w:tc>
        <w:tc>
          <w:tcPr>
            <w:tcW w:w="1629" w:type="dxa"/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5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U1</w:t>
            </w:r>
          </w:p>
        </w:tc>
        <w:tc>
          <w:tcPr>
            <w:tcW w:w="5562" w:type="dxa"/>
            <w:gridSpan w:val="2"/>
          </w:tcPr>
          <w:p w:rsidR="00A47525" w:rsidRPr="00B43CEA" w:rsidRDefault="00A47525" w:rsidP="00A47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potrafi dokonać oceny ekonomicznej działań związanych z pracą konwencjonalnych i odnawialnych źródeł energii, w tym potrafi ocenić koszty inwestycyjne oraz eksploatacyjne proponowanych rozwiązań oraz zaproponować rozwiązania w zakresie zagospodarowania ciepła odpadowego</w:t>
            </w:r>
          </w:p>
        </w:tc>
        <w:tc>
          <w:tcPr>
            <w:tcW w:w="1940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KOZE_U04</w:t>
            </w:r>
          </w:p>
        </w:tc>
        <w:tc>
          <w:tcPr>
            <w:tcW w:w="1629" w:type="dxa"/>
          </w:tcPr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P7S_UW</w:t>
            </w:r>
          </w:p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P7S_UK</w:t>
            </w:r>
          </w:p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361" w:type="dxa"/>
            <w:gridSpan w:val="4"/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KOMPETENCJE SPOŁECZNE</w:t>
            </w:r>
          </w:p>
        </w:tc>
        <w:tc>
          <w:tcPr>
            <w:tcW w:w="1629" w:type="dxa"/>
            <w:shd w:val="clear" w:color="auto" w:fill="EEECE1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5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K1</w:t>
            </w:r>
          </w:p>
        </w:tc>
        <w:tc>
          <w:tcPr>
            <w:tcW w:w="5562" w:type="dxa"/>
            <w:gridSpan w:val="2"/>
          </w:tcPr>
          <w:p w:rsidR="00A47525" w:rsidRPr="00A47525" w:rsidRDefault="00A47525" w:rsidP="00A47525">
            <w:pPr>
              <w:pStyle w:val="TableParagraph"/>
              <w:ind w:left="76" w:right="31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7525">
              <w:rPr>
                <w:rFonts w:ascii="Times New Roman" w:hAnsi="Times New Roman" w:cs="Times New Roman"/>
                <w:lang w:val="pl-PL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940" w:type="dxa"/>
          </w:tcPr>
          <w:p w:rsidR="00A47525" w:rsidRPr="00B43CEA" w:rsidRDefault="00A47525" w:rsidP="00A4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KOZE_K01</w:t>
            </w:r>
          </w:p>
        </w:tc>
        <w:tc>
          <w:tcPr>
            <w:tcW w:w="1629" w:type="dxa"/>
          </w:tcPr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P7S_KK</w:t>
            </w:r>
          </w:p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P7S_KO</w:t>
            </w:r>
          </w:p>
          <w:p w:rsidR="00A47525" w:rsidRPr="00B43CEA" w:rsidRDefault="00A47525" w:rsidP="00A4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47525" w:rsidRPr="00B43CEA" w:rsidTr="00A47525">
        <w:trPr>
          <w:trHeight w:val="283"/>
          <w:jc w:val="center"/>
        </w:trPr>
        <w:tc>
          <w:tcPr>
            <w:tcW w:w="85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lastRenderedPageBreak/>
              <w:t>K2</w:t>
            </w:r>
          </w:p>
        </w:tc>
        <w:tc>
          <w:tcPr>
            <w:tcW w:w="5562" w:type="dxa"/>
            <w:gridSpan w:val="2"/>
          </w:tcPr>
          <w:p w:rsidR="00A47525" w:rsidRPr="00B43CEA" w:rsidRDefault="00A47525" w:rsidP="00A4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940" w:type="dxa"/>
          </w:tcPr>
          <w:p w:rsidR="00A47525" w:rsidRPr="00B43CEA" w:rsidRDefault="00A47525" w:rsidP="00A4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KOZE_K03</w:t>
            </w:r>
          </w:p>
        </w:tc>
        <w:tc>
          <w:tcPr>
            <w:tcW w:w="1629" w:type="dxa"/>
          </w:tcPr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P7S_KK</w:t>
            </w:r>
          </w:p>
          <w:p w:rsidR="00A47525" w:rsidRPr="00B43CEA" w:rsidRDefault="00A47525" w:rsidP="00A4752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P7S_KO</w:t>
            </w:r>
          </w:p>
          <w:p w:rsidR="00A47525" w:rsidRPr="00B43CEA" w:rsidRDefault="00A47525" w:rsidP="00A4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B43CEA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47525" w:rsidRPr="00B43CEA" w:rsidTr="00CB2083">
        <w:trPr>
          <w:jc w:val="center"/>
        </w:trPr>
        <w:tc>
          <w:tcPr>
            <w:tcW w:w="9638" w:type="dxa"/>
          </w:tcPr>
          <w:p w:rsidR="00A47525" w:rsidRPr="00B43CEA" w:rsidRDefault="00A47525" w:rsidP="00CB20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wykład multimedialny,  ćwiczenia projektowe</w:t>
            </w: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43CEA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47525" w:rsidRPr="00B43CEA" w:rsidTr="00CB2083">
        <w:trPr>
          <w:jc w:val="center"/>
        </w:trPr>
        <w:tc>
          <w:tcPr>
            <w:tcW w:w="9638" w:type="dxa"/>
          </w:tcPr>
          <w:p w:rsidR="00A47525" w:rsidRPr="00B43CEA" w:rsidRDefault="00A47525" w:rsidP="00CB2083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  <w:r w:rsidRPr="00B43CEA">
              <w:rPr>
                <w:sz w:val="22"/>
                <w:szCs w:val="22"/>
              </w:rPr>
              <w:t>kolokwium z zakresu wykładów, wykonanie i złożenie projektu</w:t>
            </w: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B43CEA">
        <w:rPr>
          <w:rFonts w:ascii="Times New Roman" w:hAnsi="Times New Roman"/>
          <w:b/>
          <w:iCs/>
          <w:color w:val="000000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47525" w:rsidRPr="00B43CEA" w:rsidTr="00CB2083">
        <w:trPr>
          <w:jc w:val="center"/>
        </w:trPr>
        <w:tc>
          <w:tcPr>
            <w:tcW w:w="2214" w:type="dxa"/>
            <w:shd w:val="clear" w:color="auto" w:fill="EEECE1"/>
          </w:tcPr>
          <w:p w:rsidR="00A47525" w:rsidRPr="00B43CEA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A47525" w:rsidRPr="00B43CEA" w:rsidRDefault="00A47525" w:rsidP="00A47525">
            <w:pPr>
              <w:numPr>
                <w:ilvl w:val="0"/>
                <w:numId w:val="12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368" w:hanging="357"/>
              <w:rPr>
                <w:rFonts w:ascii="Times New Roman" w:hAnsi="Times New Roman"/>
                <w:b/>
              </w:rPr>
            </w:pPr>
            <w:r w:rsidRPr="00B43CEA">
              <w:rPr>
                <w:rFonts w:ascii="Times New Roman" w:hAnsi="Times New Roman"/>
              </w:rPr>
              <w:t>Wykorzystanie odnawialnych zasobów energetycznych (OZE).</w:t>
            </w:r>
          </w:p>
          <w:p w:rsidR="00A47525" w:rsidRPr="00B43CEA" w:rsidRDefault="00A47525" w:rsidP="00A47525">
            <w:pPr>
              <w:numPr>
                <w:ilvl w:val="0"/>
                <w:numId w:val="125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368" w:hanging="357"/>
              <w:rPr>
                <w:rFonts w:ascii="Times New Roman" w:hAnsi="Times New Roman"/>
                <w:b/>
              </w:rPr>
            </w:pPr>
            <w:r w:rsidRPr="00B43CEA">
              <w:rPr>
                <w:rFonts w:ascii="Times New Roman" w:hAnsi="Times New Roman"/>
              </w:rPr>
              <w:t xml:space="preserve">Wykorzystanie ciepła odpadowego pochodzącego z różnych źródeł, zarówno z elektrowni (układy </w:t>
            </w:r>
            <w:r w:rsidRPr="00B43CEA">
              <w:rPr>
                <w:rFonts w:ascii="Times New Roman" w:hAnsi="Times New Roman"/>
                <w:bCs/>
              </w:rPr>
              <w:t>kogeneracyjne lub elektrociepłownie (CHP))</w:t>
            </w:r>
            <w:r w:rsidRPr="00B43CEA">
              <w:rPr>
                <w:rFonts w:ascii="Times New Roman" w:hAnsi="Times New Roman"/>
              </w:rPr>
              <w:t>, zakładów przemysłowych, zakładów związanych ochroną środowiska, z transportu, klimatyzacji, jak i innych mniejszych źródeł.</w:t>
            </w:r>
          </w:p>
        </w:tc>
      </w:tr>
      <w:tr w:rsidR="00A47525" w:rsidRPr="00B43CEA" w:rsidTr="00CB2083">
        <w:trPr>
          <w:jc w:val="center"/>
        </w:trPr>
        <w:tc>
          <w:tcPr>
            <w:tcW w:w="2214" w:type="dxa"/>
            <w:shd w:val="clear" w:color="auto" w:fill="EEECE1"/>
          </w:tcPr>
          <w:p w:rsidR="00A47525" w:rsidRPr="00B43CEA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A47525" w:rsidRPr="00B43CEA" w:rsidRDefault="00A47525" w:rsidP="00A47525">
            <w:pPr>
              <w:numPr>
                <w:ilvl w:val="0"/>
                <w:numId w:val="126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120" w:line="240" w:lineRule="auto"/>
              <w:ind w:left="368" w:hanging="357"/>
              <w:rPr>
                <w:rFonts w:ascii="Times New Roman" w:hAnsi="Times New Roman"/>
                <w:b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Projekt technologiczny z wykorzystaniem ciepła odpadowego</w:t>
            </w: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24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43CEA">
        <w:rPr>
          <w:rFonts w:ascii="Times New Roman" w:hAnsi="Times New Roman"/>
          <w:b/>
          <w:color w:val="000000"/>
        </w:rPr>
        <w:t>METODY WERYFIKACJI EFEKTÓW KSZTAŁCENIA</w:t>
      </w:r>
    </w:p>
    <w:p w:rsidR="00A47525" w:rsidRPr="00B43CEA" w:rsidRDefault="00A47525" w:rsidP="00A47525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B43CEA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A47525" w:rsidRPr="00B43CEA" w:rsidTr="00CB2083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A47525" w:rsidRPr="00B43CEA" w:rsidTr="00CB2083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A47525" w:rsidRPr="00B43CEA" w:rsidTr="00CB2083">
        <w:trPr>
          <w:trHeight w:val="283"/>
          <w:jc w:val="center"/>
        </w:trPr>
        <w:tc>
          <w:tcPr>
            <w:tcW w:w="138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7" w:type="dxa"/>
          </w:tcPr>
          <w:p w:rsidR="00A47525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B43CEA" w:rsidTr="00CB2083">
        <w:trPr>
          <w:trHeight w:val="283"/>
          <w:jc w:val="center"/>
        </w:trPr>
        <w:tc>
          <w:tcPr>
            <w:tcW w:w="138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B43CEA" w:rsidTr="00CB2083">
        <w:trPr>
          <w:trHeight w:val="283"/>
          <w:jc w:val="center"/>
        </w:trPr>
        <w:tc>
          <w:tcPr>
            <w:tcW w:w="138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06CB" w:rsidRPr="00B43CEA" w:rsidTr="00CB2083">
        <w:trPr>
          <w:trHeight w:val="283"/>
          <w:jc w:val="center"/>
        </w:trPr>
        <w:tc>
          <w:tcPr>
            <w:tcW w:w="1387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3706CB" w:rsidRPr="00B43CEA" w:rsidRDefault="003706CB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47525" w:rsidRPr="00B43CEA" w:rsidRDefault="00A47525" w:rsidP="00A47525">
      <w:pPr>
        <w:numPr>
          <w:ilvl w:val="0"/>
          <w:numId w:val="124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B43CEA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A47525" w:rsidRPr="00B43CEA" w:rsidTr="00CB2083">
        <w:trPr>
          <w:jc w:val="center"/>
        </w:trPr>
        <w:tc>
          <w:tcPr>
            <w:tcW w:w="1789" w:type="dxa"/>
            <w:shd w:val="clear" w:color="auto" w:fill="EEECE1"/>
          </w:tcPr>
          <w:p w:rsidR="00A47525" w:rsidRPr="00B43CEA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A47525" w:rsidRPr="00B43CEA" w:rsidRDefault="00A47525" w:rsidP="00CB2083">
            <w:pPr>
              <w:pStyle w:val="Bezodstpw"/>
              <w:rPr>
                <w:sz w:val="22"/>
                <w:szCs w:val="22"/>
              </w:rPr>
            </w:pPr>
            <w:r w:rsidRPr="00B43CEA">
              <w:rPr>
                <w:sz w:val="22"/>
                <w:szCs w:val="22"/>
              </w:rPr>
              <w:t xml:space="preserve">1.   </w:t>
            </w:r>
            <w:r>
              <w:rPr>
                <w:sz w:val="22"/>
                <w:szCs w:val="22"/>
              </w:rPr>
              <w:t>Żmudzki S.,</w:t>
            </w:r>
            <w:r w:rsidRPr="00B43CEA">
              <w:rPr>
                <w:sz w:val="22"/>
                <w:szCs w:val="22"/>
              </w:rPr>
              <w:t>1993Silniki Stirlinga, Warszawa, WNT</w:t>
            </w:r>
            <w:r>
              <w:rPr>
                <w:sz w:val="22"/>
                <w:szCs w:val="22"/>
              </w:rPr>
              <w:t>.</w:t>
            </w:r>
          </w:p>
          <w:p w:rsidR="00A47525" w:rsidRPr="00B43CEA" w:rsidRDefault="00A47525" w:rsidP="00CB2083">
            <w:pPr>
              <w:pStyle w:val="Bezodstpw"/>
              <w:rPr>
                <w:iCs/>
                <w:sz w:val="22"/>
                <w:szCs w:val="22"/>
              </w:rPr>
            </w:pPr>
            <w:r w:rsidRPr="00B43CEA">
              <w:rPr>
                <w:iCs/>
                <w:sz w:val="22"/>
                <w:szCs w:val="22"/>
              </w:rPr>
              <w:t xml:space="preserve">2.   </w:t>
            </w:r>
            <w:r>
              <w:rPr>
                <w:iCs/>
                <w:sz w:val="22"/>
                <w:szCs w:val="22"/>
              </w:rPr>
              <w:t>Foit H.,</w:t>
            </w:r>
            <w:r w:rsidRPr="00B43CEA">
              <w:rPr>
                <w:iCs/>
                <w:sz w:val="22"/>
                <w:szCs w:val="22"/>
              </w:rPr>
              <w:t>2011</w:t>
            </w:r>
            <w:r>
              <w:rPr>
                <w:iCs/>
                <w:sz w:val="22"/>
                <w:szCs w:val="22"/>
              </w:rPr>
              <w:t>.</w:t>
            </w:r>
            <w:r w:rsidRPr="00B43CEA">
              <w:rPr>
                <w:iCs/>
                <w:sz w:val="22"/>
                <w:szCs w:val="22"/>
              </w:rPr>
              <w:t xml:space="preserve"> Zastosowanie odnawialnych źródeł ciepła w ogrzewnictwie i wentylacji. Gliwice</w:t>
            </w:r>
            <w:r>
              <w:rPr>
                <w:iCs/>
                <w:sz w:val="22"/>
                <w:szCs w:val="22"/>
              </w:rPr>
              <w:t>.</w:t>
            </w:r>
          </w:p>
          <w:p w:rsidR="00A47525" w:rsidRPr="00B43CEA" w:rsidRDefault="00A47525" w:rsidP="00CB2083">
            <w:pPr>
              <w:pStyle w:val="Bezodstpw"/>
              <w:rPr>
                <w:iCs/>
                <w:sz w:val="22"/>
                <w:szCs w:val="22"/>
              </w:rPr>
            </w:pPr>
            <w:r w:rsidRPr="00B43CEA">
              <w:rPr>
                <w:iCs/>
                <w:sz w:val="22"/>
                <w:szCs w:val="22"/>
              </w:rPr>
              <w:t xml:space="preserve">3.  S </w:t>
            </w:r>
            <w:r>
              <w:rPr>
                <w:iCs/>
                <w:sz w:val="22"/>
                <w:szCs w:val="22"/>
              </w:rPr>
              <w:t>zargut J.,</w:t>
            </w:r>
            <w:r w:rsidRPr="00B43CEA">
              <w:rPr>
                <w:iCs/>
                <w:sz w:val="22"/>
                <w:szCs w:val="22"/>
              </w:rPr>
              <w:t>1993</w:t>
            </w:r>
            <w:r>
              <w:rPr>
                <w:iCs/>
                <w:sz w:val="22"/>
                <w:szCs w:val="22"/>
              </w:rPr>
              <w:t>.</w:t>
            </w:r>
            <w:r w:rsidRPr="00B43CEA">
              <w:rPr>
                <w:iCs/>
                <w:sz w:val="22"/>
                <w:szCs w:val="22"/>
              </w:rPr>
              <w:t>Przemysłowa energia odpadowa, Zasady wykorzystania urządzenia. Wydawnictwo Naukowo Techniczne Warszawa</w:t>
            </w:r>
            <w:r>
              <w:rPr>
                <w:iCs/>
                <w:sz w:val="22"/>
                <w:szCs w:val="22"/>
              </w:rPr>
              <w:t>.</w:t>
            </w:r>
            <w:r w:rsidRPr="00B43CEA">
              <w:rPr>
                <w:iCs/>
                <w:sz w:val="22"/>
                <w:szCs w:val="22"/>
              </w:rPr>
              <w:t xml:space="preserve"> </w:t>
            </w:r>
          </w:p>
          <w:p w:rsidR="00A47525" w:rsidRPr="00B43CEA" w:rsidRDefault="00A47525" w:rsidP="00A47525">
            <w:pPr>
              <w:pStyle w:val="Bezodstpw"/>
              <w:rPr>
                <w:caps/>
                <w:color w:val="000000"/>
                <w:sz w:val="22"/>
                <w:szCs w:val="22"/>
              </w:rPr>
            </w:pPr>
            <w:r w:rsidRPr="00B43CEA">
              <w:rPr>
                <w:iCs/>
                <w:sz w:val="22"/>
                <w:szCs w:val="22"/>
              </w:rPr>
              <w:t xml:space="preserve">4.   </w:t>
            </w:r>
            <w:r>
              <w:rPr>
                <w:color w:val="000000"/>
                <w:sz w:val="22"/>
                <w:szCs w:val="22"/>
              </w:rPr>
              <w:t>Rosiński M.,</w:t>
            </w:r>
            <w:r w:rsidRPr="00B43CEA">
              <w:rPr>
                <w:color w:val="000000"/>
                <w:sz w:val="22"/>
                <w:szCs w:val="22"/>
              </w:rPr>
              <w:t>2012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43CEA">
              <w:rPr>
                <w:color w:val="000000"/>
                <w:sz w:val="22"/>
                <w:szCs w:val="22"/>
              </w:rPr>
              <w:t>Odzyskiwanie ciepła w wybranych technologiach inżynierii środowiska. Wydawnictwo Politechniki Warszawskiej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47525" w:rsidRPr="00B43CEA" w:rsidTr="00CB2083">
        <w:trPr>
          <w:jc w:val="center"/>
        </w:trPr>
        <w:tc>
          <w:tcPr>
            <w:tcW w:w="1789" w:type="dxa"/>
            <w:shd w:val="clear" w:color="auto" w:fill="EEECE1"/>
          </w:tcPr>
          <w:p w:rsidR="00A47525" w:rsidRPr="00B43CEA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A47525" w:rsidRPr="00B43CEA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</w:rPr>
            </w:pPr>
            <w:r w:rsidRPr="00B43CEA">
              <w:rPr>
                <w:rFonts w:ascii="Times New Roman" w:hAnsi="Times New Roman"/>
                <w:iCs/>
              </w:rPr>
              <w:t>1. P</w:t>
            </w:r>
            <w:r w:rsidRPr="00B43CEA">
              <w:rPr>
                <w:rFonts w:ascii="Times New Roman" w:hAnsi="Times New Roman"/>
              </w:rPr>
              <w:t>iętak A., Radkowski S., Boruta G., Wierzbicki S., Duda K</w:t>
            </w:r>
            <w:r>
              <w:rPr>
                <w:rFonts w:ascii="Times New Roman" w:hAnsi="Times New Roman"/>
              </w:rPr>
              <w:t>., Mikulski M., Nitkiewicz Sz.,</w:t>
            </w:r>
            <w:r w:rsidRPr="00B43CEA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.</w:t>
            </w:r>
            <w:r w:rsidRPr="00B43CEA">
              <w:rPr>
                <w:rFonts w:ascii="Times New Roman" w:hAnsi="Times New Roman"/>
              </w:rPr>
              <w:t xml:space="preserve">Studium możliwości wykorzystania silników o obiegu Stirlinga do kogeneracyjnych agregatów zasilanych biopaliwami, T.33. Gdańsk </w:t>
            </w:r>
            <w:r>
              <w:rPr>
                <w:rFonts w:ascii="Times New Roman" w:hAnsi="Times New Roman"/>
              </w:rPr>
              <w:t xml:space="preserve"> WMMP IMP PAN Gdańsk.</w:t>
            </w:r>
          </w:p>
          <w:p w:rsidR="00A47525" w:rsidRPr="009A4CEF" w:rsidRDefault="00A47525" w:rsidP="00CB208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/>
              </w:rPr>
              <w:t xml:space="preserve">2.   </w:t>
            </w:r>
            <w:hyperlink r:id="rId11" w:tooltip="książki Dominik Staniszewski" w:history="1">
              <w:r w:rsidRPr="009A4CEF">
                <w:rPr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lang w:val="pl-PL"/>
                </w:rPr>
                <w:t>Staniszewski</w:t>
              </w:r>
            </w:hyperlink>
            <w:r w:rsidRPr="009A4CEF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pl-PL"/>
              </w:rPr>
              <w:t xml:space="preserve"> D., </w:t>
            </w:r>
            <w:hyperlink r:id="rId12" w:tooltip="książki  Waldemar Targański" w:history="1">
              <w:r w:rsidRPr="009A4CEF">
                <w:rPr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lang w:val="pl-PL"/>
                </w:rPr>
                <w:t>Targański</w:t>
              </w:r>
            </w:hyperlink>
            <w:r w:rsidRPr="009A4CEF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pl-PL"/>
              </w:rPr>
              <w:t xml:space="preserve"> W</w:t>
            </w:r>
            <w:r w:rsidRPr="009A4CEF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/>
              </w:rPr>
              <w:t xml:space="preserve">., </w:t>
            </w:r>
            <w:r w:rsidRPr="009A4CEF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pl-PL"/>
              </w:rPr>
              <w:t>2007</w:t>
            </w:r>
            <w:r w:rsidRPr="009A4CEF">
              <w:rPr>
                <w:rStyle w:val="Pogrubienie"/>
                <w:rFonts w:ascii="Times New Roman" w:hAnsi="Times New Roman"/>
                <w:bCs/>
                <w:i w:val="0"/>
                <w:color w:val="000000"/>
                <w:sz w:val="22"/>
                <w:szCs w:val="22"/>
                <w:lang w:val="pl-PL"/>
              </w:rPr>
              <w:t xml:space="preserve">Odzysk ciepła w instalacjach chłodniczych i klimatyzacyjnych. </w:t>
            </w:r>
            <w:r w:rsidRPr="009A4CEF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pl-PL"/>
              </w:rPr>
              <w:t>Wydawnictwo MASTA.</w:t>
            </w:r>
          </w:p>
          <w:p w:rsidR="00A47525" w:rsidRPr="00B43CEA" w:rsidRDefault="00A47525" w:rsidP="00A475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B43CEA">
              <w:rPr>
                <w:rFonts w:ascii="Times New Roman" w:hAnsi="Times New Roman"/>
                <w:iCs/>
                <w:color w:val="000000"/>
              </w:rPr>
              <w:t>3.</w:t>
            </w:r>
            <w:r>
              <w:rPr>
                <w:rFonts w:ascii="Times New Roman" w:hAnsi="Times New Roman"/>
                <w:iCs/>
              </w:rPr>
              <w:t> Wójs K.,</w:t>
            </w:r>
            <w:r w:rsidRPr="00B43CEA">
              <w:rPr>
                <w:rFonts w:ascii="Times New Roman" w:hAnsi="Times New Roman"/>
                <w:iCs/>
              </w:rPr>
              <w:t>2015</w:t>
            </w:r>
            <w:r>
              <w:rPr>
                <w:rFonts w:ascii="Times New Roman" w:hAnsi="Times New Roman"/>
                <w:iCs/>
              </w:rPr>
              <w:t>.</w:t>
            </w:r>
            <w:r w:rsidRPr="00B43CEA">
              <w:rPr>
                <w:rFonts w:ascii="Times New Roman" w:hAnsi="Times New Roman"/>
                <w:bCs/>
              </w:rPr>
              <w:t>Odzysk i zagospodarowanie niskotemperaturowego ciepła odpadowego ze spalin wylotowych</w:t>
            </w:r>
            <w:r w:rsidRPr="00B43CEA">
              <w:rPr>
                <w:rFonts w:ascii="Times New Roman" w:hAnsi="Times New Roman"/>
                <w:iCs/>
              </w:rPr>
              <w:t>, PWN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A47525" w:rsidRDefault="00A47525" w:rsidP="00A47525">
      <w:pPr>
        <w:tabs>
          <w:tab w:val="left" w:pos="284"/>
        </w:tabs>
        <w:spacing w:before="120" w:after="120" w:line="240" w:lineRule="auto"/>
        <w:ind w:left="360"/>
        <w:rPr>
          <w:rFonts w:ascii="Times New Roman" w:hAnsi="Times New Roman"/>
          <w:b/>
        </w:rPr>
      </w:pPr>
    </w:p>
    <w:p w:rsidR="00A77169" w:rsidRPr="00B43CEA" w:rsidRDefault="00A77169" w:rsidP="00A47525">
      <w:pPr>
        <w:tabs>
          <w:tab w:val="left" w:pos="284"/>
        </w:tabs>
        <w:spacing w:before="120" w:after="120" w:line="240" w:lineRule="auto"/>
        <w:ind w:left="360"/>
        <w:rPr>
          <w:rFonts w:ascii="Times New Roman" w:hAnsi="Times New Roman"/>
          <w:b/>
        </w:rPr>
      </w:pPr>
    </w:p>
    <w:p w:rsidR="00A47525" w:rsidRPr="00B43CEA" w:rsidRDefault="00A47525" w:rsidP="0017751F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A47525" w:rsidRPr="00B43CEA" w:rsidRDefault="00A47525" w:rsidP="00A47525">
      <w:pPr>
        <w:tabs>
          <w:tab w:val="left" w:pos="284"/>
        </w:tabs>
        <w:spacing w:before="120" w:after="120" w:line="240" w:lineRule="auto"/>
        <w:ind w:left="360"/>
        <w:rPr>
          <w:rFonts w:ascii="Times New Roman" w:hAnsi="Times New Roman"/>
          <w:b/>
        </w:rPr>
      </w:pPr>
      <w:r w:rsidRPr="00B43CEA">
        <w:rPr>
          <w:rFonts w:ascii="Times New Roman" w:hAnsi="Times New Roman"/>
          <w:b/>
        </w:rPr>
        <w:lastRenderedPageBreak/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A47525" w:rsidRPr="00B43CEA" w:rsidTr="00CB2083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2978" w:type="dxa"/>
            <w:vMerge w:val="restart"/>
          </w:tcPr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 xml:space="preserve">Zajęcia prowadzone </w:t>
            </w:r>
            <w:r w:rsidRPr="00B43CEA">
              <w:rPr>
                <w:rFonts w:ascii="Times New Roman" w:hAnsi="Times New Roman"/>
              </w:rPr>
              <w:br/>
              <w:t xml:space="preserve">z bezpośrednim udziałem NA </w:t>
            </w:r>
            <w:r w:rsidRPr="00B43CEA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A47525" w:rsidRPr="00B43CEA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CEA">
              <w:rPr>
                <w:rFonts w:ascii="Times New Roman" w:hAnsi="Times New Roman"/>
              </w:rPr>
              <w:t>16</w:t>
            </w:r>
          </w:p>
        </w:tc>
      </w:tr>
      <w:tr w:rsidR="00A47525" w:rsidRPr="00B43CEA" w:rsidTr="00CB2083">
        <w:trPr>
          <w:trHeight w:val="271"/>
          <w:jc w:val="center"/>
        </w:trPr>
        <w:tc>
          <w:tcPr>
            <w:tcW w:w="2978" w:type="dxa"/>
            <w:vMerge/>
          </w:tcPr>
          <w:p w:rsidR="00A47525" w:rsidRPr="00B43CEA" w:rsidRDefault="00A47525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B43CEA" w:rsidRDefault="00A47525" w:rsidP="00CB2083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A47525" w:rsidRPr="00B43CEA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47525" w:rsidRPr="00B43CEA" w:rsidTr="00CB2083">
        <w:trPr>
          <w:trHeight w:val="177"/>
          <w:jc w:val="center"/>
        </w:trPr>
        <w:tc>
          <w:tcPr>
            <w:tcW w:w="2978" w:type="dxa"/>
            <w:vMerge w:val="restart"/>
          </w:tcPr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A47525" w:rsidRPr="00B43CEA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A47525" w:rsidRPr="00B43CEA" w:rsidRDefault="00A77169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47525" w:rsidRPr="00B43CEA" w:rsidTr="00CB2083">
        <w:trPr>
          <w:trHeight w:val="137"/>
          <w:jc w:val="center"/>
        </w:trPr>
        <w:tc>
          <w:tcPr>
            <w:tcW w:w="2978" w:type="dxa"/>
            <w:vMerge/>
          </w:tcPr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B43CEA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2978" w:type="dxa"/>
            <w:vMerge/>
          </w:tcPr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B43CEA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A47525" w:rsidRPr="00B43CEA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20</w:t>
            </w:r>
          </w:p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B43CEA" w:rsidTr="00CB2083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A47525" w:rsidRPr="00B43CEA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7</w:t>
            </w:r>
            <w:r w:rsidR="00A7716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47525" w:rsidRPr="00B43CEA" w:rsidTr="00CB2083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3CEA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47525" w:rsidRPr="00B43CEA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EA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A47525" w:rsidRPr="00A47525" w:rsidRDefault="00A47525" w:rsidP="00A47525">
      <w:pPr>
        <w:pStyle w:val="Tekstprzypisukocowego"/>
      </w:pPr>
      <w:r w:rsidRPr="00A47525">
        <w:t>*ostateczna liczba punktów ECTS</w:t>
      </w:r>
    </w:p>
    <w:p w:rsidR="00A47525" w:rsidRPr="00A47525" w:rsidRDefault="00A47525" w:rsidP="00A4752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47525">
        <w:rPr>
          <w:rFonts w:ascii="Times New Roman" w:hAnsi="Times New Roman"/>
          <w:sz w:val="20"/>
          <w:szCs w:val="20"/>
        </w:rPr>
        <w:t>**nie dotyczy kursu</w:t>
      </w:r>
    </w:p>
    <w:p w:rsidR="00A47525" w:rsidRPr="00B43CEA" w:rsidRDefault="00A47525" w:rsidP="00A47525">
      <w:pPr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1740"/>
        </w:tabs>
        <w:spacing w:line="240" w:lineRule="auto"/>
        <w:rPr>
          <w:rFonts w:ascii="Times New Roman" w:hAnsi="Times New Roman"/>
        </w:rPr>
      </w:pPr>
    </w:p>
    <w:p w:rsidR="00A47525" w:rsidRDefault="00A47525" w:rsidP="00190CA9">
      <w:pPr>
        <w:spacing w:line="240" w:lineRule="auto"/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Pr="00A47525" w:rsidRDefault="00A47525" w:rsidP="00A47525">
      <w:pPr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77169" w:rsidRDefault="00A77169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A47525" w:rsidRPr="006D4113" w:rsidTr="00CB2083">
        <w:trPr>
          <w:trHeight w:val="454"/>
          <w:jc w:val="center"/>
        </w:trPr>
        <w:tc>
          <w:tcPr>
            <w:tcW w:w="2410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A47525" w:rsidRPr="009A4CEF" w:rsidRDefault="00A4752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D.08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E4119F">
        <w:rPr>
          <w:rFonts w:ascii="Times New Roman" w:hAnsi="Times New Roman"/>
          <w:b/>
        </w:rPr>
        <w:t>INFORMACJE O PRZEDMIOCIE</w:t>
      </w:r>
    </w:p>
    <w:p w:rsidR="00A47525" w:rsidRPr="00E4119F" w:rsidRDefault="00A47525" w:rsidP="00A47525">
      <w:pPr>
        <w:pStyle w:val="Akapitzlist1"/>
        <w:numPr>
          <w:ilvl w:val="1"/>
          <w:numId w:val="127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E4119F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color w:val="2D2D2D"/>
                <w:shd w:val="clear" w:color="auto" w:fill="FFFFFF"/>
              </w:rPr>
              <w:t>Nisko i wysoko parametrowe instalacje grzewcze dla oze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Nazwa studiów podyplomowych/kursu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autoSpaceDE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E4119F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II  stopnia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Ogólno akademicki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Jednostka prowadząca studia/kurs</w:t>
            </w:r>
          </w:p>
        </w:tc>
        <w:tc>
          <w:tcPr>
            <w:tcW w:w="5864" w:type="dxa"/>
            <w:vAlign w:val="center"/>
          </w:tcPr>
          <w:p w:rsidR="00A47525" w:rsidRPr="006D4113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D411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WYDZIAŁ BUDOWNICTWA, ARCHITEKTURY</w:t>
            </w:r>
          </w:p>
          <w:p w:rsidR="00A47525" w:rsidRPr="006D4113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D411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 INŻYNIERII ŚRODOWISKA</w:t>
            </w:r>
          </w:p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D411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ŚRODOWISKA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dr inż. Mariusz Kryża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A47525" w:rsidRPr="00E4119F" w:rsidRDefault="006D4113" w:rsidP="006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="00A47525" w:rsidRPr="00E4119F">
              <w:rPr>
                <w:rFonts w:ascii="Times New Roman" w:hAnsi="Times New Roman"/>
                <w:bCs/>
              </w:rPr>
              <w:t>miejętność rozwiązywania zagadnień termodynamiki i mechaniki płynów, umiejętność czytania dokumentacji budowlanej</w:t>
            </w:r>
          </w:p>
        </w:tc>
      </w:tr>
    </w:tbl>
    <w:p w:rsidR="00A47525" w:rsidRPr="00E4119F" w:rsidRDefault="00A47525" w:rsidP="00A47525">
      <w:pPr>
        <w:pStyle w:val="Akapitzlist1"/>
        <w:numPr>
          <w:ilvl w:val="1"/>
          <w:numId w:val="127"/>
        </w:numPr>
        <w:tabs>
          <w:tab w:val="num" w:pos="567"/>
        </w:tabs>
        <w:spacing w:before="120" w:after="120"/>
        <w:ind w:left="568" w:hanging="284"/>
        <w:rPr>
          <w:b/>
          <w:bCs/>
          <w:iCs/>
          <w:sz w:val="22"/>
          <w:szCs w:val="22"/>
        </w:rPr>
      </w:pPr>
      <w:r w:rsidRPr="00E4119F">
        <w:rPr>
          <w:b/>
          <w:bCs/>
          <w:iCs/>
          <w:sz w:val="22"/>
          <w:szCs w:val="22"/>
        </w:rPr>
        <w:t>Semestralny/</w:t>
      </w:r>
      <w:r w:rsidRPr="00E4119F">
        <w:rPr>
          <w:b/>
          <w:bCs/>
          <w:iCs/>
          <w:strike/>
          <w:sz w:val="22"/>
          <w:szCs w:val="22"/>
        </w:rPr>
        <w:t xml:space="preserve">tygodniowy </w:t>
      </w:r>
      <w:r w:rsidRPr="00E4119F">
        <w:rPr>
          <w:b/>
          <w:bCs/>
          <w:iCs/>
          <w:sz w:val="22"/>
          <w:szCs w:val="22"/>
        </w:rPr>
        <w:t>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A47525" w:rsidRPr="00E4119F" w:rsidTr="00CB2083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4119F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 xml:space="preserve">Zajęcia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EEECE1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A47525" w:rsidRPr="00E4119F" w:rsidTr="00CB2083">
        <w:trPr>
          <w:jc w:val="center"/>
        </w:trPr>
        <w:tc>
          <w:tcPr>
            <w:tcW w:w="956" w:type="dxa"/>
            <w:vMerge/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4119F">
              <w:rPr>
                <w:rFonts w:ascii="Times New Roman" w:hAnsi="Times New Roman"/>
                <w:iCs/>
              </w:rPr>
              <w:t>ECTS</w:t>
            </w:r>
            <w:r w:rsidRPr="00E4119F">
              <w:rPr>
                <w:rFonts w:ascii="Times New Roman" w:hAnsi="Times New Roman"/>
              </w:rPr>
              <w:t>*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95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E4119F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</w:p>
        </w:tc>
        <w:tc>
          <w:tcPr>
            <w:tcW w:w="1035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  <w:lang w:val="en-US"/>
              </w:rPr>
            </w:pPr>
            <w:r w:rsidRPr="00E4119F">
              <w:rPr>
                <w:rFonts w:ascii="Times New Roman" w:hAnsi="Times New Roman"/>
                <w:iCs/>
                <w:color w:val="000000"/>
                <w:lang w:val="en-US"/>
              </w:rPr>
              <w:t>16</w:t>
            </w:r>
            <w:r w:rsidRPr="00E4119F">
              <w:rPr>
                <w:rFonts w:ascii="Times New Roman" w:hAnsi="Times New Roman"/>
                <w:iCs/>
                <w:color w:val="000000"/>
                <w:vertAlign w:val="superscript"/>
                <w:lang w:val="en-US"/>
              </w:rPr>
              <w:t>E</w:t>
            </w:r>
          </w:p>
        </w:tc>
        <w:tc>
          <w:tcPr>
            <w:tcW w:w="139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545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33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E4119F">
              <w:rPr>
                <w:rFonts w:ascii="Times New Roman" w:hAnsi="Times New Roman"/>
                <w:iCs/>
                <w:color w:val="000000"/>
                <w:lang w:val="en-US"/>
              </w:rPr>
              <w:t>16</w:t>
            </w:r>
          </w:p>
        </w:tc>
        <w:tc>
          <w:tcPr>
            <w:tcW w:w="1174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147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</w:p>
        </w:tc>
        <w:tc>
          <w:tcPr>
            <w:tcW w:w="1062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E4119F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4119F">
        <w:rPr>
          <w:rFonts w:ascii="Times New Roman" w:hAnsi="Times New Roman"/>
          <w:b/>
        </w:rPr>
        <w:t xml:space="preserve">EFEKTY KSZTAŁCENIA 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5362"/>
        <w:gridCol w:w="1666"/>
        <w:gridCol w:w="1629"/>
      </w:tblGrid>
      <w:tr w:rsidR="00A47525" w:rsidRPr="00E4119F" w:rsidTr="00CB2083">
        <w:trPr>
          <w:jc w:val="center"/>
        </w:trPr>
        <w:tc>
          <w:tcPr>
            <w:tcW w:w="1120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Lp.</w:t>
            </w:r>
          </w:p>
        </w:tc>
        <w:tc>
          <w:tcPr>
            <w:tcW w:w="5362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Opis efektów kształcenia</w:t>
            </w:r>
          </w:p>
        </w:tc>
        <w:tc>
          <w:tcPr>
            <w:tcW w:w="1666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Odniesienie do kierunkowych efektów uczenia się</w:t>
            </w:r>
          </w:p>
        </w:tc>
        <w:tc>
          <w:tcPr>
            <w:tcW w:w="1629" w:type="dxa"/>
            <w:shd w:val="clear" w:color="auto" w:fill="EEECE1"/>
            <w:vAlign w:val="center"/>
          </w:tcPr>
          <w:p w:rsidR="00A47525" w:rsidRPr="00E4119F" w:rsidRDefault="00A47525" w:rsidP="006D4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Odniesienie do charakterystyk II stopnia (kod składnika opisu)</w:t>
            </w:r>
          </w:p>
        </w:tc>
      </w:tr>
      <w:tr w:rsidR="00A47525" w:rsidRPr="00E4119F" w:rsidTr="00CB2083">
        <w:trPr>
          <w:jc w:val="center"/>
        </w:trPr>
        <w:tc>
          <w:tcPr>
            <w:tcW w:w="8148" w:type="dxa"/>
            <w:gridSpan w:val="3"/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WIEDZA</w:t>
            </w:r>
          </w:p>
        </w:tc>
        <w:tc>
          <w:tcPr>
            <w:tcW w:w="1629" w:type="dxa"/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12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W1</w:t>
            </w:r>
          </w:p>
        </w:tc>
        <w:tc>
          <w:tcPr>
            <w:tcW w:w="5362" w:type="dxa"/>
          </w:tcPr>
          <w:p w:rsidR="00A47525" w:rsidRPr="00E4119F" w:rsidRDefault="00A47525" w:rsidP="006D4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ma  pogłębioną wiedzę w zakresie projektowania i eksploatacji odnawialnych źródeł energii</w:t>
            </w:r>
          </w:p>
        </w:tc>
        <w:tc>
          <w:tcPr>
            <w:tcW w:w="166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KOZE_W03</w:t>
            </w:r>
          </w:p>
        </w:tc>
        <w:tc>
          <w:tcPr>
            <w:tcW w:w="1629" w:type="dxa"/>
          </w:tcPr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P7S_WG</w:t>
            </w:r>
          </w:p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12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W2</w:t>
            </w:r>
          </w:p>
        </w:tc>
        <w:tc>
          <w:tcPr>
            <w:tcW w:w="5362" w:type="dxa"/>
          </w:tcPr>
          <w:p w:rsidR="00A47525" w:rsidRPr="00E4119F" w:rsidRDefault="00A47525" w:rsidP="006D4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zna zaawansowane metody, techniki, technologie stosowane przy rozwiązywaniu złożonych zadań inżynierskich w zakresie odnawialnych źródeł energii, ma pogłębioną wiedzę na temat nisko i wysokoparametrowych instalacji grzewczych dla OZE</w:t>
            </w:r>
          </w:p>
        </w:tc>
        <w:tc>
          <w:tcPr>
            <w:tcW w:w="166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KOZE_W09</w:t>
            </w:r>
          </w:p>
        </w:tc>
        <w:tc>
          <w:tcPr>
            <w:tcW w:w="1629" w:type="dxa"/>
          </w:tcPr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P7S_WG</w:t>
            </w:r>
          </w:p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8148" w:type="dxa"/>
            <w:gridSpan w:val="3"/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UMIEJĘTNOŚCI</w:t>
            </w:r>
          </w:p>
        </w:tc>
        <w:tc>
          <w:tcPr>
            <w:tcW w:w="1629" w:type="dxa"/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12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U1</w:t>
            </w:r>
          </w:p>
        </w:tc>
        <w:tc>
          <w:tcPr>
            <w:tcW w:w="5362" w:type="dxa"/>
          </w:tcPr>
          <w:p w:rsidR="00A47525" w:rsidRPr="00E4119F" w:rsidRDefault="00A47525" w:rsidP="006D4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 xml:space="preserve">potrafi dokonać oceny ekonomicznej działań związanych z pracą odnawialnych źródeł energii, w tym potrafi ocenić koszty inwestycyjne oraz eksploatacyjne proponowanych rozwiązań </w:t>
            </w:r>
          </w:p>
        </w:tc>
        <w:tc>
          <w:tcPr>
            <w:tcW w:w="166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KOZE_U04</w:t>
            </w:r>
          </w:p>
        </w:tc>
        <w:tc>
          <w:tcPr>
            <w:tcW w:w="1629" w:type="dxa"/>
          </w:tcPr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P7S_UW</w:t>
            </w:r>
          </w:p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P7S_UK</w:t>
            </w:r>
          </w:p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8148" w:type="dxa"/>
            <w:gridSpan w:val="3"/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KOMPETENCJE SPOŁECZNE</w:t>
            </w:r>
          </w:p>
        </w:tc>
        <w:tc>
          <w:tcPr>
            <w:tcW w:w="1629" w:type="dxa"/>
            <w:shd w:val="clear" w:color="auto" w:fill="EEECE1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12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K1</w:t>
            </w:r>
          </w:p>
        </w:tc>
        <w:tc>
          <w:tcPr>
            <w:tcW w:w="5362" w:type="dxa"/>
          </w:tcPr>
          <w:p w:rsidR="00A47525" w:rsidRPr="00E4119F" w:rsidRDefault="00A47525" w:rsidP="006D4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 xml:space="preserve">rozumie potrzebę i zna możliwości ciągłego dokształcania się, podnoszenia kompetencji zawodowych i uzyskiwania uprawnień zawodowych, doskonalenia osobistego oraz </w:t>
            </w:r>
            <w:r w:rsidRPr="00E4119F">
              <w:rPr>
                <w:rFonts w:ascii="Times New Roman" w:hAnsi="Times New Roman"/>
              </w:rPr>
              <w:lastRenderedPageBreak/>
              <w:t>awansu społecznego</w:t>
            </w:r>
          </w:p>
        </w:tc>
        <w:tc>
          <w:tcPr>
            <w:tcW w:w="166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lastRenderedPageBreak/>
              <w:t>KOZE_K01</w:t>
            </w:r>
          </w:p>
        </w:tc>
        <w:tc>
          <w:tcPr>
            <w:tcW w:w="1629" w:type="dxa"/>
          </w:tcPr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P7S_KK</w:t>
            </w:r>
          </w:p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P7S_KO</w:t>
            </w:r>
          </w:p>
          <w:p w:rsidR="00A47525" w:rsidRPr="00E4119F" w:rsidRDefault="00A47525" w:rsidP="006D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120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K2</w:t>
            </w:r>
          </w:p>
        </w:tc>
        <w:tc>
          <w:tcPr>
            <w:tcW w:w="5362" w:type="dxa"/>
          </w:tcPr>
          <w:p w:rsidR="00A47525" w:rsidRPr="00A47525" w:rsidRDefault="00A47525" w:rsidP="006D4113">
            <w:pPr>
              <w:pStyle w:val="TableParagraph"/>
              <w:ind w:left="74" w:right="308"/>
              <w:rPr>
                <w:rFonts w:ascii="Times New Roman" w:hAnsi="Times New Roman" w:cs="Times New Roman"/>
                <w:lang w:val="pl-PL"/>
              </w:rPr>
            </w:pPr>
            <w:r w:rsidRPr="00A47525">
              <w:rPr>
                <w:rFonts w:ascii="Times New Roman" w:hAnsi="Times New Roman" w:cs="Times New Roman"/>
                <w:lang w:val="pl-PL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666" w:type="dxa"/>
          </w:tcPr>
          <w:p w:rsidR="00A47525" w:rsidRPr="00E4119F" w:rsidRDefault="00A47525" w:rsidP="006D4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KOZE_K03</w:t>
            </w:r>
          </w:p>
        </w:tc>
        <w:tc>
          <w:tcPr>
            <w:tcW w:w="1629" w:type="dxa"/>
          </w:tcPr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P7S_KK</w:t>
            </w:r>
          </w:p>
          <w:p w:rsidR="00A47525" w:rsidRPr="00E4119F" w:rsidRDefault="00A47525" w:rsidP="006D41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P7S_KO</w:t>
            </w:r>
          </w:p>
          <w:p w:rsidR="00A47525" w:rsidRPr="00E4119F" w:rsidRDefault="00A47525" w:rsidP="006D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4119F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47525" w:rsidRPr="00E4119F" w:rsidTr="00CB2083">
        <w:trPr>
          <w:jc w:val="center"/>
        </w:trPr>
        <w:tc>
          <w:tcPr>
            <w:tcW w:w="9638" w:type="dxa"/>
          </w:tcPr>
          <w:p w:rsidR="00A47525" w:rsidRPr="00E4119F" w:rsidRDefault="00A47525" w:rsidP="00CB20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wykład multimedialny, ćwiczenia projektowe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4119F">
        <w:rPr>
          <w:rFonts w:ascii="Times New Roman" w:hAnsi="Times New Roman"/>
          <w:b/>
          <w:color w:val="000000"/>
        </w:rPr>
        <w:t>FORMA I WARUNKI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47525" w:rsidRPr="00E4119F" w:rsidTr="00CB2083">
        <w:trPr>
          <w:jc w:val="center"/>
        </w:trPr>
        <w:tc>
          <w:tcPr>
            <w:tcW w:w="9638" w:type="dxa"/>
          </w:tcPr>
          <w:p w:rsidR="00A47525" w:rsidRPr="00E4119F" w:rsidRDefault="00A47525" w:rsidP="00CB2083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E4119F">
              <w:rPr>
                <w:sz w:val="22"/>
                <w:szCs w:val="22"/>
              </w:rPr>
              <w:t>egzamin pisemny z zakresu wykładów, wykonanie i złożenie projektu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E4119F">
        <w:rPr>
          <w:rFonts w:ascii="Times New Roman" w:hAnsi="Times New Roman"/>
          <w:b/>
          <w:iCs/>
          <w:color w:val="000000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A47525" w:rsidRPr="00E4119F" w:rsidTr="00CB2083">
        <w:trPr>
          <w:jc w:val="center"/>
        </w:trPr>
        <w:tc>
          <w:tcPr>
            <w:tcW w:w="2214" w:type="dxa"/>
            <w:shd w:val="clear" w:color="auto" w:fill="EEECE1"/>
          </w:tcPr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F52052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 xml:space="preserve">Podstawowe pojęcia i terminologia stosowane w ogrzewnictwie oraz odnawialnych źródłach energii. </w:t>
            </w:r>
          </w:p>
          <w:p w:rsidR="00F52052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52052">
              <w:rPr>
                <w:rFonts w:ascii="Times New Roman" w:hAnsi="Times New Roman"/>
                <w:iCs/>
                <w:color w:val="000000"/>
              </w:rPr>
              <w:t xml:space="preserve">Podstawowe przepisy prawa obowiązujące w ogrzewnictwie. Klasyfikacja instalacji ogrzewczych. </w:t>
            </w:r>
          </w:p>
          <w:p w:rsidR="00F52052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52052">
              <w:rPr>
                <w:rFonts w:ascii="Times New Roman" w:hAnsi="Times New Roman"/>
                <w:iCs/>
                <w:color w:val="000000"/>
              </w:rPr>
              <w:t>Procedura obliczenia projektowego obciążenia cieplnego i zapotrzebowania na ciepło budynków. Regulacja temperatury w systemach ogrzewczych. Automatyczna regulacja obiegów ogrzewania.</w:t>
            </w:r>
          </w:p>
          <w:p w:rsidR="00F52052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52052">
              <w:rPr>
                <w:rFonts w:ascii="Times New Roman" w:hAnsi="Times New Roman"/>
                <w:iCs/>
                <w:color w:val="000000"/>
              </w:rPr>
              <w:t xml:space="preserve">Wymiarowanie elementów ogrzewania wodnego. </w:t>
            </w:r>
          </w:p>
          <w:p w:rsidR="00A47525" w:rsidRPr="00F52052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52052">
              <w:rPr>
                <w:rFonts w:ascii="Times New Roman" w:hAnsi="Times New Roman"/>
                <w:iCs/>
                <w:color w:val="000000"/>
              </w:rPr>
              <w:t xml:space="preserve">Klasyfikacja źródeł ciepła, w tym podział i klasyfikacja odnawialnych źródeł energii. Pompy ciepła -  zasady sporządzania bilansu cieplnego, dobór i wymiarowanie obiegów i elementów centrali. </w:t>
            </w:r>
          </w:p>
          <w:p w:rsidR="00A47525" w:rsidRPr="00E4119F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 xml:space="preserve">Możliwości wykorzystania energii odnawialnej jako alternatywnych  źródeł ciepła. </w:t>
            </w:r>
          </w:p>
          <w:p w:rsidR="00A47525" w:rsidRPr="00E4119F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Budowa i sposób ułożenia instalacji nisko i wysokoparametrowych.</w:t>
            </w:r>
          </w:p>
          <w:p w:rsidR="00A47525" w:rsidRPr="00E4119F" w:rsidRDefault="00A47525" w:rsidP="00F52052">
            <w:pPr>
              <w:numPr>
                <w:ilvl w:val="0"/>
                <w:numId w:val="128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Wymiarowanie hydrauliczne instalacji. Efektywność i niezawodność systemów ogrzewczych nisko i wysokotemperaturowych, możliwości ich powszechnego zastosowania.</w:t>
            </w:r>
          </w:p>
        </w:tc>
      </w:tr>
      <w:tr w:rsidR="00A47525" w:rsidRPr="00E4119F" w:rsidTr="00CB2083">
        <w:trPr>
          <w:trHeight w:val="710"/>
          <w:jc w:val="center"/>
        </w:trPr>
        <w:tc>
          <w:tcPr>
            <w:tcW w:w="2214" w:type="dxa"/>
            <w:shd w:val="clear" w:color="auto" w:fill="EEECE1"/>
          </w:tcPr>
          <w:p w:rsidR="00A47525" w:rsidRPr="00E4119F" w:rsidRDefault="00A47525" w:rsidP="00A475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A47525" w:rsidRPr="009A4CEF" w:rsidRDefault="00A47525" w:rsidP="00A47525">
            <w:pPr>
              <w:pStyle w:val="Nagwek2"/>
              <w:keepNext w:val="0"/>
              <w:numPr>
                <w:ilvl w:val="0"/>
                <w:numId w:val="129"/>
              </w:numPr>
              <w:spacing w:before="200" w:after="0" w:line="240" w:lineRule="auto"/>
              <w:ind w:left="374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  <w:t>Wykonanie projektu instalacji nisko i wysokoparametrowej dla odnawialnych źródeł energii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240"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4119F">
        <w:rPr>
          <w:rFonts w:ascii="Times New Roman" w:hAnsi="Times New Roman"/>
          <w:b/>
          <w:color w:val="000000"/>
        </w:rPr>
        <w:t>METODY WERYFIKACJI EFEKTÓW KSZTAŁCENIA</w:t>
      </w:r>
    </w:p>
    <w:p w:rsidR="00A47525" w:rsidRPr="00E4119F" w:rsidRDefault="00A47525" w:rsidP="00A47525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E4119F">
        <w:rPr>
          <w:rFonts w:ascii="Times New Roman" w:hAnsi="Times New Roman"/>
          <w:color w:val="000000"/>
        </w:rPr>
        <w:t>(dla każdego efektu kształcenia umieszczonego na liście efektów kształcenia powinny znaleźć się metody sprawdzenia, czy został on osiągnięty przez słuchacza)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364"/>
        <w:gridCol w:w="1364"/>
        <w:gridCol w:w="1395"/>
        <w:gridCol w:w="1347"/>
        <w:gridCol w:w="1463"/>
        <w:gridCol w:w="1319"/>
      </w:tblGrid>
      <w:tr w:rsidR="00A47525" w:rsidRPr="00E4119F" w:rsidTr="00CB2083">
        <w:trPr>
          <w:jc w:val="center"/>
        </w:trPr>
        <w:tc>
          <w:tcPr>
            <w:tcW w:w="1387" w:type="dxa"/>
            <w:vMerge w:val="restart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Efekty kształcenia</w:t>
            </w:r>
          </w:p>
        </w:tc>
        <w:tc>
          <w:tcPr>
            <w:tcW w:w="8252" w:type="dxa"/>
            <w:gridSpan w:val="6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A47525" w:rsidRPr="00E4119F" w:rsidTr="00CB2083">
        <w:trPr>
          <w:jc w:val="center"/>
        </w:trPr>
        <w:tc>
          <w:tcPr>
            <w:tcW w:w="1387" w:type="dxa"/>
            <w:vMerge/>
            <w:shd w:val="clear" w:color="auto" w:fill="EEECE1"/>
            <w:vAlign w:val="center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4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4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5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47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19" w:type="dxa"/>
            <w:shd w:val="clear" w:color="auto" w:fill="EEECE1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Inne</w:t>
            </w: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387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47525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387" w:type="dxa"/>
          </w:tcPr>
          <w:p w:rsidR="00A47525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95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47525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E4119F" w:rsidTr="00CB2083">
        <w:trPr>
          <w:trHeight w:val="283"/>
          <w:jc w:val="center"/>
        </w:trPr>
        <w:tc>
          <w:tcPr>
            <w:tcW w:w="1387" w:type="dxa"/>
          </w:tcPr>
          <w:p w:rsidR="00A47525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64DA" w:rsidRPr="00E4119F" w:rsidTr="00CB2083">
        <w:trPr>
          <w:trHeight w:val="283"/>
          <w:jc w:val="center"/>
        </w:trPr>
        <w:tc>
          <w:tcPr>
            <w:tcW w:w="1387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4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64DA" w:rsidRPr="00E4119F" w:rsidTr="00CB2083">
        <w:trPr>
          <w:trHeight w:val="283"/>
          <w:jc w:val="center"/>
        </w:trPr>
        <w:tc>
          <w:tcPr>
            <w:tcW w:w="1387" w:type="dxa"/>
          </w:tcPr>
          <w:p w:rsidR="000664DA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K2</w:t>
            </w:r>
          </w:p>
        </w:tc>
        <w:tc>
          <w:tcPr>
            <w:tcW w:w="1364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</w:tcPr>
          <w:p w:rsidR="000664DA" w:rsidRPr="00E4119F" w:rsidRDefault="000664DA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47525" w:rsidRPr="00E4119F" w:rsidRDefault="00A47525" w:rsidP="00A4752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  <w:iCs/>
          <w:color w:val="000000"/>
        </w:rPr>
      </w:pPr>
      <w:r w:rsidRPr="00E4119F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A47525" w:rsidRPr="00E4119F" w:rsidTr="00CB2083">
        <w:trPr>
          <w:jc w:val="center"/>
        </w:trPr>
        <w:tc>
          <w:tcPr>
            <w:tcW w:w="1789" w:type="dxa"/>
            <w:shd w:val="clear" w:color="auto" w:fill="EEECE1"/>
          </w:tcPr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1.</w:t>
            </w:r>
            <w:r>
              <w:rPr>
                <w:rFonts w:ascii="Times New Roman" w:hAnsi="Times New Roman"/>
                <w:iCs/>
                <w:color w:val="000000"/>
              </w:rPr>
              <w:t xml:space="preserve"> Dzierzgowski M.,</w:t>
            </w:r>
            <w:r w:rsidRPr="00E4119F">
              <w:rPr>
                <w:rFonts w:ascii="Times New Roman" w:hAnsi="Times New Roman"/>
                <w:iCs/>
                <w:color w:val="000000"/>
              </w:rPr>
              <w:t>1995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E4119F">
              <w:rPr>
                <w:rFonts w:ascii="Times New Roman" w:hAnsi="Times New Roman"/>
                <w:iCs/>
                <w:color w:val="000000"/>
              </w:rPr>
              <w:t>Ogrzewanie podłogowe. COBRTI Instal, Warszawa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E4119F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>2.</w:t>
            </w:r>
            <w:r>
              <w:rPr>
                <w:rFonts w:ascii="Times New Roman" w:hAnsi="Times New Roman"/>
                <w:iCs/>
                <w:color w:val="000000"/>
              </w:rPr>
              <w:t xml:space="preserve"> Nantka M.,</w:t>
            </w:r>
            <w:r w:rsidRPr="00E4119F">
              <w:rPr>
                <w:rFonts w:ascii="Times New Roman" w:hAnsi="Times New Roman"/>
                <w:iCs/>
                <w:color w:val="000000"/>
              </w:rPr>
              <w:t>2006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E4119F">
              <w:rPr>
                <w:rFonts w:ascii="Times New Roman" w:hAnsi="Times New Roman"/>
                <w:iCs/>
                <w:color w:val="000000"/>
              </w:rPr>
              <w:t xml:space="preserve">Ciepłownictwo i ogrzewnictwo. Wydawnictwo Politechniki </w:t>
            </w:r>
            <w:r w:rsidRPr="00E4119F">
              <w:rPr>
                <w:rFonts w:ascii="Times New Roman" w:hAnsi="Times New Roman"/>
                <w:iCs/>
                <w:color w:val="000000"/>
              </w:rPr>
              <w:lastRenderedPageBreak/>
              <w:t>Śląskiej, Gliwice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E4119F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A47525" w:rsidRPr="00E4119F" w:rsidRDefault="00A47525" w:rsidP="00A475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t xml:space="preserve">3. </w:t>
            </w:r>
            <w:r>
              <w:rPr>
                <w:rFonts w:ascii="Times New Roman" w:hAnsi="Times New Roman"/>
              </w:rPr>
              <w:t>Recknagel, Sprenger, Schramel.,</w:t>
            </w:r>
            <w:r w:rsidRPr="00E4119F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.</w:t>
            </w:r>
            <w:r w:rsidRPr="00E4119F">
              <w:rPr>
                <w:rFonts w:ascii="Times New Roman" w:hAnsi="Times New Roman"/>
              </w:rPr>
              <w:t>Ogrzewnictwo, klimatyzacja, ciepła woda, chłodnictwo. Omni-Scala, Wrocław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7525" w:rsidRPr="00E4119F" w:rsidTr="00CB2083">
        <w:trPr>
          <w:jc w:val="center"/>
        </w:trPr>
        <w:tc>
          <w:tcPr>
            <w:tcW w:w="1789" w:type="dxa"/>
            <w:shd w:val="clear" w:color="auto" w:fill="EEECE1"/>
          </w:tcPr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4119F">
              <w:rPr>
                <w:rFonts w:ascii="Times New Roman" w:hAnsi="Times New Roman"/>
                <w:iCs/>
                <w:color w:val="000000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A47525" w:rsidRPr="00E4119F" w:rsidRDefault="00A4752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Türschmid R.,</w:t>
            </w:r>
            <w:r w:rsidRPr="00E4119F">
              <w:rPr>
                <w:rFonts w:ascii="Times New Roman" w:hAnsi="Times New Roman"/>
              </w:rPr>
              <w:t>1998</w:t>
            </w:r>
            <w:r>
              <w:rPr>
                <w:rFonts w:ascii="Times New Roman" w:hAnsi="Times New Roman"/>
              </w:rPr>
              <w:t>.</w:t>
            </w:r>
            <w:r w:rsidRPr="00E4119F">
              <w:rPr>
                <w:rFonts w:ascii="Times New Roman" w:hAnsi="Times New Roman"/>
              </w:rPr>
              <w:t>Kotłownie i elektrociepłownie przemysłowe. Arkady, Warszawa</w:t>
            </w:r>
            <w:r>
              <w:rPr>
                <w:rFonts w:ascii="Times New Roman" w:hAnsi="Times New Roman"/>
              </w:rPr>
              <w:t>.</w:t>
            </w:r>
            <w:r w:rsidRPr="00E4119F">
              <w:rPr>
                <w:rFonts w:ascii="Times New Roman" w:hAnsi="Times New Roman"/>
              </w:rPr>
              <w:t xml:space="preserve"> </w:t>
            </w:r>
          </w:p>
          <w:p w:rsidR="00A47525" w:rsidRPr="00E4119F" w:rsidRDefault="00A47525" w:rsidP="00A475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E4119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Żarski K.,</w:t>
            </w:r>
            <w:r w:rsidRPr="00E4119F">
              <w:rPr>
                <w:rFonts w:ascii="Times New Roman" w:hAnsi="Times New Roman"/>
              </w:rPr>
              <w:t xml:space="preserve"> 2000</w:t>
            </w:r>
            <w:r>
              <w:rPr>
                <w:rFonts w:ascii="Times New Roman" w:hAnsi="Times New Roman"/>
              </w:rPr>
              <w:t>.</w:t>
            </w:r>
            <w:r w:rsidRPr="00E4119F">
              <w:rPr>
                <w:rFonts w:ascii="Times New Roman" w:hAnsi="Times New Roman"/>
              </w:rPr>
              <w:t>Obiegi wodne i parowe w kotłowniach. Ośrodek Informacji Tiwb, Warszawa</w:t>
            </w:r>
            <w:r>
              <w:rPr>
                <w:rFonts w:ascii="Times New Roman" w:hAnsi="Times New Roman"/>
              </w:rPr>
              <w:t>.</w:t>
            </w:r>
            <w:r w:rsidRPr="00E4119F">
              <w:rPr>
                <w:rFonts w:ascii="Times New Roman" w:hAnsi="Times New Roman"/>
              </w:rPr>
              <w:t xml:space="preserve"> </w:t>
            </w:r>
          </w:p>
        </w:tc>
      </w:tr>
    </w:tbl>
    <w:p w:rsidR="00A47525" w:rsidRPr="00E4119F" w:rsidRDefault="00A47525" w:rsidP="00A47525">
      <w:pPr>
        <w:numPr>
          <w:ilvl w:val="0"/>
          <w:numId w:val="127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E4119F">
        <w:rPr>
          <w:rFonts w:ascii="Times New Roman" w:hAnsi="Times New Roman"/>
          <w:b/>
        </w:rPr>
        <w:t>NAKŁAD PRACY SŁUCHACZA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A47525" w:rsidRPr="00E4119F" w:rsidTr="00CB2083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Obciążenie studenta – Liczba godzin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2978" w:type="dxa"/>
            <w:vMerge w:val="restart"/>
          </w:tcPr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 xml:space="preserve">Zajęcia prowadzone </w:t>
            </w:r>
            <w:r w:rsidRPr="00E4119F">
              <w:rPr>
                <w:rFonts w:ascii="Times New Roman" w:hAnsi="Times New Roman"/>
              </w:rPr>
              <w:br/>
              <w:t xml:space="preserve">z bezpośrednim udziałem NA </w:t>
            </w:r>
            <w:r w:rsidRPr="00E4119F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A47525" w:rsidRPr="00E4119F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9F">
              <w:rPr>
                <w:rFonts w:ascii="Times New Roman" w:hAnsi="Times New Roman"/>
              </w:rPr>
              <w:t>32</w:t>
            </w:r>
          </w:p>
        </w:tc>
      </w:tr>
      <w:tr w:rsidR="00A47525" w:rsidRPr="00E4119F" w:rsidTr="00CB2083">
        <w:trPr>
          <w:trHeight w:val="271"/>
          <w:jc w:val="center"/>
        </w:trPr>
        <w:tc>
          <w:tcPr>
            <w:tcW w:w="2978" w:type="dxa"/>
            <w:vMerge/>
          </w:tcPr>
          <w:p w:rsidR="00A47525" w:rsidRPr="00E4119F" w:rsidRDefault="00A47525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E4119F" w:rsidRDefault="00A47525" w:rsidP="00CB2083">
            <w:pPr>
              <w:spacing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A47525" w:rsidRPr="00E4119F" w:rsidRDefault="00A47525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47525" w:rsidRPr="00E4119F" w:rsidTr="00CB2083">
        <w:trPr>
          <w:trHeight w:val="177"/>
          <w:jc w:val="center"/>
        </w:trPr>
        <w:tc>
          <w:tcPr>
            <w:tcW w:w="2978" w:type="dxa"/>
            <w:vMerge w:val="restart"/>
          </w:tcPr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A47525" w:rsidRPr="00E4119F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47525" w:rsidRPr="00E4119F" w:rsidTr="00CB2083">
        <w:trPr>
          <w:trHeight w:val="137"/>
          <w:jc w:val="center"/>
        </w:trPr>
        <w:tc>
          <w:tcPr>
            <w:tcW w:w="2978" w:type="dxa"/>
            <w:vMerge/>
          </w:tcPr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E4119F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2978" w:type="dxa"/>
            <w:vMerge/>
          </w:tcPr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A47525" w:rsidRPr="00E4119F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A47525" w:rsidRPr="00E4119F" w:rsidRDefault="00A47525" w:rsidP="00A4752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1</w:t>
            </w:r>
            <w:r w:rsidR="000664DA">
              <w:rPr>
                <w:rFonts w:ascii="Times New Roman" w:hAnsi="Times New Roman"/>
                <w:color w:val="000000"/>
              </w:rPr>
              <w:t>5</w:t>
            </w:r>
          </w:p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525" w:rsidRPr="00E4119F" w:rsidTr="00CB2083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A47525" w:rsidRPr="00E4119F" w:rsidRDefault="00A47525" w:rsidP="00A47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7</w:t>
            </w:r>
            <w:r w:rsidR="000664D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47525" w:rsidRPr="00E4119F" w:rsidTr="00CB2083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4119F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A47525" w:rsidRPr="00E4119F" w:rsidRDefault="00A47525" w:rsidP="00A4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19F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A47525" w:rsidRPr="00A47525" w:rsidRDefault="00A47525" w:rsidP="00A47525">
      <w:pPr>
        <w:pStyle w:val="Tekstprzypisukocowego"/>
      </w:pPr>
      <w:r w:rsidRPr="00A47525">
        <w:t>*ostateczna liczba punktów ECTS</w:t>
      </w:r>
    </w:p>
    <w:p w:rsidR="00A47525" w:rsidRPr="00A47525" w:rsidRDefault="00A47525" w:rsidP="00A4752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47525">
        <w:rPr>
          <w:rFonts w:ascii="Times New Roman" w:hAnsi="Times New Roman"/>
          <w:sz w:val="20"/>
          <w:szCs w:val="20"/>
        </w:rPr>
        <w:t>**nie dotyczy kursu</w:t>
      </w:r>
    </w:p>
    <w:p w:rsidR="00A47525" w:rsidRPr="00E4119F" w:rsidRDefault="00A47525" w:rsidP="00A47525">
      <w:pPr>
        <w:spacing w:line="240" w:lineRule="auto"/>
        <w:rPr>
          <w:rFonts w:ascii="Times New Roman" w:hAnsi="Times New Roman"/>
        </w:rPr>
      </w:pPr>
    </w:p>
    <w:p w:rsidR="00A47525" w:rsidRDefault="00A47525" w:rsidP="00A47525">
      <w:pPr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284A75" w:rsidRDefault="00284A75" w:rsidP="00190CA9">
      <w:pPr>
        <w:spacing w:line="240" w:lineRule="auto"/>
        <w:rPr>
          <w:rFonts w:ascii="Times New Roman" w:hAnsi="Times New Roman"/>
        </w:rPr>
      </w:pPr>
    </w:p>
    <w:p w:rsidR="00284A75" w:rsidRPr="00284A75" w:rsidRDefault="00284A75" w:rsidP="00284A75">
      <w:pPr>
        <w:rPr>
          <w:rFonts w:ascii="Times New Roman" w:hAnsi="Times New Roman"/>
        </w:rPr>
      </w:pPr>
    </w:p>
    <w:p w:rsidR="00284A75" w:rsidRPr="00284A75" w:rsidRDefault="00284A75" w:rsidP="00284A75">
      <w:pPr>
        <w:rPr>
          <w:rFonts w:ascii="Times New Roman" w:hAnsi="Times New Roman"/>
        </w:rPr>
      </w:pPr>
    </w:p>
    <w:p w:rsidR="00284A75" w:rsidRDefault="00284A75" w:rsidP="00190CA9">
      <w:pPr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p w:rsidR="00284A75" w:rsidRDefault="00284A75" w:rsidP="00284A75">
      <w:pPr>
        <w:tabs>
          <w:tab w:val="left" w:pos="2220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284A75" w:rsidRPr="00284A75" w:rsidTr="00CB2083">
        <w:trPr>
          <w:trHeight w:val="454"/>
          <w:jc w:val="center"/>
        </w:trPr>
        <w:tc>
          <w:tcPr>
            <w:tcW w:w="2410" w:type="dxa"/>
            <w:vAlign w:val="center"/>
          </w:tcPr>
          <w:p w:rsidR="00284A75" w:rsidRPr="009A4CEF" w:rsidRDefault="00284A75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284A75" w:rsidRPr="009A4CEF" w:rsidRDefault="00284A7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284A75" w:rsidRPr="009A4CEF" w:rsidRDefault="00284A75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284A75" w:rsidRPr="009A4CEF" w:rsidRDefault="00284A75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D.09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BA1E60">
        <w:rPr>
          <w:rFonts w:ascii="Times New Roman" w:hAnsi="Times New Roman"/>
          <w:b/>
        </w:rPr>
        <w:t>INFORMACJE O PRZEDMIOCIE</w:t>
      </w:r>
    </w:p>
    <w:p w:rsidR="00284A75" w:rsidRPr="00BA1E60" w:rsidRDefault="00284A75" w:rsidP="00284A75">
      <w:pPr>
        <w:pStyle w:val="Akapitzlist1"/>
        <w:numPr>
          <w:ilvl w:val="1"/>
          <w:numId w:val="130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BA1E60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Konwencjonalne źródła energii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BA1E60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 xml:space="preserve">II stopień 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niestacjonarne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284A75" w:rsidRPr="00284A75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84A75">
              <w:rPr>
                <w:rFonts w:ascii="Times New Roman" w:hAnsi="Times New Roman"/>
                <w:iCs/>
                <w:sz w:val="20"/>
                <w:szCs w:val="20"/>
              </w:rPr>
              <w:t xml:space="preserve">WYDZIAŁ BUDOWNICTWA, ARCHITEKTURY </w:t>
            </w:r>
          </w:p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284A75">
              <w:rPr>
                <w:rFonts w:ascii="Times New Roman" w:hAnsi="Times New Roman"/>
                <w:iCs/>
                <w:sz w:val="20"/>
                <w:szCs w:val="20"/>
              </w:rPr>
              <w:t>I INŻYNIERII ŚRODOWISKA</w:t>
            </w:r>
            <w:r w:rsidRPr="00284A75">
              <w:rPr>
                <w:rFonts w:ascii="Times New Roman" w:hAnsi="Times New Roman"/>
                <w:iCs/>
                <w:sz w:val="20"/>
                <w:szCs w:val="20"/>
              </w:rPr>
              <w:br/>
              <w:t>KATEDRA INŻYNIERII ŚRODOWISKA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dr inż. Ryszard Okoński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</w:rPr>
              <w:t>fizyka, chemia, termodynamika techniczna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284A75" w:rsidRPr="00BA1E60" w:rsidRDefault="00284A75" w:rsidP="0028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podstawowa wiedzę z zakresu źródeł energii, fizyki, chemii i termodynamiki technicznej, umiejętności wykorzystywania aplikacji komputerowych do symulacji wybranych procesów środowiskowych, wyciągania wniosków itp</w:t>
            </w:r>
          </w:p>
        </w:tc>
      </w:tr>
    </w:tbl>
    <w:p w:rsidR="00284A75" w:rsidRPr="00BA1E60" w:rsidRDefault="00284A75" w:rsidP="00284A75">
      <w:pPr>
        <w:pStyle w:val="Akapitzlist1"/>
        <w:numPr>
          <w:ilvl w:val="1"/>
          <w:numId w:val="130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A1E60">
        <w:rPr>
          <w:b/>
          <w:bCs/>
          <w:iCs/>
          <w:sz w:val="22"/>
          <w:szCs w:val="22"/>
        </w:rPr>
        <w:t>Semestralny/</w:t>
      </w:r>
      <w:r w:rsidRPr="00BA1E60">
        <w:rPr>
          <w:b/>
          <w:bCs/>
          <w:iCs/>
          <w:strike/>
          <w:sz w:val="22"/>
          <w:szCs w:val="22"/>
        </w:rPr>
        <w:t>tygodniowy</w:t>
      </w:r>
      <w:r w:rsidRPr="00BA1E60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284A75" w:rsidRPr="00BA1E60" w:rsidTr="00CB2083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BA1E60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284A75" w:rsidRPr="00BA1E60" w:rsidTr="00CB2083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ECTS*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888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II</w:t>
            </w:r>
          </w:p>
        </w:tc>
        <w:tc>
          <w:tcPr>
            <w:tcW w:w="980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16</w:t>
            </w:r>
            <w:r w:rsidRPr="00BA1E60">
              <w:rPr>
                <w:rFonts w:ascii="Times New Roman" w:hAnsi="Times New Roman"/>
                <w:iCs/>
                <w:color w:val="000000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1111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BA1E60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284A75" w:rsidRPr="00BA1E60" w:rsidTr="00CB2083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Odniesienie do </w:t>
            </w:r>
            <w:r w:rsidRPr="00BA1E60">
              <w:rPr>
                <w:rFonts w:ascii="Times New Roman" w:hAnsi="Times New Roman"/>
                <w:strike/>
              </w:rPr>
              <w:br/>
            </w:r>
            <w:r w:rsidRPr="00BA1E60">
              <w:rPr>
                <w:rFonts w:ascii="Times New Roman" w:hAnsi="Times New Roman"/>
              </w:rPr>
              <w:t xml:space="preserve">charakterystyk II stopnia </w:t>
            </w:r>
            <w:r w:rsidRPr="00BA1E60">
              <w:rPr>
                <w:rFonts w:ascii="Times New Roman" w:hAnsi="Times New Roman"/>
              </w:rPr>
              <w:br/>
              <w:t xml:space="preserve">(kod składnika opisu) </w:t>
            </w:r>
          </w:p>
        </w:tc>
      </w:tr>
      <w:tr w:rsidR="00284A75" w:rsidRPr="00BA1E60" w:rsidTr="00CB2083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WIEDZA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ma pogłębioną wiedzę w zakresie projektowania i eksploatacji obiektów, instalacji i urządzeń  służących do pozyskiwania energii ze źródeł konwencjonalnych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KOZE_W02</w:t>
            </w:r>
          </w:p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eastAsia="Times New Roman" w:hAnsi="Times New Roman"/>
              </w:rPr>
              <w:t>ma  pogłębioną wiedzę w zakresie projektowania i eksploatacji konwencjonalnych źródeł energii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t>KOZE_W03</w:t>
            </w: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W3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A1E60">
              <w:rPr>
                <w:rFonts w:ascii="Times New Roman" w:hAnsi="Times New Roman"/>
              </w:rPr>
              <w:t>zna zaawansowane metody, techniki, technologie stosowane przy rozwiązywaniu złożonych zadań inżynierskich w zakresie konwencjonalnych źródeł energii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t>KOZE_W09</w:t>
            </w: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P7S_WG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P7S_WK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UMIEJĘTNOŚCI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U</w:t>
            </w:r>
            <w:r w:rsidR="00E46C9D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 xml:space="preserve">potrafi usystematyzować dostępne w różnych konfiguracjach możliwości wykorzystania dostępnych w danym obszarze odnawialnych oraz konwencjonalnych </w:t>
            </w:r>
            <w:r w:rsidRPr="00BA1E60">
              <w:rPr>
                <w:rFonts w:ascii="Times New Roman" w:eastAsia="Times New Roman" w:hAnsi="Times New Roman"/>
                <w:color w:val="000000"/>
              </w:rPr>
              <w:lastRenderedPageBreak/>
              <w:t>źródeł ciepła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lastRenderedPageBreak/>
              <w:t>KOZE_U09</w:t>
            </w: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P7S_UW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P7S_UK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KOMPETENCJE SPOŁECZNE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rozumie potrzebę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t>KOZE_K01</w:t>
            </w: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P7S_KK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P7S_KO</w:t>
            </w:r>
          </w:p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090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K2</w:t>
            </w:r>
          </w:p>
        </w:tc>
        <w:tc>
          <w:tcPr>
            <w:tcW w:w="5386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eastAsia="Times New Roman" w:hAnsi="Times New Roman"/>
                <w:color w:val="000000"/>
              </w:rPr>
              <w:t>potrafi działać w zespole przy realizacji złożonych celów zawodowych i społecznych oraz ma świadomość odpowiedzialności zawodowej, społecznej i osobistej</w:t>
            </w:r>
          </w:p>
        </w:tc>
        <w:tc>
          <w:tcPr>
            <w:tcW w:w="1585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  <w:color w:val="000000"/>
              </w:rPr>
              <w:t>KOZE_K03</w:t>
            </w:r>
          </w:p>
        </w:tc>
        <w:tc>
          <w:tcPr>
            <w:tcW w:w="1596" w:type="dxa"/>
          </w:tcPr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P7S_KK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P7S_KO</w:t>
            </w:r>
          </w:p>
          <w:p w:rsidR="00284A75" w:rsidRPr="00BA1E60" w:rsidRDefault="00284A75" w:rsidP="00284A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BA1E60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84A75" w:rsidRPr="00BA1E60" w:rsidTr="00CB2083">
        <w:trPr>
          <w:jc w:val="center"/>
        </w:trPr>
        <w:tc>
          <w:tcPr>
            <w:tcW w:w="9638" w:type="dxa"/>
          </w:tcPr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Wykład: wykład multimedialny</w:t>
            </w:r>
          </w:p>
          <w:p w:rsidR="00284A75" w:rsidRPr="00BA1E60" w:rsidRDefault="00284A75" w:rsidP="00284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Projekt: projektowanie wybranych systemów konwencjonalnych źródeł energii. 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A1E60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84A75" w:rsidRPr="00BA1E60" w:rsidTr="00CB2083">
        <w:trPr>
          <w:jc w:val="center"/>
        </w:trPr>
        <w:tc>
          <w:tcPr>
            <w:tcW w:w="9638" w:type="dxa"/>
          </w:tcPr>
          <w:p w:rsidR="00284A75" w:rsidRPr="00BA1E60" w:rsidRDefault="00284A75" w:rsidP="00CB2083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BA1E60">
              <w:rPr>
                <w:sz w:val="22"/>
                <w:szCs w:val="22"/>
              </w:rPr>
              <w:t xml:space="preserve">Wykład -egzamin pisemny </w:t>
            </w:r>
          </w:p>
          <w:p w:rsidR="00284A75" w:rsidRPr="00BA1E60" w:rsidRDefault="00284A75" w:rsidP="00CB2083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BA1E60">
              <w:rPr>
                <w:sz w:val="22"/>
                <w:szCs w:val="22"/>
              </w:rPr>
              <w:t>Projekt- przygotowanie projektu i jego obrona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color w:val="000000"/>
        </w:rPr>
      </w:pPr>
      <w:r w:rsidRPr="00BA1E60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284A75" w:rsidRPr="00BA1E60" w:rsidTr="00CB2083">
        <w:trPr>
          <w:jc w:val="center"/>
        </w:trPr>
        <w:tc>
          <w:tcPr>
            <w:tcW w:w="2214" w:type="dxa"/>
            <w:shd w:val="clear" w:color="auto" w:fill="F2F2F2"/>
          </w:tcPr>
          <w:p w:rsidR="00284A75" w:rsidRPr="00BA1E60" w:rsidRDefault="00284A7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284A75" w:rsidRPr="00BA1E60" w:rsidRDefault="00284A75" w:rsidP="00284A75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Konwencjonalne źródła energii w Polsce i na świecie. </w:t>
            </w:r>
          </w:p>
          <w:p w:rsidR="00284A75" w:rsidRPr="00BA1E60" w:rsidRDefault="00284A75" w:rsidP="00284A75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Podział konwencjonalnych źródeł energii. Paliwa wykorzystywane w konwencjonalnych źródłach energii. Układ technologiczny konwencjonalnej kotłowni, dobór urządzeń technologicznych, instalacji zmieszania „zimnego i gorącego”, rozkład ciśnień w układzie technologicznym. Dobór systemu odprowadzenia spalin, wielkości komina. </w:t>
            </w:r>
          </w:p>
          <w:p w:rsidR="00284A75" w:rsidRPr="00BA1E60" w:rsidRDefault="00284A75" w:rsidP="00284A75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Wymagania budowlane i uwarunkowania prawne dla kotłowni konwencjonalnych. System pompowania czynnika grzewczego do sieci. </w:t>
            </w:r>
          </w:p>
          <w:p w:rsidR="00284A75" w:rsidRPr="00BA1E60" w:rsidRDefault="00284A75" w:rsidP="00284A75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Optymalizacja układów pompowych w kotłowniach konwencjonalnych.</w:t>
            </w:r>
          </w:p>
          <w:p w:rsidR="00284A75" w:rsidRPr="00533801" w:rsidRDefault="00284A75" w:rsidP="00533801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Schematy technologiczne konwencjonalnych źródeł ciepła w układzie tradycyjnym oraz z wykorzystaniem układów opcjonalnych w kotłowniach wodnych i parowych.</w:t>
            </w:r>
          </w:p>
        </w:tc>
      </w:tr>
      <w:tr w:rsidR="00284A75" w:rsidRPr="00BA1E60" w:rsidTr="00CB2083">
        <w:trPr>
          <w:jc w:val="center"/>
        </w:trPr>
        <w:tc>
          <w:tcPr>
            <w:tcW w:w="2214" w:type="dxa"/>
            <w:shd w:val="clear" w:color="auto" w:fill="F2F2F2"/>
          </w:tcPr>
          <w:p w:rsidR="00284A75" w:rsidRPr="00BA1E60" w:rsidRDefault="00284A7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284A75" w:rsidRPr="00BA1E60" w:rsidRDefault="00284A75" w:rsidP="00284A75">
            <w:pPr>
              <w:pStyle w:val="Akapitzlist"/>
              <w:numPr>
                <w:ilvl w:val="0"/>
                <w:numId w:val="13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Projekt konwencjonalnej kotłowni nisko lub wysokoparametrowej.</w:t>
            </w:r>
          </w:p>
        </w:tc>
      </w:tr>
    </w:tbl>
    <w:p w:rsidR="00284A75" w:rsidRPr="00BA1E60" w:rsidRDefault="00284A75" w:rsidP="00284A75">
      <w:pPr>
        <w:numPr>
          <w:ilvl w:val="0"/>
          <w:numId w:val="130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BA1E60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284A75" w:rsidRPr="00BA1E60" w:rsidRDefault="00284A75" w:rsidP="00284A75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BA1E60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1359"/>
        <w:gridCol w:w="1359"/>
        <w:gridCol w:w="1393"/>
        <w:gridCol w:w="1340"/>
        <w:gridCol w:w="1463"/>
        <w:gridCol w:w="1372"/>
      </w:tblGrid>
      <w:tr w:rsidR="00284A75" w:rsidRPr="00BA1E60" w:rsidTr="00CB2083">
        <w:trPr>
          <w:jc w:val="center"/>
        </w:trPr>
        <w:tc>
          <w:tcPr>
            <w:tcW w:w="1353" w:type="dxa"/>
            <w:vMerge w:val="restart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Efekt uczenia się</w:t>
            </w:r>
          </w:p>
        </w:tc>
        <w:tc>
          <w:tcPr>
            <w:tcW w:w="8286" w:type="dxa"/>
            <w:gridSpan w:val="6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Forma oceny </w:t>
            </w:r>
          </w:p>
        </w:tc>
      </w:tr>
      <w:tr w:rsidR="00284A75" w:rsidRPr="00BA1E60" w:rsidTr="00CB2083">
        <w:trPr>
          <w:jc w:val="center"/>
        </w:trPr>
        <w:tc>
          <w:tcPr>
            <w:tcW w:w="1353" w:type="dxa"/>
            <w:vMerge/>
            <w:shd w:val="clear" w:color="auto" w:fill="F2F2F2"/>
            <w:vAlign w:val="center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Egzamin ustny</w:t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393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Kolokwium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Sprawozdanie</w:t>
            </w:r>
          </w:p>
        </w:tc>
        <w:tc>
          <w:tcPr>
            <w:tcW w:w="1372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…………</w:t>
            </w: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35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W1</w:t>
            </w:r>
          </w:p>
        </w:tc>
        <w:tc>
          <w:tcPr>
            <w:tcW w:w="1359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x</w:t>
            </w:r>
          </w:p>
        </w:tc>
        <w:tc>
          <w:tcPr>
            <w:tcW w:w="1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284A75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353" w:type="dxa"/>
          </w:tcPr>
          <w:p w:rsidR="00284A75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</w:t>
            </w:r>
          </w:p>
        </w:tc>
        <w:tc>
          <w:tcPr>
            <w:tcW w:w="1359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284A75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A75" w:rsidRPr="00BA1E60" w:rsidTr="00CB2083">
        <w:trPr>
          <w:trHeight w:val="283"/>
          <w:jc w:val="center"/>
        </w:trPr>
        <w:tc>
          <w:tcPr>
            <w:tcW w:w="1353" w:type="dxa"/>
          </w:tcPr>
          <w:p w:rsidR="00284A75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</w:t>
            </w:r>
          </w:p>
        </w:tc>
        <w:tc>
          <w:tcPr>
            <w:tcW w:w="1359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284A75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C9D" w:rsidRPr="00BA1E60" w:rsidTr="00CB2083">
        <w:trPr>
          <w:trHeight w:val="283"/>
          <w:jc w:val="center"/>
        </w:trPr>
        <w:tc>
          <w:tcPr>
            <w:tcW w:w="135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C9D" w:rsidRPr="00BA1E60" w:rsidTr="00CB2083">
        <w:trPr>
          <w:trHeight w:val="283"/>
          <w:jc w:val="center"/>
        </w:trPr>
        <w:tc>
          <w:tcPr>
            <w:tcW w:w="135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C9D" w:rsidRPr="00BA1E60" w:rsidTr="00CB2083">
        <w:trPr>
          <w:trHeight w:val="283"/>
          <w:jc w:val="center"/>
        </w:trPr>
        <w:tc>
          <w:tcPr>
            <w:tcW w:w="135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63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46C9D" w:rsidRPr="00BA1E60" w:rsidRDefault="00E46C9D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4A75" w:rsidRPr="00BA1E60" w:rsidRDefault="00284A75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284A75" w:rsidRDefault="00284A75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533801" w:rsidRDefault="00533801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284A75" w:rsidRDefault="00284A75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284A75" w:rsidRPr="00BA1E60" w:rsidRDefault="00284A75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BA1E60">
        <w:rPr>
          <w:rFonts w:ascii="Times New Roman" w:hAnsi="Times New Roman"/>
          <w:b/>
          <w:iCs/>
          <w:color w:val="000000"/>
        </w:rPr>
        <w:lastRenderedPageBreak/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284A75" w:rsidRPr="00BA1E60" w:rsidTr="00CB2083">
        <w:trPr>
          <w:jc w:val="center"/>
        </w:trPr>
        <w:tc>
          <w:tcPr>
            <w:tcW w:w="1789" w:type="dxa"/>
            <w:shd w:val="clear" w:color="auto" w:fill="F2F2F2"/>
          </w:tcPr>
          <w:p w:rsidR="00284A75" w:rsidRPr="00BA1E60" w:rsidRDefault="00284A75" w:rsidP="00284A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284A75" w:rsidRPr="00BA1E60" w:rsidRDefault="00284A75" w:rsidP="00284A7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BA1E60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 xml:space="preserve">   Nantka M.,</w:t>
            </w:r>
            <w:r w:rsidRPr="00BA1E60">
              <w:rPr>
                <w:rFonts w:ascii="Times New Roman" w:hAnsi="Times New Roman"/>
                <w:iCs/>
              </w:rPr>
              <w:t xml:space="preserve"> 2006</w:t>
            </w:r>
            <w:r>
              <w:rPr>
                <w:rFonts w:ascii="Times New Roman" w:hAnsi="Times New Roman"/>
                <w:iCs/>
              </w:rPr>
              <w:t>.</w:t>
            </w:r>
            <w:r w:rsidRPr="00BA1E60">
              <w:rPr>
                <w:rFonts w:ascii="Times New Roman" w:hAnsi="Times New Roman"/>
                <w:iCs/>
              </w:rPr>
              <w:t>Ciepłownictwo i ogrzewn</w:t>
            </w:r>
            <w:r>
              <w:rPr>
                <w:rFonts w:ascii="Times New Roman" w:hAnsi="Times New Roman"/>
                <w:iCs/>
              </w:rPr>
              <w:t xml:space="preserve">ictwo. Wydawnictwo Politechnik </w:t>
            </w:r>
            <w:r w:rsidRPr="00BA1E60">
              <w:rPr>
                <w:rFonts w:ascii="Times New Roman" w:hAnsi="Times New Roman"/>
                <w:iCs/>
              </w:rPr>
              <w:t>Śląskiej, Gliwic</w:t>
            </w:r>
            <w:r>
              <w:rPr>
                <w:rFonts w:ascii="Times New Roman" w:hAnsi="Times New Roman"/>
                <w:iCs/>
              </w:rPr>
              <w:t>.</w:t>
            </w:r>
            <w:r w:rsidRPr="00BA1E60">
              <w:rPr>
                <w:rFonts w:ascii="Times New Roman" w:hAnsi="Times New Roman"/>
                <w:iCs/>
              </w:rPr>
              <w:t xml:space="preserve">e </w:t>
            </w:r>
          </w:p>
          <w:p w:rsidR="00284A75" w:rsidRPr="009A4CEF" w:rsidRDefault="00284A75" w:rsidP="00284A75">
            <w:pPr>
              <w:pStyle w:val="Tekstpodstawowywcity3"/>
              <w:spacing w:after="0"/>
              <w:rPr>
                <w:i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sz w:val="22"/>
                <w:szCs w:val="22"/>
                <w:lang w:val="pl-PL" w:eastAsia="pl-PL"/>
              </w:rPr>
              <w:t xml:space="preserve">2.  Żarski K.,2000.Obiegi wodne i parowe w kotłowniach. Wydawnictwo Ośrodka Informacji ”Technika instalacyjna w budownictwie”, Warszawa. </w:t>
            </w:r>
          </w:p>
          <w:p w:rsidR="00284A75" w:rsidRPr="009A4CEF" w:rsidRDefault="00284A75" w:rsidP="00284A75">
            <w:pPr>
              <w:pStyle w:val="Tekstpodstawowywcity3"/>
              <w:spacing w:after="0"/>
              <w:rPr>
                <w:i w:val="0"/>
                <w:color w:val="00000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sz w:val="22"/>
                <w:szCs w:val="22"/>
                <w:lang w:val="pl-PL" w:eastAsia="pl-PL"/>
              </w:rPr>
              <w:t xml:space="preserve">3.  Żarski K.,2014.Węzły cieplne w miejskich systemach ciepłowniczych. Wydawnictwo Ośrodka Informacji ”Technika instalacyjna w budownictwie, Warszawa. </w:t>
            </w:r>
          </w:p>
        </w:tc>
      </w:tr>
      <w:tr w:rsidR="00284A75" w:rsidRPr="00BA1E60" w:rsidTr="00CB2083">
        <w:trPr>
          <w:jc w:val="center"/>
        </w:trPr>
        <w:tc>
          <w:tcPr>
            <w:tcW w:w="1789" w:type="dxa"/>
            <w:shd w:val="clear" w:color="auto" w:fill="F2F2F2"/>
          </w:tcPr>
          <w:p w:rsidR="00284A75" w:rsidRPr="00BA1E60" w:rsidRDefault="00284A75" w:rsidP="00284A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A1E60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284A75" w:rsidRPr="00BA1E60" w:rsidRDefault="00284A75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iCs/>
                <w:color w:val="000000"/>
                <w:u w:val="single"/>
              </w:rPr>
            </w:pPr>
            <w:r w:rsidRPr="00BA1E60">
              <w:rPr>
                <w:rFonts w:ascii="Times New Roman" w:hAnsi="Times New Roman"/>
                <w:iCs/>
              </w:rPr>
              <w:t xml:space="preserve">1. Turschmid R., 1988, „ Kotłownie i elektrociepłownie przemysłowe” Arkady. </w:t>
            </w:r>
          </w:p>
        </w:tc>
      </w:tr>
    </w:tbl>
    <w:p w:rsidR="00284A75" w:rsidRPr="00BA1E60" w:rsidRDefault="00284A75" w:rsidP="00284A75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BA1E60">
        <w:rPr>
          <w:rFonts w:ascii="Times New Roman" w:hAnsi="Times New Roman"/>
          <w:b/>
        </w:rPr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284A75" w:rsidRPr="00BA1E60" w:rsidTr="00CB2083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Obciążenie studenta – Liczba godzin</w:t>
            </w:r>
          </w:p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2978" w:type="dxa"/>
            <w:vMerge w:val="restart"/>
          </w:tcPr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 xml:space="preserve">Zajęcia prowadzone </w:t>
            </w:r>
            <w:r w:rsidRPr="00BA1E60">
              <w:rPr>
                <w:rFonts w:ascii="Times New Roman" w:hAnsi="Times New Roman"/>
              </w:rPr>
              <w:br/>
              <w:t xml:space="preserve">z bezpośrednim udziałem NA </w:t>
            </w:r>
            <w:r w:rsidRPr="00BA1E60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E60">
              <w:rPr>
                <w:rFonts w:ascii="Times New Roman" w:hAnsi="Times New Roman"/>
              </w:rPr>
              <w:t>32</w:t>
            </w:r>
          </w:p>
        </w:tc>
      </w:tr>
      <w:tr w:rsidR="00284A75" w:rsidRPr="00BA1E60" w:rsidTr="00CB2083">
        <w:trPr>
          <w:trHeight w:val="271"/>
          <w:jc w:val="center"/>
        </w:trPr>
        <w:tc>
          <w:tcPr>
            <w:tcW w:w="2978" w:type="dxa"/>
            <w:vMerge/>
          </w:tcPr>
          <w:p w:rsidR="00284A75" w:rsidRPr="00BA1E60" w:rsidRDefault="00284A75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284A75" w:rsidRPr="00BA1E60" w:rsidRDefault="00284A75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84A75" w:rsidRPr="00BA1E60" w:rsidTr="00CB2083">
        <w:trPr>
          <w:trHeight w:val="177"/>
          <w:jc w:val="center"/>
        </w:trPr>
        <w:tc>
          <w:tcPr>
            <w:tcW w:w="2978" w:type="dxa"/>
            <w:vMerge w:val="restart"/>
          </w:tcPr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84A75" w:rsidRPr="00BA1E60" w:rsidTr="00CB2083">
        <w:trPr>
          <w:trHeight w:val="137"/>
          <w:jc w:val="center"/>
        </w:trPr>
        <w:tc>
          <w:tcPr>
            <w:tcW w:w="2978" w:type="dxa"/>
            <w:vMerge/>
          </w:tcPr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2978" w:type="dxa"/>
            <w:vMerge/>
          </w:tcPr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284A75" w:rsidRPr="00BA1E60" w:rsidRDefault="00284A75" w:rsidP="00284A75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84A75" w:rsidRPr="00BA1E60" w:rsidTr="00CB2083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284A75" w:rsidRPr="00BA1E60" w:rsidRDefault="00284A75" w:rsidP="00284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284A75" w:rsidRPr="00BA1E60" w:rsidTr="00CB2083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A1E60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284A75" w:rsidRPr="00BA1E60" w:rsidRDefault="00284A75" w:rsidP="0028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E60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284A75" w:rsidRPr="00284A75" w:rsidRDefault="00284A75" w:rsidP="00284A75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284A75">
        <w:rPr>
          <w:rStyle w:val="Odwoanieprzypisukocowego"/>
          <w:color w:val="000000"/>
          <w:sz w:val="20"/>
          <w:szCs w:val="20"/>
        </w:rPr>
        <w:footnoteRef/>
      </w:r>
      <w:r w:rsidRPr="00284A75">
        <w:rPr>
          <w:rFonts w:ascii="Times New Roman" w:hAnsi="Times New Roman"/>
          <w:color w:val="000000"/>
          <w:sz w:val="20"/>
          <w:szCs w:val="20"/>
        </w:rPr>
        <w:t>ostateczna liczba punktów ECTS</w:t>
      </w:r>
      <w:r w:rsidRPr="00284A75">
        <w:rPr>
          <w:rFonts w:ascii="Times New Roman" w:hAnsi="Times New Roman"/>
          <w:color w:val="000000"/>
          <w:sz w:val="20"/>
          <w:szCs w:val="20"/>
        </w:rPr>
        <w:br/>
      </w:r>
    </w:p>
    <w:p w:rsidR="00757F58" w:rsidRDefault="00757F58" w:rsidP="00284A75">
      <w:pPr>
        <w:spacing w:line="240" w:lineRule="auto"/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Default="00757F58" w:rsidP="00284A75">
      <w:pPr>
        <w:spacing w:line="240" w:lineRule="auto"/>
        <w:rPr>
          <w:rFonts w:ascii="Times New Roman" w:hAnsi="Times New Roman"/>
        </w:rPr>
      </w:pPr>
    </w:p>
    <w:p w:rsidR="00757F58" w:rsidRDefault="00757F58" w:rsidP="00757F58">
      <w:pPr>
        <w:tabs>
          <w:tab w:val="left" w:pos="29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7F58" w:rsidRDefault="00757F58" w:rsidP="00757F58">
      <w:pPr>
        <w:tabs>
          <w:tab w:val="left" w:pos="2921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58"/>
        <w:gridCol w:w="3464"/>
        <w:gridCol w:w="1807"/>
      </w:tblGrid>
      <w:tr w:rsidR="00757F58" w:rsidRPr="00757F58" w:rsidTr="00CB2083">
        <w:trPr>
          <w:trHeight w:val="593"/>
          <w:jc w:val="center"/>
        </w:trPr>
        <w:tc>
          <w:tcPr>
            <w:tcW w:w="2410" w:type="dxa"/>
            <w:vAlign w:val="center"/>
          </w:tcPr>
          <w:p w:rsidR="00757F58" w:rsidRPr="009A4CEF" w:rsidRDefault="00757F58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757F58" w:rsidRPr="009A4CEF" w:rsidRDefault="00757F58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vAlign w:val="center"/>
          </w:tcPr>
          <w:p w:rsidR="00757F58" w:rsidRPr="009A4CEF" w:rsidRDefault="00757F58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757F58" w:rsidRPr="009A4CEF" w:rsidRDefault="00757F58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Cs w:val="0"/>
                <w:sz w:val="20"/>
                <w:szCs w:val="20"/>
                <w:lang w:val="pl-PL"/>
              </w:rPr>
              <w:t>D.10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before="120" w:line="240" w:lineRule="auto"/>
        <w:rPr>
          <w:rFonts w:ascii="Times New Roman" w:hAnsi="Times New Roman"/>
          <w:b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8553D">
        <w:rPr>
          <w:rFonts w:ascii="Times New Roman" w:hAnsi="Times New Roman"/>
          <w:b/>
        </w:rPr>
        <w:t>INFORMACJE O PRZEDMIOCIE</w:t>
      </w:r>
    </w:p>
    <w:p w:rsidR="00757F58" w:rsidRPr="00E8553D" w:rsidRDefault="00757F58" w:rsidP="00757F58">
      <w:pPr>
        <w:pStyle w:val="Akapitzlist1"/>
        <w:numPr>
          <w:ilvl w:val="1"/>
          <w:numId w:val="135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E8553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Instalacje termicznego przekształcania odpadów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E8553D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II stopień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 xml:space="preserve">niestacjonarne 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757F58" w:rsidRPr="00757F58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7F58">
              <w:rPr>
                <w:rFonts w:ascii="Times New Roman" w:hAnsi="Times New Roman"/>
                <w:color w:val="000000"/>
                <w:sz w:val="20"/>
                <w:szCs w:val="20"/>
              </w:rPr>
              <w:t>I INŻYNIERII ŚRODOWISKA</w:t>
            </w:r>
            <w:r w:rsidRPr="00E8553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prof. dr hab. inż. Janusz Bujak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termodynamika techniczna. rysunek techniczny. mechanika płynów. ciepłownictwo i stopień.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757F58" w:rsidRPr="00E8553D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z</w:t>
            </w:r>
            <w:r w:rsidRPr="00E8553D">
              <w:rPr>
                <w:rFonts w:ascii="Times New Roman" w:hAnsi="Times New Roman"/>
                <w:bCs/>
                <w:color w:val="000000"/>
              </w:rPr>
              <w:t>najomość i umiejętność rozwiązywania zagadnień z przepływu cieczy i gazów, wymiany ciepła i obiegów termodynamicznych. Umiejętność czytania rysunków technicznych. Podstawowa wiedza o centralach cieplnych.</w:t>
            </w:r>
          </w:p>
        </w:tc>
      </w:tr>
    </w:tbl>
    <w:p w:rsidR="00757F58" w:rsidRPr="00E8553D" w:rsidRDefault="00757F58" w:rsidP="00757F58">
      <w:pPr>
        <w:pStyle w:val="Akapitzlist1"/>
        <w:ind w:left="567"/>
        <w:rPr>
          <w:b/>
          <w:bCs/>
          <w:iCs/>
          <w:sz w:val="22"/>
          <w:szCs w:val="22"/>
        </w:rPr>
      </w:pPr>
    </w:p>
    <w:p w:rsidR="00757F58" w:rsidRPr="00E8553D" w:rsidRDefault="00757F58" w:rsidP="00757F58">
      <w:pPr>
        <w:pStyle w:val="Akapitzlist1"/>
        <w:numPr>
          <w:ilvl w:val="1"/>
          <w:numId w:val="135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E8553D">
        <w:rPr>
          <w:b/>
          <w:bCs/>
          <w:iCs/>
          <w:sz w:val="22"/>
          <w:szCs w:val="22"/>
        </w:rPr>
        <w:t>Semestralny/</w:t>
      </w:r>
      <w:r w:rsidRPr="00E8553D">
        <w:rPr>
          <w:b/>
          <w:bCs/>
          <w:iCs/>
          <w:strike/>
          <w:sz w:val="22"/>
          <w:szCs w:val="22"/>
        </w:rPr>
        <w:t>tygodniowy</w:t>
      </w:r>
      <w:r w:rsidRPr="00E8553D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57F58" w:rsidRPr="00E8553D" w:rsidTr="00CB2083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8553D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757F58" w:rsidRPr="00E8553D" w:rsidTr="00CB2083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553D">
              <w:rPr>
                <w:rFonts w:ascii="Times New Roman" w:hAnsi="Times New Roman"/>
                <w:iCs/>
              </w:rPr>
              <w:t>ECTS*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88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8553D">
              <w:rPr>
                <w:rFonts w:ascii="Times New Roman" w:hAnsi="Times New Roman"/>
                <w:bCs/>
                <w:iCs/>
                <w:color w:val="000000"/>
              </w:rPr>
              <w:t>III</w:t>
            </w:r>
          </w:p>
        </w:tc>
        <w:tc>
          <w:tcPr>
            <w:tcW w:w="980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8553D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59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8553D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111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8553D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before="120" w:line="240" w:lineRule="auto"/>
        <w:rPr>
          <w:rFonts w:ascii="Times New Roman" w:hAnsi="Times New Roman"/>
          <w:b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8553D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757F58" w:rsidRPr="00E8553D" w:rsidTr="00CB2083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8553D">
              <w:rPr>
                <w:rFonts w:ascii="Times New Roman" w:hAnsi="Times New Roman"/>
                <w:strike/>
                <w:color w:val="000000"/>
              </w:rPr>
              <w:br/>
            </w:r>
            <w:r w:rsidRPr="00E8553D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E8553D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757F58" w:rsidRPr="00E8553D" w:rsidTr="00CB2083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090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W1</w:t>
            </w:r>
          </w:p>
        </w:tc>
        <w:tc>
          <w:tcPr>
            <w:tcW w:w="5386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 xml:space="preserve">Ma pogłębioną wiedzę w aspektach technicznych, energetycznych, ekonomicznych i ekologicznych związanych z instalacjami termicznego przekształcania odpadów (ITPO). Zna podział, budowę, konstrukcje poszczególnych urządzeń i zasady funkcjonowania ITPO w zakresie potrzebnym do ich projektowania, wykonywania i eksploatacji. Ma podstawową wiedzę w obszarze bezpiecznej eksploatacji tego typu instalacji. </w:t>
            </w:r>
          </w:p>
        </w:tc>
        <w:tc>
          <w:tcPr>
            <w:tcW w:w="158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KOZE_W09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58" w:rsidRPr="00E8553D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553D">
              <w:rPr>
                <w:rFonts w:ascii="Times New Roman" w:hAnsi="Times New Roman"/>
                <w:bCs/>
                <w:color w:val="000000"/>
              </w:rPr>
              <w:t>P7S_WG P7S_WK</w:t>
            </w:r>
          </w:p>
          <w:p w:rsidR="00757F58" w:rsidRPr="00E8553D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lastRenderedPageBreak/>
              <w:t>UMIEJĘTNOŚCI</w:t>
            </w: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090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U1</w:t>
            </w:r>
          </w:p>
        </w:tc>
        <w:tc>
          <w:tcPr>
            <w:tcW w:w="5386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Posiada umiejętność zaprojektowania ITPO  w sposób efektywny, bezpieczny, z maksymalną sprawnością i ekologiczny. </w:t>
            </w:r>
          </w:p>
        </w:tc>
        <w:tc>
          <w:tcPr>
            <w:tcW w:w="158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  <w:bCs/>
              </w:rPr>
              <w:t>KOZE_U03</w:t>
            </w:r>
          </w:p>
        </w:tc>
        <w:tc>
          <w:tcPr>
            <w:tcW w:w="159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P7S_UW P7S_UK</w:t>
            </w: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KOMPETENCJE SPOŁECZNE</w:t>
            </w: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090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5386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</w:rPr>
              <w:t xml:space="preserve">Ma świadomość odpowiedzialności zawodowej, społecznej i osobistej za swoją działalność realizowaną indywidualnie i w zespole. Rozumie potrzebę i zna możliwości ciągłego dokształcania się w ramach drugiego  i trzeciego stopnia studiów, podnoszenia kompetencji         i uzyskiwania uprawnień zawodowych. </w:t>
            </w:r>
            <w:r w:rsidRPr="00E8553D">
              <w:rPr>
                <w:rFonts w:ascii="Times New Roman" w:hAnsi="Times New Roman"/>
                <w:color w:val="000000"/>
              </w:rPr>
              <w:t>Jest kreatywny, ma świadomość konieczności współpracy z innymi branżami np. projektantami, wykonawcami lub kadrą zarządzającą i eksploatacyjną.</w:t>
            </w:r>
          </w:p>
        </w:tc>
        <w:tc>
          <w:tcPr>
            <w:tcW w:w="158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KOZE_K01</w:t>
            </w: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553D">
              <w:rPr>
                <w:rFonts w:ascii="Times New Roman" w:hAnsi="Times New Roman"/>
                <w:bCs/>
              </w:rPr>
              <w:t>KOZE_K02</w:t>
            </w: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  <w:bCs/>
              </w:rPr>
              <w:t>KOZE_K03</w:t>
            </w:r>
          </w:p>
        </w:tc>
        <w:tc>
          <w:tcPr>
            <w:tcW w:w="1596" w:type="dxa"/>
          </w:tcPr>
          <w:p w:rsidR="00757F58" w:rsidRPr="00757F58" w:rsidRDefault="00757F58" w:rsidP="00757F58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757F58">
              <w:rPr>
                <w:rFonts w:ascii="Times New Roman" w:hAnsi="Times New Roman" w:cs="Times New Roman"/>
                <w:bCs/>
                <w:lang w:val="pl-PL"/>
              </w:rPr>
              <w:t>P7S_KK</w:t>
            </w: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553D">
              <w:rPr>
                <w:rFonts w:ascii="Times New Roman" w:hAnsi="Times New Roman"/>
                <w:bCs/>
                <w:spacing w:val="-1"/>
              </w:rPr>
              <w:t xml:space="preserve">P7S_KO </w:t>
            </w:r>
            <w:r w:rsidRPr="00E8553D">
              <w:rPr>
                <w:rFonts w:ascii="Times New Roman" w:hAnsi="Times New Roman"/>
                <w:bCs/>
              </w:rPr>
              <w:t>P7S_KR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</w:rPr>
      </w:pPr>
      <w:r w:rsidRPr="00E8553D">
        <w:rPr>
          <w:rFonts w:ascii="Times New Roman" w:hAnsi="Times New Roman"/>
          <w:b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57F58" w:rsidRPr="00E8553D" w:rsidTr="00CB2083">
        <w:trPr>
          <w:jc w:val="center"/>
        </w:trPr>
        <w:tc>
          <w:tcPr>
            <w:tcW w:w="9638" w:type="dxa"/>
          </w:tcPr>
          <w:p w:rsidR="00757F58" w:rsidRPr="00E8553D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Wykład multimedialny, ćwiczenia projektowe.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8553D">
        <w:rPr>
          <w:rFonts w:ascii="Times New Roman" w:hAnsi="Times New Roman"/>
          <w:b/>
          <w:color w:val="000000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57F58" w:rsidRPr="00E8553D" w:rsidTr="00CB2083">
        <w:trPr>
          <w:jc w:val="center"/>
        </w:trPr>
        <w:tc>
          <w:tcPr>
            <w:tcW w:w="9638" w:type="dxa"/>
          </w:tcPr>
          <w:p w:rsidR="00757F58" w:rsidRPr="00E8553D" w:rsidRDefault="00757F58" w:rsidP="00CB2083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E8553D">
              <w:rPr>
                <w:sz w:val="22"/>
                <w:szCs w:val="22"/>
              </w:rPr>
              <w:t xml:space="preserve">Wykład - zaliczenie pisemne (kolokwium) z zakresu treści wykładu. </w:t>
            </w:r>
          </w:p>
          <w:p w:rsidR="00757F58" w:rsidRPr="00E8553D" w:rsidRDefault="00757F58" w:rsidP="00CB2083">
            <w:pPr>
              <w:pStyle w:val="Akapitzlist1"/>
              <w:ind w:left="34"/>
              <w:jc w:val="both"/>
              <w:rPr>
                <w:b/>
                <w:sz w:val="22"/>
                <w:szCs w:val="22"/>
              </w:rPr>
            </w:pPr>
            <w:r w:rsidRPr="00E8553D">
              <w:rPr>
                <w:sz w:val="22"/>
                <w:szCs w:val="22"/>
              </w:rPr>
              <w:t xml:space="preserve">Ćwiczenia projektowe – samodzielne wykonanie projektu lub jego części. 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color w:val="000000"/>
        </w:rPr>
      </w:pPr>
      <w:r w:rsidRPr="00E8553D">
        <w:rPr>
          <w:rFonts w:ascii="Times New Roman" w:hAnsi="Times New Roman"/>
          <w:b/>
          <w:iCs/>
          <w:color w:val="000000"/>
        </w:rPr>
        <w:t>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757F58" w:rsidRPr="00E8553D" w:rsidTr="00CB2083">
        <w:trPr>
          <w:jc w:val="center"/>
        </w:trPr>
        <w:tc>
          <w:tcPr>
            <w:tcW w:w="2214" w:type="dxa"/>
            <w:shd w:val="clear" w:color="auto" w:fill="F2F2F2"/>
          </w:tcPr>
          <w:p w:rsidR="00757F58" w:rsidRPr="00E8553D" w:rsidRDefault="00757F58" w:rsidP="00757F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7424" w:type="dxa"/>
          </w:tcPr>
          <w:p w:rsidR="00757F58" w:rsidRPr="00E8553D" w:rsidRDefault="00757F58" w:rsidP="00757F58">
            <w:pPr>
              <w:numPr>
                <w:ilvl w:val="0"/>
                <w:numId w:val="133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 xml:space="preserve">Podstawy teoretyczne wymiany ciepła i termodynamiki w zakresie spalania.   Przemiany energii chemicznej zawartej w odpadach w cieplną. Spalanie paliw      i odpadów. Zgazowanie paliw i odpadów. Piroliza odpadów. </w:t>
            </w:r>
          </w:p>
          <w:p w:rsidR="00757F58" w:rsidRPr="00E8553D" w:rsidRDefault="00757F58" w:rsidP="00757F58">
            <w:pPr>
              <w:numPr>
                <w:ilvl w:val="0"/>
                <w:numId w:val="133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 xml:space="preserve">Stan prawny w projektowaniu i eksploatacji ITPO. Wymagania, bilans ciepła, zasady wymiarowania i dobór podstawowych urządzeń i elementów wchodzących w skład ITPO. </w:t>
            </w:r>
          </w:p>
          <w:p w:rsidR="00757F58" w:rsidRPr="00E8553D" w:rsidRDefault="00757F58" w:rsidP="00757F58">
            <w:pPr>
              <w:numPr>
                <w:ilvl w:val="0"/>
                <w:numId w:val="133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 xml:space="preserve">Przykłady funkcjonowania tego typu instalacji w przemyśle. </w:t>
            </w:r>
          </w:p>
          <w:p w:rsidR="00757F58" w:rsidRPr="00E8553D" w:rsidRDefault="00757F58" w:rsidP="00757F58">
            <w:pPr>
              <w:numPr>
                <w:ilvl w:val="0"/>
                <w:numId w:val="133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</w:rPr>
              <w:t xml:space="preserve">Maksymalizacja sprawności cieplnej. Zasady bezpiecznej eksploatacji tego typu obiektów i doboru odpowiedniej automatyki i systemów sterowania. </w:t>
            </w:r>
          </w:p>
          <w:p w:rsidR="00757F58" w:rsidRPr="00E8553D" w:rsidRDefault="00757F58" w:rsidP="00757F58">
            <w:pPr>
              <w:numPr>
                <w:ilvl w:val="0"/>
                <w:numId w:val="133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</w:rPr>
              <w:t xml:space="preserve">Aspekty ekologiczne i ochrony środowiska. </w:t>
            </w:r>
            <w:r w:rsidRPr="00E8553D">
              <w:rPr>
                <w:rFonts w:ascii="Times New Roman" w:hAnsi="Times New Roman"/>
                <w:iCs/>
                <w:color w:val="000000"/>
              </w:rPr>
              <w:t>Produkty z procesów termicznego przekształcania odpadów oraz e</w:t>
            </w:r>
            <w:r w:rsidRPr="00E8553D">
              <w:rPr>
                <w:rFonts w:ascii="Times New Roman" w:hAnsi="Times New Roman"/>
              </w:rPr>
              <w:t>misja zanieczyszczeń do ziemi i atmosfery.</w:t>
            </w:r>
          </w:p>
        </w:tc>
      </w:tr>
      <w:tr w:rsidR="00757F58" w:rsidRPr="00E8553D" w:rsidTr="00CB2083">
        <w:trPr>
          <w:jc w:val="center"/>
        </w:trPr>
        <w:tc>
          <w:tcPr>
            <w:tcW w:w="2214" w:type="dxa"/>
            <w:shd w:val="clear" w:color="auto" w:fill="F2F2F2"/>
          </w:tcPr>
          <w:p w:rsidR="00757F58" w:rsidRPr="00E8553D" w:rsidRDefault="00757F58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Ćwiczenia projektowe</w:t>
            </w:r>
          </w:p>
        </w:tc>
        <w:tc>
          <w:tcPr>
            <w:tcW w:w="7424" w:type="dxa"/>
          </w:tcPr>
          <w:p w:rsidR="00757F58" w:rsidRPr="00E8553D" w:rsidRDefault="00757F58" w:rsidP="00757F58">
            <w:pPr>
              <w:numPr>
                <w:ilvl w:val="0"/>
                <w:numId w:val="134"/>
              </w:num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 xml:space="preserve">Projekt prostej ITPO. 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b/>
          <w:color w:val="000000"/>
        </w:rPr>
      </w:pPr>
    </w:p>
    <w:p w:rsidR="00757F58" w:rsidRPr="00E8553D" w:rsidRDefault="00757F58" w:rsidP="00757F58">
      <w:pPr>
        <w:numPr>
          <w:ilvl w:val="0"/>
          <w:numId w:val="13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E8553D">
        <w:rPr>
          <w:rFonts w:ascii="Times New Roman" w:hAnsi="Times New Roman"/>
          <w:b/>
          <w:color w:val="000000"/>
        </w:rPr>
        <w:t>METODY (SPOSOBY) WERYFIKACJI I OCENY EFEKTÓW UCZENIA SIĘ OSIĄGNIĘTYCH PRZEZ STUDENTA</w:t>
      </w:r>
    </w:p>
    <w:p w:rsidR="00757F58" w:rsidRPr="00E8553D" w:rsidRDefault="00757F58" w:rsidP="00757F58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8553D">
        <w:rPr>
          <w:rFonts w:ascii="Times New Roman" w:hAnsi="Times New Roman"/>
          <w:color w:val="000000"/>
        </w:rPr>
        <w:t>(dla każdego efektu uczenia się wymienionego w pkt. 2. powinny znaleźć się metody sprawdzenia, czy 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130"/>
        <w:gridCol w:w="1406"/>
        <w:gridCol w:w="1268"/>
        <w:gridCol w:w="1328"/>
        <w:gridCol w:w="1463"/>
        <w:gridCol w:w="1365"/>
      </w:tblGrid>
      <w:tr w:rsidR="00757F58" w:rsidRPr="00E8553D" w:rsidTr="00CB2083">
        <w:trPr>
          <w:jc w:val="center"/>
        </w:trPr>
        <w:tc>
          <w:tcPr>
            <w:tcW w:w="1679" w:type="dxa"/>
            <w:vMerge w:val="restart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7960" w:type="dxa"/>
            <w:gridSpan w:val="6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757F58" w:rsidRPr="00E8553D" w:rsidTr="00CB2083">
        <w:trPr>
          <w:jc w:val="center"/>
        </w:trPr>
        <w:tc>
          <w:tcPr>
            <w:tcW w:w="1679" w:type="dxa"/>
            <w:vMerge/>
            <w:shd w:val="clear" w:color="auto" w:fill="F2F2F2"/>
            <w:vAlign w:val="center"/>
          </w:tcPr>
          <w:p w:rsidR="00757F58" w:rsidRPr="00E8553D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679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130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679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130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F58" w:rsidRPr="00E8553D" w:rsidTr="00CB2083">
        <w:trPr>
          <w:trHeight w:val="283"/>
          <w:jc w:val="center"/>
        </w:trPr>
        <w:tc>
          <w:tcPr>
            <w:tcW w:w="1679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130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6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57F58" w:rsidRDefault="00757F58" w:rsidP="00757F58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</w:p>
    <w:p w:rsidR="00757F58" w:rsidRPr="00E8553D" w:rsidRDefault="00757F58" w:rsidP="00757F58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7.</w:t>
      </w:r>
      <w:r w:rsidRPr="00E8553D">
        <w:rPr>
          <w:rFonts w:ascii="Times New Roman" w:hAnsi="Times New Roman"/>
          <w:b/>
          <w:iCs/>
          <w:color w:val="000000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757F58" w:rsidRPr="00E8553D" w:rsidTr="00CB2083">
        <w:trPr>
          <w:jc w:val="center"/>
        </w:trPr>
        <w:tc>
          <w:tcPr>
            <w:tcW w:w="1789" w:type="dxa"/>
            <w:shd w:val="clear" w:color="auto" w:fill="F2F2F2"/>
          </w:tcPr>
          <w:p w:rsidR="00757F58" w:rsidRPr="00E8553D" w:rsidRDefault="00757F58" w:rsidP="00757F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</w:tcPr>
          <w:p w:rsidR="00757F58" w:rsidRPr="00E8553D" w:rsidRDefault="00757F58" w:rsidP="00757F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 xml:space="preserve">1. Nadziakiewicz J., Wacławiak K., Stelmach S., 2012, „ Procesy Termicznej  </w:t>
            </w:r>
          </w:p>
          <w:p w:rsidR="00757F58" w:rsidRPr="00E8553D" w:rsidRDefault="00757F58" w:rsidP="00757F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 xml:space="preserve">      Utylizacji Odpadów”. Wydawnictwo Politechniki Śląskiej. Gliwice.     </w:t>
            </w:r>
          </w:p>
          <w:p w:rsidR="00757F58" w:rsidRPr="009A4CEF" w:rsidRDefault="00757F58" w:rsidP="00757F58">
            <w:pPr>
              <w:pStyle w:val="Tekstpodstawowywcity3"/>
              <w:spacing w:before="120" w:after="0"/>
              <w:ind w:left="471" w:hanging="471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2. Bujak J., 2010, „ Odzysk ciepła w procesie termicznej utylizacji odpadów </w:t>
            </w:r>
          </w:p>
          <w:p w:rsidR="00757F58" w:rsidRPr="009A4CEF" w:rsidRDefault="00757F58" w:rsidP="00757F58">
            <w:pPr>
              <w:pStyle w:val="Tekstpodstawowywcity3"/>
              <w:spacing w:after="0"/>
              <w:ind w:left="0" w:firstLine="0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medycznych”, Oficyna Wydawnicza Politechniki Wrocławskiej. </w:t>
            </w:r>
          </w:p>
          <w:p w:rsidR="00757F58" w:rsidRPr="009A4CEF" w:rsidRDefault="00757F58" w:rsidP="00757F58">
            <w:pPr>
              <w:pStyle w:val="Tekstpodstawowywcity3"/>
              <w:tabs>
                <w:tab w:val="clear" w:pos="470"/>
                <w:tab w:val="left" w:pos="231"/>
              </w:tabs>
              <w:spacing w:before="120"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3. Bień J., Wystalska K., 2009, „Przekształcanie osadów ściekowych w procesach   </w:t>
            </w:r>
          </w:p>
          <w:p w:rsidR="00757F58" w:rsidRPr="009A4CEF" w:rsidRDefault="00757F58" w:rsidP="00757F58">
            <w:pPr>
              <w:pStyle w:val="Tekstpodstawowywcity3"/>
              <w:tabs>
                <w:tab w:val="clear" w:pos="470"/>
                <w:tab w:val="left" w:pos="231"/>
              </w:tabs>
              <w:spacing w:after="0"/>
              <w:ind w:left="233" w:hanging="284"/>
              <w:rPr>
                <w:i w:val="0"/>
                <w:iCs w:val="0"/>
                <w:sz w:val="22"/>
                <w:szCs w:val="22"/>
                <w:lang w:val="pl-PL" w:eastAsia="pl-PL"/>
              </w:rPr>
            </w:pPr>
            <w:r w:rsidRPr="009A4CEF">
              <w:rPr>
                <w:i w:val="0"/>
                <w:iCs w:val="0"/>
                <w:sz w:val="22"/>
                <w:szCs w:val="22"/>
                <w:lang w:val="pl-PL" w:eastAsia="pl-PL"/>
              </w:rPr>
              <w:t xml:space="preserve">       termicznych”, Wydawnictwo Seidel-Przywecki. Warszawa. </w:t>
            </w:r>
          </w:p>
        </w:tc>
      </w:tr>
      <w:tr w:rsidR="00757F58" w:rsidRPr="00E8553D" w:rsidTr="00CB2083">
        <w:trPr>
          <w:jc w:val="center"/>
        </w:trPr>
        <w:tc>
          <w:tcPr>
            <w:tcW w:w="1789" w:type="dxa"/>
            <w:shd w:val="clear" w:color="auto" w:fill="F2F2F2"/>
          </w:tcPr>
          <w:p w:rsidR="00757F58" w:rsidRPr="00E8553D" w:rsidRDefault="00757F58" w:rsidP="00757F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553D">
              <w:rPr>
                <w:rFonts w:ascii="Times New Roman" w:hAnsi="Times New Roman"/>
                <w:iCs/>
                <w:color w:val="000000"/>
              </w:rPr>
              <w:t>Literatura uzupełniająca</w:t>
            </w:r>
          </w:p>
        </w:tc>
        <w:tc>
          <w:tcPr>
            <w:tcW w:w="7849" w:type="dxa"/>
          </w:tcPr>
          <w:p w:rsidR="00757F58" w:rsidRPr="00E8553D" w:rsidRDefault="00757F58" w:rsidP="00757F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 xml:space="preserve">4.  Bujak J., 2015, „ Incineration of waste in a rotary kiln”, Polska Akademia Nauk.      </w:t>
            </w:r>
          </w:p>
          <w:p w:rsidR="00757F58" w:rsidRPr="00E8553D" w:rsidRDefault="00757F58" w:rsidP="00757F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757F58" w:rsidRPr="00E8553D" w:rsidRDefault="00757F58" w:rsidP="00757F58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</w:p>
    <w:p w:rsidR="00757F58" w:rsidRPr="00E8553D" w:rsidRDefault="00757F58" w:rsidP="00757F58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E8553D">
        <w:rPr>
          <w:rFonts w:ascii="Times New Roman" w:hAnsi="Times New Roman"/>
          <w:b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757F58" w:rsidRPr="00E8553D" w:rsidTr="00CB2083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Obciążenie studenta – Liczba godzin</w:t>
            </w:r>
          </w:p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(podano przykładowe)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2978" w:type="dxa"/>
            <w:vMerge w:val="restart"/>
          </w:tcPr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 xml:space="preserve">Zajęcia prowadzone </w:t>
            </w:r>
            <w:r w:rsidRPr="00E8553D">
              <w:rPr>
                <w:rFonts w:ascii="Times New Roman" w:hAnsi="Times New Roman"/>
              </w:rPr>
              <w:br/>
              <w:t xml:space="preserve">z bezpośrednim udziałem NA </w:t>
            </w:r>
            <w:r w:rsidRPr="00E8553D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</w:tcPr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3D">
              <w:rPr>
                <w:rFonts w:ascii="Times New Roman" w:hAnsi="Times New Roman"/>
              </w:rPr>
              <w:t>16</w:t>
            </w:r>
          </w:p>
        </w:tc>
      </w:tr>
      <w:tr w:rsidR="00757F58" w:rsidRPr="00E8553D" w:rsidTr="00CB2083">
        <w:trPr>
          <w:trHeight w:val="271"/>
          <w:jc w:val="center"/>
        </w:trPr>
        <w:tc>
          <w:tcPr>
            <w:tcW w:w="2978" w:type="dxa"/>
            <w:vMerge/>
          </w:tcPr>
          <w:p w:rsidR="00757F58" w:rsidRPr="00E8553D" w:rsidRDefault="00757F58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57F58" w:rsidRPr="00E8553D" w:rsidTr="00CB2083">
        <w:trPr>
          <w:trHeight w:val="177"/>
          <w:jc w:val="center"/>
        </w:trPr>
        <w:tc>
          <w:tcPr>
            <w:tcW w:w="2978" w:type="dxa"/>
            <w:vMerge w:val="restart"/>
          </w:tcPr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</w:tcPr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57F58" w:rsidRPr="00E8553D" w:rsidTr="00CB2083">
        <w:trPr>
          <w:trHeight w:val="137"/>
          <w:jc w:val="center"/>
        </w:trPr>
        <w:tc>
          <w:tcPr>
            <w:tcW w:w="2978" w:type="dxa"/>
            <w:vMerge/>
          </w:tcPr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2978" w:type="dxa"/>
            <w:vMerge/>
          </w:tcPr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</w:tcPr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757F58" w:rsidRPr="00E8553D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57F58" w:rsidRPr="00E8553D" w:rsidTr="00CB2083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757F58" w:rsidRPr="00E8553D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553D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</w:tr>
      <w:tr w:rsidR="00757F58" w:rsidRPr="00E8553D" w:rsidTr="00CB2083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8553D">
              <w:rPr>
                <w:rFonts w:ascii="Times New Roman" w:hAnsi="Times New Roman"/>
                <w:color w:val="000000"/>
              </w:rPr>
              <w:t xml:space="preserve"> </w:t>
            </w:r>
            <w:r w:rsidRPr="00E8553D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757F58" w:rsidRPr="00E8553D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553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</w:tbl>
    <w:p w:rsidR="00757F58" w:rsidRPr="00757F58" w:rsidRDefault="00757F58" w:rsidP="00757F5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757F58">
        <w:rPr>
          <w:rStyle w:val="Odwoanieprzypisukocowego"/>
          <w:color w:val="000000"/>
          <w:sz w:val="20"/>
          <w:szCs w:val="20"/>
        </w:rPr>
        <w:footnoteRef/>
      </w:r>
      <w:r w:rsidRPr="00757F58">
        <w:rPr>
          <w:rFonts w:ascii="Times New Roman" w:hAnsi="Times New Roman"/>
          <w:color w:val="000000"/>
          <w:sz w:val="20"/>
          <w:szCs w:val="20"/>
        </w:rPr>
        <w:t xml:space="preserve"> ostateczna liczba punktów ECTS</w:t>
      </w:r>
      <w:r w:rsidRPr="00757F58">
        <w:rPr>
          <w:rFonts w:ascii="Times New Roman" w:hAnsi="Times New Roman"/>
          <w:color w:val="000000"/>
          <w:sz w:val="20"/>
          <w:szCs w:val="20"/>
        </w:rPr>
        <w:br/>
      </w:r>
    </w:p>
    <w:p w:rsidR="00757F58" w:rsidRDefault="00757F58" w:rsidP="00757F58">
      <w:pPr>
        <w:tabs>
          <w:tab w:val="left" w:pos="2921"/>
        </w:tabs>
        <w:spacing w:line="240" w:lineRule="auto"/>
        <w:rPr>
          <w:rFonts w:ascii="Times New Roman" w:hAnsi="Times New Roman"/>
        </w:rPr>
      </w:pPr>
    </w:p>
    <w:p w:rsidR="00757F58" w:rsidRDefault="00757F58" w:rsidP="00284A75">
      <w:pPr>
        <w:spacing w:line="240" w:lineRule="auto"/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Pr="00757F58" w:rsidRDefault="00757F58" w:rsidP="00757F58">
      <w:pPr>
        <w:rPr>
          <w:rFonts w:ascii="Times New Roman" w:hAnsi="Times New Roman"/>
        </w:rPr>
      </w:pPr>
    </w:p>
    <w:p w:rsidR="00757F58" w:rsidRDefault="00757F58" w:rsidP="00757F58">
      <w:pPr>
        <w:rPr>
          <w:rFonts w:ascii="Times New Roman" w:hAnsi="Times New Roman"/>
        </w:rPr>
      </w:pPr>
    </w:p>
    <w:p w:rsidR="009F2B8A" w:rsidRDefault="009F2B8A" w:rsidP="00757F58">
      <w:pPr>
        <w:rPr>
          <w:rFonts w:ascii="Times New Roman" w:hAnsi="Times New Roman"/>
        </w:rPr>
      </w:pPr>
    </w:p>
    <w:p w:rsidR="009F2B8A" w:rsidRDefault="009F2B8A" w:rsidP="00757F58">
      <w:pPr>
        <w:rPr>
          <w:rFonts w:ascii="Times New Roman" w:hAnsi="Times New Roman"/>
        </w:rPr>
      </w:pPr>
    </w:p>
    <w:p w:rsidR="009F2B8A" w:rsidRDefault="009F2B8A" w:rsidP="00757F58">
      <w:pPr>
        <w:rPr>
          <w:rFonts w:ascii="Times New Roman" w:hAnsi="Times New Roman"/>
        </w:rPr>
      </w:pPr>
    </w:p>
    <w:p w:rsidR="009F2B8A" w:rsidRDefault="009F2B8A" w:rsidP="00757F58">
      <w:pPr>
        <w:rPr>
          <w:rFonts w:ascii="Times New Roman" w:hAnsi="Times New Roman"/>
        </w:rPr>
      </w:pPr>
    </w:p>
    <w:tbl>
      <w:tblPr>
        <w:tblW w:w="9018" w:type="dxa"/>
        <w:jc w:val="center"/>
        <w:tblLayout w:type="fixed"/>
        <w:tblLook w:val="00A0" w:firstRow="1" w:lastRow="0" w:firstColumn="1" w:lastColumn="0" w:noHBand="0" w:noVBand="0"/>
      </w:tblPr>
      <w:tblGrid>
        <w:gridCol w:w="1789"/>
        <w:gridCol w:w="1958"/>
        <w:gridCol w:w="3464"/>
        <w:gridCol w:w="1807"/>
      </w:tblGrid>
      <w:tr w:rsidR="009F2B8A" w:rsidRPr="00EC0D0D" w:rsidTr="009F2B8A">
        <w:trPr>
          <w:trHeight w:val="454"/>
          <w:jc w:val="center"/>
        </w:trPr>
        <w:tc>
          <w:tcPr>
            <w:tcW w:w="1789" w:type="dxa"/>
            <w:vAlign w:val="center"/>
          </w:tcPr>
          <w:p w:rsidR="009F2B8A" w:rsidRPr="009A4CEF" w:rsidRDefault="009F2B8A" w:rsidP="009F2B8A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9F2B8A" w:rsidRPr="009A4CEF" w:rsidRDefault="009F2B8A" w:rsidP="009F2B8A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9F2B8A" w:rsidRPr="009A4CEF" w:rsidRDefault="009F2B8A" w:rsidP="009F2B8A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9F2B8A" w:rsidRPr="009A4CEF" w:rsidRDefault="009F2B8A" w:rsidP="009F2B8A">
            <w:pPr>
              <w:pStyle w:val="Nagwek1"/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D.11</w:t>
            </w:r>
          </w:p>
        </w:tc>
      </w:tr>
    </w:tbl>
    <w:p w:rsidR="009F2B8A" w:rsidRPr="00940006" w:rsidRDefault="009F2B8A" w:rsidP="009F2B8A">
      <w:pPr>
        <w:numPr>
          <w:ilvl w:val="0"/>
          <w:numId w:val="142"/>
        </w:numPr>
        <w:tabs>
          <w:tab w:val="clear" w:pos="1440"/>
          <w:tab w:val="left" w:pos="284"/>
          <w:tab w:val="num" w:pos="426"/>
        </w:tabs>
        <w:spacing w:before="120" w:after="0" w:line="240" w:lineRule="auto"/>
        <w:ind w:left="284" w:hanging="142"/>
        <w:rPr>
          <w:rFonts w:ascii="Times New Roman" w:hAnsi="Times New Roman"/>
          <w:b/>
        </w:rPr>
      </w:pPr>
      <w:r w:rsidRPr="00940006">
        <w:rPr>
          <w:rFonts w:ascii="Times New Roman" w:hAnsi="Times New Roman"/>
          <w:b/>
        </w:rPr>
        <w:t>INFORMACJE O PRZEDMIOCIE</w:t>
      </w:r>
    </w:p>
    <w:p w:rsidR="009F2B8A" w:rsidRPr="00940006" w:rsidRDefault="009F2B8A" w:rsidP="009F2B8A">
      <w:pPr>
        <w:pStyle w:val="Akapitzlist1"/>
        <w:numPr>
          <w:ilvl w:val="1"/>
          <w:numId w:val="142"/>
        </w:numPr>
        <w:tabs>
          <w:tab w:val="num" w:pos="567"/>
        </w:tabs>
        <w:spacing w:before="120" w:after="120"/>
        <w:ind w:left="567" w:hanging="283"/>
        <w:rPr>
          <w:b/>
          <w:sz w:val="22"/>
          <w:szCs w:val="22"/>
        </w:rPr>
      </w:pPr>
      <w:r w:rsidRPr="00940006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Podstawy eksploatacji systemów odnawialnych źródeł energii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940006">
              <w:rPr>
                <w:rFonts w:ascii="Times New Roman" w:hAnsi="Times New Roman"/>
                <w:b/>
                <w:iCs/>
                <w:color w:val="000000"/>
              </w:rPr>
              <w:t>INŻYNIERIA ŚRODOWISKA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 xml:space="preserve">II stopień 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Ogólnoakademicki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Konwencjonalne i odnawialne źródła energii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9F2B8A" w:rsidRPr="00EC0D0D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0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WYDZIAŁ BUDOWNICTWA, ARCHITEKTURY </w:t>
            </w:r>
          </w:p>
          <w:p w:rsidR="009F2B8A" w:rsidRPr="00EC0D0D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0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 INŻYNIERII ŚRODOWISKA</w:t>
            </w:r>
          </w:p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C0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KATEDRA INŻYNIERII  ŚRODOWISKA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dr inż. Ryszard Okoński</w:t>
            </w:r>
          </w:p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mgr inż. Marek Szymczak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9F2B8A" w:rsidRPr="00940006" w:rsidRDefault="009F2B8A" w:rsidP="00EC0D0D">
            <w:pPr>
              <w:pStyle w:val="NormalnyWeb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9F2B8A" w:rsidRPr="00940006" w:rsidRDefault="009F2B8A" w:rsidP="009F2B8A">
      <w:pPr>
        <w:pStyle w:val="Akapitzlist1"/>
        <w:numPr>
          <w:ilvl w:val="1"/>
          <w:numId w:val="142"/>
        </w:numPr>
        <w:tabs>
          <w:tab w:val="num" w:pos="567"/>
        </w:tabs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940006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9F2B8A" w:rsidRPr="00940006" w:rsidTr="009F2B8A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940006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9F2B8A" w:rsidRPr="00940006" w:rsidTr="009F2B8A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940006">
              <w:rPr>
                <w:rFonts w:ascii="Times New Roman" w:hAnsi="Times New Roman"/>
                <w:iCs/>
              </w:rPr>
              <w:t>ECTS*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888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I</w:t>
            </w:r>
          </w:p>
        </w:tc>
        <w:tc>
          <w:tcPr>
            <w:tcW w:w="980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316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62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259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11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86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05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9F2B8A" w:rsidRPr="00940006" w:rsidRDefault="009F2B8A" w:rsidP="009F2B8A">
      <w:pPr>
        <w:numPr>
          <w:ilvl w:val="0"/>
          <w:numId w:val="142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940006">
        <w:rPr>
          <w:rFonts w:ascii="Times New Roman" w:hAnsi="Times New Roman"/>
          <w:b/>
        </w:rPr>
        <w:t>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386"/>
        <w:gridCol w:w="1585"/>
        <w:gridCol w:w="1596"/>
      </w:tblGrid>
      <w:tr w:rsidR="009F2B8A" w:rsidRPr="00940006" w:rsidTr="009F2B8A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940006">
              <w:rPr>
                <w:rFonts w:ascii="Times New Roman" w:hAnsi="Times New Roman"/>
                <w:strike/>
                <w:color w:val="000000"/>
              </w:rPr>
              <w:br/>
            </w:r>
            <w:r w:rsidRPr="00940006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940006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9F2B8A" w:rsidRPr="00940006" w:rsidTr="009F2B8A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9F2B8A" w:rsidRPr="00940006" w:rsidTr="00EC0D0D">
        <w:trPr>
          <w:trHeight w:val="283"/>
          <w:jc w:val="center"/>
        </w:trPr>
        <w:tc>
          <w:tcPr>
            <w:tcW w:w="1090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W1</w:t>
            </w:r>
          </w:p>
        </w:tc>
        <w:tc>
          <w:tcPr>
            <w:tcW w:w="5386" w:type="dxa"/>
            <w:vAlign w:val="center"/>
          </w:tcPr>
          <w:p w:rsidR="009F2B8A" w:rsidRPr="00940006" w:rsidRDefault="009F2B8A" w:rsidP="00EC0D0D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 xml:space="preserve">ma pogłębioną wiedzę z zakresu eksploatacji odnawialnych źródeł energii </w:t>
            </w:r>
          </w:p>
        </w:tc>
        <w:tc>
          <w:tcPr>
            <w:tcW w:w="1585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KOZE_W06</w:t>
            </w:r>
          </w:p>
        </w:tc>
        <w:tc>
          <w:tcPr>
            <w:tcW w:w="1596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P7S_WG</w:t>
            </w:r>
          </w:p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9F2B8A" w:rsidRPr="00940006" w:rsidTr="00EC0D0D">
        <w:trPr>
          <w:trHeight w:val="283"/>
          <w:jc w:val="center"/>
        </w:trPr>
        <w:tc>
          <w:tcPr>
            <w:tcW w:w="1090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W2</w:t>
            </w:r>
          </w:p>
        </w:tc>
        <w:tc>
          <w:tcPr>
            <w:tcW w:w="5386" w:type="dxa"/>
            <w:vAlign w:val="center"/>
          </w:tcPr>
          <w:p w:rsidR="009F2B8A" w:rsidRPr="00940006" w:rsidRDefault="009F2B8A" w:rsidP="00EC0D0D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ma poszerzoną wiedzę o konstrukcjach inżynierskich stosowanych w odnawialnych źródłach energii</w:t>
            </w:r>
          </w:p>
        </w:tc>
        <w:tc>
          <w:tcPr>
            <w:tcW w:w="1585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KOZE_W10</w:t>
            </w:r>
          </w:p>
        </w:tc>
        <w:tc>
          <w:tcPr>
            <w:tcW w:w="1596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P7S_WG</w:t>
            </w:r>
          </w:p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UMIEJĘTNOŚCI</w:t>
            </w:r>
          </w:p>
        </w:tc>
      </w:tr>
      <w:tr w:rsidR="009F2B8A" w:rsidRPr="00940006" w:rsidTr="00EC0D0D">
        <w:trPr>
          <w:trHeight w:val="283"/>
          <w:jc w:val="center"/>
        </w:trPr>
        <w:tc>
          <w:tcPr>
            <w:tcW w:w="1090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U1</w:t>
            </w:r>
          </w:p>
        </w:tc>
        <w:tc>
          <w:tcPr>
            <w:tcW w:w="5386" w:type="dxa"/>
            <w:vAlign w:val="center"/>
          </w:tcPr>
          <w:p w:rsidR="009F2B8A" w:rsidRPr="00940006" w:rsidRDefault="009F2B8A" w:rsidP="00EC0D0D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potrafi dokonać oceny energetycznej budynków w kontekście prawidłowej eksploatacji zastosowanych urządzeń tworzących instalację odnawialnych źródeł energii   </w:t>
            </w:r>
          </w:p>
        </w:tc>
        <w:tc>
          <w:tcPr>
            <w:tcW w:w="1585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KOZE_U16</w:t>
            </w:r>
          </w:p>
        </w:tc>
        <w:tc>
          <w:tcPr>
            <w:tcW w:w="1596" w:type="dxa"/>
          </w:tcPr>
          <w:p w:rsidR="009F2B8A" w:rsidRPr="00940006" w:rsidRDefault="009F2B8A" w:rsidP="00EC0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P7S_UW</w:t>
            </w:r>
          </w:p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KOMPETENCJE SPOŁECZNE</w:t>
            </w:r>
          </w:p>
        </w:tc>
      </w:tr>
      <w:tr w:rsidR="009F2B8A" w:rsidRPr="00940006" w:rsidTr="00EC0D0D">
        <w:trPr>
          <w:trHeight w:val="283"/>
          <w:jc w:val="center"/>
        </w:trPr>
        <w:tc>
          <w:tcPr>
            <w:tcW w:w="1090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K1</w:t>
            </w:r>
          </w:p>
        </w:tc>
        <w:tc>
          <w:tcPr>
            <w:tcW w:w="5386" w:type="dxa"/>
            <w:vAlign w:val="center"/>
          </w:tcPr>
          <w:p w:rsidR="009F2B8A" w:rsidRPr="00940006" w:rsidRDefault="009F2B8A" w:rsidP="00EC0D0D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  <w:color w:val="000000"/>
              </w:rPr>
              <w:t>rozumie potrzeb i zna możliwości ciągłego dokształcania się, podnoszenia kompetencji zawodowych i uzyskiwania uprawnień zawodowych, doskonalenia osobistego oraz awansu społecznego</w:t>
            </w:r>
          </w:p>
        </w:tc>
        <w:tc>
          <w:tcPr>
            <w:tcW w:w="1585" w:type="dxa"/>
          </w:tcPr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K_K01</w:t>
            </w:r>
          </w:p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KOZE_K01</w:t>
            </w:r>
          </w:p>
        </w:tc>
        <w:tc>
          <w:tcPr>
            <w:tcW w:w="1596" w:type="dxa"/>
          </w:tcPr>
          <w:p w:rsidR="009F2B8A" w:rsidRPr="00940006" w:rsidRDefault="009F2B8A" w:rsidP="00EC0D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P7S_KK</w:t>
            </w:r>
          </w:p>
          <w:p w:rsidR="009F2B8A" w:rsidRPr="00940006" w:rsidRDefault="009F2B8A" w:rsidP="00EC0D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P7S_KO</w:t>
            </w:r>
          </w:p>
          <w:p w:rsidR="009F2B8A" w:rsidRPr="00940006" w:rsidRDefault="009F2B8A" w:rsidP="00EC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9F2B8A" w:rsidRPr="00940006" w:rsidRDefault="009F2B8A" w:rsidP="00A55BC8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940006">
        <w:rPr>
          <w:rFonts w:ascii="Times New Roman" w:hAnsi="Times New Roman"/>
          <w:b/>
        </w:rPr>
        <w:lastRenderedPageBreak/>
        <w:t>3.METODY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F2B8A" w:rsidRPr="00940006" w:rsidTr="009F2B8A">
        <w:trPr>
          <w:jc w:val="center"/>
        </w:trPr>
        <w:tc>
          <w:tcPr>
            <w:tcW w:w="9638" w:type="dxa"/>
          </w:tcPr>
          <w:p w:rsidR="009F2B8A" w:rsidRPr="00940006" w:rsidRDefault="009F2B8A" w:rsidP="009F2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wykład multimedialny, ćwiczenia laboratoryjne</w:t>
            </w:r>
          </w:p>
        </w:tc>
      </w:tr>
    </w:tbl>
    <w:p w:rsidR="009F2B8A" w:rsidRPr="00940006" w:rsidRDefault="009F2B8A" w:rsidP="009F2B8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 w:rsidRPr="00940006">
        <w:rPr>
          <w:rFonts w:ascii="Times New Roman" w:hAnsi="Times New Roman"/>
          <w:b/>
          <w:color w:val="000000"/>
        </w:rPr>
        <w:t>4.FORMA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9F2B8A" w:rsidRPr="00940006" w:rsidTr="009F2B8A">
        <w:trPr>
          <w:jc w:val="center"/>
        </w:trPr>
        <w:tc>
          <w:tcPr>
            <w:tcW w:w="9056" w:type="dxa"/>
          </w:tcPr>
          <w:p w:rsidR="009F2B8A" w:rsidRPr="00940006" w:rsidRDefault="00017AC1" w:rsidP="009F2B8A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  <w:r w:rsidR="009F2B8A" w:rsidRPr="0094000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kolokwium</w:t>
            </w:r>
            <w:r w:rsidR="009F2B8A" w:rsidRPr="00940006">
              <w:rPr>
                <w:sz w:val="22"/>
                <w:szCs w:val="22"/>
              </w:rPr>
              <w:t xml:space="preserve"> pisemne </w:t>
            </w:r>
          </w:p>
          <w:p w:rsidR="009F2B8A" w:rsidRPr="00940006" w:rsidRDefault="009F2B8A" w:rsidP="009F2B8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Labolatorium – zaliczenie na podstawie sprawozdań, sprawdziany wiedzy do poszczególnych tematów</w:t>
            </w:r>
            <w:r w:rsidRPr="00940006">
              <w:rPr>
                <w:color w:val="000000"/>
                <w:sz w:val="22"/>
                <w:szCs w:val="22"/>
              </w:rPr>
              <w:t xml:space="preserve"> kolokwium zaliczeniowe obejmujące zagadnienia przedstawiane i analizowane podczas zajęć laboratoryjnych</w:t>
            </w:r>
          </w:p>
        </w:tc>
      </w:tr>
    </w:tbl>
    <w:p w:rsidR="009F2B8A" w:rsidRPr="00940006" w:rsidRDefault="009F2B8A" w:rsidP="009F2B8A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/>
          <w:color w:val="000000"/>
        </w:rPr>
      </w:pPr>
      <w:r w:rsidRPr="00940006">
        <w:rPr>
          <w:rFonts w:ascii="Times New Roman" w:hAnsi="Times New Roman"/>
          <w:b/>
          <w:iCs/>
          <w:color w:val="000000"/>
        </w:rPr>
        <w:t>5.TREŚCI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9F2B8A" w:rsidRPr="00940006" w:rsidTr="009F2B8A">
        <w:trPr>
          <w:jc w:val="center"/>
        </w:trPr>
        <w:tc>
          <w:tcPr>
            <w:tcW w:w="2214" w:type="dxa"/>
            <w:shd w:val="clear" w:color="auto" w:fill="F2F2F2"/>
          </w:tcPr>
          <w:p w:rsidR="009F2B8A" w:rsidRPr="00940006" w:rsidRDefault="009F2B8A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Wykład i labolatorium</w:t>
            </w:r>
          </w:p>
        </w:tc>
        <w:tc>
          <w:tcPr>
            <w:tcW w:w="7424" w:type="dxa"/>
          </w:tcPr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Ogólna charakterystyka głównych źródeł energii odnawialne.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Przepisy dotyczące bezpieczeństwa i higieny pracy, ochrony przeciwpożarowej, oraz środowiska stosowane w czasie konserwacji i eksploatacji systemów OZE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systemów kolektorów słonecznych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systemów fotowoltaicznych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Modernizacja i utrzymanie kotłów i pieców na biomasę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słonecznych systemów grzewczych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 acja systemów wykorzystujących pompy ciepła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Zajęcia organizacyjne. Zapoznanie z zasadami BHP w laboratorium.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kolektorów promieniowania słonecznego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paneli fotowoltaicznych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pomp ciepła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kotłów opalanych biomasą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małej turbiny wiatrowej</w:t>
            </w:r>
          </w:p>
          <w:p w:rsidR="009F2B8A" w:rsidRPr="00940006" w:rsidRDefault="009F2B8A" w:rsidP="009F2B8A">
            <w:pPr>
              <w:pStyle w:val="NormalnyWeb"/>
              <w:numPr>
                <w:ilvl w:val="0"/>
                <w:numId w:val="143"/>
              </w:numPr>
              <w:tabs>
                <w:tab w:val="left" w:pos="284"/>
              </w:tabs>
              <w:spacing w:before="0" w:beforeAutospacing="0" w:after="0" w:afterAutospacing="0"/>
              <w:ind w:left="368" w:hanging="357"/>
              <w:rPr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>Konserwacja i eksploatacja zintegrowanego układu wytwarzania ciepła z</w:t>
            </w:r>
          </w:p>
          <w:p w:rsidR="009F2B8A" w:rsidRPr="00940006" w:rsidRDefault="009F2B8A" w:rsidP="009F2B8A">
            <w:pPr>
              <w:pStyle w:val="NormalnyWeb"/>
              <w:spacing w:before="0" w:beforeAutospacing="0" w:after="0" w:afterAutospacing="0"/>
              <w:ind w:left="230"/>
              <w:rPr>
                <w:iCs/>
                <w:color w:val="000000"/>
                <w:sz w:val="22"/>
                <w:szCs w:val="22"/>
              </w:rPr>
            </w:pPr>
            <w:r w:rsidRPr="00940006">
              <w:rPr>
                <w:color w:val="000000"/>
                <w:sz w:val="22"/>
                <w:szCs w:val="22"/>
              </w:rPr>
              <w:t xml:space="preserve"> biomasy i słońca.</w:t>
            </w:r>
          </w:p>
        </w:tc>
      </w:tr>
    </w:tbl>
    <w:p w:rsidR="009F2B8A" w:rsidRPr="00940006" w:rsidRDefault="009F2B8A" w:rsidP="009F2B8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  <w:r w:rsidRPr="00940006">
        <w:rPr>
          <w:rFonts w:ascii="Times New Roman" w:hAnsi="Times New Roman"/>
          <w:b/>
          <w:color w:val="000000"/>
        </w:rPr>
        <w:t>6.METODY (SPOSOBY) WERYFIKACJI I OCENY EFEKTÓW UCZENIA SIĘ OSIĄGNIĘTYCH PRZEZ STUDENTA</w:t>
      </w:r>
    </w:p>
    <w:p w:rsidR="009F2B8A" w:rsidRDefault="009F2B8A" w:rsidP="009F2B8A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940006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p w:rsidR="009F2B8A" w:rsidRPr="00940006" w:rsidRDefault="009F2B8A" w:rsidP="009F2B8A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1352"/>
        <w:gridCol w:w="1352"/>
        <w:gridCol w:w="1391"/>
        <w:gridCol w:w="1331"/>
        <w:gridCol w:w="1463"/>
        <w:gridCol w:w="1414"/>
      </w:tblGrid>
      <w:tr w:rsidR="009F2B8A" w:rsidRPr="00940006" w:rsidTr="009F2B8A">
        <w:trPr>
          <w:jc w:val="center"/>
        </w:trPr>
        <w:tc>
          <w:tcPr>
            <w:tcW w:w="1336" w:type="dxa"/>
            <w:vMerge w:val="restart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303" w:type="dxa"/>
            <w:gridSpan w:val="6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9F2B8A" w:rsidRPr="00940006" w:rsidTr="009F2B8A">
        <w:trPr>
          <w:jc w:val="center"/>
        </w:trPr>
        <w:tc>
          <w:tcPr>
            <w:tcW w:w="1336" w:type="dxa"/>
            <w:vMerge/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2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52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Kolokwium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Sprawozdanie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…….</w:t>
            </w: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1336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4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1336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W2</w:t>
            </w: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4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1336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4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2B8A" w:rsidRPr="00940006" w:rsidTr="009F2B8A">
        <w:trPr>
          <w:trHeight w:val="283"/>
          <w:jc w:val="center"/>
        </w:trPr>
        <w:tc>
          <w:tcPr>
            <w:tcW w:w="1336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2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1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4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F2B8A" w:rsidRPr="00940006" w:rsidRDefault="009F2B8A" w:rsidP="009F2B8A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940006">
        <w:rPr>
          <w:rFonts w:ascii="Times New Roman" w:hAnsi="Times New Roman"/>
          <w:b/>
          <w:iCs/>
          <w:color w:val="000000"/>
        </w:rPr>
        <w:t>7.LITERATURA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9F2B8A" w:rsidRPr="00940006" w:rsidTr="009F2B8A">
        <w:trPr>
          <w:jc w:val="center"/>
        </w:trPr>
        <w:tc>
          <w:tcPr>
            <w:tcW w:w="1789" w:type="dxa"/>
            <w:shd w:val="clear" w:color="auto" w:fill="F2F2F2"/>
          </w:tcPr>
          <w:p w:rsidR="009F2B8A" w:rsidRPr="00940006" w:rsidRDefault="009F2B8A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940006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Lewandowski W.M.,2006.Proekologiczne odnawialne źródła energii, WNT.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CieślińskI J., mikielewicz J.,1996.Niekonwencjonalne źródła energii, Wyd. Politechniki Gd., Gdańsk..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Pluta Z., 2006.Podstawy teoretyczne fototermicznej konwersji energii słonecznej, OWPW, Warszawa.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Chwieduk D., 2011. Energetyka słoneczna budynku, Arkady.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 xml:space="preserve">Tytko R.,2009.Odnawialne Źródła energii, Wyd. OWG, Warszawa. 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 xml:space="preserve">Chmielniak T., 2004.Technologie Energetyczne, Wyd. PŚ, Gliwice. </w:t>
            </w: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9F2B8A">
              <w:rPr>
                <w:rFonts w:ascii="Times New Roman" w:hAnsi="Times New Roman"/>
              </w:rPr>
              <w:t>Szymański B. , 2017. Instalacje fotowoltaiczne, Wyd.VI, Kraków.</w:t>
            </w:r>
          </w:p>
        </w:tc>
      </w:tr>
      <w:tr w:rsidR="009F2B8A" w:rsidRPr="00940006" w:rsidTr="009F2B8A">
        <w:trPr>
          <w:jc w:val="center"/>
        </w:trPr>
        <w:tc>
          <w:tcPr>
            <w:tcW w:w="1789" w:type="dxa"/>
            <w:shd w:val="clear" w:color="auto" w:fill="F2F2F2"/>
          </w:tcPr>
          <w:p w:rsidR="009F2B8A" w:rsidRPr="009F2B8A" w:rsidRDefault="009F2B8A" w:rsidP="009F2B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F2B8A">
              <w:rPr>
                <w:rFonts w:ascii="Times New Roman" w:hAnsi="Times New Roman"/>
                <w:iCs/>
                <w:color w:val="000000"/>
              </w:rPr>
              <w:t xml:space="preserve">Literatura </w:t>
            </w:r>
            <w:r w:rsidRPr="009F2B8A">
              <w:rPr>
                <w:rFonts w:ascii="Times New Roman" w:hAnsi="Times New Roman"/>
                <w:iCs/>
                <w:color w:val="000000"/>
              </w:rPr>
              <w:lastRenderedPageBreak/>
              <w:t>uzupełniająca</w:t>
            </w:r>
          </w:p>
        </w:tc>
        <w:tc>
          <w:tcPr>
            <w:tcW w:w="7849" w:type="dxa"/>
            <w:shd w:val="clear" w:color="auto" w:fill="auto"/>
          </w:tcPr>
          <w:p w:rsidR="009F2B8A" w:rsidRPr="009F2B8A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F2B8A">
              <w:rPr>
                <w:rFonts w:ascii="Times New Roman" w:hAnsi="Times New Roman"/>
              </w:rPr>
              <w:lastRenderedPageBreak/>
              <w:t xml:space="preserve">Brodowicz K., Dyakowski T., 1990.Pompy ciepła, PWN, Warszawa. </w:t>
            </w:r>
          </w:p>
          <w:p w:rsidR="009F2B8A" w:rsidRPr="009F2B8A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F2B8A">
              <w:rPr>
                <w:rFonts w:ascii="Times New Roman" w:hAnsi="Times New Roman"/>
              </w:rPr>
              <w:lastRenderedPageBreak/>
              <w:t>Wiśniewski G., Gołębiowski S., Gryciuk M., 2001.Kolektory słoneczne, poradnik wykorzystania energii słonecznej, Warszawa.</w:t>
            </w:r>
          </w:p>
          <w:p w:rsidR="009F2B8A" w:rsidRPr="009F2B8A" w:rsidRDefault="009F2B8A" w:rsidP="009F2B8A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</w:p>
        </w:tc>
      </w:tr>
    </w:tbl>
    <w:p w:rsidR="009F2B8A" w:rsidRPr="00940006" w:rsidRDefault="009F2B8A" w:rsidP="009F2B8A">
      <w:pPr>
        <w:tabs>
          <w:tab w:val="left" w:pos="284"/>
        </w:tabs>
        <w:spacing w:before="120" w:after="0" w:line="240" w:lineRule="auto"/>
        <w:rPr>
          <w:rFonts w:ascii="Times New Roman" w:hAnsi="Times New Roman"/>
          <w:b/>
        </w:rPr>
      </w:pPr>
      <w:r w:rsidRPr="00940006">
        <w:rPr>
          <w:rFonts w:ascii="Times New Roman" w:hAnsi="Times New Roman"/>
          <w:b/>
        </w:rPr>
        <w:lastRenderedPageBreak/>
        <w:t>8.NAKŁAD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9F2B8A" w:rsidRPr="00940006" w:rsidTr="009F2B8A">
        <w:trPr>
          <w:trHeight w:val="769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Obciążenie studenta – Liczba godzin</w:t>
            </w:r>
          </w:p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(podano przykładowe)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2978" w:type="dxa"/>
            <w:vMerge w:val="restart"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 xml:space="preserve">Zajęcia prowadzone </w:t>
            </w:r>
            <w:r w:rsidRPr="00940006">
              <w:rPr>
                <w:rFonts w:ascii="Times New Roman" w:hAnsi="Times New Roman"/>
              </w:rPr>
              <w:br/>
              <w:t xml:space="preserve">z bezpośrednim udziałem NA </w:t>
            </w:r>
            <w:r w:rsidRPr="00940006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  <w:vAlign w:val="center"/>
          </w:tcPr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06">
              <w:rPr>
                <w:rFonts w:ascii="Times New Roman" w:hAnsi="Times New Roman"/>
              </w:rPr>
              <w:t>16</w:t>
            </w:r>
          </w:p>
        </w:tc>
      </w:tr>
      <w:tr w:rsidR="009F2B8A" w:rsidRPr="00940006" w:rsidTr="009F2B8A">
        <w:trPr>
          <w:trHeight w:val="271"/>
          <w:jc w:val="center"/>
        </w:trPr>
        <w:tc>
          <w:tcPr>
            <w:tcW w:w="2978" w:type="dxa"/>
            <w:vMerge/>
          </w:tcPr>
          <w:p w:rsidR="009F2B8A" w:rsidRPr="00940006" w:rsidRDefault="009F2B8A" w:rsidP="009F2B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</w:tcPr>
          <w:p w:rsidR="009F2B8A" w:rsidRPr="00940006" w:rsidRDefault="009F2B8A" w:rsidP="009F2B8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2B8A" w:rsidRPr="00940006" w:rsidTr="009F2B8A">
        <w:trPr>
          <w:trHeight w:val="177"/>
          <w:jc w:val="center"/>
        </w:trPr>
        <w:tc>
          <w:tcPr>
            <w:tcW w:w="2978" w:type="dxa"/>
            <w:vMerge w:val="restart"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  <w:vAlign w:val="center"/>
          </w:tcPr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F2B8A" w:rsidRPr="00940006" w:rsidTr="009F2B8A">
        <w:trPr>
          <w:trHeight w:val="137"/>
          <w:jc w:val="center"/>
        </w:trPr>
        <w:tc>
          <w:tcPr>
            <w:tcW w:w="2978" w:type="dxa"/>
            <w:vMerge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2978" w:type="dxa"/>
            <w:vMerge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9F2B8A" w:rsidRPr="00940006" w:rsidRDefault="009F2B8A" w:rsidP="009F2B8A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F2B8A" w:rsidRPr="00940006" w:rsidTr="009F2B8A">
        <w:trPr>
          <w:trHeight w:val="340"/>
          <w:jc w:val="center"/>
        </w:trPr>
        <w:tc>
          <w:tcPr>
            <w:tcW w:w="7246" w:type="dxa"/>
            <w:gridSpan w:val="2"/>
            <w:shd w:val="clear" w:color="auto" w:fill="F2F2F2"/>
          </w:tcPr>
          <w:p w:rsidR="009F2B8A" w:rsidRPr="00940006" w:rsidRDefault="009F2B8A" w:rsidP="009F2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shd w:val="clear" w:color="auto" w:fill="F2F2F2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9F2B8A" w:rsidRPr="00940006" w:rsidTr="009F2B8A">
        <w:trPr>
          <w:trHeight w:val="397"/>
          <w:jc w:val="center"/>
        </w:trPr>
        <w:tc>
          <w:tcPr>
            <w:tcW w:w="7246" w:type="dxa"/>
            <w:gridSpan w:val="2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 xml:space="preserve"> </w:t>
            </w:r>
            <w:r w:rsidRPr="00940006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9F2B8A" w:rsidRPr="00940006" w:rsidRDefault="009F2B8A" w:rsidP="009F2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0006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9F2B8A" w:rsidRPr="009F2B8A" w:rsidRDefault="009F2B8A" w:rsidP="009F2B8A">
      <w:pPr>
        <w:pStyle w:val="Tekstprzypisukocowego"/>
      </w:pPr>
      <w:r w:rsidRPr="009F2B8A">
        <w:t>ostateczna liczba punktów ECTS</w:t>
      </w:r>
    </w:p>
    <w:p w:rsidR="009F2B8A" w:rsidRPr="009F2B8A" w:rsidRDefault="009F2B8A" w:rsidP="009F2B8A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9F2B8A">
        <w:rPr>
          <w:rFonts w:ascii="Times New Roman" w:hAnsi="Times New Roman"/>
          <w:sz w:val="20"/>
          <w:szCs w:val="20"/>
        </w:rPr>
        <w:t>**nie dotyczy kursu</w:t>
      </w:r>
    </w:p>
    <w:p w:rsidR="009F2B8A" w:rsidRPr="00940006" w:rsidRDefault="009F2B8A" w:rsidP="009F2B8A">
      <w:pPr>
        <w:spacing w:line="240" w:lineRule="auto"/>
        <w:rPr>
          <w:rFonts w:ascii="Times New Roman" w:hAnsi="Times New Roman"/>
        </w:rPr>
      </w:pPr>
    </w:p>
    <w:p w:rsidR="009F2B8A" w:rsidRPr="00757F58" w:rsidRDefault="009F2B8A" w:rsidP="00757F58">
      <w:pPr>
        <w:rPr>
          <w:rFonts w:ascii="Times New Roman" w:hAnsi="Times New Roman"/>
        </w:rPr>
      </w:pPr>
    </w:p>
    <w:p w:rsidR="00757F58" w:rsidRDefault="00757F58" w:rsidP="00284A75">
      <w:pPr>
        <w:spacing w:line="240" w:lineRule="auto"/>
        <w:rPr>
          <w:rFonts w:ascii="Times New Roman" w:hAnsi="Times New Roman"/>
        </w:rPr>
      </w:pPr>
    </w:p>
    <w:p w:rsidR="00757F58" w:rsidRDefault="00757F5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7F58" w:rsidRDefault="00757F5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A55BC8" w:rsidRDefault="00A55BC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757F58" w:rsidRDefault="00757F5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tbl>
      <w:tblPr>
        <w:tblW w:w="9645" w:type="dxa"/>
        <w:jc w:val="center"/>
        <w:tblLook w:val="00A0" w:firstRow="1" w:lastRow="0" w:firstColumn="1" w:lastColumn="0" w:noHBand="0" w:noVBand="0"/>
      </w:tblPr>
      <w:tblGrid>
        <w:gridCol w:w="2412"/>
        <w:gridCol w:w="1959"/>
        <w:gridCol w:w="3466"/>
        <w:gridCol w:w="1808"/>
      </w:tblGrid>
      <w:tr w:rsidR="00757F58" w:rsidRPr="008E1D19" w:rsidTr="00CB2083">
        <w:trPr>
          <w:trHeight w:val="454"/>
          <w:jc w:val="center"/>
        </w:trPr>
        <w:tc>
          <w:tcPr>
            <w:tcW w:w="2412" w:type="dxa"/>
            <w:vAlign w:val="center"/>
            <w:hideMark/>
          </w:tcPr>
          <w:p w:rsidR="00757F58" w:rsidRPr="009A4CEF" w:rsidRDefault="00757F58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57F58" w:rsidRPr="009A4CEF" w:rsidRDefault="00757F58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Kod przedmiotu:</w:t>
            </w:r>
          </w:p>
        </w:tc>
        <w:tc>
          <w:tcPr>
            <w:tcW w:w="1959" w:type="dxa"/>
            <w:vAlign w:val="center"/>
            <w:hideMark/>
          </w:tcPr>
          <w:p w:rsidR="00757F58" w:rsidRPr="009A4CEF" w:rsidRDefault="00757F58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……………….</w:t>
            </w:r>
          </w:p>
        </w:tc>
        <w:tc>
          <w:tcPr>
            <w:tcW w:w="3466" w:type="dxa"/>
            <w:vAlign w:val="center"/>
            <w:hideMark/>
          </w:tcPr>
          <w:p w:rsidR="00757F58" w:rsidRPr="009A4CEF" w:rsidRDefault="00757F58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8" w:type="dxa"/>
            <w:vAlign w:val="center"/>
            <w:hideMark/>
          </w:tcPr>
          <w:p w:rsidR="00757F58" w:rsidRPr="009A4CEF" w:rsidRDefault="00757F58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D.12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line="240" w:lineRule="auto"/>
        <w:ind w:left="2520" w:hanging="2520"/>
        <w:rPr>
          <w:rFonts w:ascii="Times New Roman" w:hAnsi="Times New Roman"/>
          <w:b/>
        </w:rPr>
      </w:pPr>
      <w:r w:rsidRPr="008E1D19">
        <w:rPr>
          <w:rFonts w:ascii="Times New Roman" w:hAnsi="Times New Roman"/>
          <w:b/>
        </w:rPr>
        <w:t>1. INFORMACJE O PRZEDMIOCIE</w:t>
      </w:r>
    </w:p>
    <w:p w:rsidR="00757F58" w:rsidRPr="008E1D19" w:rsidRDefault="00757F58" w:rsidP="00757F58">
      <w:pPr>
        <w:pStyle w:val="Akapitzlist1"/>
        <w:spacing w:before="120" w:after="120"/>
        <w:ind w:left="2520" w:hanging="2236"/>
        <w:rPr>
          <w:b/>
          <w:sz w:val="22"/>
          <w:szCs w:val="22"/>
        </w:rPr>
      </w:pPr>
      <w:r w:rsidRPr="008E1D19">
        <w:rPr>
          <w:b/>
          <w:sz w:val="22"/>
          <w:szCs w:val="22"/>
        </w:rPr>
        <w:t>a.  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bCs/>
                <w:iCs/>
              </w:rPr>
              <w:t>Seminarium dyplomowe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8E1D19">
              <w:rPr>
                <w:rFonts w:ascii="Times New Roman" w:hAnsi="Times New Roman"/>
                <w:b/>
                <w:iCs/>
              </w:rPr>
              <w:t>INŻYNIERIA ŚRODOWISKA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 xml:space="preserve">ogólnoakademicki 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</w:rPr>
              <w:t>Konwencjonalne i odnawialne źródła energii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757F58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F58">
              <w:rPr>
                <w:rFonts w:ascii="Times New Roman" w:hAnsi="Times New Roman"/>
                <w:sz w:val="20"/>
                <w:szCs w:val="20"/>
              </w:rPr>
              <w:t xml:space="preserve">WYDZIAŁ BUDOWNICTWA, ARCHITEKTURY </w:t>
            </w:r>
          </w:p>
          <w:p w:rsidR="00757F58" w:rsidRPr="00757F58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57F58">
              <w:rPr>
                <w:rFonts w:ascii="Times New Roman" w:hAnsi="Times New Roman"/>
                <w:sz w:val="20"/>
                <w:szCs w:val="20"/>
              </w:rPr>
              <w:t xml:space="preserve">I INŻYNIERII ŚRODOWISKA </w:t>
            </w:r>
          </w:p>
        </w:tc>
      </w:tr>
      <w:tr w:rsidR="00757F58" w:rsidRPr="00017AC1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017AC1" w:rsidRDefault="00017AC1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>
              <w:rPr>
                <w:rFonts w:ascii="Times New Roman" w:hAnsi="Times New Roman"/>
                <w:iCs/>
                <w:lang w:val="en-GB"/>
              </w:rPr>
              <w:t>p</w:t>
            </w:r>
            <w:r w:rsidRPr="00017AC1">
              <w:rPr>
                <w:rFonts w:ascii="Times New Roman" w:hAnsi="Times New Roman"/>
                <w:iCs/>
                <w:lang w:val="en-GB"/>
              </w:rPr>
              <w:t xml:space="preserve">rof. dr hab. </w:t>
            </w:r>
            <w:r>
              <w:rPr>
                <w:rFonts w:ascii="Times New Roman" w:hAnsi="Times New Roman"/>
                <w:iCs/>
                <w:lang w:val="en-GB"/>
              </w:rPr>
              <w:t>i</w:t>
            </w:r>
            <w:r w:rsidRPr="00017AC1">
              <w:rPr>
                <w:rFonts w:ascii="Times New Roman" w:hAnsi="Times New Roman"/>
                <w:iCs/>
                <w:lang w:val="en-GB"/>
              </w:rPr>
              <w:t>nż. J</w:t>
            </w:r>
            <w:r>
              <w:rPr>
                <w:rFonts w:ascii="Times New Roman" w:hAnsi="Times New Roman"/>
                <w:iCs/>
                <w:lang w:val="en-GB"/>
              </w:rPr>
              <w:t>anusz Bujak</w:t>
            </w:r>
          </w:p>
        </w:tc>
      </w:tr>
      <w:tr w:rsidR="00757F58" w:rsidRPr="008E1D19" w:rsidTr="00017AC1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 xml:space="preserve"> metody opracowania i interpretacji wyników w formie analitycznej i graficznej</w:t>
            </w:r>
          </w:p>
        </w:tc>
      </w:tr>
    </w:tbl>
    <w:p w:rsidR="00757F58" w:rsidRPr="008E1D19" w:rsidRDefault="00757F58" w:rsidP="00757F58">
      <w:pPr>
        <w:pStyle w:val="Akapitzlist1"/>
        <w:spacing w:before="120" w:after="120"/>
        <w:ind w:left="2520" w:hanging="2094"/>
        <w:rPr>
          <w:b/>
          <w:bCs/>
          <w:iCs/>
          <w:sz w:val="22"/>
          <w:szCs w:val="22"/>
        </w:rPr>
      </w:pPr>
      <w:r w:rsidRPr="008E1D19">
        <w:rPr>
          <w:b/>
          <w:bCs/>
          <w:iCs/>
          <w:sz w:val="22"/>
          <w:szCs w:val="22"/>
        </w:rPr>
        <w:t>b.  Semestralny/</w:t>
      </w:r>
      <w:r w:rsidRPr="008E1D19">
        <w:rPr>
          <w:b/>
          <w:bCs/>
          <w:iCs/>
          <w:strike/>
          <w:sz w:val="22"/>
          <w:szCs w:val="22"/>
        </w:rPr>
        <w:t>tygodniowy</w:t>
      </w:r>
      <w:r w:rsidRPr="008E1D1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57F58" w:rsidRPr="008E1D19" w:rsidTr="00CB2083">
        <w:trPr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8E1D19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757F58" w:rsidRPr="008E1D19" w:rsidTr="00CB2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ECTS*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after="120" w:line="240" w:lineRule="auto"/>
        <w:ind w:left="1080" w:hanging="1080"/>
        <w:rPr>
          <w:rFonts w:ascii="Times New Roman" w:hAnsi="Times New Roman"/>
          <w:b/>
        </w:rPr>
      </w:pPr>
      <w:r w:rsidRPr="008E1D19">
        <w:rPr>
          <w:rFonts w:ascii="Times New Roman" w:hAnsi="Times New Roman"/>
          <w:b/>
        </w:rPr>
        <w:t>2. 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5055"/>
        <w:gridCol w:w="1975"/>
        <w:gridCol w:w="1588"/>
      </w:tblGrid>
      <w:tr w:rsidR="00757F58" w:rsidRPr="008E1D19" w:rsidTr="00CB2083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Lp.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8E1D19">
              <w:rPr>
                <w:rFonts w:ascii="Times New Roman" w:hAnsi="Times New Roman"/>
                <w:strike/>
                <w:color w:val="000000"/>
              </w:rPr>
              <w:br/>
            </w:r>
            <w:r w:rsidRPr="008E1D19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8E1D19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757F58" w:rsidRPr="008E1D19" w:rsidTr="00CB2083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W1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017AC1" w:rsidP="00757F58">
            <w:pPr>
              <w:spacing w:after="0" w:line="240" w:lineRule="auto"/>
              <w:rPr>
                <w:rFonts w:ascii="Times New Roman" w:hAnsi="Times New Roman"/>
              </w:rPr>
            </w:pPr>
            <w:r w:rsidRPr="00EE48BF">
              <w:rPr>
                <w:rFonts w:ascii="Times New Roman" w:hAnsi="Times New Roman"/>
              </w:rPr>
              <w:t>ma wiedzę w zakresie zagadnień realizowanych w toku studiów oraz sposobu konstruowania i pisania pracy magisterskiej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 xml:space="preserve">K_W04, K_W23, 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KOZE_W02 ÷KOZE_W05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KOZE_W09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KOZE_W10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P7S_WG</w:t>
            </w:r>
          </w:p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UMIEJĘTNOŚCI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U1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potrafi wyszukiwać i wykorzystywać potrzebne informacje z literatury, baz danych i innych źródeł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K_U01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KOZE_U02 ÷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KOZE_U05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KOZE_U09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KOZE_U10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P7S_UW</w:t>
            </w:r>
          </w:p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P7S_UK</w:t>
            </w:r>
          </w:p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P7S_UO</w:t>
            </w:r>
          </w:p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KOMPETENCJE SPOŁECZNE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 xml:space="preserve">Potrafi opisywać w sposób komunikatywny cele, zadania i osiągnięcia w reprezentowanej dziedzinie </w:t>
            </w:r>
            <w:r w:rsidRPr="008E1D19">
              <w:rPr>
                <w:rFonts w:ascii="Times New Roman" w:hAnsi="Times New Roman"/>
              </w:rPr>
              <w:lastRenderedPageBreak/>
              <w:t>wiedzy oraz je popularyzować w społeczeństwie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lastRenderedPageBreak/>
              <w:t>K_K06,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 xml:space="preserve">KOZE_K01 </w:t>
            </w:r>
            <w:r w:rsidRPr="008E1D19">
              <w:rPr>
                <w:rFonts w:ascii="Times New Roman" w:hAnsi="Times New Roman"/>
              </w:rPr>
              <w:lastRenderedPageBreak/>
              <w:t>KOZE_K05</w:t>
            </w:r>
          </w:p>
          <w:p w:rsidR="00757F58" w:rsidRPr="008E1D19" w:rsidRDefault="00757F58" w:rsidP="00757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KOZE_K06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lastRenderedPageBreak/>
              <w:t>P7S_KK</w:t>
            </w:r>
          </w:p>
          <w:p w:rsidR="00757F58" w:rsidRPr="008E1D19" w:rsidRDefault="00757F58" w:rsidP="00757F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P7S_KO</w:t>
            </w:r>
          </w:p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  <w:color w:val="000000"/>
              </w:rPr>
              <w:lastRenderedPageBreak/>
              <w:t>P7S_KR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8E1D19">
        <w:rPr>
          <w:rFonts w:ascii="Times New Roman" w:hAnsi="Times New Roman"/>
          <w:b/>
        </w:rPr>
        <w:lastRenderedPageBreak/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57F58" w:rsidRPr="008E1D19" w:rsidTr="00CB2083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CB20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  <w:bCs/>
                <w:iCs/>
              </w:rPr>
              <w:t>Seminarium z wykorzystaniem środków audiowizualnych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after="120" w:line="240" w:lineRule="auto"/>
        <w:ind w:left="993" w:hanging="993"/>
        <w:rPr>
          <w:rFonts w:ascii="Times New Roman" w:hAnsi="Times New Roman"/>
          <w:b/>
          <w:color w:val="000000"/>
        </w:rPr>
      </w:pPr>
      <w:r w:rsidRPr="008E1D19">
        <w:rPr>
          <w:rFonts w:ascii="Times New Roman" w:hAnsi="Times New Roman"/>
          <w:b/>
          <w:color w:val="000000"/>
        </w:rPr>
        <w:t>4. 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57F58" w:rsidRPr="008E1D19" w:rsidTr="00CB2083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CB2083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8E1D19">
              <w:rPr>
                <w:bCs/>
                <w:iCs/>
                <w:sz w:val="22"/>
                <w:szCs w:val="22"/>
              </w:rPr>
              <w:t>Seminarium- przedstawienie referatu, złożenie i obrona pracy seminaryjnej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8E1D19">
        <w:rPr>
          <w:rFonts w:ascii="Times New Roman" w:hAnsi="Times New Roman"/>
          <w:b/>
          <w:iCs/>
          <w:color w:val="000000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757F58" w:rsidRPr="008E1D19" w:rsidTr="00CB2083">
        <w:trPr>
          <w:trHeight w:val="145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Seminaria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numPr>
                <w:ilvl w:val="0"/>
                <w:numId w:val="136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</w:rPr>
              <w:t xml:space="preserve">Omówienie metod prowadzenia studiów literaturowych, spisów literatury i odwołań do niej w tekście. Zasady sporządzania konspektów, spisów treści. </w:t>
            </w:r>
          </w:p>
          <w:p w:rsidR="00757F58" w:rsidRPr="008E1D19" w:rsidRDefault="00757F58" w:rsidP="00757F58">
            <w:pPr>
              <w:numPr>
                <w:ilvl w:val="0"/>
                <w:numId w:val="136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</w:rPr>
              <w:t>Rejestracja wyników badań i opracowania statystyczne. Opracowanie pracy seminaryjnej, referowanie i obrona. Opracowywanie pracy dyplomowej i referowanie jej w stanie posiadanego zaawansowania.</w:t>
            </w:r>
          </w:p>
          <w:p w:rsidR="00757F58" w:rsidRPr="008E1D19" w:rsidRDefault="00757F58" w:rsidP="00757F58">
            <w:pPr>
              <w:numPr>
                <w:ilvl w:val="0"/>
                <w:numId w:val="136"/>
              </w:numPr>
              <w:tabs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</w:rPr>
              <w:t>Dyskusje naukowe na temat stanu wiedzy wg literatury, odpowiedzi na zadane pytania i formułowanie pytań głównie dotyczących prac seminaryjnych i dyplomowych.</w:t>
            </w:r>
          </w:p>
        </w:tc>
      </w:tr>
    </w:tbl>
    <w:p w:rsidR="00757F58" w:rsidRDefault="00757F58" w:rsidP="00612C7D">
      <w:pPr>
        <w:tabs>
          <w:tab w:val="left" w:pos="284"/>
          <w:tab w:val="num" w:pos="426"/>
        </w:tabs>
        <w:spacing w:before="120" w:after="120" w:line="240" w:lineRule="auto"/>
        <w:rPr>
          <w:rFonts w:ascii="Times New Roman" w:hAnsi="Times New Roman"/>
          <w:b/>
          <w:color w:val="000000"/>
        </w:rPr>
      </w:pPr>
    </w:p>
    <w:p w:rsidR="00757F58" w:rsidRPr="008E1D19" w:rsidRDefault="00757F58" w:rsidP="00757F58">
      <w:pPr>
        <w:tabs>
          <w:tab w:val="left" w:pos="284"/>
          <w:tab w:val="num" w:pos="426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8E1D19">
        <w:rPr>
          <w:rFonts w:ascii="Times New Roman" w:hAnsi="Times New Roman"/>
          <w:b/>
          <w:color w:val="000000"/>
        </w:rPr>
        <w:t>6. METODY (SPOSOBY) WERYFIKACJI I OCENY EFEKTÓW UCZENIA SIĘ OSIĄGNIĘTYCH PRZEZ STUDENTA</w:t>
      </w:r>
    </w:p>
    <w:p w:rsidR="00757F58" w:rsidRPr="008E1D19" w:rsidRDefault="00757F58" w:rsidP="00757F58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8E1D19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757F58" w:rsidRPr="008E1D19" w:rsidTr="00CB2083">
        <w:trPr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757F58" w:rsidRPr="008E1D19" w:rsidTr="00CB2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Referat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757F58" w:rsidRPr="008E1D19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757F58" w:rsidRPr="008E1D19" w:rsidRDefault="00757F58" w:rsidP="00757F58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iCs/>
          <w:color w:val="000000"/>
        </w:rPr>
      </w:pPr>
      <w:r w:rsidRPr="008E1D19">
        <w:rPr>
          <w:rFonts w:ascii="Times New Roman" w:hAnsi="Times New Roman"/>
          <w:b/>
          <w:iCs/>
          <w:color w:val="000000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757F58" w:rsidRPr="008E1D19" w:rsidTr="00CB2083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A55B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E1D19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A55BC8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1. Boć J., 1994, Jak pisać pracę magisterską, Wyd. „Kolonia”, Wrocław.</w:t>
            </w:r>
          </w:p>
          <w:p w:rsidR="00757F58" w:rsidRPr="008E1D19" w:rsidRDefault="00757F58" w:rsidP="00A55BC8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2. Lindsay D., 1995, Dobre rady dla piszących teksty naukowe, Of. Wyd. politechniki Wrocławskiej, s. 132, Wrocław</w:t>
            </w:r>
          </w:p>
          <w:p w:rsidR="00757F58" w:rsidRPr="008E1D19" w:rsidRDefault="00757F58" w:rsidP="00A55BC8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3. Ruszel R., 1994,  Piszemy pracę dyplomową, Wyd. Pagina, Gliwice</w:t>
            </w:r>
          </w:p>
          <w:p w:rsidR="00757F58" w:rsidRPr="008E1D19" w:rsidRDefault="00757F58" w:rsidP="00A55B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E1D19">
              <w:rPr>
                <w:rFonts w:ascii="Times New Roman" w:hAnsi="Times New Roman"/>
                <w:iCs/>
              </w:rPr>
              <w:t>4. Urban S., Ładoński W., 1994, Jak napisać dobrą pracę magisterską, Wyd. Akademii Ekonomicznej, s. 195, Wrocław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8E1D19">
              <w:rPr>
                <w:rFonts w:ascii="Times New Roman" w:hAnsi="Times New Roman"/>
                <w:iCs/>
              </w:rPr>
              <w:t>Wyd. 2 popr., s. 218, 1997.</w:t>
            </w:r>
          </w:p>
        </w:tc>
      </w:tr>
    </w:tbl>
    <w:p w:rsidR="00612C7D" w:rsidRDefault="00612C7D" w:rsidP="00612C7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A55BC8" w:rsidRDefault="00A55BC8" w:rsidP="00612C7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A55BC8" w:rsidRDefault="00A55BC8" w:rsidP="00612C7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</w:p>
    <w:p w:rsidR="00757F58" w:rsidRPr="008E1D19" w:rsidRDefault="00757F58" w:rsidP="00612C7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8E1D19">
        <w:rPr>
          <w:rFonts w:ascii="Times New Roman" w:hAnsi="Times New Roman"/>
          <w:b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757F58" w:rsidRPr="008E1D19" w:rsidTr="00CB2083">
        <w:trPr>
          <w:trHeight w:val="769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Obciążenie studenta – Liczba godzin</w:t>
            </w:r>
          </w:p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(podano przykładowe)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 xml:space="preserve">Zajęcia prowadzone </w:t>
            </w:r>
            <w:r w:rsidRPr="008E1D19">
              <w:rPr>
                <w:rFonts w:ascii="Times New Roman" w:hAnsi="Times New Roman"/>
              </w:rPr>
              <w:br/>
              <w:t xml:space="preserve">z bezpośrednim udziałem NA </w:t>
            </w:r>
            <w:r w:rsidRPr="008E1D19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19">
              <w:rPr>
                <w:rFonts w:ascii="Times New Roman" w:hAnsi="Times New Roman"/>
              </w:rPr>
              <w:t>24</w:t>
            </w:r>
          </w:p>
        </w:tc>
      </w:tr>
      <w:tr w:rsidR="00757F58" w:rsidRPr="008E1D19" w:rsidTr="00CB2083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CB20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57F58" w:rsidRPr="008E1D19" w:rsidTr="00CB2083">
        <w:trPr>
          <w:trHeight w:val="17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lastRenderedPageBreak/>
              <w:t xml:space="preserve">Praca własna studenta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lastRenderedPageBreak/>
              <w:t>Przygotowanie do zajęć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57F58" w:rsidRPr="008E1D19" w:rsidTr="00CB2083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57F58" w:rsidRPr="008E1D19" w:rsidTr="00CB2083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757F58" w:rsidRPr="008E1D19" w:rsidRDefault="00757F58" w:rsidP="00757F58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57F58" w:rsidRPr="008E1D19" w:rsidTr="00CB2083">
        <w:trPr>
          <w:trHeight w:val="340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757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757F58" w:rsidRPr="008E1D19" w:rsidTr="00CB2083">
        <w:trPr>
          <w:trHeight w:val="397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 xml:space="preserve"> </w:t>
            </w:r>
            <w:r w:rsidRPr="008E1D19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F58" w:rsidRPr="008E1D19" w:rsidRDefault="00757F58" w:rsidP="0075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D19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55BC8" w:rsidRPr="009F2B8A" w:rsidRDefault="00A55BC8" w:rsidP="00A55BC8">
      <w:pPr>
        <w:pStyle w:val="Tekstprzypisukocowego"/>
      </w:pPr>
      <w:r w:rsidRPr="009F2B8A">
        <w:t>ostateczna liczba punktów ECTS</w:t>
      </w:r>
    </w:p>
    <w:p w:rsidR="00A55BC8" w:rsidRPr="009F2B8A" w:rsidRDefault="00A55BC8" w:rsidP="00A55BC8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9F2B8A">
        <w:rPr>
          <w:rFonts w:ascii="Times New Roman" w:hAnsi="Times New Roman"/>
          <w:sz w:val="20"/>
          <w:szCs w:val="20"/>
        </w:rPr>
        <w:t>**nie dotyczy kursu</w:t>
      </w:r>
    </w:p>
    <w:p w:rsidR="00757F58" w:rsidRPr="008E1D19" w:rsidRDefault="00757F58" w:rsidP="00757F58">
      <w:pPr>
        <w:spacing w:line="240" w:lineRule="auto"/>
        <w:rPr>
          <w:rFonts w:ascii="Times New Roman" w:hAnsi="Times New Roman"/>
          <w:color w:val="000000"/>
        </w:rPr>
      </w:pPr>
    </w:p>
    <w:p w:rsidR="00757F58" w:rsidRPr="008E1D19" w:rsidRDefault="00757F58" w:rsidP="00757F58">
      <w:pPr>
        <w:spacing w:line="240" w:lineRule="auto"/>
        <w:rPr>
          <w:rFonts w:ascii="Times New Roman" w:hAnsi="Times New Roman"/>
          <w:color w:val="000000"/>
        </w:rPr>
      </w:pPr>
    </w:p>
    <w:p w:rsidR="00757F58" w:rsidRPr="008E1D19" w:rsidRDefault="00757F58" w:rsidP="00757F58">
      <w:pPr>
        <w:spacing w:line="240" w:lineRule="auto"/>
        <w:rPr>
          <w:rFonts w:ascii="Times New Roman" w:hAnsi="Times New Roman"/>
        </w:rPr>
      </w:pPr>
    </w:p>
    <w:p w:rsidR="00757F58" w:rsidRDefault="00757F58" w:rsidP="00757F58">
      <w:pPr>
        <w:tabs>
          <w:tab w:val="left" w:pos="2038"/>
        </w:tabs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F141F5" w:rsidRDefault="00F141F5" w:rsidP="00284A75">
      <w:pPr>
        <w:spacing w:line="240" w:lineRule="auto"/>
        <w:rPr>
          <w:rFonts w:ascii="Times New Roman" w:hAnsi="Times New Roman"/>
        </w:rPr>
      </w:pPr>
    </w:p>
    <w:p w:rsidR="00F141F5" w:rsidRDefault="00F141F5" w:rsidP="00284A75">
      <w:pPr>
        <w:spacing w:line="240" w:lineRule="auto"/>
        <w:rPr>
          <w:rFonts w:ascii="Times New Roman" w:hAnsi="Times New Roman"/>
        </w:rPr>
      </w:pPr>
    </w:p>
    <w:p w:rsidR="00F141F5" w:rsidRDefault="00F141F5" w:rsidP="00284A75">
      <w:pPr>
        <w:spacing w:line="240" w:lineRule="auto"/>
        <w:rPr>
          <w:rFonts w:ascii="Times New Roman" w:hAnsi="Times New Roman"/>
        </w:rPr>
      </w:pPr>
    </w:p>
    <w:p w:rsidR="00F141F5" w:rsidRDefault="00F141F5" w:rsidP="00284A75">
      <w:pPr>
        <w:spacing w:line="240" w:lineRule="auto"/>
        <w:rPr>
          <w:rFonts w:ascii="Times New Roman" w:hAnsi="Times New Roman"/>
        </w:rPr>
      </w:pPr>
    </w:p>
    <w:p w:rsidR="00F141F5" w:rsidRDefault="00F141F5" w:rsidP="00284A75">
      <w:pPr>
        <w:spacing w:line="240" w:lineRule="auto"/>
        <w:rPr>
          <w:rFonts w:ascii="Times New Roman" w:hAnsi="Times New Roman"/>
        </w:rPr>
      </w:pPr>
    </w:p>
    <w:p w:rsidR="00612C7D" w:rsidRDefault="00612C7D" w:rsidP="00284A75">
      <w:pPr>
        <w:spacing w:line="240" w:lineRule="auto"/>
        <w:rPr>
          <w:rFonts w:ascii="Times New Roman" w:hAnsi="Times New Roman"/>
        </w:rPr>
      </w:pPr>
    </w:p>
    <w:p w:rsidR="00612C7D" w:rsidRPr="0017751F" w:rsidRDefault="00612C7D" w:rsidP="0017751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645" w:type="dxa"/>
        <w:jc w:val="center"/>
        <w:tblLook w:val="00A0" w:firstRow="1" w:lastRow="0" w:firstColumn="1" w:lastColumn="0" w:noHBand="0" w:noVBand="0"/>
      </w:tblPr>
      <w:tblGrid>
        <w:gridCol w:w="2412"/>
        <w:gridCol w:w="1959"/>
        <w:gridCol w:w="3466"/>
        <w:gridCol w:w="1808"/>
      </w:tblGrid>
      <w:tr w:rsidR="00612C7D" w:rsidRPr="00612C7D" w:rsidTr="00CB2083">
        <w:trPr>
          <w:trHeight w:val="454"/>
          <w:jc w:val="center"/>
        </w:trPr>
        <w:tc>
          <w:tcPr>
            <w:tcW w:w="2412" w:type="dxa"/>
            <w:vAlign w:val="center"/>
            <w:hideMark/>
          </w:tcPr>
          <w:p w:rsidR="00612C7D" w:rsidRPr="009A4CEF" w:rsidRDefault="00612C7D" w:rsidP="00CB2083">
            <w:pPr>
              <w:pStyle w:val="Nagwek1"/>
              <w:spacing w:befor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Kod przedmiotu:</w:t>
            </w:r>
          </w:p>
        </w:tc>
        <w:tc>
          <w:tcPr>
            <w:tcW w:w="1959" w:type="dxa"/>
            <w:vAlign w:val="center"/>
            <w:hideMark/>
          </w:tcPr>
          <w:p w:rsidR="00612C7D" w:rsidRPr="009A4CEF" w:rsidRDefault="00612C7D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……………….</w:t>
            </w:r>
          </w:p>
        </w:tc>
        <w:tc>
          <w:tcPr>
            <w:tcW w:w="3466" w:type="dxa"/>
            <w:vAlign w:val="center"/>
            <w:hideMark/>
          </w:tcPr>
          <w:p w:rsidR="00612C7D" w:rsidRPr="009A4CEF" w:rsidRDefault="00612C7D" w:rsidP="00CB2083">
            <w:pPr>
              <w:pStyle w:val="Nagwek1"/>
              <w:spacing w:before="0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Pozycja planu:</w:t>
            </w:r>
          </w:p>
        </w:tc>
        <w:tc>
          <w:tcPr>
            <w:tcW w:w="1808" w:type="dxa"/>
            <w:vAlign w:val="center"/>
            <w:hideMark/>
          </w:tcPr>
          <w:p w:rsidR="00612C7D" w:rsidRPr="009A4CEF" w:rsidRDefault="00612C7D" w:rsidP="00CB2083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A4CEF">
              <w:rPr>
                <w:rFonts w:ascii="Times New Roman" w:hAnsi="Times New Roman"/>
                <w:sz w:val="20"/>
                <w:szCs w:val="20"/>
                <w:lang w:val="pl-PL"/>
              </w:rPr>
              <w:t>D.13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line="240" w:lineRule="auto"/>
        <w:ind w:left="2520" w:hanging="2520"/>
        <w:rPr>
          <w:rFonts w:ascii="Times New Roman" w:hAnsi="Times New Roman"/>
          <w:b/>
        </w:rPr>
      </w:pPr>
      <w:r w:rsidRPr="00E8420E">
        <w:rPr>
          <w:rFonts w:ascii="Times New Roman" w:hAnsi="Times New Roman"/>
          <w:b/>
        </w:rPr>
        <w:t>1. INFORMACJE O PRZEDMIOCIE</w:t>
      </w:r>
    </w:p>
    <w:p w:rsidR="00612C7D" w:rsidRPr="00E8420E" w:rsidRDefault="00612C7D" w:rsidP="00612C7D">
      <w:pPr>
        <w:pStyle w:val="Akapitzlist1"/>
        <w:spacing w:before="120" w:after="120"/>
        <w:ind w:left="2520" w:hanging="2236"/>
        <w:rPr>
          <w:b/>
          <w:sz w:val="22"/>
          <w:szCs w:val="22"/>
        </w:rPr>
      </w:pPr>
      <w:r w:rsidRPr="00E8420E">
        <w:rPr>
          <w:b/>
          <w:sz w:val="22"/>
          <w:szCs w:val="22"/>
        </w:rPr>
        <w:t>a.  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864"/>
      </w:tblGrid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</w:rPr>
              <w:t xml:space="preserve">Nazwa przedmiotu / zajęć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Przygotowanie i złożenie pracy dyplomowej oraz przygotowanie do egzaminu dyplomowego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E8420E">
              <w:rPr>
                <w:rFonts w:ascii="Times New Roman" w:hAnsi="Times New Roman"/>
                <w:b/>
                <w:iCs/>
              </w:rPr>
              <w:t>INŻYNIERIA ŚRODOWISKA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Poziom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II stopnia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 xml:space="preserve">Profil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 xml:space="preserve">ogólnoakademicki 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Forma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 xml:space="preserve">niestacjonarne 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Specjalność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</w:rPr>
              <w:t>Konwencjonalne i odnawialne źródła energii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Jednostka prowadząca kierunek studiów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612C7D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7D">
              <w:rPr>
                <w:rFonts w:ascii="Times New Roman" w:hAnsi="Times New Roman"/>
                <w:sz w:val="20"/>
                <w:szCs w:val="20"/>
              </w:rPr>
              <w:t>WYDZIAŁ BUDOWNICTWA, ARCHITEKTURY</w:t>
            </w:r>
          </w:p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12C7D">
              <w:rPr>
                <w:rFonts w:ascii="Times New Roman" w:hAnsi="Times New Roman"/>
                <w:sz w:val="20"/>
                <w:szCs w:val="20"/>
              </w:rPr>
              <w:t xml:space="preserve"> I INŻYNIERII ŚRODOWISKA</w:t>
            </w:r>
            <w:r w:rsidRPr="00E8420E">
              <w:rPr>
                <w:rFonts w:ascii="Times New Roman" w:hAnsi="Times New Roman"/>
              </w:rPr>
              <w:t xml:space="preserve"> </w:t>
            </w:r>
          </w:p>
        </w:tc>
      </w:tr>
      <w:tr w:rsidR="00612C7D" w:rsidRPr="00F141F5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Imię i nazwisko nauczyciela (li) i jego stopień lub tytuł naukowy osoby odpowiedzialnej za przygotowanie sylabusa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F141F5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Przedmioty wprowadzające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 xml:space="preserve">seminarium dyplomowe 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Wymagania wstępne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 xml:space="preserve"> uzyskanie absolutorium</w:t>
            </w:r>
          </w:p>
        </w:tc>
      </w:tr>
    </w:tbl>
    <w:p w:rsidR="00612C7D" w:rsidRPr="00E8420E" w:rsidRDefault="00612C7D" w:rsidP="00612C7D">
      <w:pPr>
        <w:pStyle w:val="Akapitzlist1"/>
        <w:spacing w:before="120" w:after="120"/>
        <w:ind w:left="2520" w:hanging="2094"/>
        <w:rPr>
          <w:b/>
          <w:bCs/>
          <w:iCs/>
          <w:sz w:val="22"/>
          <w:szCs w:val="22"/>
        </w:rPr>
      </w:pPr>
      <w:r w:rsidRPr="00E8420E">
        <w:rPr>
          <w:b/>
          <w:bCs/>
          <w:iCs/>
          <w:sz w:val="22"/>
          <w:szCs w:val="22"/>
        </w:rPr>
        <w:t>b.  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12C7D" w:rsidRPr="00E8420E" w:rsidTr="00CB2083">
        <w:trPr>
          <w:trHeight w:val="371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E8420E">
              <w:rPr>
                <w:rFonts w:ascii="Times New Roman" w:hAnsi="Times New Roman"/>
                <w:iCs/>
              </w:rPr>
              <w:t>Semestr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Wykłady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Ćwiczenia audytoryjne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Ćwiczenia laboratoryjne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Ćwiczenia projektowe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Seminaria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 xml:space="preserve">Zajęcia   terenowe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 xml:space="preserve">Liczba punktów </w:t>
            </w:r>
          </w:p>
        </w:tc>
      </w:tr>
      <w:tr w:rsidR="00612C7D" w:rsidRPr="00E8420E" w:rsidTr="00CB2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(W)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(Ć)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(L)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(P)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(S)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(T)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ECTS*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vertAlign w:val="superscrip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after="120" w:line="240" w:lineRule="auto"/>
        <w:ind w:left="1080" w:hanging="1080"/>
        <w:rPr>
          <w:rFonts w:ascii="Times New Roman" w:hAnsi="Times New Roman"/>
          <w:b/>
        </w:rPr>
      </w:pPr>
      <w:r w:rsidRPr="00E8420E">
        <w:rPr>
          <w:rFonts w:ascii="Times New Roman" w:hAnsi="Times New Roman"/>
          <w:b/>
        </w:rPr>
        <w:t>2. EFEKTY UCZENIA SIĘ DLA PRZEDMIOTU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5055"/>
        <w:gridCol w:w="1975"/>
        <w:gridCol w:w="1588"/>
      </w:tblGrid>
      <w:tr w:rsidR="00612C7D" w:rsidRPr="00E8420E" w:rsidTr="00CB2083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Lp.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Opis efektów uczenia się dla przedmiotu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Odniesienie do kierunkowych efektów uczenia się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 xml:space="preserve">Odniesienie do </w:t>
            </w:r>
            <w:r w:rsidRPr="00E8420E">
              <w:rPr>
                <w:rFonts w:ascii="Times New Roman" w:hAnsi="Times New Roman"/>
                <w:strike/>
                <w:color w:val="000000"/>
              </w:rPr>
              <w:br/>
            </w:r>
            <w:r w:rsidRPr="00E8420E">
              <w:rPr>
                <w:rFonts w:ascii="Times New Roman" w:hAnsi="Times New Roman"/>
                <w:color w:val="000000"/>
              </w:rPr>
              <w:t xml:space="preserve">charakterystyk II stopnia </w:t>
            </w:r>
            <w:r w:rsidRPr="00E8420E">
              <w:rPr>
                <w:rFonts w:ascii="Times New Roman" w:hAnsi="Times New Roman"/>
                <w:color w:val="000000"/>
              </w:rPr>
              <w:br/>
              <w:t xml:space="preserve">(kod składnika opisu) </w:t>
            </w:r>
          </w:p>
        </w:tc>
      </w:tr>
      <w:tr w:rsidR="00612C7D" w:rsidRPr="00E8420E" w:rsidTr="00CB2083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W1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ma wiedzę w zakresie zagadnień realizowanych w toku studiów oraz sposobu konstruowania i pisania pracy magisterskiej.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 xml:space="preserve">K_W04, K_W23, 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KOZE_W02 ÷KOZE_W05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KOZE_W09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KOZE_W10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P7S_WG</w:t>
            </w:r>
          </w:p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UMIEJĘTNOŚCI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U1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potrafi przygotować, rozwiązać i zaprezentować zadanie o wysokim stopniu kwalifikacji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K_U01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KOZE_U02 ÷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KOZE_U05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KOZE_U09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KOZE_U10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P7S_UW</w:t>
            </w:r>
          </w:p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P7S_UK</w:t>
            </w:r>
          </w:p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P7S_UO</w:t>
            </w:r>
          </w:p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CB20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KOMPETENCJE SPOŁECZNE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 xml:space="preserve">ma świadomość odpowiedzialności za pracę własną oraz gotowość ponoszenia odpowiedzialności za </w:t>
            </w:r>
            <w:r w:rsidRPr="00E8420E">
              <w:rPr>
                <w:rFonts w:ascii="Times New Roman" w:hAnsi="Times New Roman"/>
              </w:rPr>
              <w:lastRenderedPageBreak/>
              <w:t>realizowane zadania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lastRenderedPageBreak/>
              <w:t>K_K06,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 xml:space="preserve">KOZE_K01 </w:t>
            </w:r>
            <w:r w:rsidRPr="00E8420E">
              <w:rPr>
                <w:rFonts w:ascii="Times New Roman" w:hAnsi="Times New Roman"/>
              </w:rPr>
              <w:lastRenderedPageBreak/>
              <w:t>KOZE_K05</w:t>
            </w:r>
          </w:p>
          <w:p w:rsidR="00612C7D" w:rsidRPr="00E8420E" w:rsidRDefault="00612C7D" w:rsidP="00612C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KOZE_K06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lastRenderedPageBreak/>
              <w:t>P7S_KK</w:t>
            </w:r>
          </w:p>
          <w:p w:rsidR="00612C7D" w:rsidRPr="00E8420E" w:rsidRDefault="00612C7D" w:rsidP="00612C7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P7S_KO</w:t>
            </w:r>
          </w:p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  <w:color w:val="000000"/>
              </w:rPr>
              <w:lastRenderedPageBreak/>
              <w:t>P7S_KR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</w:rPr>
      </w:pPr>
      <w:r w:rsidRPr="00E8420E">
        <w:rPr>
          <w:rFonts w:ascii="Times New Roman" w:hAnsi="Times New Roman"/>
          <w:b/>
        </w:rPr>
        <w:lastRenderedPageBreak/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12C7D" w:rsidRPr="00E8420E" w:rsidTr="00CB2083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CB20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Konsultacje indywidualne, metody symulacyjne, itd.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after="120" w:line="240" w:lineRule="auto"/>
        <w:ind w:left="993" w:hanging="993"/>
        <w:rPr>
          <w:rFonts w:ascii="Times New Roman" w:hAnsi="Times New Roman"/>
          <w:b/>
          <w:color w:val="000000"/>
        </w:rPr>
      </w:pPr>
      <w:r w:rsidRPr="00E8420E">
        <w:rPr>
          <w:rFonts w:ascii="Times New Roman" w:hAnsi="Times New Roman"/>
          <w:b/>
          <w:color w:val="000000"/>
        </w:rPr>
        <w:t>4. 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12C7D" w:rsidRPr="00E8420E" w:rsidTr="00CB2083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CB2083">
            <w:pPr>
              <w:pStyle w:val="Akapitzlist1"/>
              <w:ind w:left="34"/>
              <w:jc w:val="both"/>
              <w:rPr>
                <w:sz w:val="22"/>
                <w:szCs w:val="22"/>
              </w:rPr>
            </w:pPr>
            <w:r w:rsidRPr="00E8420E">
              <w:rPr>
                <w:sz w:val="22"/>
                <w:szCs w:val="22"/>
              </w:rPr>
              <w:t>Złożenie pracy magisterskiej zaaprobowanej przez promotora, spełniającej kryteria określone w regulaminie i wskazane przez promotora.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after="12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E8420E">
        <w:rPr>
          <w:rFonts w:ascii="Times New Roman" w:hAnsi="Times New Roman"/>
          <w:b/>
          <w:iCs/>
          <w:color w:val="000000"/>
        </w:rPr>
        <w:t>5. TREŚCI PROGRAMOWE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424"/>
      </w:tblGrid>
      <w:tr w:rsidR="00612C7D" w:rsidRPr="00E8420E" w:rsidTr="00CB2083">
        <w:trPr>
          <w:trHeight w:val="145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CB2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Seminaria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numPr>
                <w:ilvl w:val="0"/>
                <w:numId w:val="137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</w:rPr>
              <w:t xml:space="preserve">Omówienie metod prowadzenia studiów literaturowych, spisów literatury i odwołań do niej w tekście. </w:t>
            </w:r>
          </w:p>
          <w:p w:rsidR="00612C7D" w:rsidRPr="00E8420E" w:rsidRDefault="00612C7D" w:rsidP="00612C7D">
            <w:pPr>
              <w:numPr>
                <w:ilvl w:val="0"/>
                <w:numId w:val="137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</w:rPr>
              <w:t xml:space="preserve">Rejestracja wyników badań i opracowania statystyczne. Opracowanie pracy seminaryjnej, referowanie i obrona. </w:t>
            </w:r>
          </w:p>
          <w:p w:rsidR="00612C7D" w:rsidRPr="00E8420E" w:rsidRDefault="00612C7D" w:rsidP="00612C7D">
            <w:pPr>
              <w:numPr>
                <w:ilvl w:val="0"/>
                <w:numId w:val="137"/>
              </w:numPr>
              <w:tabs>
                <w:tab w:val="left" w:pos="284"/>
                <w:tab w:val="left" w:pos="34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295" w:hanging="28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</w:rPr>
              <w:t>Dyskusje naukowe, odpowiedzi na zadane pytania i formułowanie dyskusji dotyczącej pracy dyplomowej.</w:t>
            </w:r>
          </w:p>
        </w:tc>
      </w:tr>
    </w:tbl>
    <w:p w:rsidR="00612C7D" w:rsidRPr="00E8420E" w:rsidRDefault="00612C7D" w:rsidP="0017751F">
      <w:pPr>
        <w:tabs>
          <w:tab w:val="left" w:pos="284"/>
          <w:tab w:val="num" w:pos="426"/>
        </w:tabs>
        <w:spacing w:before="120" w:after="0" w:line="240" w:lineRule="auto"/>
        <w:ind w:left="360" w:hanging="360"/>
        <w:rPr>
          <w:rFonts w:ascii="Times New Roman" w:hAnsi="Times New Roman"/>
          <w:b/>
          <w:color w:val="000000"/>
        </w:rPr>
      </w:pPr>
      <w:r w:rsidRPr="00E8420E">
        <w:rPr>
          <w:rFonts w:ascii="Times New Roman" w:hAnsi="Times New Roman"/>
          <w:b/>
          <w:color w:val="000000"/>
        </w:rPr>
        <w:t>6. METODY (SPOSOBY) WERYFIKACJI I OCENY EFEKTÓW UCZENIA SIĘ OSIĄGNIĘTYCH PRZEZ STUDENTA</w:t>
      </w:r>
    </w:p>
    <w:p w:rsidR="00612C7D" w:rsidRPr="00E8420E" w:rsidRDefault="00612C7D" w:rsidP="0017751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8420E">
        <w:rPr>
          <w:rFonts w:ascii="Times New Roman" w:hAnsi="Times New Roman"/>
          <w:color w:val="000000"/>
        </w:rPr>
        <w:t>(dla każdego efektu uczenia się wymienionego w pkt. 2.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60"/>
        <w:gridCol w:w="1360"/>
        <w:gridCol w:w="1394"/>
        <w:gridCol w:w="1342"/>
        <w:gridCol w:w="1463"/>
        <w:gridCol w:w="1373"/>
      </w:tblGrid>
      <w:tr w:rsidR="00612C7D" w:rsidRPr="00E8420E" w:rsidTr="00CB2083">
        <w:trPr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Efekt uczenia się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Forma oceny (podano przykładowe)</w:t>
            </w:r>
          </w:p>
        </w:tc>
      </w:tr>
      <w:tr w:rsidR="00612C7D" w:rsidRPr="00E8420E" w:rsidTr="00CB20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Egzamin ustny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Egzamin pisemny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Kolokwium pisemne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Projekt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</w:rPr>
              <w:t>Sprawozdanie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Prezentacja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W1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U1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612C7D" w:rsidRPr="00E8420E" w:rsidTr="00CB2083">
        <w:trPr>
          <w:trHeight w:val="28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K1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612C7D" w:rsidRPr="00E8420E" w:rsidRDefault="00612C7D" w:rsidP="0017751F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iCs/>
          <w:color w:val="000000"/>
        </w:rPr>
      </w:pPr>
      <w:r w:rsidRPr="00E8420E">
        <w:rPr>
          <w:rFonts w:ascii="Times New Roman" w:hAnsi="Times New Roman"/>
          <w:b/>
          <w:iCs/>
          <w:color w:val="000000"/>
        </w:rPr>
        <w:t>7. 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849"/>
      </w:tblGrid>
      <w:tr w:rsidR="00612C7D" w:rsidRPr="00E8420E" w:rsidTr="00CB2083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A55B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8420E">
              <w:rPr>
                <w:rFonts w:ascii="Times New Roman" w:hAnsi="Times New Roman"/>
                <w:iCs/>
                <w:color w:val="000000"/>
              </w:rPr>
              <w:t>Literatura podstawowa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A55BC8">
            <w:pPr>
              <w:pStyle w:val="Akapitzlis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>1. Boć J., 1994, Jak pisać pracę magisterską, Wyd. „Kolonia”, Wrocław.</w:t>
            </w:r>
          </w:p>
          <w:p w:rsidR="00612C7D" w:rsidRPr="00E8420E" w:rsidRDefault="00612C7D" w:rsidP="00A55BC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8420E">
              <w:rPr>
                <w:rFonts w:ascii="Times New Roman" w:hAnsi="Times New Roman"/>
                <w:iCs/>
              </w:rPr>
              <w:t xml:space="preserve">2. </w:t>
            </w:r>
            <w:r>
              <w:rPr>
                <w:rFonts w:ascii="Times New Roman" w:hAnsi="Times New Roman"/>
                <w:iCs/>
              </w:rPr>
              <w:t>Majchrzak J., Mendel T.,</w:t>
            </w:r>
            <w:r w:rsidRPr="00E8420E">
              <w:rPr>
                <w:rFonts w:ascii="Times New Roman" w:hAnsi="Times New Roman"/>
                <w:iCs/>
              </w:rPr>
              <w:t>1999</w:t>
            </w:r>
            <w:r>
              <w:rPr>
                <w:rFonts w:ascii="Times New Roman" w:hAnsi="Times New Roman"/>
                <w:iCs/>
              </w:rPr>
              <w:t>.</w:t>
            </w:r>
            <w:r w:rsidRPr="00E8420E">
              <w:rPr>
                <w:rFonts w:ascii="Times New Roman" w:hAnsi="Times New Roman"/>
                <w:iCs/>
              </w:rPr>
              <w:t xml:space="preserve">Metodyka pisania prac magisterskich i dyplomowych. </w:t>
            </w:r>
            <w:r>
              <w:rPr>
                <w:rFonts w:ascii="Times New Roman" w:hAnsi="Times New Roman"/>
                <w:iCs/>
              </w:rPr>
              <w:t>Akademia Ekonomiczna w Poznaniu.</w:t>
            </w:r>
            <w:r w:rsidRPr="00E8420E">
              <w:rPr>
                <w:rFonts w:ascii="Times New Roman" w:hAnsi="Times New Roman"/>
                <w:iCs/>
              </w:rPr>
              <w:t xml:space="preserve"> </w:t>
            </w:r>
          </w:p>
          <w:p w:rsidR="00612C7D" w:rsidRPr="00E8420E" w:rsidRDefault="00612C7D" w:rsidP="00A55B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420E">
              <w:rPr>
                <w:rFonts w:ascii="Times New Roman" w:hAnsi="Times New Roman"/>
                <w:iCs/>
              </w:rPr>
              <w:t xml:space="preserve">3. </w:t>
            </w:r>
            <w:r>
              <w:rPr>
                <w:rFonts w:ascii="Times New Roman" w:hAnsi="Times New Roman"/>
                <w:iCs/>
              </w:rPr>
              <w:t>Węglińska M.,</w:t>
            </w:r>
            <w:r w:rsidRPr="00E8420E">
              <w:rPr>
                <w:rFonts w:ascii="Times New Roman" w:hAnsi="Times New Roman"/>
                <w:iCs/>
              </w:rPr>
              <w:t>2010</w:t>
            </w:r>
            <w:r>
              <w:rPr>
                <w:rFonts w:ascii="Times New Roman" w:hAnsi="Times New Roman"/>
                <w:iCs/>
              </w:rPr>
              <w:t>.</w:t>
            </w:r>
            <w:r w:rsidRPr="00E8420E">
              <w:rPr>
                <w:rFonts w:ascii="Times New Roman" w:hAnsi="Times New Roman"/>
                <w:iCs/>
              </w:rPr>
              <w:t xml:space="preserve"> Jak pisać pracę magisterską? Impuls, Kraków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612C7D" w:rsidRPr="00E8420E" w:rsidRDefault="00612C7D" w:rsidP="00612C7D">
      <w:pPr>
        <w:tabs>
          <w:tab w:val="left" w:pos="284"/>
        </w:tabs>
        <w:spacing w:before="120" w:after="120" w:line="240" w:lineRule="auto"/>
        <w:ind w:left="851" w:hanging="851"/>
        <w:rPr>
          <w:rFonts w:ascii="Times New Roman" w:hAnsi="Times New Roman"/>
          <w:b/>
        </w:rPr>
      </w:pPr>
      <w:r w:rsidRPr="00E8420E">
        <w:rPr>
          <w:rFonts w:ascii="Times New Roman" w:hAnsi="Times New Roman"/>
          <w:b/>
        </w:rPr>
        <w:t>8. 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268"/>
        <w:gridCol w:w="2393"/>
      </w:tblGrid>
      <w:tr w:rsidR="00612C7D" w:rsidRPr="00E8420E" w:rsidTr="00CB2083">
        <w:trPr>
          <w:trHeight w:val="769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Aktywność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Obciążenie studenta – Liczba godzin</w:t>
            </w:r>
          </w:p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(podano przykładowe)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 xml:space="preserve">Zajęcia prowadzone </w:t>
            </w:r>
            <w:r w:rsidRPr="00E8420E">
              <w:rPr>
                <w:rFonts w:ascii="Times New Roman" w:hAnsi="Times New Roman"/>
              </w:rPr>
              <w:br/>
              <w:t xml:space="preserve">z bezpośrednim udziałem NA </w:t>
            </w:r>
            <w:r w:rsidRPr="00E8420E">
              <w:rPr>
                <w:rFonts w:ascii="Times New Roman" w:hAnsi="Times New Roman"/>
              </w:rPr>
              <w:br/>
              <w:t xml:space="preserve">lub innych osób prowadzących zajęcia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E8420E">
              <w:rPr>
                <w:rFonts w:ascii="Times New Roman" w:hAnsi="Times New Roman"/>
              </w:rPr>
              <w:t>Udział w zajęciach dydaktycznych, wskazanych w pkt. 1B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C7D" w:rsidRPr="00E8420E" w:rsidTr="00CB2083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CB20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 xml:space="preserve">Konsultacje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12C7D" w:rsidRPr="00E8420E" w:rsidTr="00CB2083">
        <w:trPr>
          <w:trHeight w:val="17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 xml:space="preserve">Praca własna studenta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Przygotowanie do zajęć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2C7D" w:rsidRPr="00E8420E" w:rsidTr="00CB2083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Studiowanie literatury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12C7D" w:rsidRPr="00E8420E" w:rsidTr="00CB2083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 xml:space="preserve">Inne (przygotowanie do egzaminu, zaliczeń, </w:t>
            </w:r>
          </w:p>
          <w:p w:rsidR="00612C7D" w:rsidRPr="00E8420E" w:rsidRDefault="00612C7D" w:rsidP="00612C7D">
            <w:pPr>
              <w:spacing w:after="0" w:line="240" w:lineRule="auto"/>
              <w:ind w:left="88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przygotowanie projektu itd.)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12C7D" w:rsidRPr="00E8420E" w:rsidTr="00CB2083">
        <w:trPr>
          <w:trHeight w:val="340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612C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Łączny nakład pracy studenta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612C7D" w:rsidRPr="00E8420E" w:rsidTr="00CB2083">
        <w:trPr>
          <w:trHeight w:val="397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 xml:space="preserve"> </w:t>
            </w:r>
            <w:r w:rsidRPr="00E8420E">
              <w:rPr>
                <w:rFonts w:ascii="Times New Roman" w:hAnsi="Times New Roman"/>
                <w:b/>
                <w:color w:val="000000"/>
              </w:rPr>
              <w:t xml:space="preserve">Liczba punktów ECTS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C7D" w:rsidRPr="00E8420E" w:rsidRDefault="00612C7D" w:rsidP="00612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20E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A55BC8" w:rsidRPr="009F2B8A" w:rsidRDefault="00A55BC8" w:rsidP="00A55BC8">
      <w:pPr>
        <w:pStyle w:val="Tekstprzypisukocowego"/>
      </w:pPr>
      <w:r w:rsidRPr="009F2B8A">
        <w:t>ostateczna liczba punktów ECTS</w:t>
      </w:r>
    </w:p>
    <w:p w:rsidR="00C05845" w:rsidRPr="0017751F" w:rsidRDefault="00C05845" w:rsidP="0017751F">
      <w:pPr>
        <w:spacing w:line="240" w:lineRule="auto"/>
        <w:rPr>
          <w:rFonts w:ascii="Times New Roman" w:hAnsi="Times New Roman"/>
          <w:sz w:val="8"/>
          <w:szCs w:val="8"/>
        </w:rPr>
      </w:pPr>
    </w:p>
    <w:sectPr w:rsidR="00C05845" w:rsidRPr="0017751F" w:rsidSect="0084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99" w:rsidRDefault="00945D99" w:rsidP="008F1CBF">
      <w:pPr>
        <w:spacing w:after="0" w:line="240" w:lineRule="auto"/>
      </w:pPr>
      <w:r>
        <w:separator/>
      </w:r>
    </w:p>
  </w:endnote>
  <w:endnote w:type="continuationSeparator" w:id="0">
    <w:p w:rsidR="00945D99" w:rsidRDefault="00945D99" w:rsidP="008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8A" w:rsidRDefault="009F2B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0E7">
      <w:rPr>
        <w:noProof/>
      </w:rPr>
      <w:t>9</w:t>
    </w:r>
    <w:r>
      <w:fldChar w:fldCharType="end"/>
    </w:r>
  </w:p>
  <w:p w:rsidR="009F2B8A" w:rsidRDefault="009F2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8A" w:rsidRDefault="009F2B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F2B8A" w:rsidRPr="001B655C" w:rsidRDefault="009F2B8A" w:rsidP="00184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99" w:rsidRDefault="00945D99" w:rsidP="008F1CBF">
      <w:pPr>
        <w:spacing w:after="0" w:line="240" w:lineRule="auto"/>
      </w:pPr>
      <w:r>
        <w:separator/>
      </w:r>
    </w:p>
  </w:footnote>
  <w:footnote w:type="continuationSeparator" w:id="0">
    <w:p w:rsidR="00945D99" w:rsidRDefault="00945D99" w:rsidP="008F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43F"/>
    <w:multiLevelType w:val="multilevel"/>
    <w:tmpl w:val="25F22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975B2"/>
    <w:multiLevelType w:val="hybridMultilevel"/>
    <w:tmpl w:val="F276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330"/>
    <w:multiLevelType w:val="hybridMultilevel"/>
    <w:tmpl w:val="A310152A"/>
    <w:lvl w:ilvl="0" w:tplc="DB84E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6B40"/>
    <w:multiLevelType w:val="hybridMultilevel"/>
    <w:tmpl w:val="9B2ECD9A"/>
    <w:lvl w:ilvl="0" w:tplc="2318D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6840"/>
    <w:multiLevelType w:val="hybridMultilevel"/>
    <w:tmpl w:val="5272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2FF"/>
    <w:multiLevelType w:val="hybridMultilevel"/>
    <w:tmpl w:val="DC5C6C80"/>
    <w:lvl w:ilvl="0" w:tplc="81E6EB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4116"/>
    <w:multiLevelType w:val="hybridMultilevel"/>
    <w:tmpl w:val="31D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C14C8"/>
    <w:multiLevelType w:val="hybridMultilevel"/>
    <w:tmpl w:val="F17226B8"/>
    <w:lvl w:ilvl="0" w:tplc="E8C0A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357"/>
    <w:multiLevelType w:val="hybridMultilevel"/>
    <w:tmpl w:val="F938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4BFE"/>
    <w:multiLevelType w:val="hybridMultilevel"/>
    <w:tmpl w:val="42C034DC"/>
    <w:lvl w:ilvl="0" w:tplc="C63C8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5178"/>
    <w:multiLevelType w:val="hybridMultilevel"/>
    <w:tmpl w:val="3B70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91301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DF4FBF"/>
    <w:multiLevelType w:val="hybridMultilevel"/>
    <w:tmpl w:val="471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5034"/>
    <w:multiLevelType w:val="hybridMultilevel"/>
    <w:tmpl w:val="36CCA462"/>
    <w:lvl w:ilvl="0" w:tplc="6E90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46667"/>
    <w:multiLevelType w:val="hybridMultilevel"/>
    <w:tmpl w:val="AB9AB2EA"/>
    <w:lvl w:ilvl="0" w:tplc="0415000F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00C3E"/>
    <w:multiLevelType w:val="hybridMultilevel"/>
    <w:tmpl w:val="6954375A"/>
    <w:lvl w:ilvl="0" w:tplc="F2EE3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6EF077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4A3558E"/>
    <w:multiLevelType w:val="hybridMultilevel"/>
    <w:tmpl w:val="C9A0918A"/>
    <w:lvl w:ilvl="0" w:tplc="A6D6DB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C5BA7"/>
    <w:multiLevelType w:val="hybridMultilevel"/>
    <w:tmpl w:val="D23C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42204"/>
    <w:multiLevelType w:val="hybridMultilevel"/>
    <w:tmpl w:val="6566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402D7"/>
    <w:multiLevelType w:val="hybridMultilevel"/>
    <w:tmpl w:val="5A76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B0829FC"/>
    <w:multiLevelType w:val="hybridMultilevel"/>
    <w:tmpl w:val="D93C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0A5022"/>
    <w:multiLevelType w:val="hybridMultilevel"/>
    <w:tmpl w:val="D470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B61923"/>
    <w:multiLevelType w:val="hybridMultilevel"/>
    <w:tmpl w:val="1CB2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270C3"/>
    <w:multiLevelType w:val="hybridMultilevel"/>
    <w:tmpl w:val="B04CCFEA"/>
    <w:lvl w:ilvl="0" w:tplc="374CE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EC7A2A"/>
    <w:multiLevelType w:val="hybridMultilevel"/>
    <w:tmpl w:val="1084D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441A22"/>
    <w:multiLevelType w:val="hybridMultilevel"/>
    <w:tmpl w:val="94E6DAE0"/>
    <w:lvl w:ilvl="0" w:tplc="ABDA4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832B1"/>
    <w:multiLevelType w:val="hybridMultilevel"/>
    <w:tmpl w:val="F8C0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6640D8"/>
    <w:multiLevelType w:val="hybridMultilevel"/>
    <w:tmpl w:val="DF624FB0"/>
    <w:lvl w:ilvl="0" w:tplc="B2BEC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A1A84"/>
    <w:multiLevelType w:val="multilevel"/>
    <w:tmpl w:val="149C0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23911C86"/>
    <w:multiLevelType w:val="hybridMultilevel"/>
    <w:tmpl w:val="BC9A15C0"/>
    <w:lvl w:ilvl="0" w:tplc="AEBAA8FA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935A6A"/>
    <w:multiLevelType w:val="hybridMultilevel"/>
    <w:tmpl w:val="D6D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C1081E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1C4334"/>
    <w:multiLevelType w:val="hybridMultilevel"/>
    <w:tmpl w:val="205A63A0"/>
    <w:lvl w:ilvl="0" w:tplc="3BAE06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C6519"/>
    <w:multiLevelType w:val="hybridMultilevel"/>
    <w:tmpl w:val="6A1A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647F2C"/>
    <w:multiLevelType w:val="hybridMultilevel"/>
    <w:tmpl w:val="36E6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2A1505"/>
    <w:multiLevelType w:val="hybridMultilevel"/>
    <w:tmpl w:val="258AABDC"/>
    <w:lvl w:ilvl="0" w:tplc="AF282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E0CAD"/>
    <w:multiLevelType w:val="hybridMultilevel"/>
    <w:tmpl w:val="002E3268"/>
    <w:lvl w:ilvl="0" w:tplc="76922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60396"/>
    <w:multiLevelType w:val="hybridMultilevel"/>
    <w:tmpl w:val="9948F966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DD03C4D"/>
    <w:multiLevelType w:val="multilevel"/>
    <w:tmpl w:val="25F22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EE66E6E"/>
    <w:multiLevelType w:val="hybridMultilevel"/>
    <w:tmpl w:val="9088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6722BF"/>
    <w:multiLevelType w:val="hybridMultilevel"/>
    <w:tmpl w:val="61682D96"/>
    <w:lvl w:ilvl="0" w:tplc="3A563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A29FB"/>
    <w:multiLevelType w:val="hybridMultilevel"/>
    <w:tmpl w:val="9948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71EE4"/>
    <w:multiLevelType w:val="hybridMultilevel"/>
    <w:tmpl w:val="AAF4FD1E"/>
    <w:lvl w:ilvl="0" w:tplc="A8786CC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441311"/>
    <w:multiLevelType w:val="hybridMultilevel"/>
    <w:tmpl w:val="696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FA4D09"/>
    <w:multiLevelType w:val="hybridMultilevel"/>
    <w:tmpl w:val="48E4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E20716"/>
    <w:multiLevelType w:val="hybridMultilevel"/>
    <w:tmpl w:val="2D84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0E14C5"/>
    <w:multiLevelType w:val="hybridMultilevel"/>
    <w:tmpl w:val="D1BE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3A35A0"/>
    <w:multiLevelType w:val="hybridMultilevel"/>
    <w:tmpl w:val="A6708790"/>
    <w:lvl w:ilvl="0" w:tplc="80FCD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D68F1"/>
    <w:multiLevelType w:val="hybridMultilevel"/>
    <w:tmpl w:val="689A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BC2919"/>
    <w:multiLevelType w:val="hybridMultilevel"/>
    <w:tmpl w:val="D3F60C3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0" w15:restartNumberingAfterBreak="0">
    <w:nsid w:val="35F35BC1"/>
    <w:multiLevelType w:val="hybridMultilevel"/>
    <w:tmpl w:val="5090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101175"/>
    <w:multiLevelType w:val="hybridMultilevel"/>
    <w:tmpl w:val="D37E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9A462A"/>
    <w:multiLevelType w:val="hybridMultilevel"/>
    <w:tmpl w:val="DD82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0F4E6B"/>
    <w:multiLevelType w:val="hybridMultilevel"/>
    <w:tmpl w:val="4366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3B7DBA"/>
    <w:multiLevelType w:val="hybridMultilevel"/>
    <w:tmpl w:val="4B34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F71AE2"/>
    <w:multiLevelType w:val="hybridMultilevel"/>
    <w:tmpl w:val="EFE021CA"/>
    <w:lvl w:ilvl="0" w:tplc="2DE88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815D5"/>
    <w:multiLevelType w:val="hybridMultilevel"/>
    <w:tmpl w:val="6548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BF268C"/>
    <w:multiLevelType w:val="hybridMultilevel"/>
    <w:tmpl w:val="E0C8F51E"/>
    <w:lvl w:ilvl="0" w:tplc="F314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563AC8"/>
    <w:multiLevelType w:val="hybridMultilevel"/>
    <w:tmpl w:val="A44E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837A63"/>
    <w:multiLevelType w:val="hybridMultilevel"/>
    <w:tmpl w:val="EF1A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8A77DD"/>
    <w:multiLevelType w:val="hybridMultilevel"/>
    <w:tmpl w:val="4A1A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9174BF"/>
    <w:multiLevelType w:val="hybridMultilevel"/>
    <w:tmpl w:val="1DDAA56E"/>
    <w:lvl w:ilvl="0" w:tplc="A2F88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430870"/>
    <w:multiLevelType w:val="hybridMultilevel"/>
    <w:tmpl w:val="DFDC8FEE"/>
    <w:lvl w:ilvl="0" w:tplc="76A87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B59FC"/>
    <w:multiLevelType w:val="hybridMultilevel"/>
    <w:tmpl w:val="C2EA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EC2B7E"/>
    <w:multiLevelType w:val="hybridMultilevel"/>
    <w:tmpl w:val="90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493B1C"/>
    <w:multiLevelType w:val="hybridMultilevel"/>
    <w:tmpl w:val="F96C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FF03A1"/>
    <w:multiLevelType w:val="hybridMultilevel"/>
    <w:tmpl w:val="D788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F00E70"/>
    <w:multiLevelType w:val="hybridMultilevel"/>
    <w:tmpl w:val="35740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121BB2"/>
    <w:multiLevelType w:val="multilevel"/>
    <w:tmpl w:val="F67CB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6D4F05"/>
    <w:multiLevelType w:val="hybridMultilevel"/>
    <w:tmpl w:val="87843E24"/>
    <w:lvl w:ilvl="0" w:tplc="133C55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BF1AD1"/>
    <w:multiLevelType w:val="hybridMultilevel"/>
    <w:tmpl w:val="08283234"/>
    <w:lvl w:ilvl="0" w:tplc="568EF7E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69779D"/>
    <w:multiLevelType w:val="multilevel"/>
    <w:tmpl w:val="71506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72814DB"/>
    <w:multiLevelType w:val="hybridMultilevel"/>
    <w:tmpl w:val="9B80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856C26"/>
    <w:multiLevelType w:val="hybridMultilevel"/>
    <w:tmpl w:val="5F12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8C61DB0"/>
    <w:multiLevelType w:val="hybridMultilevel"/>
    <w:tmpl w:val="5B68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922ACC"/>
    <w:multiLevelType w:val="hybridMultilevel"/>
    <w:tmpl w:val="648CC846"/>
    <w:lvl w:ilvl="0" w:tplc="DD86117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76" w15:restartNumberingAfterBreak="0">
    <w:nsid w:val="4DD06596"/>
    <w:multiLevelType w:val="hybridMultilevel"/>
    <w:tmpl w:val="012E8922"/>
    <w:lvl w:ilvl="0" w:tplc="5D329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E3419B"/>
    <w:multiLevelType w:val="hybridMultilevel"/>
    <w:tmpl w:val="292E0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F165FE"/>
    <w:multiLevelType w:val="hybridMultilevel"/>
    <w:tmpl w:val="0606930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9" w15:restartNumberingAfterBreak="0">
    <w:nsid w:val="4EA7105C"/>
    <w:multiLevelType w:val="hybridMultilevel"/>
    <w:tmpl w:val="91388AD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802044"/>
    <w:multiLevelType w:val="hybridMultilevel"/>
    <w:tmpl w:val="C2945696"/>
    <w:lvl w:ilvl="0" w:tplc="3E2C7A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51FCA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1DA4F25"/>
    <w:multiLevelType w:val="hybridMultilevel"/>
    <w:tmpl w:val="1072362C"/>
    <w:lvl w:ilvl="0" w:tplc="A22E6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 w:tplc="6EF077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4644C91"/>
    <w:multiLevelType w:val="hybridMultilevel"/>
    <w:tmpl w:val="2420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4DD59CC"/>
    <w:multiLevelType w:val="multilevel"/>
    <w:tmpl w:val="1528F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59159B0"/>
    <w:multiLevelType w:val="hybridMultilevel"/>
    <w:tmpl w:val="2B80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F63249"/>
    <w:multiLevelType w:val="hybridMultilevel"/>
    <w:tmpl w:val="CC184A16"/>
    <w:lvl w:ilvl="0" w:tplc="C5A82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 w15:restartNumberingAfterBreak="0">
    <w:nsid w:val="58487BBE"/>
    <w:multiLevelType w:val="hybridMultilevel"/>
    <w:tmpl w:val="E17C0AC6"/>
    <w:lvl w:ilvl="0" w:tplc="BB0C42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CA30FE"/>
    <w:multiLevelType w:val="hybridMultilevel"/>
    <w:tmpl w:val="5F5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36692A"/>
    <w:multiLevelType w:val="hybridMultilevel"/>
    <w:tmpl w:val="9DA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E10043"/>
    <w:multiLevelType w:val="hybridMultilevel"/>
    <w:tmpl w:val="71A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77704A"/>
    <w:multiLevelType w:val="hybridMultilevel"/>
    <w:tmpl w:val="2B72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831C3C"/>
    <w:multiLevelType w:val="hybridMultilevel"/>
    <w:tmpl w:val="23ACE19E"/>
    <w:lvl w:ilvl="0" w:tplc="81E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E25E37"/>
    <w:multiLevelType w:val="hybridMultilevel"/>
    <w:tmpl w:val="4A52827A"/>
    <w:lvl w:ilvl="0" w:tplc="1430F244">
      <w:start w:val="1"/>
      <w:numFmt w:val="decimal"/>
      <w:lvlText w:val="%1."/>
      <w:lvlJc w:val="left"/>
      <w:pPr>
        <w:ind w:left="71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93" w15:restartNumberingAfterBreak="0">
    <w:nsid w:val="5F43668E"/>
    <w:multiLevelType w:val="hybridMultilevel"/>
    <w:tmpl w:val="B4AA6704"/>
    <w:lvl w:ilvl="0" w:tplc="833036E8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C0051C"/>
    <w:multiLevelType w:val="hybridMultilevel"/>
    <w:tmpl w:val="52307964"/>
    <w:lvl w:ilvl="0" w:tplc="3A621E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B0EAA"/>
    <w:multiLevelType w:val="hybridMultilevel"/>
    <w:tmpl w:val="9684BC48"/>
    <w:lvl w:ilvl="0" w:tplc="2F040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4567A5"/>
    <w:multiLevelType w:val="hybridMultilevel"/>
    <w:tmpl w:val="E8C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6B0397"/>
    <w:multiLevelType w:val="hybridMultilevel"/>
    <w:tmpl w:val="E804974A"/>
    <w:lvl w:ilvl="0" w:tplc="9580F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CB59C4"/>
    <w:multiLevelType w:val="hybridMultilevel"/>
    <w:tmpl w:val="E9C23AA0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3534C9"/>
    <w:multiLevelType w:val="hybridMultilevel"/>
    <w:tmpl w:val="680A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D70A24"/>
    <w:multiLevelType w:val="hybridMultilevel"/>
    <w:tmpl w:val="9000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C65950"/>
    <w:multiLevelType w:val="hybridMultilevel"/>
    <w:tmpl w:val="11C294C0"/>
    <w:lvl w:ilvl="0" w:tplc="E1BEF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63C16"/>
    <w:multiLevelType w:val="hybridMultilevel"/>
    <w:tmpl w:val="9458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2E4E78"/>
    <w:multiLevelType w:val="hybridMultilevel"/>
    <w:tmpl w:val="5A249542"/>
    <w:lvl w:ilvl="0" w:tplc="962EC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4F7F41"/>
    <w:multiLevelType w:val="hybridMultilevel"/>
    <w:tmpl w:val="576A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DD4AF8"/>
    <w:multiLevelType w:val="hybridMultilevel"/>
    <w:tmpl w:val="B066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B251B1"/>
    <w:multiLevelType w:val="hybridMultilevel"/>
    <w:tmpl w:val="8580EAE0"/>
    <w:lvl w:ilvl="0" w:tplc="3F44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EC6EB7"/>
    <w:multiLevelType w:val="hybridMultilevel"/>
    <w:tmpl w:val="6A4E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966E18"/>
    <w:multiLevelType w:val="hybridMultilevel"/>
    <w:tmpl w:val="DBB4386E"/>
    <w:lvl w:ilvl="0" w:tplc="2B1AD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742282"/>
    <w:multiLevelType w:val="hybridMultilevel"/>
    <w:tmpl w:val="0F64EF1C"/>
    <w:lvl w:ilvl="0" w:tplc="4DC2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CE54FD"/>
    <w:multiLevelType w:val="hybridMultilevel"/>
    <w:tmpl w:val="9B686080"/>
    <w:lvl w:ilvl="0" w:tplc="81E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D706B8"/>
    <w:multiLevelType w:val="hybridMultilevel"/>
    <w:tmpl w:val="F3E0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D761DA"/>
    <w:multiLevelType w:val="hybridMultilevel"/>
    <w:tmpl w:val="A8A06C78"/>
    <w:lvl w:ilvl="0" w:tplc="C5A82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3" w15:restartNumberingAfterBreak="0">
    <w:nsid w:val="70082223"/>
    <w:multiLevelType w:val="hybridMultilevel"/>
    <w:tmpl w:val="802A4F46"/>
    <w:lvl w:ilvl="0" w:tplc="E02EB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17713B"/>
    <w:multiLevelType w:val="hybridMultilevel"/>
    <w:tmpl w:val="6146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622F83"/>
    <w:multiLevelType w:val="hybridMultilevel"/>
    <w:tmpl w:val="00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A9600F"/>
    <w:multiLevelType w:val="hybridMultilevel"/>
    <w:tmpl w:val="D678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70B92CC4"/>
    <w:multiLevelType w:val="hybridMultilevel"/>
    <w:tmpl w:val="1020DA8E"/>
    <w:lvl w:ilvl="0" w:tplc="4EC06FC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EE28D5"/>
    <w:multiLevelType w:val="hybridMultilevel"/>
    <w:tmpl w:val="F0E0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E707BB"/>
    <w:multiLevelType w:val="hybridMultilevel"/>
    <w:tmpl w:val="7EE0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6569ED"/>
    <w:multiLevelType w:val="hybridMultilevel"/>
    <w:tmpl w:val="34EC8AEE"/>
    <w:lvl w:ilvl="0" w:tplc="68341ED2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9C2837"/>
    <w:multiLevelType w:val="hybridMultilevel"/>
    <w:tmpl w:val="FCE6C196"/>
    <w:lvl w:ilvl="0" w:tplc="0415000F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037443"/>
    <w:multiLevelType w:val="hybridMultilevel"/>
    <w:tmpl w:val="DEFAE0EA"/>
    <w:lvl w:ilvl="0" w:tplc="0415000F">
      <w:start w:val="1"/>
      <w:numFmt w:val="decimal"/>
      <w:lvlText w:val="%1."/>
      <w:lvlJc w:val="left"/>
      <w:pPr>
        <w:tabs>
          <w:tab w:val="num" w:pos="250"/>
        </w:tabs>
        <w:ind w:left="250" w:hanging="19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69332A"/>
    <w:multiLevelType w:val="hybridMultilevel"/>
    <w:tmpl w:val="1D48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CE6075"/>
    <w:multiLevelType w:val="hybridMultilevel"/>
    <w:tmpl w:val="8878C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FE7A03"/>
    <w:multiLevelType w:val="hybridMultilevel"/>
    <w:tmpl w:val="152A5DF4"/>
    <w:lvl w:ilvl="0" w:tplc="72AE1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5A0619"/>
    <w:multiLevelType w:val="hybridMultilevel"/>
    <w:tmpl w:val="2E80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2F783F"/>
    <w:multiLevelType w:val="multilevel"/>
    <w:tmpl w:val="DC844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4F3F9B"/>
    <w:multiLevelType w:val="hybridMultilevel"/>
    <w:tmpl w:val="C36E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704417"/>
    <w:multiLevelType w:val="hybridMultilevel"/>
    <w:tmpl w:val="DAE2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7208E1"/>
    <w:multiLevelType w:val="hybridMultilevel"/>
    <w:tmpl w:val="7CC86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1138F"/>
    <w:multiLevelType w:val="hybridMultilevel"/>
    <w:tmpl w:val="2C261CA6"/>
    <w:lvl w:ilvl="0" w:tplc="D30E5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197AAF"/>
    <w:multiLevelType w:val="hybridMultilevel"/>
    <w:tmpl w:val="C1380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296340"/>
    <w:multiLevelType w:val="hybridMultilevel"/>
    <w:tmpl w:val="C062262E"/>
    <w:lvl w:ilvl="0" w:tplc="FBE4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94D5C56"/>
    <w:multiLevelType w:val="hybridMultilevel"/>
    <w:tmpl w:val="29BC6E0E"/>
    <w:lvl w:ilvl="0" w:tplc="819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A055C36"/>
    <w:multiLevelType w:val="hybridMultilevel"/>
    <w:tmpl w:val="A458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0D18FA"/>
    <w:multiLevelType w:val="hybridMultilevel"/>
    <w:tmpl w:val="E170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33182E"/>
    <w:multiLevelType w:val="multilevel"/>
    <w:tmpl w:val="F63E2B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B373345"/>
    <w:multiLevelType w:val="hybridMultilevel"/>
    <w:tmpl w:val="0D1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C978F2"/>
    <w:multiLevelType w:val="hybridMultilevel"/>
    <w:tmpl w:val="3D0EC29C"/>
    <w:lvl w:ilvl="0" w:tplc="A4DC1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A85722"/>
    <w:multiLevelType w:val="hybridMultilevel"/>
    <w:tmpl w:val="E6BC6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CE7961"/>
    <w:multiLevelType w:val="hybridMultilevel"/>
    <w:tmpl w:val="C0EA8A74"/>
    <w:lvl w:ilvl="0" w:tplc="8572D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023469"/>
    <w:multiLevelType w:val="hybridMultilevel"/>
    <w:tmpl w:val="C22ED7F6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127"/>
  </w:num>
  <w:num w:numId="3">
    <w:abstractNumId w:val="83"/>
  </w:num>
  <w:num w:numId="4">
    <w:abstractNumId w:val="71"/>
  </w:num>
  <w:num w:numId="5">
    <w:abstractNumId w:val="68"/>
  </w:num>
  <w:num w:numId="6">
    <w:abstractNumId w:val="140"/>
  </w:num>
  <w:num w:numId="7">
    <w:abstractNumId w:val="100"/>
  </w:num>
  <w:num w:numId="8">
    <w:abstractNumId w:val="64"/>
  </w:num>
  <w:num w:numId="9">
    <w:abstractNumId w:val="67"/>
  </w:num>
  <w:num w:numId="10">
    <w:abstractNumId w:val="70"/>
  </w:num>
  <w:num w:numId="11">
    <w:abstractNumId w:val="39"/>
  </w:num>
  <w:num w:numId="12">
    <w:abstractNumId w:val="1"/>
  </w:num>
  <w:num w:numId="13">
    <w:abstractNumId w:val="31"/>
  </w:num>
  <w:num w:numId="14">
    <w:abstractNumId w:val="23"/>
  </w:num>
  <w:num w:numId="15">
    <w:abstractNumId w:val="131"/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8"/>
  </w:num>
  <w:num w:numId="20">
    <w:abstractNumId w:val="27"/>
  </w:num>
  <w:num w:numId="21">
    <w:abstractNumId w:val="135"/>
  </w:num>
  <w:num w:numId="22">
    <w:abstractNumId w:val="86"/>
  </w:num>
  <w:num w:numId="23">
    <w:abstractNumId w:val="74"/>
  </w:num>
  <w:num w:numId="24">
    <w:abstractNumId w:val="133"/>
  </w:num>
  <w:num w:numId="25">
    <w:abstractNumId w:val="134"/>
  </w:num>
  <w:num w:numId="26">
    <w:abstractNumId w:val="5"/>
  </w:num>
  <w:num w:numId="27">
    <w:abstractNumId w:val="12"/>
  </w:num>
  <w:num w:numId="28">
    <w:abstractNumId w:val="62"/>
  </w:num>
  <w:num w:numId="29">
    <w:abstractNumId w:val="122"/>
  </w:num>
  <w:num w:numId="30">
    <w:abstractNumId w:val="93"/>
  </w:num>
  <w:num w:numId="31">
    <w:abstractNumId w:val="72"/>
  </w:num>
  <w:num w:numId="32">
    <w:abstractNumId w:val="124"/>
  </w:num>
  <w:num w:numId="33">
    <w:abstractNumId w:val="40"/>
  </w:num>
  <w:num w:numId="34">
    <w:abstractNumId w:val="24"/>
  </w:num>
  <w:num w:numId="35">
    <w:abstractNumId w:val="118"/>
  </w:num>
  <w:num w:numId="36">
    <w:abstractNumId w:val="141"/>
  </w:num>
  <w:num w:numId="37">
    <w:abstractNumId w:val="33"/>
  </w:num>
  <w:num w:numId="38">
    <w:abstractNumId w:val="50"/>
  </w:num>
  <w:num w:numId="39">
    <w:abstractNumId w:val="2"/>
  </w:num>
  <w:num w:numId="40">
    <w:abstractNumId w:val="3"/>
  </w:num>
  <w:num w:numId="41">
    <w:abstractNumId w:val="109"/>
  </w:num>
  <w:num w:numId="42">
    <w:abstractNumId w:val="121"/>
  </w:num>
  <w:num w:numId="43">
    <w:abstractNumId w:val="29"/>
  </w:num>
  <w:num w:numId="44">
    <w:abstractNumId w:val="22"/>
  </w:num>
  <w:num w:numId="45">
    <w:abstractNumId w:val="139"/>
  </w:num>
  <w:num w:numId="46">
    <w:abstractNumId w:val="55"/>
  </w:num>
  <w:num w:numId="47">
    <w:abstractNumId w:val="97"/>
  </w:num>
  <w:num w:numId="48">
    <w:abstractNumId w:val="84"/>
  </w:num>
  <w:num w:numId="49">
    <w:abstractNumId w:val="138"/>
  </w:num>
  <w:num w:numId="50">
    <w:abstractNumId w:val="47"/>
  </w:num>
  <w:num w:numId="51">
    <w:abstractNumId w:val="36"/>
  </w:num>
  <w:num w:numId="52">
    <w:abstractNumId w:val="65"/>
  </w:num>
  <w:num w:numId="53">
    <w:abstractNumId w:val="76"/>
  </w:num>
  <w:num w:numId="54">
    <w:abstractNumId w:val="6"/>
  </w:num>
  <w:num w:numId="55">
    <w:abstractNumId w:val="106"/>
  </w:num>
  <w:num w:numId="56">
    <w:abstractNumId w:val="37"/>
  </w:num>
  <w:num w:numId="57">
    <w:abstractNumId w:val="132"/>
  </w:num>
  <w:num w:numId="58">
    <w:abstractNumId w:val="110"/>
  </w:num>
  <w:num w:numId="59">
    <w:abstractNumId w:val="91"/>
  </w:num>
  <w:num w:numId="60">
    <w:abstractNumId w:val="79"/>
  </w:num>
  <w:num w:numId="61">
    <w:abstractNumId w:val="98"/>
  </w:num>
  <w:num w:numId="62">
    <w:abstractNumId w:val="59"/>
  </w:num>
  <w:num w:numId="63">
    <w:abstractNumId w:val="116"/>
  </w:num>
  <w:num w:numId="64">
    <w:abstractNumId w:val="19"/>
  </w:num>
  <w:num w:numId="65">
    <w:abstractNumId w:val="0"/>
  </w:num>
  <w:num w:numId="66">
    <w:abstractNumId w:val="48"/>
  </w:num>
  <w:num w:numId="67">
    <w:abstractNumId w:val="80"/>
  </w:num>
  <w:num w:numId="68">
    <w:abstractNumId w:val="28"/>
  </w:num>
  <w:num w:numId="69">
    <w:abstractNumId w:val="52"/>
  </w:num>
  <w:num w:numId="70">
    <w:abstractNumId w:val="21"/>
  </w:num>
  <w:num w:numId="71">
    <w:abstractNumId w:val="115"/>
  </w:num>
  <w:num w:numId="72">
    <w:abstractNumId w:val="103"/>
  </w:num>
  <w:num w:numId="73">
    <w:abstractNumId w:val="49"/>
  </w:num>
  <w:num w:numId="74">
    <w:abstractNumId w:val="9"/>
  </w:num>
  <w:num w:numId="75">
    <w:abstractNumId w:val="45"/>
  </w:num>
  <w:num w:numId="76">
    <w:abstractNumId w:val="105"/>
  </w:num>
  <w:num w:numId="77">
    <w:abstractNumId w:val="38"/>
  </w:num>
  <w:num w:numId="78">
    <w:abstractNumId w:val="136"/>
  </w:num>
  <w:num w:numId="79">
    <w:abstractNumId w:val="77"/>
  </w:num>
  <w:num w:numId="80">
    <w:abstractNumId w:val="94"/>
  </w:num>
  <w:num w:numId="81">
    <w:abstractNumId w:val="69"/>
  </w:num>
  <w:num w:numId="82">
    <w:abstractNumId w:val="15"/>
  </w:num>
  <w:num w:numId="83">
    <w:abstractNumId w:val="81"/>
  </w:num>
  <w:num w:numId="84">
    <w:abstractNumId w:val="119"/>
  </w:num>
  <w:num w:numId="85">
    <w:abstractNumId w:val="128"/>
  </w:num>
  <w:num w:numId="86">
    <w:abstractNumId w:val="113"/>
  </w:num>
  <w:num w:numId="87">
    <w:abstractNumId w:val="102"/>
  </w:num>
  <w:num w:numId="88">
    <w:abstractNumId w:val="54"/>
  </w:num>
  <w:num w:numId="89">
    <w:abstractNumId w:val="126"/>
  </w:num>
  <w:num w:numId="90">
    <w:abstractNumId w:val="17"/>
  </w:num>
  <w:num w:numId="91">
    <w:abstractNumId w:val="32"/>
  </w:num>
  <w:num w:numId="92">
    <w:abstractNumId w:val="25"/>
  </w:num>
  <w:num w:numId="93">
    <w:abstractNumId w:val="129"/>
  </w:num>
  <w:num w:numId="94">
    <w:abstractNumId w:val="111"/>
  </w:num>
  <w:num w:numId="95">
    <w:abstractNumId w:val="57"/>
  </w:num>
  <w:num w:numId="96">
    <w:abstractNumId w:val="14"/>
  </w:num>
  <w:num w:numId="97">
    <w:abstractNumId w:val="120"/>
  </w:num>
  <w:num w:numId="98">
    <w:abstractNumId w:val="53"/>
  </w:num>
  <w:num w:numId="99">
    <w:abstractNumId w:val="89"/>
  </w:num>
  <w:num w:numId="100">
    <w:abstractNumId w:val="34"/>
  </w:num>
  <w:num w:numId="101">
    <w:abstractNumId w:val="56"/>
  </w:num>
  <w:num w:numId="102">
    <w:abstractNumId w:val="95"/>
  </w:num>
  <w:num w:numId="103">
    <w:abstractNumId w:val="30"/>
  </w:num>
  <w:num w:numId="104">
    <w:abstractNumId w:val="46"/>
  </w:num>
  <w:num w:numId="105">
    <w:abstractNumId w:val="112"/>
  </w:num>
  <w:num w:numId="106">
    <w:abstractNumId w:val="85"/>
  </w:num>
  <w:num w:numId="107">
    <w:abstractNumId w:val="101"/>
  </w:num>
  <w:num w:numId="108">
    <w:abstractNumId w:val="123"/>
  </w:num>
  <w:num w:numId="109">
    <w:abstractNumId w:val="107"/>
  </w:num>
  <w:num w:numId="110">
    <w:abstractNumId w:val="130"/>
  </w:num>
  <w:num w:numId="111">
    <w:abstractNumId w:val="104"/>
  </w:num>
  <w:num w:numId="112">
    <w:abstractNumId w:val="108"/>
  </w:num>
  <w:num w:numId="113">
    <w:abstractNumId w:val="11"/>
  </w:num>
  <w:num w:numId="114">
    <w:abstractNumId w:val="75"/>
  </w:num>
  <w:num w:numId="1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</w:num>
  <w:num w:numId="117">
    <w:abstractNumId w:val="63"/>
  </w:num>
  <w:num w:numId="118">
    <w:abstractNumId w:val="8"/>
  </w:num>
  <w:num w:numId="119">
    <w:abstractNumId w:val="16"/>
  </w:num>
  <w:num w:numId="120">
    <w:abstractNumId w:val="43"/>
  </w:num>
  <w:num w:numId="121">
    <w:abstractNumId w:val="60"/>
  </w:num>
  <w:num w:numId="122">
    <w:abstractNumId w:val="42"/>
  </w:num>
  <w:num w:numId="123">
    <w:abstractNumId w:val="117"/>
  </w:num>
  <w:num w:numId="124">
    <w:abstractNumId w:val="125"/>
  </w:num>
  <w:num w:numId="125">
    <w:abstractNumId w:val="88"/>
  </w:num>
  <w:num w:numId="126">
    <w:abstractNumId w:val="26"/>
  </w:num>
  <w:num w:numId="127">
    <w:abstractNumId w:val="13"/>
  </w:num>
  <w:num w:numId="128">
    <w:abstractNumId w:val="44"/>
  </w:num>
  <w:num w:numId="129">
    <w:abstractNumId w:val="20"/>
  </w:num>
  <w:num w:numId="130">
    <w:abstractNumId w:val="61"/>
  </w:num>
  <w:num w:numId="131">
    <w:abstractNumId w:val="114"/>
  </w:num>
  <w:num w:numId="132">
    <w:abstractNumId w:val="66"/>
  </w:num>
  <w:num w:numId="133">
    <w:abstractNumId w:val="4"/>
  </w:num>
  <w:num w:numId="134">
    <w:abstractNumId w:val="96"/>
  </w:num>
  <w:num w:numId="135">
    <w:abstractNumId w:val="35"/>
  </w:num>
  <w:num w:numId="136">
    <w:abstractNumId w:val="51"/>
  </w:num>
  <w:num w:numId="137">
    <w:abstractNumId w:val="10"/>
  </w:num>
  <w:num w:numId="138">
    <w:abstractNumId w:val="87"/>
  </w:num>
  <w:num w:numId="139">
    <w:abstractNumId w:val="78"/>
  </w:num>
  <w:num w:numId="140">
    <w:abstractNumId w:val="90"/>
  </w:num>
  <w:num w:numId="141">
    <w:abstractNumId w:val="41"/>
  </w:num>
  <w:num w:numId="142">
    <w:abstractNumId w:val="7"/>
  </w:num>
  <w:num w:numId="143">
    <w:abstractNumId w:val="142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F"/>
    <w:rsid w:val="00004B03"/>
    <w:rsid w:val="0001053E"/>
    <w:rsid w:val="00011A31"/>
    <w:rsid w:val="00017AC1"/>
    <w:rsid w:val="00020946"/>
    <w:rsid w:val="00025D19"/>
    <w:rsid w:val="0004251C"/>
    <w:rsid w:val="00050D56"/>
    <w:rsid w:val="000664DA"/>
    <w:rsid w:val="00070CD9"/>
    <w:rsid w:val="00091A1C"/>
    <w:rsid w:val="000D3D57"/>
    <w:rsid w:val="00117965"/>
    <w:rsid w:val="00146D6A"/>
    <w:rsid w:val="00152F36"/>
    <w:rsid w:val="00157AF9"/>
    <w:rsid w:val="0017751F"/>
    <w:rsid w:val="0018463F"/>
    <w:rsid w:val="00190CA9"/>
    <w:rsid w:val="001B5D8C"/>
    <w:rsid w:val="001B7E46"/>
    <w:rsid w:val="0020372F"/>
    <w:rsid w:val="0023032E"/>
    <w:rsid w:val="00233696"/>
    <w:rsid w:val="00244068"/>
    <w:rsid w:val="00263874"/>
    <w:rsid w:val="00273F8E"/>
    <w:rsid w:val="00284A75"/>
    <w:rsid w:val="002A610E"/>
    <w:rsid w:val="002B10E7"/>
    <w:rsid w:val="002B1F25"/>
    <w:rsid w:val="00317B22"/>
    <w:rsid w:val="00333489"/>
    <w:rsid w:val="0036323E"/>
    <w:rsid w:val="003706CB"/>
    <w:rsid w:val="003835E3"/>
    <w:rsid w:val="003874FD"/>
    <w:rsid w:val="003975DD"/>
    <w:rsid w:val="003E5F19"/>
    <w:rsid w:val="004141DC"/>
    <w:rsid w:val="004352A8"/>
    <w:rsid w:val="004364AC"/>
    <w:rsid w:val="004663A5"/>
    <w:rsid w:val="00481FBF"/>
    <w:rsid w:val="004E43C7"/>
    <w:rsid w:val="0052211D"/>
    <w:rsid w:val="00533801"/>
    <w:rsid w:val="005745C6"/>
    <w:rsid w:val="005A7431"/>
    <w:rsid w:val="005D29B7"/>
    <w:rsid w:val="005D6002"/>
    <w:rsid w:val="005F6395"/>
    <w:rsid w:val="00612C7D"/>
    <w:rsid w:val="00622B24"/>
    <w:rsid w:val="00653AF5"/>
    <w:rsid w:val="00681542"/>
    <w:rsid w:val="0069341D"/>
    <w:rsid w:val="006A7D13"/>
    <w:rsid w:val="006C707E"/>
    <w:rsid w:val="006D4113"/>
    <w:rsid w:val="00723065"/>
    <w:rsid w:val="00757F58"/>
    <w:rsid w:val="0077600A"/>
    <w:rsid w:val="007774E5"/>
    <w:rsid w:val="007830EE"/>
    <w:rsid w:val="00790C41"/>
    <w:rsid w:val="007B71E8"/>
    <w:rsid w:val="008004D4"/>
    <w:rsid w:val="008215F4"/>
    <w:rsid w:val="008419BA"/>
    <w:rsid w:val="0084584A"/>
    <w:rsid w:val="008551C7"/>
    <w:rsid w:val="0088481F"/>
    <w:rsid w:val="00897153"/>
    <w:rsid w:val="008A62A6"/>
    <w:rsid w:val="008D6EE3"/>
    <w:rsid w:val="008E4527"/>
    <w:rsid w:val="008F1CBF"/>
    <w:rsid w:val="008F5229"/>
    <w:rsid w:val="008F7CCE"/>
    <w:rsid w:val="00945D99"/>
    <w:rsid w:val="009646A9"/>
    <w:rsid w:val="009A4CEF"/>
    <w:rsid w:val="009F2B8A"/>
    <w:rsid w:val="009F2C88"/>
    <w:rsid w:val="009F6855"/>
    <w:rsid w:val="00A125AA"/>
    <w:rsid w:val="00A13AD0"/>
    <w:rsid w:val="00A25379"/>
    <w:rsid w:val="00A26D5A"/>
    <w:rsid w:val="00A27650"/>
    <w:rsid w:val="00A47525"/>
    <w:rsid w:val="00A55BC8"/>
    <w:rsid w:val="00A5792C"/>
    <w:rsid w:val="00A77169"/>
    <w:rsid w:val="00A82EC7"/>
    <w:rsid w:val="00AB3DE4"/>
    <w:rsid w:val="00B030EF"/>
    <w:rsid w:val="00B113BD"/>
    <w:rsid w:val="00B12AD4"/>
    <w:rsid w:val="00B44ED0"/>
    <w:rsid w:val="00B467EF"/>
    <w:rsid w:val="00B52703"/>
    <w:rsid w:val="00BB433E"/>
    <w:rsid w:val="00BF6B01"/>
    <w:rsid w:val="00C05845"/>
    <w:rsid w:val="00C110A0"/>
    <w:rsid w:val="00C11F72"/>
    <w:rsid w:val="00C146A8"/>
    <w:rsid w:val="00C47D2D"/>
    <w:rsid w:val="00C50225"/>
    <w:rsid w:val="00C55F02"/>
    <w:rsid w:val="00C72124"/>
    <w:rsid w:val="00C7440E"/>
    <w:rsid w:val="00C80E38"/>
    <w:rsid w:val="00CA2B0A"/>
    <w:rsid w:val="00CA482B"/>
    <w:rsid w:val="00CB2083"/>
    <w:rsid w:val="00CB4203"/>
    <w:rsid w:val="00CB7703"/>
    <w:rsid w:val="00CE0595"/>
    <w:rsid w:val="00CF1F29"/>
    <w:rsid w:val="00D24073"/>
    <w:rsid w:val="00D375E6"/>
    <w:rsid w:val="00D47557"/>
    <w:rsid w:val="00D51931"/>
    <w:rsid w:val="00D80CB0"/>
    <w:rsid w:val="00D91AB1"/>
    <w:rsid w:val="00DA5571"/>
    <w:rsid w:val="00DB2195"/>
    <w:rsid w:val="00DF2A4A"/>
    <w:rsid w:val="00E07D4D"/>
    <w:rsid w:val="00E23439"/>
    <w:rsid w:val="00E37D71"/>
    <w:rsid w:val="00E46C9D"/>
    <w:rsid w:val="00E928F0"/>
    <w:rsid w:val="00E9537F"/>
    <w:rsid w:val="00EB3C65"/>
    <w:rsid w:val="00EC0D0D"/>
    <w:rsid w:val="00EF505A"/>
    <w:rsid w:val="00F141F5"/>
    <w:rsid w:val="00F22EE5"/>
    <w:rsid w:val="00F461E7"/>
    <w:rsid w:val="00F50766"/>
    <w:rsid w:val="00F52052"/>
    <w:rsid w:val="00F674EA"/>
    <w:rsid w:val="00F73682"/>
    <w:rsid w:val="00F749F9"/>
    <w:rsid w:val="00FA3181"/>
    <w:rsid w:val="00FA47BD"/>
    <w:rsid w:val="00FA553E"/>
    <w:rsid w:val="00FA7E11"/>
    <w:rsid w:val="00FE00C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9A6A-B7E0-4EFF-9C65-6637D4D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1CBF"/>
    <w:pPr>
      <w:spacing w:before="480" w:after="0" w:line="240" w:lineRule="auto"/>
      <w:outlineLvl w:val="0"/>
    </w:pPr>
    <w:rPr>
      <w:rFonts w:ascii="Cambria" w:eastAsia="Times New Roman" w:hAnsi="Cambria"/>
      <w:b/>
      <w:bCs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75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C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1CBF"/>
    <w:p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CBF"/>
  </w:style>
  <w:style w:type="paragraph" w:styleId="Stopka">
    <w:name w:val="footer"/>
    <w:basedOn w:val="Normalny"/>
    <w:link w:val="StopkaZnak"/>
    <w:uiPriority w:val="99"/>
    <w:unhideWhenUsed/>
    <w:rsid w:val="008F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CBF"/>
  </w:style>
  <w:style w:type="paragraph" w:styleId="Akapitzlist">
    <w:name w:val="List Paragraph"/>
    <w:basedOn w:val="Normalny"/>
    <w:uiPriority w:val="34"/>
    <w:qFormat/>
    <w:rsid w:val="008F1CBF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8F1CBF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uiPriority w:val="99"/>
    <w:rsid w:val="008F1CBF"/>
    <w:rPr>
      <w:rFonts w:ascii="Cambria" w:eastAsia="Times New Roman" w:hAnsi="Cambria" w:cs="Times New Roman"/>
      <w:i/>
      <w:iCs/>
      <w:spacing w:val="5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F1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8F1CBF"/>
    <w:rPr>
      <w:rFonts w:ascii="Times New Roman" w:hAnsi="Times New Roman" w:cs="Times New Roman" w:hint="default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F63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ps">
    <w:name w:val="hps"/>
    <w:rsid w:val="005F6395"/>
  </w:style>
  <w:style w:type="character" w:styleId="Pogrubienie">
    <w:name w:val="Strong"/>
    <w:uiPriority w:val="22"/>
    <w:qFormat/>
    <w:rsid w:val="00E9537F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D24073"/>
    <w:pPr>
      <w:tabs>
        <w:tab w:val="left" w:pos="47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spacing w:after="120" w:line="240" w:lineRule="auto"/>
      <w:ind w:left="470" w:hanging="470"/>
      <w:jc w:val="both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2407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EB3C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3C6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EB3C6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A3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CA2B0A"/>
  </w:style>
  <w:style w:type="character" w:customStyle="1" w:styleId="normaltextrun">
    <w:name w:val="normaltextrun"/>
    <w:basedOn w:val="Domylnaczcionkaakapitu"/>
    <w:rsid w:val="00B12AD4"/>
  </w:style>
  <w:style w:type="character" w:customStyle="1" w:styleId="eop">
    <w:name w:val="eop"/>
    <w:basedOn w:val="Domylnaczcionkaakapitu"/>
    <w:rsid w:val="00B12AD4"/>
  </w:style>
  <w:style w:type="paragraph" w:styleId="Tekstprzypisukocowego">
    <w:name w:val="endnote text"/>
    <w:basedOn w:val="Normalny"/>
    <w:link w:val="TekstprzypisukocowegoZnak"/>
    <w:uiPriority w:val="99"/>
    <w:semiHidden/>
    <w:rsid w:val="006C707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07E"/>
    <w:rPr>
      <w:rFonts w:ascii="Times New Roman" w:eastAsia="Times New Roman" w:hAnsi="Times New Roman"/>
      <w:lang w:val="x-none" w:eastAsia="x-none"/>
    </w:rPr>
  </w:style>
  <w:style w:type="paragraph" w:customStyle="1" w:styleId="Akapitzlist2">
    <w:name w:val="Akapit z listą2"/>
    <w:basedOn w:val="Normalny"/>
    <w:rsid w:val="00190C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475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475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siegarnia.warszawa.pl/autor/%20Waldemar%20Targa%F1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iegarnia.warszawa.pl/autor/Dominik%20Staniszew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wydawnictwo/wydawnictwo-verlag-dashofe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10A0-134A-49FF-9886-ED530F9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30596</Words>
  <Characters>183577</Characters>
  <Application>Microsoft Office Word</Application>
  <DocSecurity>0</DocSecurity>
  <Lines>1529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213746</CharactersWithSpaces>
  <SharedDoc>false</SharedDoc>
  <HLinks>
    <vt:vector size="18" baseType="variant"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https://www.ksiegarnia.warszawa.pl/autor/ Waldemar Targa%F1ski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https://www.ksiegarnia.warszawa.pl/autor/Dominik Staniszewski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https://www.taniaksiazka.pl/wydawnictwo/wydawnictwo-verlag-dashofer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JG</cp:lastModifiedBy>
  <cp:revision>3</cp:revision>
  <dcterms:created xsi:type="dcterms:W3CDTF">2021-10-08T09:25:00Z</dcterms:created>
  <dcterms:modified xsi:type="dcterms:W3CDTF">2021-10-08T09:25:00Z</dcterms:modified>
</cp:coreProperties>
</file>