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16F94" w14:textId="77777777" w:rsidR="007F1DB9" w:rsidRPr="0042077A" w:rsidRDefault="007F1DB9" w:rsidP="007F1D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42077A">
        <w:rPr>
          <w:rFonts w:ascii="Times New Roman" w:hAnsi="Times New Roman" w:cs="Times New Roman"/>
          <w:b/>
          <w:bCs/>
          <w:sz w:val="28"/>
          <w:szCs w:val="24"/>
        </w:rPr>
        <w:t>WYDZIAŁ BUDOWNICTWA, ARCHITEKTURY I INŻYNIERII ŚRODOWISKA</w:t>
      </w:r>
    </w:p>
    <w:p w14:paraId="7E4274AD" w14:textId="77777777" w:rsidR="007F1DB9" w:rsidRDefault="007F1DB9" w:rsidP="007F1DB9">
      <w:pPr>
        <w:spacing w:before="6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6C5B">
        <w:rPr>
          <w:rFonts w:ascii="Times New Roman" w:hAnsi="Times New Roman" w:cs="Times New Roman"/>
          <w:b/>
          <w:bCs/>
          <w:sz w:val="24"/>
          <w:szCs w:val="24"/>
        </w:rPr>
        <w:t>WARTOŚĆ CAŁKOWITEGO DŁUGU PUNKTOWEGO ECTS UMOŻLIWIAJĄCA REJESTRACJĘ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STUDENTA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NA KOLEJNY SEMESTR STUDIÓW </w:t>
      </w:r>
    </w:p>
    <w:p w14:paraId="568310F9" w14:textId="77777777" w:rsidR="007F1DB9" w:rsidRPr="00736C5B" w:rsidRDefault="007F1DB9" w:rsidP="007F1D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dla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cyklu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kształcenia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rozpoczynającego się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od roku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akademickiego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2021/2022</w:t>
      </w:r>
    </w:p>
    <w:p w14:paraId="08E6DE17" w14:textId="77777777" w:rsidR="007F1DB9" w:rsidRDefault="007F1DB9" w:rsidP="007F1DB9">
      <w:pPr>
        <w:spacing w:before="120" w:after="0" w:line="240" w:lineRule="auto"/>
        <w:rPr>
          <w:rFonts w:ascii="Times New Roman" w:hAnsi="Times New Roman" w:cs="Times New Roman"/>
          <w:sz w:val="24"/>
        </w:rPr>
      </w:pPr>
    </w:p>
    <w:p w14:paraId="7D2F11AC" w14:textId="71ACAFF2" w:rsidR="007F1DB9" w:rsidRPr="00070A8A" w:rsidRDefault="007F1DB9" w:rsidP="007F1DB9">
      <w:pPr>
        <w:spacing w:before="120" w:after="0" w:line="240" w:lineRule="auto"/>
        <w:rPr>
          <w:rFonts w:ascii="Times New Roman" w:hAnsi="Times New Roman" w:cs="Times New Roman"/>
          <w:b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Kierunek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 w:rsidRPr="00070A8A">
        <w:rPr>
          <w:rFonts w:ascii="Times New Roman" w:hAnsi="Times New Roman" w:cs="Times New Roman"/>
          <w:b/>
          <w:iCs/>
          <w:sz w:val="24"/>
        </w:rPr>
        <w:t>ARCHITEKTURA</w:t>
      </w:r>
    </w:p>
    <w:p w14:paraId="11C5DEEF" w14:textId="77777777" w:rsidR="007F1DB9" w:rsidRPr="008A2661" w:rsidRDefault="007F1DB9" w:rsidP="007F1DB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b/>
          <w:iCs/>
          <w:sz w:val="24"/>
        </w:rPr>
        <w:t>stacjonarne</w:t>
      </w:r>
    </w:p>
    <w:p w14:paraId="6F063C94" w14:textId="1BE2BF8C" w:rsidR="007F1DB9" w:rsidRDefault="007F1DB9" w:rsidP="007F1DB9">
      <w:pPr>
        <w:spacing w:after="120" w:line="240" w:lineRule="auto"/>
        <w:rPr>
          <w:rFonts w:ascii="Times New Roman" w:hAnsi="Times New Roman" w:cs="Times New Roman"/>
          <w:b/>
          <w:bCs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0A8A">
        <w:rPr>
          <w:rFonts w:ascii="Times New Roman" w:hAnsi="Times New Roman" w:cs="Times New Roman"/>
          <w:b/>
          <w:bCs/>
          <w:sz w:val="24"/>
        </w:rPr>
        <w:t>ogólnoakademicki</w:t>
      </w:r>
      <w:proofErr w:type="spellEnd"/>
      <w:r w:rsidRPr="00070A8A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64DB1142" w14:textId="77777777" w:rsidR="007F1DB9" w:rsidRPr="003373EF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1DB9" w:rsidRPr="003373EF" w14:paraId="2E624509" w14:textId="77777777" w:rsidTr="00490273">
        <w:tc>
          <w:tcPr>
            <w:tcW w:w="991" w:type="dxa"/>
            <w:vMerge w:val="restart"/>
            <w:vAlign w:val="center"/>
          </w:tcPr>
          <w:p w14:paraId="5D4EFE16" w14:textId="77777777" w:rsidR="007F1DB9" w:rsidRPr="003373EF" w:rsidRDefault="007F1DB9" w:rsidP="0049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8A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3A7689CE" w14:textId="77777777" w:rsidR="007F1DB9" w:rsidRPr="003373EF" w:rsidRDefault="007F1DB9" w:rsidP="0049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8A">
              <w:rPr>
                <w:rFonts w:ascii="Times New Roman" w:hAnsi="Times New Roman" w:cs="Times New Roman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70916851" w14:textId="77777777" w:rsidR="007F1DB9" w:rsidRPr="00233F8A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233F8A">
              <w:rPr>
                <w:rFonts w:ascii="Times New Roman" w:hAnsi="Times New Roman" w:cs="Times New Roman"/>
              </w:rPr>
              <w:t>Wymagana minimalna liczba punktów ECTS umożliwiająca rejestrację na kolejny semestr</w:t>
            </w:r>
          </w:p>
          <w:p w14:paraId="155BEC61" w14:textId="77777777" w:rsidR="007F1DB9" w:rsidRPr="00233F8A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  <w:p w14:paraId="02880FF2" w14:textId="77777777" w:rsidR="007F1DB9" w:rsidRPr="00FA7F11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33F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38D86E10" w14:textId="77777777" w:rsidR="007F1DB9" w:rsidRPr="00233F8A" w:rsidRDefault="007F1DB9" w:rsidP="00490273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233F8A">
              <w:rPr>
                <w:rFonts w:ascii="Times New Roman" w:hAnsi="Times New Roman" w:cs="Times New Roman"/>
              </w:rPr>
              <w:t>Maksymalna wartość całkowitego długu punktowego ECTS umożliwiająca rejestrację na kolejny semestr</w:t>
            </w:r>
          </w:p>
          <w:p w14:paraId="620329AA" w14:textId="77777777" w:rsidR="007F1DB9" w:rsidRPr="003373EF" w:rsidRDefault="007F1DB9" w:rsidP="0049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8A">
              <w:rPr>
                <w:rFonts w:ascii="Times New Roman" w:hAnsi="Times New Roman" w:cs="Times New Roman"/>
                <w:sz w:val="20"/>
                <w:szCs w:val="20"/>
              </w:rPr>
              <w:t>(kol. 3 – kol. 4)</w:t>
            </w:r>
          </w:p>
        </w:tc>
      </w:tr>
      <w:tr w:rsidR="007F1DB9" w:rsidRPr="003373EF" w14:paraId="00E82C7C" w14:textId="77777777" w:rsidTr="00490273">
        <w:tc>
          <w:tcPr>
            <w:tcW w:w="991" w:type="dxa"/>
            <w:vMerge/>
            <w:vAlign w:val="center"/>
          </w:tcPr>
          <w:p w14:paraId="0AFF41CA" w14:textId="77777777" w:rsidR="007F1DB9" w:rsidRPr="003373EF" w:rsidRDefault="007F1DB9" w:rsidP="0049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7D8B9BD9" w14:textId="77777777" w:rsidR="007F1DB9" w:rsidRPr="003373EF" w:rsidRDefault="007F1DB9" w:rsidP="0049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EF">
              <w:rPr>
                <w:rFonts w:ascii="Times New Roman" w:hAnsi="Times New Roman" w:cs="Times New Roman"/>
                <w:sz w:val="24"/>
                <w:szCs w:val="24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14:paraId="6FE6E03F" w14:textId="77777777" w:rsidR="007F1DB9" w:rsidRPr="003373EF" w:rsidRDefault="007F1DB9" w:rsidP="0049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EF">
              <w:rPr>
                <w:rFonts w:ascii="Times New Roman" w:hAnsi="Times New Roman" w:cs="Times New Roman"/>
                <w:sz w:val="24"/>
                <w:szCs w:val="24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0735BA04" w14:textId="77777777" w:rsidR="007F1DB9" w:rsidRPr="003373EF" w:rsidRDefault="007F1DB9" w:rsidP="0049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32DD8F0" w14:textId="77777777" w:rsidR="007F1DB9" w:rsidRPr="003373EF" w:rsidRDefault="007F1DB9" w:rsidP="00490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DB9" w:rsidRPr="00C55D6B" w14:paraId="4D37ADF9" w14:textId="77777777" w:rsidTr="00490273">
        <w:tc>
          <w:tcPr>
            <w:tcW w:w="991" w:type="dxa"/>
            <w:vAlign w:val="center"/>
          </w:tcPr>
          <w:p w14:paraId="65FF347C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C6F74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0A8D7608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C6F7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6FF5CEF2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C6F74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4411030A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C6F74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5BAE6A7A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C6F74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7F1DB9" w:rsidRPr="003373EF" w14:paraId="4055E5BE" w14:textId="77777777" w:rsidTr="00490273">
        <w:tc>
          <w:tcPr>
            <w:tcW w:w="9464" w:type="dxa"/>
            <w:gridSpan w:val="5"/>
            <w:vAlign w:val="center"/>
          </w:tcPr>
          <w:p w14:paraId="6C1A199F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6F74">
              <w:rPr>
                <w:rFonts w:ascii="Times New Roman" w:hAnsi="Times New Roman" w:cs="Times New Roman"/>
                <w:b/>
              </w:rPr>
              <w:t>Studia I stopnia</w:t>
            </w:r>
          </w:p>
        </w:tc>
      </w:tr>
      <w:tr w:rsidR="007F1DB9" w:rsidRPr="003373EF" w14:paraId="715631B9" w14:textId="77777777" w:rsidTr="00490273">
        <w:tc>
          <w:tcPr>
            <w:tcW w:w="991" w:type="dxa"/>
            <w:vAlign w:val="center"/>
          </w:tcPr>
          <w:p w14:paraId="3A5B82F7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  <w:vAlign w:val="center"/>
          </w:tcPr>
          <w:p w14:paraId="63BC0882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F9F47B5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5C8EB47B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977" w:type="dxa"/>
            <w:vAlign w:val="center"/>
          </w:tcPr>
          <w:p w14:paraId="69AEC8B2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F1DB9" w:rsidRPr="003373EF" w14:paraId="6B2880DA" w14:textId="77777777" w:rsidTr="00490273">
        <w:tc>
          <w:tcPr>
            <w:tcW w:w="991" w:type="dxa"/>
            <w:vAlign w:val="center"/>
          </w:tcPr>
          <w:p w14:paraId="12BE76FA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2FE71689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F5844B5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0850C3C7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977" w:type="dxa"/>
            <w:vAlign w:val="center"/>
          </w:tcPr>
          <w:p w14:paraId="1D734B9D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7F1DB9" w:rsidRPr="003373EF" w14:paraId="2881E52D" w14:textId="77777777" w:rsidTr="00490273">
        <w:tc>
          <w:tcPr>
            <w:tcW w:w="991" w:type="dxa"/>
            <w:vAlign w:val="center"/>
          </w:tcPr>
          <w:p w14:paraId="0BE41B97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49033504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B15A708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8B5A9CF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2977" w:type="dxa"/>
            <w:vAlign w:val="center"/>
          </w:tcPr>
          <w:p w14:paraId="5C40441D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7F1DB9" w:rsidRPr="003373EF" w14:paraId="2A448527" w14:textId="77777777" w:rsidTr="00490273">
        <w:tc>
          <w:tcPr>
            <w:tcW w:w="991" w:type="dxa"/>
            <w:vAlign w:val="center"/>
          </w:tcPr>
          <w:p w14:paraId="1A41C49E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244" w:type="dxa"/>
          </w:tcPr>
          <w:p w14:paraId="6820AFFF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90CB83B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08048D2C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2977" w:type="dxa"/>
            <w:vAlign w:val="center"/>
          </w:tcPr>
          <w:p w14:paraId="31A88D61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7F1DB9" w:rsidRPr="003373EF" w14:paraId="72ECD6EF" w14:textId="77777777" w:rsidTr="00490273">
        <w:tc>
          <w:tcPr>
            <w:tcW w:w="991" w:type="dxa"/>
            <w:vAlign w:val="center"/>
          </w:tcPr>
          <w:p w14:paraId="21B4E483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244" w:type="dxa"/>
          </w:tcPr>
          <w:p w14:paraId="33AF4A09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6B809F1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3D62581D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2977" w:type="dxa"/>
            <w:vAlign w:val="center"/>
          </w:tcPr>
          <w:p w14:paraId="00DB2A27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F1DB9" w:rsidRPr="003373EF" w14:paraId="664B1588" w14:textId="77777777" w:rsidTr="00490273">
        <w:tc>
          <w:tcPr>
            <w:tcW w:w="991" w:type="dxa"/>
            <w:vAlign w:val="center"/>
          </w:tcPr>
          <w:p w14:paraId="02FE7495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1244" w:type="dxa"/>
          </w:tcPr>
          <w:p w14:paraId="76CB2A67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B26AD0D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45C9B166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168</w:t>
            </w:r>
          </w:p>
        </w:tc>
        <w:tc>
          <w:tcPr>
            <w:tcW w:w="2977" w:type="dxa"/>
            <w:vAlign w:val="center"/>
          </w:tcPr>
          <w:p w14:paraId="65A782A0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F1DB9" w:rsidRPr="003373EF" w14:paraId="4902E4F7" w14:textId="77777777" w:rsidTr="00490273">
        <w:tc>
          <w:tcPr>
            <w:tcW w:w="991" w:type="dxa"/>
            <w:vAlign w:val="center"/>
          </w:tcPr>
          <w:p w14:paraId="6985E157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VII</w:t>
            </w:r>
          </w:p>
        </w:tc>
        <w:tc>
          <w:tcPr>
            <w:tcW w:w="1244" w:type="dxa"/>
          </w:tcPr>
          <w:p w14:paraId="5022A5C4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C3E1DE7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560E0E9E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7453AC38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3923EEBC" w14:textId="77777777" w:rsidTr="00490273">
        <w:tc>
          <w:tcPr>
            <w:tcW w:w="991" w:type="dxa"/>
            <w:vAlign w:val="center"/>
          </w:tcPr>
          <w:p w14:paraId="0F16C50E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VIII</w:t>
            </w:r>
          </w:p>
        </w:tc>
        <w:tc>
          <w:tcPr>
            <w:tcW w:w="1244" w:type="dxa"/>
            <w:vAlign w:val="center"/>
          </w:tcPr>
          <w:p w14:paraId="77925E15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275" w:type="dxa"/>
            <w:vAlign w:val="center"/>
          </w:tcPr>
          <w:p w14:paraId="45304E14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242</w:t>
            </w:r>
          </w:p>
        </w:tc>
        <w:tc>
          <w:tcPr>
            <w:tcW w:w="2977" w:type="dxa"/>
            <w:vAlign w:val="center"/>
          </w:tcPr>
          <w:p w14:paraId="6930383E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242</w:t>
            </w:r>
          </w:p>
        </w:tc>
        <w:tc>
          <w:tcPr>
            <w:tcW w:w="2977" w:type="dxa"/>
            <w:vAlign w:val="center"/>
          </w:tcPr>
          <w:p w14:paraId="79EAA0B3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052823A2" w14:textId="77777777" w:rsidTr="00490273">
        <w:tc>
          <w:tcPr>
            <w:tcW w:w="9464" w:type="dxa"/>
            <w:gridSpan w:val="5"/>
            <w:vAlign w:val="center"/>
          </w:tcPr>
          <w:p w14:paraId="328A77F1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b/>
              </w:rPr>
              <w:t>Studia II stopnia</w:t>
            </w:r>
          </w:p>
        </w:tc>
      </w:tr>
      <w:tr w:rsidR="007F1DB9" w:rsidRPr="003373EF" w14:paraId="7CAD5594" w14:textId="77777777" w:rsidTr="00490273">
        <w:tc>
          <w:tcPr>
            <w:tcW w:w="991" w:type="dxa"/>
            <w:vAlign w:val="center"/>
          </w:tcPr>
          <w:p w14:paraId="6FEBB179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</w:tcPr>
          <w:p w14:paraId="400474EE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6069F9D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4725F2A5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977" w:type="dxa"/>
            <w:vAlign w:val="center"/>
          </w:tcPr>
          <w:p w14:paraId="15DA8F04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7F1DB9" w:rsidRPr="003373EF" w14:paraId="50F03E47" w14:textId="77777777" w:rsidTr="00490273">
        <w:tc>
          <w:tcPr>
            <w:tcW w:w="991" w:type="dxa"/>
            <w:vAlign w:val="center"/>
          </w:tcPr>
          <w:p w14:paraId="20B919C3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781DFF37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1D4D5B8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4D17CDAF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977" w:type="dxa"/>
            <w:vAlign w:val="center"/>
          </w:tcPr>
          <w:p w14:paraId="253A843F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F1DB9" w:rsidRPr="003373EF" w14:paraId="3268A75B" w14:textId="77777777" w:rsidTr="00490273">
        <w:tc>
          <w:tcPr>
            <w:tcW w:w="991" w:type="dxa"/>
            <w:vAlign w:val="center"/>
          </w:tcPr>
          <w:p w14:paraId="2B91F805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7C6F74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19E4A392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363E403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A2F4E56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63DD0DD6" w14:textId="77777777" w:rsidR="007F1DB9" w:rsidRPr="007C6F74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6F7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5B1F67C7" w14:textId="77777777" w:rsidR="007F1DB9" w:rsidRDefault="007F1DB9" w:rsidP="007F1DB9">
      <w:pPr>
        <w:spacing w:before="120" w:after="0" w:line="240" w:lineRule="auto"/>
        <w:rPr>
          <w:rFonts w:ascii="Times New Roman" w:hAnsi="Times New Roman" w:cs="Times New Roman"/>
          <w:sz w:val="24"/>
        </w:rPr>
      </w:pPr>
    </w:p>
    <w:p w14:paraId="6482315D" w14:textId="77777777" w:rsidR="007F1DB9" w:rsidRDefault="007F1DB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3E91503" w14:textId="5EDD2285" w:rsidR="007F1DB9" w:rsidRPr="00167FEA" w:rsidRDefault="007F1DB9" w:rsidP="007F1DB9">
      <w:pPr>
        <w:spacing w:before="120" w:after="0" w:line="240" w:lineRule="auto"/>
        <w:rPr>
          <w:rFonts w:ascii="Times New Roman" w:hAnsi="Times New Roman" w:cs="Times New Roman"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lastRenderedPageBreak/>
        <w:t>Kierunek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 w:rsidRPr="00167FEA">
        <w:rPr>
          <w:rFonts w:ascii="Times New Roman" w:hAnsi="Times New Roman" w:cs="Times New Roman"/>
          <w:b/>
          <w:iCs/>
          <w:sz w:val="24"/>
        </w:rPr>
        <w:t>BUDOWNICTWO</w:t>
      </w:r>
    </w:p>
    <w:p w14:paraId="4FD814D1" w14:textId="77777777" w:rsidR="007F1DB9" w:rsidRPr="008A2661" w:rsidRDefault="007F1DB9" w:rsidP="007F1DB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b/>
          <w:iCs/>
          <w:sz w:val="24"/>
        </w:rPr>
        <w:t>stacjonarne</w:t>
      </w:r>
    </w:p>
    <w:p w14:paraId="2FA3722A" w14:textId="4332020B" w:rsidR="007F1DB9" w:rsidRDefault="007F1DB9" w:rsidP="007F1DB9">
      <w:pPr>
        <w:spacing w:after="120" w:line="240" w:lineRule="auto"/>
        <w:rPr>
          <w:rFonts w:ascii="Times New Roman" w:hAnsi="Times New Roman" w:cs="Times New Roman"/>
          <w:b/>
          <w:bCs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67FEA">
        <w:rPr>
          <w:rFonts w:ascii="Times New Roman" w:hAnsi="Times New Roman" w:cs="Times New Roman"/>
          <w:b/>
          <w:bCs/>
          <w:sz w:val="24"/>
        </w:rPr>
        <w:t>ogólnoakademicki</w:t>
      </w:r>
      <w:proofErr w:type="spellEnd"/>
      <w:r w:rsidRPr="00167FEA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70853D81" w14:textId="77777777" w:rsidR="007F1DB9" w:rsidRPr="003373EF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1DB9" w:rsidRPr="003373EF" w14:paraId="6CE22838" w14:textId="77777777" w:rsidTr="00490273">
        <w:tc>
          <w:tcPr>
            <w:tcW w:w="991" w:type="dxa"/>
            <w:vMerge w:val="restart"/>
            <w:vAlign w:val="center"/>
          </w:tcPr>
          <w:p w14:paraId="2C5F7FBD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6B43E43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BC590EB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Wymagana minimalna liczba punktów ECTS umożliwiająca rejestrację na kolejny semestr</w:t>
            </w:r>
          </w:p>
          <w:p w14:paraId="55555585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  <w:p w14:paraId="45BEBA77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31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41043754" w14:textId="77777777" w:rsidR="007F1DB9" w:rsidRPr="00F23189" w:rsidRDefault="007F1DB9" w:rsidP="00490273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Maksymalna wartość całkowitego długu punktowego ECTS umożliwiająca rejestrację na kolejny semestr</w:t>
            </w:r>
          </w:p>
          <w:p w14:paraId="59CB7206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189">
              <w:rPr>
                <w:rFonts w:ascii="Times New Roman" w:hAnsi="Times New Roman" w:cs="Times New Roman"/>
                <w:sz w:val="20"/>
                <w:szCs w:val="20"/>
              </w:rPr>
              <w:t>(kol. 3 – kol. 4)</w:t>
            </w:r>
          </w:p>
        </w:tc>
      </w:tr>
      <w:tr w:rsidR="007F1DB9" w:rsidRPr="003373EF" w14:paraId="63F5DDC3" w14:textId="77777777" w:rsidTr="00490273">
        <w:tc>
          <w:tcPr>
            <w:tcW w:w="991" w:type="dxa"/>
            <w:vMerge/>
            <w:vAlign w:val="center"/>
          </w:tcPr>
          <w:p w14:paraId="3B2DD698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vAlign w:val="center"/>
          </w:tcPr>
          <w:p w14:paraId="688E4E92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14:paraId="36693093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C7942B4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5300E249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1DB9" w:rsidRPr="00C55D6B" w14:paraId="5D0B07A3" w14:textId="77777777" w:rsidTr="00490273">
        <w:tc>
          <w:tcPr>
            <w:tcW w:w="991" w:type="dxa"/>
            <w:vAlign w:val="center"/>
          </w:tcPr>
          <w:p w14:paraId="6A497A79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2318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1FEC5EBB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23189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49FAFF8E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23189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3D2AB956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23189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2B14EE69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23189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7F1DB9" w:rsidRPr="003373EF" w14:paraId="6C6A0413" w14:textId="77777777" w:rsidTr="00490273">
        <w:tc>
          <w:tcPr>
            <w:tcW w:w="9464" w:type="dxa"/>
            <w:gridSpan w:val="5"/>
            <w:vAlign w:val="center"/>
          </w:tcPr>
          <w:p w14:paraId="0B30DBB9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3189">
              <w:rPr>
                <w:rFonts w:ascii="Times New Roman" w:hAnsi="Times New Roman" w:cs="Times New Roman"/>
                <w:b/>
              </w:rPr>
              <w:t>Studia I stopnia</w:t>
            </w:r>
          </w:p>
        </w:tc>
      </w:tr>
      <w:tr w:rsidR="007F1DB9" w:rsidRPr="003373EF" w14:paraId="7AEB8C5F" w14:textId="77777777" w:rsidTr="00490273">
        <w:tc>
          <w:tcPr>
            <w:tcW w:w="991" w:type="dxa"/>
            <w:vAlign w:val="center"/>
          </w:tcPr>
          <w:p w14:paraId="3A2B2BC3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  <w:vAlign w:val="center"/>
          </w:tcPr>
          <w:p w14:paraId="253AB02F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785B478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3F693EAE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977" w:type="dxa"/>
            <w:vAlign w:val="center"/>
          </w:tcPr>
          <w:p w14:paraId="43965FF1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F1DB9" w:rsidRPr="003373EF" w14:paraId="36ED0FD2" w14:textId="77777777" w:rsidTr="00490273">
        <w:tc>
          <w:tcPr>
            <w:tcW w:w="991" w:type="dxa"/>
            <w:vAlign w:val="center"/>
          </w:tcPr>
          <w:p w14:paraId="397500F6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58B2BF4C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C61AFF5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2AA832AE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977" w:type="dxa"/>
            <w:vAlign w:val="center"/>
          </w:tcPr>
          <w:p w14:paraId="11AD0D8A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7F1DB9" w:rsidRPr="003373EF" w14:paraId="15F94B3E" w14:textId="77777777" w:rsidTr="00490273">
        <w:tc>
          <w:tcPr>
            <w:tcW w:w="991" w:type="dxa"/>
            <w:vAlign w:val="center"/>
          </w:tcPr>
          <w:p w14:paraId="3F84B6F8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616C0D1A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93F8374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64A2A6EB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2977" w:type="dxa"/>
            <w:vAlign w:val="center"/>
          </w:tcPr>
          <w:p w14:paraId="4EEA84E6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7F1DB9" w:rsidRPr="003373EF" w14:paraId="3FE81ECF" w14:textId="77777777" w:rsidTr="00490273">
        <w:tc>
          <w:tcPr>
            <w:tcW w:w="991" w:type="dxa"/>
            <w:vAlign w:val="center"/>
          </w:tcPr>
          <w:p w14:paraId="17C83B47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244" w:type="dxa"/>
          </w:tcPr>
          <w:p w14:paraId="7796DDA5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1C1EE63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37E33816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 w:themeColor="text1"/>
              </w:rPr>
              <w:t>104</w:t>
            </w:r>
          </w:p>
        </w:tc>
        <w:tc>
          <w:tcPr>
            <w:tcW w:w="2977" w:type="dxa"/>
            <w:vAlign w:val="center"/>
          </w:tcPr>
          <w:p w14:paraId="22EB8207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</w:tr>
      <w:tr w:rsidR="007F1DB9" w:rsidRPr="003373EF" w14:paraId="5609CE50" w14:textId="77777777" w:rsidTr="00490273">
        <w:tc>
          <w:tcPr>
            <w:tcW w:w="991" w:type="dxa"/>
            <w:vAlign w:val="center"/>
          </w:tcPr>
          <w:p w14:paraId="46F2C3FD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244" w:type="dxa"/>
          </w:tcPr>
          <w:p w14:paraId="6A55A41D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285D941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13EC81F6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 w:themeColor="text1"/>
              </w:rPr>
              <w:t>140</w:t>
            </w:r>
          </w:p>
        </w:tc>
        <w:tc>
          <w:tcPr>
            <w:tcW w:w="2977" w:type="dxa"/>
            <w:vAlign w:val="center"/>
          </w:tcPr>
          <w:p w14:paraId="73426AD8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7F1DB9" w:rsidRPr="003373EF" w14:paraId="28A25904" w14:textId="77777777" w:rsidTr="00490273">
        <w:tc>
          <w:tcPr>
            <w:tcW w:w="991" w:type="dxa"/>
            <w:vAlign w:val="center"/>
          </w:tcPr>
          <w:p w14:paraId="513CB7FD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1244" w:type="dxa"/>
          </w:tcPr>
          <w:p w14:paraId="216B5874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E2D1111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11F47220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69CAEAE6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65FC88B1" w14:textId="77777777" w:rsidTr="00490273">
        <w:tc>
          <w:tcPr>
            <w:tcW w:w="991" w:type="dxa"/>
            <w:vAlign w:val="center"/>
          </w:tcPr>
          <w:p w14:paraId="773DB1A9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VII</w:t>
            </w:r>
          </w:p>
        </w:tc>
        <w:tc>
          <w:tcPr>
            <w:tcW w:w="1244" w:type="dxa"/>
          </w:tcPr>
          <w:p w14:paraId="14D59DFA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21A43C7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24A71FD5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3A7CEF7E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4ED2C1C8" w14:textId="77777777" w:rsidTr="00490273">
        <w:tc>
          <w:tcPr>
            <w:tcW w:w="9464" w:type="dxa"/>
            <w:gridSpan w:val="5"/>
            <w:vAlign w:val="center"/>
          </w:tcPr>
          <w:p w14:paraId="2414D8ED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b/>
              </w:rPr>
              <w:t>Studia II stopnia</w:t>
            </w:r>
          </w:p>
        </w:tc>
      </w:tr>
      <w:tr w:rsidR="007F1DB9" w:rsidRPr="003373EF" w14:paraId="3D1F0322" w14:textId="77777777" w:rsidTr="00490273">
        <w:tc>
          <w:tcPr>
            <w:tcW w:w="991" w:type="dxa"/>
            <w:vAlign w:val="center"/>
          </w:tcPr>
          <w:p w14:paraId="0660ECA7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</w:tcPr>
          <w:p w14:paraId="4F6371B9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50EA2BF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0D863961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977" w:type="dxa"/>
            <w:vAlign w:val="center"/>
          </w:tcPr>
          <w:p w14:paraId="7153F65B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7F1DB9" w:rsidRPr="003373EF" w14:paraId="65B65BA6" w14:textId="77777777" w:rsidTr="00490273">
        <w:tc>
          <w:tcPr>
            <w:tcW w:w="991" w:type="dxa"/>
            <w:vAlign w:val="center"/>
          </w:tcPr>
          <w:p w14:paraId="69C815C7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3BF858BF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1716EFA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37BB539F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2977" w:type="dxa"/>
            <w:vAlign w:val="center"/>
          </w:tcPr>
          <w:p w14:paraId="2883DCB2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</w:tr>
      <w:tr w:rsidR="007F1DB9" w:rsidRPr="003373EF" w14:paraId="6B3F819F" w14:textId="77777777" w:rsidTr="00490273">
        <w:tc>
          <w:tcPr>
            <w:tcW w:w="991" w:type="dxa"/>
            <w:vAlign w:val="center"/>
          </w:tcPr>
          <w:p w14:paraId="1FE6D7FB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F23189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75F88881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A99B246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559198B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635DBD6" w14:textId="77777777" w:rsidR="007F1DB9" w:rsidRPr="00F2318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8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7A46389D" w14:textId="77777777" w:rsidR="007F1DB9" w:rsidRDefault="007F1DB9" w:rsidP="007F1DB9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E5CABA4" w14:textId="42957214" w:rsidR="007F1DB9" w:rsidRPr="003373EF" w:rsidRDefault="007F1DB9" w:rsidP="007F1DB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373EF">
        <w:rPr>
          <w:rFonts w:ascii="Times New Roman" w:hAnsi="Times New Roman" w:cs="Times New Roman"/>
          <w:sz w:val="24"/>
        </w:rPr>
        <w:t>Kierunek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 w:rsidRPr="00070A8A">
        <w:rPr>
          <w:rFonts w:ascii="Times New Roman" w:hAnsi="Times New Roman" w:cs="Times New Roman"/>
          <w:b/>
          <w:iCs/>
          <w:sz w:val="24"/>
        </w:rPr>
        <w:t>BUDOWNICTWO</w:t>
      </w:r>
    </w:p>
    <w:p w14:paraId="4431AE96" w14:textId="77777777" w:rsidR="007F1DB9" w:rsidRPr="008A2661" w:rsidRDefault="007F1DB9" w:rsidP="007F1DB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b/>
          <w:iCs/>
          <w:sz w:val="24"/>
        </w:rPr>
        <w:t>niestacjonarne</w:t>
      </w:r>
    </w:p>
    <w:p w14:paraId="41037BA5" w14:textId="72F6C695" w:rsidR="007F1DB9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0A8A">
        <w:rPr>
          <w:rFonts w:ascii="Times New Roman" w:hAnsi="Times New Roman" w:cs="Times New Roman"/>
          <w:b/>
          <w:bCs/>
          <w:sz w:val="24"/>
        </w:rPr>
        <w:t>ogólnoakademicki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14:paraId="002D4389" w14:textId="77777777" w:rsidR="007F1DB9" w:rsidRPr="003373EF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1DB9" w:rsidRPr="003373EF" w14:paraId="65F65F49" w14:textId="77777777" w:rsidTr="00490273">
        <w:tc>
          <w:tcPr>
            <w:tcW w:w="991" w:type="dxa"/>
            <w:vMerge w:val="restart"/>
            <w:vAlign w:val="center"/>
          </w:tcPr>
          <w:p w14:paraId="3DAB49E6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F3ED80A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58F2EF84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Wymagana minimalna liczba punktów ECTS umożliwiająca rejestrację na kolejny semestr</w:t>
            </w:r>
          </w:p>
          <w:p w14:paraId="7ADB8CC4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  <w:p w14:paraId="53B43808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6F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43D67C6C" w14:textId="77777777" w:rsidR="007F1DB9" w:rsidRPr="00006F2B" w:rsidRDefault="007F1DB9" w:rsidP="00490273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Maksymalna wartość całkowitego długu punktowego ECTS umożliwiająca rejestrację na kolejny semestr</w:t>
            </w:r>
          </w:p>
          <w:p w14:paraId="16701C32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F2B">
              <w:rPr>
                <w:rFonts w:ascii="Times New Roman" w:hAnsi="Times New Roman" w:cs="Times New Roman"/>
                <w:sz w:val="20"/>
                <w:szCs w:val="20"/>
              </w:rPr>
              <w:t>(kol. 3 – kol. 4)</w:t>
            </w:r>
          </w:p>
        </w:tc>
      </w:tr>
      <w:tr w:rsidR="007F1DB9" w:rsidRPr="003373EF" w14:paraId="36F6D09B" w14:textId="77777777" w:rsidTr="00490273">
        <w:tc>
          <w:tcPr>
            <w:tcW w:w="991" w:type="dxa"/>
            <w:vMerge/>
            <w:vAlign w:val="center"/>
          </w:tcPr>
          <w:p w14:paraId="37B26B68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vAlign w:val="center"/>
          </w:tcPr>
          <w:p w14:paraId="52CF403C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14:paraId="73E01443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76763FB4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3176D5DA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1DB9" w:rsidRPr="00C55D6B" w14:paraId="525522F3" w14:textId="77777777" w:rsidTr="00490273">
        <w:tc>
          <w:tcPr>
            <w:tcW w:w="991" w:type="dxa"/>
            <w:vAlign w:val="center"/>
          </w:tcPr>
          <w:p w14:paraId="35AD9DEE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06F2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60908235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06F2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22E027C9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06F2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C631F84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06F2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51BCC818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06F2B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7F1DB9" w:rsidRPr="003373EF" w14:paraId="29C14DE8" w14:textId="77777777" w:rsidTr="00490273">
        <w:tc>
          <w:tcPr>
            <w:tcW w:w="9464" w:type="dxa"/>
            <w:gridSpan w:val="5"/>
            <w:vAlign w:val="center"/>
          </w:tcPr>
          <w:p w14:paraId="272AA323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6F2B">
              <w:rPr>
                <w:rFonts w:ascii="Times New Roman" w:hAnsi="Times New Roman" w:cs="Times New Roman"/>
                <w:b/>
              </w:rPr>
              <w:t>Studia I stopnia</w:t>
            </w:r>
          </w:p>
        </w:tc>
      </w:tr>
      <w:tr w:rsidR="007F1DB9" w:rsidRPr="003373EF" w14:paraId="2AE763F6" w14:textId="77777777" w:rsidTr="00490273">
        <w:tc>
          <w:tcPr>
            <w:tcW w:w="991" w:type="dxa"/>
            <w:vAlign w:val="center"/>
          </w:tcPr>
          <w:p w14:paraId="77D68F1A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  <w:vAlign w:val="center"/>
          </w:tcPr>
          <w:p w14:paraId="7D3CBFC5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275" w:type="dxa"/>
            <w:vAlign w:val="center"/>
          </w:tcPr>
          <w:p w14:paraId="1E95D4FD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977" w:type="dxa"/>
            <w:vAlign w:val="center"/>
          </w:tcPr>
          <w:p w14:paraId="7518C174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977" w:type="dxa"/>
            <w:vAlign w:val="center"/>
          </w:tcPr>
          <w:p w14:paraId="51C26D49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F1DB9" w:rsidRPr="003373EF" w14:paraId="24987D78" w14:textId="77777777" w:rsidTr="00490273">
        <w:tc>
          <w:tcPr>
            <w:tcW w:w="991" w:type="dxa"/>
            <w:vAlign w:val="center"/>
          </w:tcPr>
          <w:p w14:paraId="09F29110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39B3CB3C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275" w:type="dxa"/>
            <w:vAlign w:val="center"/>
          </w:tcPr>
          <w:p w14:paraId="41888E05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977" w:type="dxa"/>
            <w:vAlign w:val="center"/>
          </w:tcPr>
          <w:p w14:paraId="2EBD2BC3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977" w:type="dxa"/>
            <w:vAlign w:val="center"/>
          </w:tcPr>
          <w:p w14:paraId="2A44986E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7F1DB9" w:rsidRPr="003373EF" w14:paraId="69C4CF97" w14:textId="77777777" w:rsidTr="00490273">
        <w:tc>
          <w:tcPr>
            <w:tcW w:w="991" w:type="dxa"/>
            <w:vAlign w:val="center"/>
          </w:tcPr>
          <w:p w14:paraId="09121F57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17490FAB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275" w:type="dxa"/>
            <w:vAlign w:val="center"/>
          </w:tcPr>
          <w:p w14:paraId="68EADC66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2977" w:type="dxa"/>
            <w:vAlign w:val="center"/>
          </w:tcPr>
          <w:p w14:paraId="1516279F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0DFACE30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7F1DB9" w:rsidRPr="003373EF" w14:paraId="1DD893BB" w14:textId="77777777" w:rsidTr="00490273">
        <w:tc>
          <w:tcPr>
            <w:tcW w:w="991" w:type="dxa"/>
            <w:vAlign w:val="center"/>
          </w:tcPr>
          <w:p w14:paraId="3E5CD0FC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244" w:type="dxa"/>
          </w:tcPr>
          <w:p w14:paraId="09CA3A6D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275" w:type="dxa"/>
            <w:vAlign w:val="center"/>
          </w:tcPr>
          <w:p w14:paraId="2E302A23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2977" w:type="dxa"/>
            <w:vAlign w:val="center"/>
          </w:tcPr>
          <w:p w14:paraId="08CD3F95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2977" w:type="dxa"/>
            <w:vAlign w:val="center"/>
          </w:tcPr>
          <w:p w14:paraId="450CF9D1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7F1DB9" w:rsidRPr="003373EF" w14:paraId="26536084" w14:textId="77777777" w:rsidTr="00490273">
        <w:tc>
          <w:tcPr>
            <w:tcW w:w="991" w:type="dxa"/>
            <w:vAlign w:val="center"/>
          </w:tcPr>
          <w:p w14:paraId="18A82761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244" w:type="dxa"/>
          </w:tcPr>
          <w:p w14:paraId="05FB81CB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275" w:type="dxa"/>
            <w:vAlign w:val="center"/>
          </w:tcPr>
          <w:p w14:paraId="1CAEFC26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2977" w:type="dxa"/>
            <w:vAlign w:val="center"/>
          </w:tcPr>
          <w:p w14:paraId="000C0883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118</w:t>
            </w:r>
          </w:p>
        </w:tc>
        <w:tc>
          <w:tcPr>
            <w:tcW w:w="2977" w:type="dxa"/>
            <w:vAlign w:val="center"/>
          </w:tcPr>
          <w:p w14:paraId="68AF40BC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7F1DB9" w:rsidRPr="003373EF" w14:paraId="1C5C1902" w14:textId="77777777" w:rsidTr="00490273">
        <w:tc>
          <w:tcPr>
            <w:tcW w:w="991" w:type="dxa"/>
            <w:vAlign w:val="center"/>
          </w:tcPr>
          <w:p w14:paraId="67AA5E80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1244" w:type="dxa"/>
          </w:tcPr>
          <w:p w14:paraId="0DF83755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275" w:type="dxa"/>
            <w:vAlign w:val="center"/>
          </w:tcPr>
          <w:p w14:paraId="066F81C3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2977" w:type="dxa"/>
            <w:vAlign w:val="center"/>
          </w:tcPr>
          <w:p w14:paraId="7ED1CD0F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  <w:tc>
          <w:tcPr>
            <w:tcW w:w="2977" w:type="dxa"/>
            <w:vAlign w:val="center"/>
          </w:tcPr>
          <w:p w14:paraId="51B4B3A1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F1DB9" w:rsidRPr="003373EF" w14:paraId="40249A42" w14:textId="77777777" w:rsidTr="00490273">
        <w:tc>
          <w:tcPr>
            <w:tcW w:w="991" w:type="dxa"/>
            <w:vAlign w:val="center"/>
          </w:tcPr>
          <w:p w14:paraId="14381C53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VII</w:t>
            </w:r>
          </w:p>
        </w:tc>
        <w:tc>
          <w:tcPr>
            <w:tcW w:w="1244" w:type="dxa"/>
          </w:tcPr>
          <w:p w14:paraId="47A35147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275" w:type="dxa"/>
            <w:vAlign w:val="center"/>
          </w:tcPr>
          <w:p w14:paraId="5F71E250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181</w:t>
            </w:r>
          </w:p>
        </w:tc>
        <w:tc>
          <w:tcPr>
            <w:tcW w:w="2977" w:type="dxa"/>
            <w:vAlign w:val="center"/>
          </w:tcPr>
          <w:p w14:paraId="2F0408E1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181</w:t>
            </w:r>
          </w:p>
        </w:tc>
        <w:tc>
          <w:tcPr>
            <w:tcW w:w="2977" w:type="dxa"/>
            <w:vAlign w:val="center"/>
          </w:tcPr>
          <w:p w14:paraId="48D57635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00366D03" w14:textId="77777777" w:rsidTr="00490273">
        <w:tc>
          <w:tcPr>
            <w:tcW w:w="991" w:type="dxa"/>
            <w:vAlign w:val="center"/>
          </w:tcPr>
          <w:p w14:paraId="573EA8FF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VIII</w:t>
            </w:r>
          </w:p>
        </w:tc>
        <w:tc>
          <w:tcPr>
            <w:tcW w:w="1244" w:type="dxa"/>
            <w:vAlign w:val="center"/>
          </w:tcPr>
          <w:p w14:paraId="19E6225E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275" w:type="dxa"/>
            <w:vAlign w:val="center"/>
          </w:tcPr>
          <w:p w14:paraId="2CC140EC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0CE4703C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32B260C0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0D43A08E" w14:textId="77777777" w:rsidTr="00490273">
        <w:tc>
          <w:tcPr>
            <w:tcW w:w="9464" w:type="dxa"/>
            <w:gridSpan w:val="5"/>
            <w:vAlign w:val="center"/>
          </w:tcPr>
          <w:p w14:paraId="4300B59A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b/>
              </w:rPr>
              <w:t>Studia II stopnia</w:t>
            </w:r>
          </w:p>
        </w:tc>
      </w:tr>
      <w:tr w:rsidR="007F1DB9" w:rsidRPr="003373EF" w14:paraId="66774AC4" w14:textId="77777777" w:rsidTr="00490273">
        <w:tc>
          <w:tcPr>
            <w:tcW w:w="991" w:type="dxa"/>
            <w:vAlign w:val="center"/>
          </w:tcPr>
          <w:p w14:paraId="76730DA6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</w:tcPr>
          <w:p w14:paraId="36DF7DA2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6E39215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53680E7D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977" w:type="dxa"/>
            <w:vAlign w:val="center"/>
          </w:tcPr>
          <w:p w14:paraId="5A00A999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7F1DB9" w:rsidRPr="003373EF" w14:paraId="4BC4873D" w14:textId="77777777" w:rsidTr="00490273">
        <w:tc>
          <w:tcPr>
            <w:tcW w:w="991" w:type="dxa"/>
            <w:vAlign w:val="center"/>
          </w:tcPr>
          <w:p w14:paraId="097C2888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7B2BAF63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5F45BD4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1A73BF64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977" w:type="dxa"/>
            <w:vAlign w:val="center"/>
          </w:tcPr>
          <w:p w14:paraId="65821DF7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F1DB9" w:rsidRPr="003373EF" w14:paraId="6688EFD8" w14:textId="77777777" w:rsidTr="00490273">
        <w:tc>
          <w:tcPr>
            <w:tcW w:w="991" w:type="dxa"/>
            <w:vAlign w:val="center"/>
          </w:tcPr>
          <w:p w14:paraId="4D850853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006F2B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039D37D7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173E4DC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161F96C7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4E81560" w14:textId="77777777" w:rsidR="007F1DB9" w:rsidRPr="00006F2B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6F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57995671" w14:textId="77777777" w:rsidR="007F1DB9" w:rsidRDefault="007F1DB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2E6627DB" w14:textId="7DFC6AC7" w:rsidR="007F1DB9" w:rsidRPr="003373EF" w:rsidRDefault="007F1DB9" w:rsidP="007F1DB9">
      <w:pPr>
        <w:spacing w:before="240" w:after="0" w:line="240" w:lineRule="auto"/>
        <w:rPr>
          <w:rFonts w:ascii="Times New Roman" w:hAnsi="Times New Roman" w:cs="Times New Roman"/>
          <w:sz w:val="24"/>
        </w:rPr>
      </w:pPr>
      <w:r w:rsidRPr="003373EF">
        <w:rPr>
          <w:rFonts w:ascii="Times New Roman" w:hAnsi="Times New Roman" w:cs="Times New Roman"/>
          <w:sz w:val="24"/>
        </w:rPr>
        <w:lastRenderedPageBreak/>
        <w:t>Kierunek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 w:rsidRPr="00070A8A">
        <w:rPr>
          <w:rFonts w:ascii="Times New Roman" w:hAnsi="Times New Roman" w:cs="Times New Roman"/>
          <w:b/>
          <w:iCs/>
          <w:sz w:val="24"/>
        </w:rPr>
        <w:t xml:space="preserve">GEODEZJA I KARTOGRAFIA </w:t>
      </w:r>
    </w:p>
    <w:p w14:paraId="2013D61A" w14:textId="77777777" w:rsidR="007F1DB9" w:rsidRPr="008A2661" w:rsidRDefault="007F1DB9" w:rsidP="007F1DB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b/>
          <w:iCs/>
          <w:sz w:val="24"/>
        </w:rPr>
        <w:t>stacjonarne</w:t>
      </w:r>
    </w:p>
    <w:p w14:paraId="3409593F" w14:textId="30961A86" w:rsidR="007F1DB9" w:rsidRDefault="007F1DB9" w:rsidP="007F1DB9">
      <w:pPr>
        <w:spacing w:after="120" w:line="240" w:lineRule="auto"/>
        <w:rPr>
          <w:rFonts w:ascii="Times New Roman" w:hAnsi="Times New Roman" w:cs="Times New Roman"/>
          <w:b/>
          <w:bCs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0A8A">
        <w:rPr>
          <w:rFonts w:ascii="Times New Roman" w:hAnsi="Times New Roman" w:cs="Times New Roman"/>
          <w:b/>
          <w:bCs/>
          <w:sz w:val="24"/>
        </w:rPr>
        <w:t>ogólnoakademicki</w:t>
      </w:r>
      <w:proofErr w:type="spellEnd"/>
      <w:r w:rsidRPr="00070A8A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0984489F" w14:textId="77777777" w:rsidR="007F1DB9" w:rsidRPr="003373EF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1DB9" w:rsidRPr="003373EF" w14:paraId="488D62A7" w14:textId="77777777" w:rsidTr="00490273">
        <w:tc>
          <w:tcPr>
            <w:tcW w:w="991" w:type="dxa"/>
            <w:vMerge w:val="restart"/>
            <w:vAlign w:val="center"/>
          </w:tcPr>
          <w:p w14:paraId="65B18965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66F0DAC7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106047F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Wymagana minimalna liczba punktów ECTS  umożliwiająca rejestrację na kolejny semestr</w:t>
            </w:r>
          </w:p>
          <w:p w14:paraId="1EE74DD0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  <w:p w14:paraId="2AA0D797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53A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77B8A14" w14:textId="77777777" w:rsidR="007F1DB9" w:rsidRPr="00D53A7C" w:rsidRDefault="007F1DB9" w:rsidP="00490273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Maksymalna wartość całkowitego długu punktowego ECTS umożliwiająca rejestrację na kolejny semestr</w:t>
            </w:r>
          </w:p>
          <w:p w14:paraId="596D1361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3A7C">
              <w:rPr>
                <w:rFonts w:ascii="Times New Roman" w:hAnsi="Times New Roman" w:cs="Times New Roman"/>
                <w:sz w:val="20"/>
                <w:szCs w:val="20"/>
              </w:rPr>
              <w:t>(kol. 3 – kol. 4)</w:t>
            </w:r>
          </w:p>
        </w:tc>
      </w:tr>
      <w:tr w:rsidR="007F1DB9" w:rsidRPr="003373EF" w14:paraId="30160711" w14:textId="77777777" w:rsidTr="00490273">
        <w:tc>
          <w:tcPr>
            <w:tcW w:w="991" w:type="dxa"/>
            <w:vMerge/>
            <w:vAlign w:val="center"/>
          </w:tcPr>
          <w:p w14:paraId="730E8884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vAlign w:val="center"/>
          </w:tcPr>
          <w:p w14:paraId="0F9826B8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14:paraId="5B121092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F12A5ED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69745CB9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1DB9" w:rsidRPr="00C55D6B" w14:paraId="2E616AD6" w14:textId="77777777" w:rsidTr="00490273">
        <w:tc>
          <w:tcPr>
            <w:tcW w:w="991" w:type="dxa"/>
            <w:vAlign w:val="center"/>
          </w:tcPr>
          <w:p w14:paraId="5819D331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53A7C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71C7EB98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53A7C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1DA61C88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53A7C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8A1600E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53A7C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31EEB9FA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53A7C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7F1DB9" w:rsidRPr="003373EF" w14:paraId="0FB32EB6" w14:textId="77777777" w:rsidTr="00490273">
        <w:tc>
          <w:tcPr>
            <w:tcW w:w="9464" w:type="dxa"/>
            <w:gridSpan w:val="5"/>
            <w:vAlign w:val="center"/>
          </w:tcPr>
          <w:p w14:paraId="6A4C645D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3A7C">
              <w:rPr>
                <w:rFonts w:ascii="Times New Roman" w:hAnsi="Times New Roman" w:cs="Times New Roman"/>
                <w:b/>
              </w:rPr>
              <w:t>Studia I stopnia</w:t>
            </w:r>
          </w:p>
        </w:tc>
      </w:tr>
      <w:tr w:rsidR="007F1DB9" w:rsidRPr="003373EF" w14:paraId="3F00F008" w14:textId="77777777" w:rsidTr="00490273">
        <w:tc>
          <w:tcPr>
            <w:tcW w:w="991" w:type="dxa"/>
            <w:vAlign w:val="center"/>
          </w:tcPr>
          <w:p w14:paraId="6813B74F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  <w:vAlign w:val="center"/>
          </w:tcPr>
          <w:p w14:paraId="576C3E92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6EA93DF4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6DBAAE74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977" w:type="dxa"/>
            <w:vAlign w:val="center"/>
          </w:tcPr>
          <w:p w14:paraId="2DC378E0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F1DB9" w:rsidRPr="003373EF" w14:paraId="105BE115" w14:textId="77777777" w:rsidTr="00490273">
        <w:tc>
          <w:tcPr>
            <w:tcW w:w="991" w:type="dxa"/>
            <w:vAlign w:val="center"/>
          </w:tcPr>
          <w:p w14:paraId="220547C3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3F9ECA0C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9BA0FC4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01FBB124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977" w:type="dxa"/>
            <w:vAlign w:val="center"/>
          </w:tcPr>
          <w:p w14:paraId="2FC76AE0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7F1DB9" w:rsidRPr="003373EF" w14:paraId="769D85DE" w14:textId="77777777" w:rsidTr="00490273">
        <w:tc>
          <w:tcPr>
            <w:tcW w:w="991" w:type="dxa"/>
            <w:vAlign w:val="center"/>
          </w:tcPr>
          <w:p w14:paraId="2FD6949B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560FDE11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39C71143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24EDFE13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2977" w:type="dxa"/>
            <w:vAlign w:val="center"/>
          </w:tcPr>
          <w:p w14:paraId="5938E45C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7F1DB9" w:rsidRPr="003373EF" w14:paraId="56CACB93" w14:textId="77777777" w:rsidTr="00490273">
        <w:tc>
          <w:tcPr>
            <w:tcW w:w="991" w:type="dxa"/>
            <w:vAlign w:val="center"/>
          </w:tcPr>
          <w:p w14:paraId="14259DCC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244" w:type="dxa"/>
          </w:tcPr>
          <w:p w14:paraId="0223503D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FC9DF52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1E89183F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2977" w:type="dxa"/>
            <w:vAlign w:val="center"/>
          </w:tcPr>
          <w:p w14:paraId="0C73EFFF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7F1DB9" w:rsidRPr="003373EF" w14:paraId="744357C7" w14:textId="77777777" w:rsidTr="00490273">
        <w:tc>
          <w:tcPr>
            <w:tcW w:w="991" w:type="dxa"/>
            <w:vAlign w:val="center"/>
          </w:tcPr>
          <w:p w14:paraId="3CF09A3F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244" w:type="dxa"/>
          </w:tcPr>
          <w:p w14:paraId="755A468A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3510C4D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7751BCA9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136</w:t>
            </w:r>
          </w:p>
        </w:tc>
        <w:tc>
          <w:tcPr>
            <w:tcW w:w="2977" w:type="dxa"/>
            <w:vAlign w:val="center"/>
          </w:tcPr>
          <w:p w14:paraId="15BFA5AB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7F1DB9" w:rsidRPr="003373EF" w14:paraId="5F9FE177" w14:textId="77777777" w:rsidTr="00490273">
        <w:tc>
          <w:tcPr>
            <w:tcW w:w="991" w:type="dxa"/>
            <w:vAlign w:val="center"/>
          </w:tcPr>
          <w:p w14:paraId="568B5225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1244" w:type="dxa"/>
          </w:tcPr>
          <w:p w14:paraId="39DB422A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B860E3D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50DD10DA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4BDC5B1A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486E7121" w14:textId="77777777" w:rsidTr="00490273">
        <w:tc>
          <w:tcPr>
            <w:tcW w:w="991" w:type="dxa"/>
            <w:vAlign w:val="center"/>
          </w:tcPr>
          <w:p w14:paraId="13997716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VII</w:t>
            </w:r>
          </w:p>
        </w:tc>
        <w:tc>
          <w:tcPr>
            <w:tcW w:w="1244" w:type="dxa"/>
          </w:tcPr>
          <w:p w14:paraId="017A4D34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BF07EEF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644275C2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64AC7E19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3A7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4FF6D5FB" w14:textId="77777777" w:rsidR="007F1DB9" w:rsidRDefault="007F1DB9" w:rsidP="007F1DB9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871977B" w14:textId="77777777" w:rsidR="007F1DB9" w:rsidRPr="00070A8A" w:rsidRDefault="007F1DB9" w:rsidP="007F1DB9">
      <w:pPr>
        <w:spacing w:after="0" w:line="240" w:lineRule="auto"/>
        <w:rPr>
          <w:rFonts w:ascii="Times New Roman" w:hAnsi="Times New Roman" w:cs="Times New Roman"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Kierunek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 w:rsidRPr="00070A8A">
        <w:rPr>
          <w:rFonts w:ascii="Times New Roman" w:hAnsi="Times New Roman" w:cs="Times New Roman"/>
          <w:b/>
          <w:iCs/>
          <w:sz w:val="24"/>
        </w:rPr>
        <w:t xml:space="preserve">INŻYNIERIA ŚRODOWISKA </w:t>
      </w:r>
    </w:p>
    <w:p w14:paraId="68CD3009" w14:textId="77777777" w:rsidR="007F1DB9" w:rsidRPr="008A2661" w:rsidRDefault="007F1DB9" w:rsidP="007F1DB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b/>
          <w:iCs/>
          <w:sz w:val="24"/>
        </w:rPr>
        <w:t>stacjonarne</w:t>
      </w:r>
    </w:p>
    <w:p w14:paraId="22B8A7C2" w14:textId="53A94F9A" w:rsidR="007F1DB9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0A8A">
        <w:rPr>
          <w:rFonts w:ascii="Times New Roman" w:hAnsi="Times New Roman" w:cs="Times New Roman"/>
          <w:b/>
          <w:bCs/>
          <w:sz w:val="24"/>
        </w:rPr>
        <w:t>ogólnoakademicki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14:paraId="215FB41E" w14:textId="77777777" w:rsidR="007F1DB9" w:rsidRPr="003373EF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1DB9" w:rsidRPr="003373EF" w14:paraId="0D04A0A7" w14:textId="77777777" w:rsidTr="00490273">
        <w:tc>
          <w:tcPr>
            <w:tcW w:w="991" w:type="dxa"/>
            <w:vMerge w:val="restart"/>
            <w:vAlign w:val="center"/>
          </w:tcPr>
          <w:p w14:paraId="210872D4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5C29EF14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FC5B7B8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Wymagana minimalna liczba punktów ECTS umożliwiająca rejestrację na kolejny semestr</w:t>
            </w:r>
          </w:p>
          <w:p w14:paraId="6F25E56F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  <w:p w14:paraId="1BDFBA21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B7A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0F43F8E" w14:textId="77777777" w:rsidR="007F1DB9" w:rsidRPr="00AB7AAF" w:rsidRDefault="007F1DB9" w:rsidP="00490273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Maksymalna wartość całkowitego długu punktowego ECTS umożliwiająca rejestrację na kolejny semestr</w:t>
            </w:r>
          </w:p>
          <w:p w14:paraId="653713EF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AAF">
              <w:rPr>
                <w:rFonts w:ascii="Times New Roman" w:hAnsi="Times New Roman" w:cs="Times New Roman"/>
                <w:sz w:val="20"/>
                <w:szCs w:val="20"/>
              </w:rPr>
              <w:t>(kol. 3 – kol. 4)</w:t>
            </w:r>
          </w:p>
        </w:tc>
      </w:tr>
      <w:tr w:rsidR="007F1DB9" w:rsidRPr="003373EF" w14:paraId="752780BC" w14:textId="77777777" w:rsidTr="00490273">
        <w:tc>
          <w:tcPr>
            <w:tcW w:w="991" w:type="dxa"/>
            <w:vMerge/>
            <w:vAlign w:val="center"/>
          </w:tcPr>
          <w:p w14:paraId="0593DE92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vAlign w:val="center"/>
          </w:tcPr>
          <w:p w14:paraId="14CE277C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14:paraId="43CD8C79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3F92E249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00FFECAE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1DB9" w:rsidRPr="00C55D6B" w14:paraId="58F3D63E" w14:textId="77777777" w:rsidTr="00490273">
        <w:tc>
          <w:tcPr>
            <w:tcW w:w="991" w:type="dxa"/>
            <w:vAlign w:val="center"/>
          </w:tcPr>
          <w:p w14:paraId="0782AEFA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AA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3B7F6372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AA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2116CFDA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AAF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330A3F5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AA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7C0EA599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AAF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7F1DB9" w:rsidRPr="003373EF" w14:paraId="45D72E74" w14:textId="77777777" w:rsidTr="00490273">
        <w:tc>
          <w:tcPr>
            <w:tcW w:w="9464" w:type="dxa"/>
            <w:gridSpan w:val="5"/>
            <w:vAlign w:val="center"/>
          </w:tcPr>
          <w:p w14:paraId="1D6EFC71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AAF">
              <w:rPr>
                <w:rFonts w:ascii="Times New Roman" w:hAnsi="Times New Roman" w:cs="Times New Roman"/>
                <w:b/>
              </w:rPr>
              <w:t>Studia I stopnia</w:t>
            </w:r>
          </w:p>
        </w:tc>
      </w:tr>
      <w:tr w:rsidR="007F1DB9" w:rsidRPr="003373EF" w14:paraId="06FBCD1D" w14:textId="77777777" w:rsidTr="00490273">
        <w:tc>
          <w:tcPr>
            <w:tcW w:w="991" w:type="dxa"/>
            <w:vAlign w:val="center"/>
          </w:tcPr>
          <w:p w14:paraId="6B1DE2D8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  <w:vAlign w:val="center"/>
          </w:tcPr>
          <w:p w14:paraId="749455FA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9B34C08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6E78C49E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977" w:type="dxa"/>
            <w:vAlign w:val="center"/>
          </w:tcPr>
          <w:p w14:paraId="2A1BC907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F1DB9" w:rsidRPr="003373EF" w14:paraId="2ED7666B" w14:textId="77777777" w:rsidTr="00490273">
        <w:tc>
          <w:tcPr>
            <w:tcW w:w="991" w:type="dxa"/>
            <w:vAlign w:val="center"/>
          </w:tcPr>
          <w:p w14:paraId="04F89486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4F669AFE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E54D299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072006A3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977" w:type="dxa"/>
            <w:vAlign w:val="center"/>
          </w:tcPr>
          <w:p w14:paraId="72AB4087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7F1DB9" w:rsidRPr="003373EF" w14:paraId="2E9F991C" w14:textId="77777777" w:rsidTr="00490273">
        <w:tc>
          <w:tcPr>
            <w:tcW w:w="991" w:type="dxa"/>
            <w:vAlign w:val="center"/>
          </w:tcPr>
          <w:p w14:paraId="1880D597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218EB69B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B002D59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0D8B5C1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2977" w:type="dxa"/>
            <w:vAlign w:val="center"/>
          </w:tcPr>
          <w:p w14:paraId="24C181DC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7F1DB9" w:rsidRPr="003373EF" w14:paraId="34515C78" w14:textId="77777777" w:rsidTr="00490273">
        <w:tc>
          <w:tcPr>
            <w:tcW w:w="991" w:type="dxa"/>
            <w:vAlign w:val="center"/>
          </w:tcPr>
          <w:p w14:paraId="3BC185E3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244" w:type="dxa"/>
          </w:tcPr>
          <w:p w14:paraId="0A3A3095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756672CE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2977" w:type="dxa"/>
            <w:vAlign w:val="center"/>
          </w:tcPr>
          <w:p w14:paraId="764F4F41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2977" w:type="dxa"/>
            <w:vAlign w:val="center"/>
          </w:tcPr>
          <w:p w14:paraId="5BA06BB8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7F1DB9" w:rsidRPr="003373EF" w14:paraId="4D54BEEF" w14:textId="77777777" w:rsidTr="00490273">
        <w:tc>
          <w:tcPr>
            <w:tcW w:w="991" w:type="dxa"/>
            <w:vAlign w:val="center"/>
          </w:tcPr>
          <w:p w14:paraId="30552D47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244" w:type="dxa"/>
          </w:tcPr>
          <w:p w14:paraId="4EB6D3C9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6E79B70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977" w:type="dxa"/>
            <w:vAlign w:val="center"/>
          </w:tcPr>
          <w:p w14:paraId="0E42F43A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2977" w:type="dxa"/>
            <w:vAlign w:val="center"/>
          </w:tcPr>
          <w:p w14:paraId="39A0150F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7F1DB9" w:rsidRPr="003373EF" w14:paraId="1FEDE30D" w14:textId="77777777" w:rsidTr="00490273">
        <w:tc>
          <w:tcPr>
            <w:tcW w:w="991" w:type="dxa"/>
            <w:vAlign w:val="center"/>
          </w:tcPr>
          <w:p w14:paraId="472DB289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1244" w:type="dxa"/>
          </w:tcPr>
          <w:p w14:paraId="3F271832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59D81B9E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52A853FD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2977" w:type="dxa"/>
            <w:vAlign w:val="center"/>
          </w:tcPr>
          <w:p w14:paraId="1EAAF7B7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75FE8ADA" w14:textId="77777777" w:rsidTr="00490273">
        <w:tc>
          <w:tcPr>
            <w:tcW w:w="991" w:type="dxa"/>
            <w:vAlign w:val="center"/>
          </w:tcPr>
          <w:p w14:paraId="042C2CB6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VII</w:t>
            </w:r>
          </w:p>
        </w:tc>
        <w:tc>
          <w:tcPr>
            <w:tcW w:w="1244" w:type="dxa"/>
          </w:tcPr>
          <w:p w14:paraId="2DBC046E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102C049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01977F93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2C05CFB8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46775EDC" w14:textId="77777777" w:rsidTr="00490273">
        <w:tc>
          <w:tcPr>
            <w:tcW w:w="9464" w:type="dxa"/>
            <w:gridSpan w:val="5"/>
            <w:vAlign w:val="center"/>
          </w:tcPr>
          <w:p w14:paraId="4121BDB3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b/>
              </w:rPr>
              <w:t>Studia II stopnia</w:t>
            </w:r>
          </w:p>
        </w:tc>
      </w:tr>
      <w:tr w:rsidR="007F1DB9" w:rsidRPr="003373EF" w14:paraId="3C9B2DAA" w14:textId="77777777" w:rsidTr="00490273">
        <w:tc>
          <w:tcPr>
            <w:tcW w:w="991" w:type="dxa"/>
            <w:vAlign w:val="center"/>
          </w:tcPr>
          <w:p w14:paraId="6C7EE7CC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</w:tcPr>
          <w:p w14:paraId="5B8F810F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2B56F158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41758F17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977" w:type="dxa"/>
            <w:vAlign w:val="center"/>
          </w:tcPr>
          <w:p w14:paraId="55FF4231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F1DB9" w:rsidRPr="003373EF" w14:paraId="01D3CF70" w14:textId="77777777" w:rsidTr="00490273">
        <w:tc>
          <w:tcPr>
            <w:tcW w:w="991" w:type="dxa"/>
            <w:vAlign w:val="center"/>
          </w:tcPr>
          <w:p w14:paraId="2833A0C3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5FAB0FB0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085AB47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6308A28D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977" w:type="dxa"/>
            <w:vAlign w:val="center"/>
          </w:tcPr>
          <w:p w14:paraId="5D50DA4E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F1DB9" w:rsidRPr="003373EF" w14:paraId="061F0E97" w14:textId="77777777" w:rsidTr="00490273">
        <w:tc>
          <w:tcPr>
            <w:tcW w:w="991" w:type="dxa"/>
            <w:vAlign w:val="center"/>
          </w:tcPr>
          <w:p w14:paraId="35C99AC9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1243D31D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F06AB98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4DF1B890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4D425E0E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707F5F9D" w14:textId="1EB21585" w:rsidR="007F1DB9" w:rsidRDefault="007F1DB9" w:rsidP="007F1DB9">
      <w:pPr>
        <w:spacing w:line="240" w:lineRule="auto"/>
        <w:rPr>
          <w:rFonts w:ascii="Times New Roman" w:hAnsi="Times New Roman" w:cs="Times New Roman"/>
        </w:rPr>
      </w:pPr>
    </w:p>
    <w:p w14:paraId="30F03F92" w14:textId="77777777" w:rsidR="007F1DB9" w:rsidRDefault="007F1D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184030B" w14:textId="77777777" w:rsidR="007F1DB9" w:rsidRPr="00070A8A" w:rsidRDefault="007F1DB9" w:rsidP="007F1DB9">
      <w:pPr>
        <w:spacing w:after="0" w:line="240" w:lineRule="auto"/>
        <w:rPr>
          <w:rFonts w:ascii="Times New Roman" w:hAnsi="Times New Roman" w:cs="Times New Roman"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lastRenderedPageBreak/>
        <w:t>Kierunek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 w:rsidRPr="00070A8A">
        <w:rPr>
          <w:rFonts w:ascii="Times New Roman" w:hAnsi="Times New Roman" w:cs="Times New Roman"/>
          <w:b/>
          <w:iCs/>
          <w:sz w:val="24"/>
        </w:rPr>
        <w:t xml:space="preserve">INŻYNIERIA ŚRODOWISKA </w:t>
      </w:r>
    </w:p>
    <w:p w14:paraId="2075A453" w14:textId="77777777" w:rsidR="007F1DB9" w:rsidRPr="008A2661" w:rsidRDefault="007F1DB9" w:rsidP="007F1DB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b/>
          <w:iCs/>
          <w:sz w:val="24"/>
        </w:rPr>
        <w:t>niestacjonarne</w:t>
      </w:r>
    </w:p>
    <w:p w14:paraId="5C2DCA22" w14:textId="6F8DAF53" w:rsidR="007F1DB9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0A8A">
        <w:rPr>
          <w:rFonts w:ascii="Times New Roman" w:hAnsi="Times New Roman" w:cs="Times New Roman"/>
          <w:b/>
          <w:bCs/>
          <w:sz w:val="24"/>
        </w:rPr>
        <w:t>ogólnoakademicki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14:paraId="298BE77C" w14:textId="77777777" w:rsidR="007F1DB9" w:rsidRPr="003373EF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1DB9" w:rsidRPr="003373EF" w14:paraId="49264F32" w14:textId="77777777" w:rsidTr="00490273">
        <w:tc>
          <w:tcPr>
            <w:tcW w:w="991" w:type="dxa"/>
            <w:vMerge w:val="restart"/>
            <w:vAlign w:val="center"/>
          </w:tcPr>
          <w:p w14:paraId="63B06D37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025AC248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6EDBFBD3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Wymagana minimalna liczba punktów ECTS umożliwiająca rejestrację na kolejny semestr</w:t>
            </w:r>
          </w:p>
          <w:p w14:paraId="0858CC4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  <w:p w14:paraId="51A1D606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0A5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489C8549" w14:textId="77777777" w:rsidR="007F1DB9" w:rsidRPr="00580A59" w:rsidRDefault="007F1DB9" w:rsidP="00490273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Maksymalna wartość całkowitego długu punktowego ECTS umożliwiająca rejestrację na kolejny semestr</w:t>
            </w:r>
          </w:p>
          <w:p w14:paraId="37B22AF2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  <w:sz w:val="20"/>
                <w:szCs w:val="20"/>
              </w:rPr>
              <w:t>(kol. 3 – kol. 4)</w:t>
            </w:r>
          </w:p>
        </w:tc>
      </w:tr>
      <w:tr w:rsidR="007F1DB9" w:rsidRPr="003373EF" w14:paraId="48BA4FF6" w14:textId="77777777" w:rsidTr="00490273">
        <w:tc>
          <w:tcPr>
            <w:tcW w:w="991" w:type="dxa"/>
            <w:vMerge/>
            <w:vAlign w:val="center"/>
          </w:tcPr>
          <w:p w14:paraId="5DB8FD5D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vAlign w:val="center"/>
          </w:tcPr>
          <w:p w14:paraId="1CDCCE93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14:paraId="5DEDA58F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00F535B8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5A1A945B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1DB9" w:rsidRPr="00C55D6B" w14:paraId="5F31EE38" w14:textId="77777777" w:rsidTr="00490273">
        <w:tc>
          <w:tcPr>
            <w:tcW w:w="991" w:type="dxa"/>
            <w:vAlign w:val="center"/>
          </w:tcPr>
          <w:p w14:paraId="2E9A5AB3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0A5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72963FB2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0A59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09167220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0A59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3D24DCD0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0A59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4A37F154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0A59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7F1DB9" w:rsidRPr="003373EF" w14:paraId="46761A69" w14:textId="77777777" w:rsidTr="00490273">
        <w:tc>
          <w:tcPr>
            <w:tcW w:w="9464" w:type="dxa"/>
            <w:gridSpan w:val="5"/>
            <w:vAlign w:val="center"/>
          </w:tcPr>
          <w:p w14:paraId="198CB7DB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0A59">
              <w:rPr>
                <w:rFonts w:ascii="Times New Roman" w:hAnsi="Times New Roman" w:cs="Times New Roman"/>
                <w:b/>
              </w:rPr>
              <w:t>Studia I stopnia</w:t>
            </w:r>
          </w:p>
        </w:tc>
      </w:tr>
      <w:tr w:rsidR="007F1DB9" w:rsidRPr="003373EF" w14:paraId="5A958F7E" w14:textId="77777777" w:rsidTr="00490273">
        <w:tc>
          <w:tcPr>
            <w:tcW w:w="991" w:type="dxa"/>
            <w:vAlign w:val="center"/>
          </w:tcPr>
          <w:p w14:paraId="3BDFFD6B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  <w:vAlign w:val="center"/>
          </w:tcPr>
          <w:p w14:paraId="1B09D275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275" w:type="dxa"/>
            <w:vAlign w:val="center"/>
          </w:tcPr>
          <w:p w14:paraId="62DB8B26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977" w:type="dxa"/>
            <w:vAlign w:val="center"/>
          </w:tcPr>
          <w:p w14:paraId="1B7616EF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977" w:type="dxa"/>
            <w:vAlign w:val="center"/>
          </w:tcPr>
          <w:p w14:paraId="1C5A9868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F1DB9" w:rsidRPr="003373EF" w14:paraId="1625C4E9" w14:textId="77777777" w:rsidTr="00490273">
        <w:tc>
          <w:tcPr>
            <w:tcW w:w="991" w:type="dxa"/>
            <w:vAlign w:val="center"/>
          </w:tcPr>
          <w:p w14:paraId="36AEBA14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68255AEB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275" w:type="dxa"/>
            <w:vAlign w:val="center"/>
          </w:tcPr>
          <w:p w14:paraId="7C1DD869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977" w:type="dxa"/>
            <w:vAlign w:val="center"/>
          </w:tcPr>
          <w:p w14:paraId="20043BB1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977" w:type="dxa"/>
            <w:vAlign w:val="center"/>
          </w:tcPr>
          <w:p w14:paraId="5D72BF67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7F1DB9" w:rsidRPr="003373EF" w14:paraId="356B8483" w14:textId="77777777" w:rsidTr="00490273">
        <w:tc>
          <w:tcPr>
            <w:tcW w:w="991" w:type="dxa"/>
            <w:vAlign w:val="center"/>
          </w:tcPr>
          <w:p w14:paraId="41FFE71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11519CB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275" w:type="dxa"/>
            <w:vAlign w:val="center"/>
          </w:tcPr>
          <w:p w14:paraId="02F63B9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2977" w:type="dxa"/>
            <w:vAlign w:val="center"/>
          </w:tcPr>
          <w:p w14:paraId="3B5946FB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977" w:type="dxa"/>
            <w:vAlign w:val="center"/>
          </w:tcPr>
          <w:p w14:paraId="6B04E253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7F1DB9" w:rsidRPr="003373EF" w14:paraId="711831FD" w14:textId="77777777" w:rsidTr="00490273">
        <w:tc>
          <w:tcPr>
            <w:tcW w:w="991" w:type="dxa"/>
            <w:vAlign w:val="center"/>
          </w:tcPr>
          <w:p w14:paraId="78C760E4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244" w:type="dxa"/>
          </w:tcPr>
          <w:p w14:paraId="13DCF9B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275" w:type="dxa"/>
            <w:vAlign w:val="center"/>
          </w:tcPr>
          <w:p w14:paraId="1F650174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2977" w:type="dxa"/>
            <w:vAlign w:val="center"/>
          </w:tcPr>
          <w:p w14:paraId="00F5916B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977" w:type="dxa"/>
            <w:vAlign w:val="center"/>
          </w:tcPr>
          <w:p w14:paraId="67D853E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F1DB9" w:rsidRPr="003373EF" w14:paraId="7E4E1562" w14:textId="77777777" w:rsidTr="00490273">
        <w:tc>
          <w:tcPr>
            <w:tcW w:w="991" w:type="dxa"/>
            <w:vAlign w:val="center"/>
          </w:tcPr>
          <w:p w14:paraId="4842B77D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244" w:type="dxa"/>
          </w:tcPr>
          <w:p w14:paraId="4286048F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275" w:type="dxa"/>
            <w:vAlign w:val="center"/>
          </w:tcPr>
          <w:p w14:paraId="2A69CD19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2977" w:type="dxa"/>
            <w:vAlign w:val="center"/>
          </w:tcPr>
          <w:p w14:paraId="37EE082E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2977" w:type="dxa"/>
            <w:vAlign w:val="center"/>
          </w:tcPr>
          <w:p w14:paraId="41BCAD38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F1DB9" w:rsidRPr="003373EF" w14:paraId="770426DD" w14:textId="77777777" w:rsidTr="00490273">
        <w:tc>
          <w:tcPr>
            <w:tcW w:w="991" w:type="dxa"/>
            <w:vAlign w:val="center"/>
          </w:tcPr>
          <w:p w14:paraId="14973AD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1244" w:type="dxa"/>
          </w:tcPr>
          <w:p w14:paraId="08B9868E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275" w:type="dxa"/>
            <w:vAlign w:val="center"/>
          </w:tcPr>
          <w:p w14:paraId="506BA264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158</w:t>
            </w:r>
          </w:p>
        </w:tc>
        <w:tc>
          <w:tcPr>
            <w:tcW w:w="2977" w:type="dxa"/>
            <w:vAlign w:val="center"/>
          </w:tcPr>
          <w:p w14:paraId="4C41C7FE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148</w:t>
            </w:r>
          </w:p>
        </w:tc>
        <w:tc>
          <w:tcPr>
            <w:tcW w:w="2977" w:type="dxa"/>
            <w:vAlign w:val="center"/>
          </w:tcPr>
          <w:p w14:paraId="12A24A2C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F1DB9" w:rsidRPr="003373EF" w14:paraId="17E54A1F" w14:textId="77777777" w:rsidTr="00490273">
        <w:tc>
          <w:tcPr>
            <w:tcW w:w="991" w:type="dxa"/>
            <w:vAlign w:val="center"/>
          </w:tcPr>
          <w:p w14:paraId="7553E4EB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VII</w:t>
            </w:r>
          </w:p>
        </w:tc>
        <w:tc>
          <w:tcPr>
            <w:tcW w:w="1244" w:type="dxa"/>
          </w:tcPr>
          <w:p w14:paraId="2E81F64C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275" w:type="dxa"/>
            <w:vAlign w:val="center"/>
          </w:tcPr>
          <w:p w14:paraId="4AD27CE1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186</w:t>
            </w:r>
          </w:p>
        </w:tc>
        <w:tc>
          <w:tcPr>
            <w:tcW w:w="2977" w:type="dxa"/>
            <w:vAlign w:val="center"/>
          </w:tcPr>
          <w:p w14:paraId="080D9138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186</w:t>
            </w:r>
          </w:p>
        </w:tc>
        <w:tc>
          <w:tcPr>
            <w:tcW w:w="2977" w:type="dxa"/>
            <w:vAlign w:val="center"/>
          </w:tcPr>
          <w:p w14:paraId="0B88BDC8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7C23A1EF" w14:textId="77777777" w:rsidTr="00490273">
        <w:tc>
          <w:tcPr>
            <w:tcW w:w="991" w:type="dxa"/>
            <w:vAlign w:val="center"/>
          </w:tcPr>
          <w:p w14:paraId="52593E09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VIII</w:t>
            </w:r>
          </w:p>
        </w:tc>
        <w:tc>
          <w:tcPr>
            <w:tcW w:w="1244" w:type="dxa"/>
            <w:vAlign w:val="center"/>
          </w:tcPr>
          <w:p w14:paraId="44ADB0A4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275" w:type="dxa"/>
            <w:vAlign w:val="center"/>
          </w:tcPr>
          <w:p w14:paraId="565E6775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7EB3D236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977" w:type="dxa"/>
            <w:vAlign w:val="center"/>
          </w:tcPr>
          <w:p w14:paraId="5394523C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F1DB9" w:rsidRPr="003373EF" w14:paraId="1CDA7492" w14:textId="77777777" w:rsidTr="00490273">
        <w:tc>
          <w:tcPr>
            <w:tcW w:w="9464" w:type="dxa"/>
            <w:gridSpan w:val="5"/>
            <w:vAlign w:val="center"/>
          </w:tcPr>
          <w:p w14:paraId="7E083B5E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b/>
              </w:rPr>
              <w:t>Studia II stopnia</w:t>
            </w:r>
          </w:p>
        </w:tc>
      </w:tr>
      <w:tr w:rsidR="007F1DB9" w:rsidRPr="003373EF" w14:paraId="1F834E58" w14:textId="77777777" w:rsidTr="00490273">
        <w:tc>
          <w:tcPr>
            <w:tcW w:w="991" w:type="dxa"/>
            <w:vAlign w:val="center"/>
          </w:tcPr>
          <w:p w14:paraId="03B6BC6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</w:tcPr>
          <w:p w14:paraId="1466EAE7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4B4E62D4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977" w:type="dxa"/>
            <w:vAlign w:val="center"/>
          </w:tcPr>
          <w:p w14:paraId="193240B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977" w:type="dxa"/>
            <w:vAlign w:val="center"/>
          </w:tcPr>
          <w:p w14:paraId="37E9CDA7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F1DB9" w:rsidRPr="003373EF" w14:paraId="6DD68F00" w14:textId="77777777" w:rsidTr="00490273">
        <w:tc>
          <w:tcPr>
            <w:tcW w:w="991" w:type="dxa"/>
            <w:vAlign w:val="center"/>
          </w:tcPr>
          <w:p w14:paraId="0B61552C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300D2C3D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0466DCEE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977" w:type="dxa"/>
            <w:vAlign w:val="center"/>
          </w:tcPr>
          <w:p w14:paraId="793655D9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977" w:type="dxa"/>
            <w:vAlign w:val="center"/>
          </w:tcPr>
          <w:p w14:paraId="3488594C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F1DB9" w:rsidRPr="003373EF" w14:paraId="58C93E5F" w14:textId="77777777" w:rsidTr="00490273">
        <w:tc>
          <w:tcPr>
            <w:tcW w:w="991" w:type="dxa"/>
            <w:vAlign w:val="center"/>
          </w:tcPr>
          <w:p w14:paraId="5B38DD66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2F926933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vAlign w:val="center"/>
          </w:tcPr>
          <w:p w14:paraId="1EDA8685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4067709C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977" w:type="dxa"/>
            <w:vAlign w:val="center"/>
          </w:tcPr>
          <w:p w14:paraId="5B57F7C6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3B6A9B61" w14:textId="77777777" w:rsidR="007F1DB9" w:rsidRDefault="007F1DB9" w:rsidP="007F1DB9">
      <w:pPr>
        <w:spacing w:line="240" w:lineRule="auto"/>
        <w:rPr>
          <w:rFonts w:ascii="Times New Roman" w:hAnsi="Times New Roman" w:cs="Times New Roman"/>
        </w:rPr>
      </w:pPr>
    </w:p>
    <w:p w14:paraId="018A60F7" w14:textId="77777777" w:rsidR="007F1DB9" w:rsidRPr="00736C5B" w:rsidRDefault="007F1DB9" w:rsidP="007F1D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dla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cyklu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kształcenia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rozpoczynającego się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od roku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akademickiego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36C5B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4B686B9" w14:textId="77777777" w:rsidR="007F1DB9" w:rsidRPr="00070A8A" w:rsidRDefault="007F1DB9" w:rsidP="007F1DB9">
      <w:pPr>
        <w:spacing w:before="240" w:after="0" w:line="240" w:lineRule="auto"/>
        <w:rPr>
          <w:rFonts w:ascii="Times New Roman" w:hAnsi="Times New Roman" w:cs="Times New Roman"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Kierunek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b/>
          <w:iCs/>
          <w:sz w:val="24"/>
        </w:rPr>
        <w:t>GEODEZJA I GOSPODARKA NIERUCHOMOŚCIAMI</w:t>
      </w:r>
    </w:p>
    <w:p w14:paraId="595B3A61" w14:textId="77777777" w:rsidR="007F1DB9" w:rsidRPr="008A2661" w:rsidRDefault="007F1DB9" w:rsidP="007F1DB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b/>
          <w:iCs/>
          <w:sz w:val="24"/>
        </w:rPr>
        <w:t>stacjonarne</w:t>
      </w:r>
    </w:p>
    <w:p w14:paraId="1BDB720C" w14:textId="77777777" w:rsidR="007F1DB9" w:rsidRPr="003373EF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0A8A">
        <w:rPr>
          <w:rFonts w:ascii="Times New Roman" w:hAnsi="Times New Roman" w:cs="Times New Roman"/>
          <w:b/>
          <w:bCs/>
          <w:sz w:val="24"/>
        </w:rPr>
        <w:t>ogólnoakademicki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1DB9" w:rsidRPr="003373EF" w14:paraId="48A1C1A7" w14:textId="77777777" w:rsidTr="00490273">
        <w:tc>
          <w:tcPr>
            <w:tcW w:w="991" w:type="dxa"/>
            <w:vMerge w:val="restart"/>
            <w:vAlign w:val="center"/>
          </w:tcPr>
          <w:p w14:paraId="4CB2E736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065CECF2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35FAA9BA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Wymagana minimalna liczba punktów ECTS umożliwiająca rejestrację na kolejny semestr</w:t>
            </w:r>
          </w:p>
          <w:p w14:paraId="6C4E05AE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  <w:p w14:paraId="083CDE7F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B7A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22307266" w14:textId="77777777" w:rsidR="007F1DB9" w:rsidRPr="00AB7AAF" w:rsidRDefault="007F1DB9" w:rsidP="00490273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Maksymalna wartość całkowitego długu punktowego ECTS umożliwiająca rejestrację na kolejny semestr</w:t>
            </w:r>
          </w:p>
          <w:p w14:paraId="37A178BD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AAF">
              <w:rPr>
                <w:rFonts w:ascii="Times New Roman" w:hAnsi="Times New Roman" w:cs="Times New Roman"/>
                <w:sz w:val="20"/>
                <w:szCs w:val="20"/>
              </w:rPr>
              <w:t>(kol. 3 – kol. 4)</w:t>
            </w:r>
          </w:p>
        </w:tc>
      </w:tr>
      <w:tr w:rsidR="007F1DB9" w:rsidRPr="003373EF" w14:paraId="23EB310F" w14:textId="77777777" w:rsidTr="00490273">
        <w:tc>
          <w:tcPr>
            <w:tcW w:w="991" w:type="dxa"/>
            <w:vMerge/>
            <w:vAlign w:val="center"/>
          </w:tcPr>
          <w:p w14:paraId="008EF917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vAlign w:val="center"/>
          </w:tcPr>
          <w:p w14:paraId="07F69D88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14:paraId="1B062A66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56954EAD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38F82D36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1DB9" w:rsidRPr="00C55D6B" w14:paraId="489AE94F" w14:textId="77777777" w:rsidTr="00490273">
        <w:tc>
          <w:tcPr>
            <w:tcW w:w="991" w:type="dxa"/>
            <w:vAlign w:val="center"/>
          </w:tcPr>
          <w:p w14:paraId="10C5C805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AA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0E972ACE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AA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5851E325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AAF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5883F920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AA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59F93609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AAF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7F1DB9" w:rsidRPr="003373EF" w14:paraId="5680028B" w14:textId="77777777" w:rsidTr="00490273">
        <w:tc>
          <w:tcPr>
            <w:tcW w:w="9464" w:type="dxa"/>
            <w:gridSpan w:val="5"/>
            <w:vAlign w:val="center"/>
          </w:tcPr>
          <w:p w14:paraId="79F56711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B7AAF">
              <w:rPr>
                <w:rFonts w:ascii="Times New Roman" w:hAnsi="Times New Roman" w:cs="Times New Roman"/>
                <w:b/>
              </w:rPr>
              <w:t>Studia II stopnia</w:t>
            </w:r>
          </w:p>
        </w:tc>
      </w:tr>
      <w:tr w:rsidR="007F1DB9" w:rsidRPr="003373EF" w14:paraId="0BC9D7BC" w14:textId="77777777" w:rsidTr="00490273">
        <w:tc>
          <w:tcPr>
            <w:tcW w:w="991" w:type="dxa"/>
            <w:vAlign w:val="center"/>
          </w:tcPr>
          <w:p w14:paraId="07EE62A5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</w:tcPr>
          <w:p w14:paraId="5F4B06BE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5C4E86B5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77" w:type="dxa"/>
          </w:tcPr>
          <w:p w14:paraId="4B92A5DF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77" w:type="dxa"/>
          </w:tcPr>
          <w:p w14:paraId="53F226DD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8</w:t>
            </w:r>
          </w:p>
        </w:tc>
      </w:tr>
      <w:tr w:rsidR="007F1DB9" w:rsidRPr="003373EF" w14:paraId="2E2DC5AB" w14:textId="77777777" w:rsidTr="00490273">
        <w:tc>
          <w:tcPr>
            <w:tcW w:w="991" w:type="dxa"/>
            <w:vAlign w:val="center"/>
          </w:tcPr>
          <w:p w14:paraId="59660CE7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3B09F04E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0754B9E1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977" w:type="dxa"/>
          </w:tcPr>
          <w:p w14:paraId="586BA289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</w:tcPr>
          <w:p w14:paraId="34474BA5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7F1DB9" w:rsidRPr="003373EF" w14:paraId="2847C2C0" w14:textId="77777777" w:rsidTr="00490273">
        <w:tc>
          <w:tcPr>
            <w:tcW w:w="991" w:type="dxa"/>
            <w:vAlign w:val="center"/>
          </w:tcPr>
          <w:p w14:paraId="2D050AF6" w14:textId="77777777" w:rsidR="007F1DB9" w:rsidRPr="00AB7AAF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AB7AAF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3582510A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636BC605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977" w:type="dxa"/>
          </w:tcPr>
          <w:p w14:paraId="3898A268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977" w:type="dxa"/>
          </w:tcPr>
          <w:p w14:paraId="529B3B88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0</w:t>
            </w:r>
          </w:p>
        </w:tc>
      </w:tr>
    </w:tbl>
    <w:p w14:paraId="6A6A13F6" w14:textId="77777777" w:rsidR="007F1DB9" w:rsidRDefault="007F1DB9" w:rsidP="007F1DB9">
      <w:pPr>
        <w:spacing w:before="240" w:after="0" w:line="240" w:lineRule="auto"/>
        <w:rPr>
          <w:rFonts w:ascii="Times New Roman" w:hAnsi="Times New Roman" w:cs="Times New Roman"/>
          <w:sz w:val="24"/>
        </w:rPr>
      </w:pPr>
    </w:p>
    <w:p w14:paraId="6936568F" w14:textId="77777777" w:rsidR="007F1DB9" w:rsidRDefault="007F1DB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406FA44" w14:textId="028CA8DA" w:rsidR="007F1DB9" w:rsidRPr="00070A8A" w:rsidRDefault="007F1DB9" w:rsidP="007F1DB9">
      <w:pPr>
        <w:spacing w:before="240" w:after="0" w:line="240" w:lineRule="auto"/>
        <w:rPr>
          <w:rFonts w:ascii="Times New Roman" w:hAnsi="Times New Roman" w:cs="Times New Roman"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lastRenderedPageBreak/>
        <w:t>Kierunek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b/>
          <w:iCs/>
          <w:sz w:val="24"/>
        </w:rPr>
        <w:t>GEODEZJA I GOSPODARKA NIERUCHOMOŚCIAMI</w:t>
      </w:r>
    </w:p>
    <w:p w14:paraId="7ABBFD95" w14:textId="77777777" w:rsidR="007F1DB9" w:rsidRPr="008A2661" w:rsidRDefault="007F1DB9" w:rsidP="007F1DB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b/>
          <w:iCs/>
          <w:sz w:val="24"/>
        </w:rPr>
        <w:t>niestacjonarne</w:t>
      </w:r>
    </w:p>
    <w:p w14:paraId="18FC3923" w14:textId="64A3A1F6" w:rsidR="007F1DB9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0A8A">
        <w:rPr>
          <w:rFonts w:ascii="Times New Roman" w:hAnsi="Times New Roman" w:cs="Times New Roman"/>
          <w:b/>
          <w:bCs/>
          <w:sz w:val="24"/>
        </w:rPr>
        <w:t>ogólnoakademicki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14:paraId="74894E6E" w14:textId="77777777" w:rsidR="007F1DB9" w:rsidRPr="003373EF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1DB9" w:rsidRPr="003373EF" w14:paraId="13584EA6" w14:textId="77777777" w:rsidTr="00490273">
        <w:tc>
          <w:tcPr>
            <w:tcW w:w="991" w:type="dxa"/>
            <w:vMerge w:val="restart"/>
            <w:vAlign w:val="center"/>
          </w:tcPr>
          <w:p w14:paraId="1F28BEDF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792F2B9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21A8B4CC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Wymagana minimalna liczba punktów ECTS umożliwiająca rejestrację na kolejny semestr</w:t>
            </w:r>
          </w:p>
          <w:p w14:paraId="602CC7B4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  <w:p w14:paraId="30F63D2D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0A5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7195B9B1" w14:textId="77777777" w:rsidR="007F1DB9" w:rsidRPr="00580A59" w:rsidRDefault="007F1DB9" w:rsidP="00490273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Maksymalna wartość całkowitego długu punktowego ECTS umożliwiająca rejestrację na kolejny semestr</w:t>
            </w:r>
          </w:p>
          <w:p w14:paraId="1801AD0B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  <w:sz w:val="20"/>
                <w:szCs w:val="20"/>
              </w:rPr>
              <w:t>(kol. 3 – kol. 4)</w:t>
            </w:r>
          </w:p>
        </w:tc>
      </w:tr>
      <w:tr w:rsidR="007F1DB9" w:rsidRPr="003373EF" w14:paraId="23C98024" w14:textId="77777777" w:rsidTr="00490273">
        <w:tc>
          <w:tcPr>
            <w:tcW w:w="991" w:type="dxa"/>
            <w:vMerge/>
            <w:vAlign w:val="center"/>
          </w:tcPr>
          <w:p w14:paraId="3DCDED01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vAlign w:val="center"/>
          </w:tcPr>
          <w:p w14:paraId="200A09C5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14:paraId="3C258C34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0780853B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6883CFD8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1DB9" w:rsidRPr="00C55D6B" w14:paraId="0ACF31AF" w14:textId="77777777" w:rsidTr="00490273">
        <w:tc>
          <w:tcPr>
            <w:tcW w:w="991" w:type="dxa"/>
            <w:vAlign w:val="center"/>
          </w:tcPr>
          <w:p w14:paraId="0445A36C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0A5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7E9B1E81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0A59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1FEE2484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0A59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DFB93EE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0A59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0766B8E1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80A59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7F1DB9" w:rsidRPr="003373EF" w14:paraId="43DC23A4" w14:textId="77777777" w:rsidTr="00490273">
        <w:tc>
          <w:tcPr>
            <w:tcW w:w="9464" w:type="dxa"/>
            <w:gridSpan w:val="5"/>
            <w:vAlign w:val="center"/>
          </w:tcPr>
          <w:p w14:paraId="49B1C4EA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0A59">
              <w:rPr>
                <w:rFonts w:ascii="Times New Roman" w:hAnsi="Times New Roman" w:cs="Times New Roman"/>
                <w:b/>
              </w:rPr>
              <w:t>Studia II stopnia</w:t>
            </w:r>
          </w:p>
        </w:tc>
      </w:tr>
      <w:tr w:rsidR="007F1DB9" w:rsidRPr="003373EF" w14:paraId="4EE21F6A" w14:textId="77777777" w:rsidTr="00490273">
        <w:tc>
          <w:tcPr>
            <w:tcW w:w="991" w:type="dxa"/>
            <w:vAlign w:val="center"/>
          </w:tcPr>
          <w:p w14:paraId="6F503439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</w:tcPr>
          <w:p w14:paraId="72F07341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0D826AE5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77" w:type="dxa"/>
          </w:tcPr>
          <w:p w14:paraId="5F4B846B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77" w:type="dxa"/>
          </w:tcPr>
          <w:p w14:paraId="6F23E3AC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8</w:t>
            </w:r>
          </w:p>
        </w:tc>
      </w:tr>
      <w:tr w:rsidR="007F1DB9" w:rsidRPr="003373EF" w14:paraId="0A2112F1" w14:textId="77777777" w:rsidTr="00490273">
        <w:tc>
          <w:tcPr>
            <w:tcW w:w="991" w:type="dxa"/>
            <w:vAlign w:val="center"/>
          </w:tcPr>
          <w:p w14:paraId="53DC0EEE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3C35B01B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72B1C802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977" w:type="dxa"/>
          </w:tcPr>
          <w:p w14:paraId="2952EA84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</w:tcPr>
          <w:p w14:paraId="6CFB921B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7F1DB9" w:rsidRPr="003373EF" w14:paraId="38F95E05" w14:textId="77777777" w:rsidTr="00490273">
        <w:tc>
          <w:tcPr>
            <w:tcW w:w="991" w:type="dxa"/>
            <w:vAlign w:val="center"/>
          </w:tcPr>
          <w:p w14:paraId="31E06837" w14:textId="77777777" w:rsidR="007F1DB9" w:rsidRPr="00580A59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580A59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090AD675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7FD1FD20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977" w:type="dxa"/>
          </w:tcPr>
          <w:p w14:paraId="35E89E6D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977" w:type="dxa"/>
          </w:tcPr>
          <w:p w14:paraId="3812815B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0</w:t>
            </w:r>
          </w:p>
        </w:tc>
      </w:tr>
    </w:tbl>
    <w:p w14:paraId="5198B71D" w14:textId="77777777" w:rsidR="007F1DB9" w:rsidRPr="003373EF" w:rsidRDefault="007F1DB9" w:rsidP="007F1DB9">
      <w:pPr>
        <w:spacing w:before="240" w:after="0" w:line="240" w:lineRule="auto"/>
        <w:rPr>
          <w:rFonts w:ascii="Times New Roman" w:hAnsi="Times New Roman" w:cs="Times New Roman"/>
          <w:sz w:val="24"/>
        </w:rPr>
      </w:pPr>
      <w:r w:rsidRPr="003373EF">
        <w:rPr>
          <w:rFonts w:ascii="Times New Roman" w:hAnsi="Times New Roman" w:cs="Times New Roman"/>
          <w:sz w:val="24"/>
        </w:rPr>
        <w:t>Kierunek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 w:rsidRPr="00070A8A">
        <w:rPr>
          <w:rFonts w:ascii="Times New Roman" w:hAnsi="Times New Roman" w:cs="Times New Roman"/>
          <w:b/>
          <w:iCs/>
          <w:sz w:val="24"/>
        </w:rPr>
        <w:t xml:space="preserve">GEODEZJA I KARTOGRAFIA </w:t>
      </w:r>
    </w:p>
    <w:p w14:paraId="6AB5B072" w14:textId="77777777" w:rsidR="007F1DB9" w:rsidRPr="008A2661" w:rsidRDefault="007F1DB9" w:rsidP="007F1DB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</w:rPr>
      </w:pPr>
      <w:r w:rsidRPr="003373EF">
        <w:rPr>
          <w:rFonts w:ascii="Times New Roman" w:hAnsi="Times New Roman" w:cs="Times New Roman"/>
          <w:sz w:val="24"/>
        </w:rPr>
        <w:t>Forma studiów</w:t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 xml:space="preserve">– </w:t>
      </w:r>
      <w:r w:rsidRPr="00C6026A">
        <w:rPr>
          <w:rFonts w:ascii="Times New Roman" w:hAnsi="Times New Roman" w:cs="Times New Roman"/>
          <w:b/>
          <w:bCs/>
          <w:sz w:val="24"/>
        </w:rPr>
        <w:t>nie</w:t>
      </w:r>
      <w:r w:rsidRPr="00C6026A">
        <w:rPr>
          <w:rFonts w:ascii="Times New Roman" w:hAnsi="Times New Roman" w:cs="Times New Roman"/>
          <w:b/>
          <w:bCs/>
          <w:iCs/>
          <w:sz w:val="24"/>
        </w:rPr>
        <w:t>s</w:t>
      </w:r>
      <w:r>
        <w:rPr>
          <w:rFonts w:ascii="Times New Roman" w:hAnsi="Times New Roman" w:cs="Times New Roman"/>
          <w:b/>
          <w:iCs/>
          <w:sz w:val="24"/>
        </w:rPr>
        <w:t>tacjonarne</w:t>
      </w:r>
    </w:p>
    <w:p w14:paraId="573EE83E" w14:textId="5292B9A9" w:rsidR="007F1DB9" w:rsidRDefault="007F1DB9" w:rsidP="007F1DB9">
      <w:pPr>
        <w:spacing w:after="120" w:line="240" w:lineRule="auto"/>
        <w:rPr>
          <w:rFonts w:ascii="Times New Roman" w:hAnsi="Times New Roman" w:cs="Times New Roman"/>
          <w:b/>
          <w:bCs/>
          <w:sz w:val="24"/>
        </w:rPr>
      </w:pPr>
      <w:r w:rsidRPr="003373EF">
        <w:rPr>
          <w:rFonts w:ascii="Times New Roman" w:hAnsi="Times New Roman" w:cs="Times New Roman"/>
          <w:sz w:val="24"/>
        </w:rPr>
        <w:t>Profil studiów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373E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0A8A">
        <w:rPr>
          <w:rFonts w:ascii="Times New Roman" w:hAnsi="Times New Roman" w:cs="Times New Roman"/>
          <w:b/>
          <w:bCs/>
          <w:sz w:val="24"/>
        </w:rPr>
        <w:t>ogólnoakademicki</w:t>
      </w:r>
      <w:proofErr w:type="spellEnd"/>
      <w:r w:rsidRPr="00070A8A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61E97138" w14:textId="77777777" w:rsidR="007F1DB9" w:rsidRPr="003373EF" w:rsidRDefault="007F1DB9" w:rsidP="007F1DB9">
      <w:pPr>
        <w:spacing w:after="12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7F1DB9" w:rsidRPr="003373EF" w14:paraId="411B9BEA" w14:textId="77777777" w:rsidTr="00490273">
        <w:tc>
          <w:tcPr>
            <w:tcW w:w="991" w:type="dxa"/>
            <w:vMerge w:val="restart"/>
            <w:vAlign w:val="center"/>
          </w:tcPr>
          <w:p w14:paraId="236082C5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14:paraId="488576CA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14:paraId="432AF834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Wymagana minimalna liczba punktów ECTS  umożliwiająca rejestrację na kolejny semestr</w:t>
            </w:r>
          </w:p>
          <w:p w14:paraId="6280AE0B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  <w:p w14:paraId="7DA1BCF3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53A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14:paraId="40DAB821" w14:textId="77777777" w:rsidR="007F1DB9" w:rsidRPr="00D53A7C" w:rsidRDefault="007F1DB9" w:rsidP="00490273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Maksymalna wartość całkowitego długu punktowego ECTS umożliwiająca rejestrację na kolejny semestr</w:t>
            </w:r>
          </w:p>
          <w:p w14:paraId="21D69B96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3A7C">
              <w:rPr>
                <w:rFonts w:ascii="Times New Roman" w:hAnsi="Times New Roman" w:cs="Times New Roman"/>
                <w:sz w:val="20"/>
                <w:szCs w:val="20"/>
              </w:rPr>
              <w:t>(kol. 3 – kol. 4)</w:t>
            </w:r>
          </w:p>
        </w:tc>
      </w:tr>
      <w:tr w:rsidR="007F1DB9" w:rsidRPr="003373EF" w14:paraId="7A5DBC40" w14:textId="77777777" w:rsidTr="00490273">
        <w:tc>
          <w:tcPr>
            <w:tcW w:w="991" w:type="dxa"/>
            <w:vMerge/>
            <w:vAlign w:val="center"/>
          </w:tcPr>
          <w:p w14:paraId="5B39325A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vAlign w:val="center"/>
          </w:tcPr>
          <w:p w14:paraId="3C4D9870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14:paraId="07DDD031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14:paraId="6388908F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091EB6F6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1DB9" w:rsidRPr="00C55D6B" w14:paraId="4CB01E8F" w14:textId="77777777" w:rsidTr="00490273">
        <w:tc>
          <w:tcPr>
            <w:tcW w:w="991" w:type="dxa"/>
            <w:vAlign w:val="center"/>
          </w:tcPr>
          <w:p w14:paraId="790BEEFD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53A7C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44" w:type="dxa"/>
            <w:vAlign w:val="center"/>
          </w:tcPr>
          <w:p w14:paraId="59DC56F8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53A7C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75015A0F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53A7C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4FE8D5DA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53A7C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3260F552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53A7C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7F1DB9" w:rsidRPr="003373EF" w14:paraId="2C03AB24" w14:textId="77777777" w:rsidTr="00490273">
        <w:tc>
          <w:tcPr>
            <w:tcW w:w="9464" w:type="dxa"/>
            <w:gridSpan w:val="5"/>
            <w:vAlign w:val="center"/>
          </w:tcPr>
          <w:p w14:paraId="1B9130A3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3A7C">
              <w:rPr>
                <w:rFonts w:ascii="Times New Roman" w:hAnsi="Times New Roman" w:cs="Times New Roman"/>
                <w:b/>
              </w:rPr>
              <w:t>Studia I stopnia</w:t>
            </w:r>
          </w:p>
        </w:tc>
      </w:tr>
      <w:tr w:rsidR="007F1DB9" w:rsidRPr="003373EF" w14:paraId="3B9459F2" w14:textId="77777777" w:rsidTr="00490273">
        <w:tc>
          <w:tcPr>
            <w:tcW w:w="991" w:type="dxa"/>
            <w:vAlign w:val="center"/>
          </w:tcPr>
          <w:p w14:paraId="23C95A53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4" w:type="dxa"/>
          </w:tcPr>
          <w:p w14:paraId="7E9AD83F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</w:tcPr>
          <w:p w14:paraId="1566EEA3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77" w:type="dxa"/>
          </w:tcPr>
          <w:p w14:paraId="28DD9F89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77" w:type="dxa"/>
          </w:tcPr>
          <w:p w14:paraId="593E06B6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12</w:t>
            </w:r>
          </w:p>
        </w:tc>
      </w:tr>
      <w:tr w:rsidR="007F1DB9" w:rsidRPr="003373EF" w14:paraId="25E6CDE3" w14:textId="77777777" w:rsidTr="00490273">
        <w:tc>
          <w:tcPr>
            <w:tcW w:w="991" w:type="dxa"/>
            <w:vAlign w:val="center"/>
          </w:tcPr>
          <w:p w14:paraId="454B6CFC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44" w:type="dxa"/>
          </w:tcPr>
          <w:p w14:paraId="79A0D1BD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5" w:type="dxa"/>
          </w:tcPr>
          <w:p w14:paraId="299B49D4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977" w:type="dxa"/>
          </w:tcPr>
          <w:p w14:paraId="456C21C2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</w:tcPr>
          <w:p w14:paraId="6057DDDA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7F1DB9" w:rsidRPr="003373EF" w14:paraId="2747F6D1" w14:textId="77777777" w:rsidTr="00490273">
        <w:tc>
          <w:tcPr>
            <w:tcW w:w="991" w:type="dxa"/>
            <w:vAlign w:val="center"/>
          </w:tcPr>
          <w:p w14:paraId="22754134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44" w:type="dxa"/>
          </w:tcPr>
          <w:p w14:paraId="0753232A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5" w:type="dxa"/>
          </w:tcPr>
          <w:p w14:paraId="1B78A95F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977" w:type="dxa"/>
          </w:tcPr>
          <w:p w14:paraId="7F06744E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14:paraId="35A8C986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7F1DB9" w:rsidRPr="003373EF" w14:paraId="1F5FE72F" w14:textId="77777777" w:rsidTr="00490273">
        <w:tc>
          <w:tcPr>
            <w:tcW w:w="991" w:type="dxa"/>
            <w:vAlign w:val="center"/>
          </w:tcPr>
          <w:p w14:paraId="0ED4814D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244" w:type="dxa"/>
          </w:tcPr>
          <w:p w14:paraId="0971247E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5" w:type="dxa"/>
          </w:tcPr>
          <w:p w14:paraId="5491AE1E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977" w:type="dxa"/>
          </w:tcPr>
          <w:p w14:paraId="73D1A583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7" w:type="dxa"/>
          </w:tcPr>
          <w:p w14:paraId="4CC79304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F1DB9" w:rsidRPr="003373EF" w14:paraId="7C774401" w14:textId="77777777" w:rsidTr="00490273">
        <w:tc>
          <w:tcPr>
            <w:tcW w:w="991" w:type="dxa"/>
            <w:vAlign w:val="center"/>
          </w:tcPr>
          <w:p w14:paraId="3D34AAAD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244" w:type="dxa"/>
          </w:tcPr>
          <w:p w14:paraId="288475F5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</w:tcPr>
          <w:p w14:paraId="7CADF9F0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2977" w:type="dxa"/>
          </w:tcPr>
          <w:p w14:paraId="395A6665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</w:tcPr>
          <w:p w14:paraId="5C17146B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7F1DB9" w:rsidRPr="003373EF" w14:paraId="4ACA03EE" w14:textId="77777777" w:rsidTr="00490273">
        <w:tc>
          <w:tcPr>
            <w:tcW w:w="991" w:type="dxa"/>
            <w:vAlign w:val="center"/>
          </w:tcPr>
          <w:p w14:paraId="0678D33A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1244" w:type="dxa"/>
          </w:tcPr>
          <w:p w14:paraId="644C0B18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5" w:type="dxa"/>
          </w:tcPr>
          <w:p w14:paraId="54528C4E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2977" w:type="dxa"/>
          </w:tcPr>
          <w:p w14:paraId="7DDD7E73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977" w:type="dxa"/>
          </w:tcPr>
          <w:p w14:paraId="3548F41E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F1DB9" w:rsidRPr="003373EF" w14:paraId="28DF6C89" w14:textId="77777777" w:rsidTr="00490273">
        <w:tc>
          <w:tcPr>
            <w:tcW w:w="991" w:type="dxa"/>
            <w:vAlign w:val="center"/>
          </w:tcPr>
          <w:p w14:paraId="4305A3EB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 w:rsidRPr="00D53A7C">
              <w:rPr>
                <w:rFonts w:ascii="Times New Roman" w:hAnsi="Times New Roman" w:cs="Times New Roman"/>
              </w:rPr>
              <w:t>VII</w:t>
            </w:r>
          </w:p>
        </w:tc>
        <w:tc>
          <w:tcPr>
            <w:tcW w:w="1244" w:type="dxa"/>
          </w:tcPr>
          <w:p w14:paraId="4A6E3BC6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5" w:type="dxa"/>
          </w:tcPr>
          <w:p w14:paraId="01F7E6C3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2977" w:type="dxa"/>
          </w:tcPr>
          <w:p w14:paraId="1E5C736D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2977" w:type="dxa"/>
          </w:tcPr>
          <w:p w14:paraId="5BC4D2FF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0</w:t>
            </w:r>
          </w:p>
        </w:tc>
      </w:tr>
      <w:tr w:rsidR="007F1DB9" w:rsidRPr="003373EF" w14:paraId="3B10E362" w14:textId="77777777" w:rsidTr="00490273">
        <w:tc>
          <w:tcPr>
            <w:tcW w:w="991" w:type="dxa"/>
            <w:vAlign w:val="center"/>
          </w:tcPr>
          <w:p w14:paraId="1E538CD4" w14:textId="77777777" w:rsidR="007F1DB9" w:rsidRPr="00D53A7C" w:rsidRDefault="007F1DB9" w:rsidP="004902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</w:t>
            </w:r>
          </w:p>
        </w:tc>
        <w:tc>
          <w:tcPr>
            <w:tcW w:w="1244" w:type="dxa"/>
          </w:tcPr>
          <w:p w14:paraId="064E5851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</w:tcPr>
          <w:p w14:paraId="069ED0DA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2977" w:type="dxa"/>
          </w:tcPr>
          <w:p w14:paraId="15BF023B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2977" w:type="dxa"/>
          </w:tcPr>
          <w:p w14:paraId="5BC54C67" w14:textId="77777777" w:rsidR="007F1DB9" w:rsidRPr="006707A9" w:rsidRDefault="007F1DB9" w:rsidP="004902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6C2F">
              <w:rPr>
                <w:rFonts w:ascii="Times New Roman" w:hAnsi="Times New Roman" w:cs="Times New Roman"/>
              </w:rPr>
              <w:t>0</w:t>
            </w:r>
          </w:p>
        </w:tc>
      </w:tr>
    </w:tbl>
    <w:p w14:paraId="11F009E2" w14:textId="77777777" w:rsidR="007F1DB9" w:rsidRPr="003373EF" w:rsidRDefault="007F1DB9" w:rsidP="007F1DB9">
      <w:pPr>
        <w:spacing w:line="240" w:lineRule="auto"/>
        <w:rPr>
          <w:rFonts w:ascii="Times New Roman" w:hAnsi="Times New Roman" w:cs="Times New Roman"/>
        </w:rPr>
      </w:pPr>
    </w:p>
    <w:p w14:paraId="51C9FA31" w14:textId="77777777" w:rsidR="003559C0" w:rsidRPr="007F1DB9" w:rsidRDefault="003559C0" w:rsidP="007F1DB9"/>
    <w:sectPr w:rsidR="003559C0" w:rsidRPr="007F1DB9" w:rsidSect="007F1DB9">
      <w:footerReference w:type="default" r:id="rId6"/>
      <w:headerReference w:type="first" r:id="rId7"/>
      <w:pgSz w:w="11906" w:h="16838"/>
      <w:pgMar w:top="1417" w:right="1417" w:bottom="1417" w:left="141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D5B15" w14:textId="77777777" w:rsidR="00DF3457" w:rsidRDefault="00DF3457" w:rsidP="00167FEA">
      <w:pPr>
        <w:spacing w:after="0" w:line="240" w:lineRule="auto"/>
      </w:pPr>
      <w:r>
        <w:separator/>
      </w:r>
    </w:p>
  </w:endnote>
  <w:endnote w:type="continuationSeparator" w:id="0">
    <w:p w14:paraId="6F5A14FB" w14:textId="77777777" w:rsidR="00DF3457" w:rsidRDefault="00DF3457" w:rsidP="0016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88157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73EFE01" w14:textId="721C57A5" w:rsidR="00D826E1" w:rsidRPr="005C3EA9" w:rsidRDefault="00D826E1">
        <w:pPr>
          <w:pStyle w:val="Stopka"/>
          <w:jc w:val="center"/>
          <w:rPr>
            <w:rFonts w:ascii="Times New Roman" w:hAnsi="Times New Roman" w:cs="Times New Roman"/>
          </w:rPr>
        </w:pPr>
        <w:r w:rsidRPr="005C3EA9">
          <w:rPr>
            <w:rFonts w:ascii="Times New Roman" w:hAnsi="Times New Roman" w:cs="Times New Roman"/>
          </w:rPr>
          <w:fldChar w:fldCharType="begin"/>
        </w:r>
        <w:r w:rsidRPr="005C3EA9">
          <w:rPr>
            <w:rFonts w:ascii="Times New Roman" w:hAnsi="Times New Roman" w:cs="Times New Roman"/>
          </w:rPr>
          <w:instrText>PAGE   \* MERGEFORMAT</w:instrText>
        </w:r>
        <w:r w:rsidRPr="005C3EA9">
          <w:rPr>
            <w:rFonts w:ascii="Times New Roman" w:hAnsi="Times New Roman" w:cs="Times New Roman"/>
          </w:rPr>
          <w:fldChar w:fldCharType="separate"/>
        </w:r>
        <w:r w:rsidR="005C3EA9">
          <w:rPr>
            <w:rFonts w:ascii="Times New Roman" w:hAnsi="Times New Roman" w:cs="Times New Roman"/>
            <w:noProof/>
          </w:rPr>
          <w:t>2</w:t>
        </w:r>
        <w:r w:rsidRPr="005C3EA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4B05F" w14:textId="77777777" w:rsidR="00DF3457" w:rsidRDefault="00DF3457" w:rsidP="00167FEA">
      <w:pPr>
        <w:spacing w:after="0" w:line="240" w:lineRule="auto"/>
      </w:pPr>
      <w:r>
        <w:separator/>
      </w:r>
    </w:p>
  </w:footnote>
  <w:footnote w:type="continuationSeparator" w:id="0">
    <w:p w14:paraId="78C4455C" w14:textId="77777777" w:rsidR="00DF3457" w:rsidRDefault="00DF3457" w:rsidP="00167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9CAE3" w14:textId="77DE7F77" w:rsidR="00B43532" w:rsidRDefault="005C3EA9" w:rsidP="007F1DB9">
    <w:pPr>
      <w:pStyle w:val="Nagwek"/>
      <w:tabs>
        <w:tab w:val="clear" w:pos="9072"/>
      </w:tabs>
      <w:ind w:left="6946" w:right="-2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Załącznik</w:t>
    </w:r>
    <w:r w:rsidR="007C6F74">
      <w:rPr>
        <w:rFonts w:ascii="Times New Roman" w:hAnsi="Times New Roman" w:cs="Times New Roman"/>
        <w:sz w:val="18"/>
        <w:szCs w:val="18"/>
      </w:rPr>
      <w:t xml:space="preserve"> nr 1</w:t>
    </w:r>
    <w:r w:rsidRPr="002F09BF">
      <w:rPr>
        <w:rFonts w:ascii="Times New Roman" w:hAnsi="Times New Roman" w:cs="Times New Roman"/>
        <w:sz w:val="18"/>
        <w:szCs w:val="18"/>
      </w:rPr>
      <w:t xml:space="preserve"> do </w:t>
    </w:r>
  </w:p>
  <w:p w14:paraId="666B890B" w14:textId="1BAEB680" w:rsidR="005C3EA9" w:rsidRPr="002F09BF" w:rsidRDefault="005C3EA9" w:rsidP="007F1DB9">
    <w:pPr>
      <w:pStyle w:val="Nagwek"/>
      <w:tabs>
        <w:tab w:val="clear" w:pos="9072"/>
      </w:tabs>
      <w:ind w:left="6946" w:right="-2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Z.</w:t>
    </w:r>
    <w:r w:rsidR="007F1DB9">
      <w:rPr>
        <w:rFonts w:ascii="Times New Roman" w:hAnsi="Times New Roman" w:cs="Times New Roman"/>
        <w:sz w:val="18"/>
        <w:szCs w:val="18"/>
      </w:rPr>
      <w:t>17</w:t>
    </w:r>
    <w:r w:rsidRPr="002F09BF">
      <w:rPr>
        <w:rFonts w:ascii="Times New Roman" w:hAnsi="Times New Roman" w:cs="Times New Roman"/>
        <w:sz w:val="18"/>
        <w:szCs w:val="18"/>
      </w:rPr>
      <w:t>.202</w:t>
    </w:r>
    <w:r w:rsidR="00B55FD8">
      <w:rPr>
        <w:rFonts w:ascii="Times New Roman" w:hAnsi="Times New Roman" w:cs="Times New Roman"/>
        <w:sz w:val="18"/>
        <w:szCs w:val="18"/>
      </w:rPr>
      <w:t>2</w:t>
    </w:r>
    <w:r w:rsidRPr="002F09BF">
      <w:rPr>
        <w:rFonts w:ascii="Times New Roman" w:hAnsi="Times New Roman" w:cs="Times New Roman"/>
        <w:sz w:val="18"/>
        <w:szCs w:val="18"/>
      </w:rPr>
      <w:t>.202</w:t>
    </w:r>
    <w:r w:rsidR="00B55FD8">
      <w:rPr>
        <w:rFonts w:ascii="Times New Roman" w:hAnsi="Times New Roman" w:cs="Times New Roman"/>
        <w:sz w:val="18"/>
        <w:szCs w:val="18"/>
      </w:rPr>
      <w:t>3</w:t>
    </w:r>
  </w:p>
  <w:p w14:paraId="2BDFB429" w14:textId="7784C1BE" w:rsidR="005C3EA9" w:rsidRDefault="005C3EA9" w:rsidP="007F1DB9">
    <w:pPr>
      <w:pStyle w:val="Nagwek"/>
      <w:tabs>
        <w:tab w:val="clear" w:pos="9072"/>
      </w:tabs>
      <w:spacing w:after="120"/>
      <w:ind w:left="6946" w:right="-2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 dnia</w:t>
    </w:r>
    <w:r w:rsidR="007F1DB9">
      <w:rPr>
        <w:rFonts w:ascii="Times New Roman" w:hAnsi="Times New Roman" w:cs="Times New Roman"/>
        <w:sz w:val="18"/>
        <w:szCs w:val="18"/>
      </w:rPr>
      <w:t xml:space="preserve"> 30 </w:t>
    </w:r>
    <w:r w:rsidR="00C6026A">
      <w:rPr>
        <w:rFonts w:ascii="Times New Roman" w:hAnsi="Times New Roman" w:cs="Times New Roman"/>
        <w:sz w:val="18"/>
        <w:szCs w:val="18"/>
      </w:rPr>
      <w:t>września</w:t>
    </w:r>
    <w:r w:rsidRPr="002F09BF">
      <w:rPr>
        <w:rFonts w:ascii="Times New Roman" w:hAnsi="Times New Roman" w:cs="Times New Roman"/>
        <w:sz w:val="18"/>
        <w:szCs w:val="18"/>
      </w:rPr>
      <w:t xml:space="preserve"> 202</w:t>
    </w:r>
    <w:r w:rsidR="00B43532">
      <w:rPr>
        <w:rFonts w:ascii="Times New Roman" w:hAnsi="Times New Roman" w:cs="Times New Roman"/>
        <w:sz w:val="18"/>
        <w:szCs w:val="18"/>
      </w:rPr>
      <w:t>2</w:t>
    </w:r>
    <w:r w:rsidRPr="002F09BF">
      <w:rPr>
        <w:rFonts w:ascii="Times New Roman" w:hAnsi="Times New Roman" w:cs="Times New Roman"/>
        <w:sz w:val="18"/>
        <w:szCs w:val="18"/>
      </w:rPr>
      <w:t xml:space="preserve"> r.</w:t>
    </w:r>
  </w:p>
  <w:p w14:paraId="3B099660" w14:textId="7A0B5B1B" w:rsidR="007F1DB9" w:rsidRPr="005C3EA9" w:rsidRDefault="007F1DB9" w:rsidP="007F1DB9">
    <w:pPr>
      <w:pStyle w:val="Nagwek"/>
      <w:tabs>
        <w:tab w:val="clear" w:pos="9072"/>
      </w:tabs>
      <w:spacing w:after="120"/>
      <w:ind w:left="6946" w:right="-2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Załącznik nr 1 do Z.193.2020.2021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3EF"/>
    <w:rsid w:val="00002F29"/>
    <w:rsid w:val="00006F2B"/>
    <w:rsid w:val="000230C1"/>
    <w:rsid w:val="00031B12"/>
    <w:rsid w:val="0003265E"/>
    <w:rsid w:val="00070A8A"/>
    <w:rsid w:val="00076DFA"/>
    <w:rsid w:val="000E3006"/>
    <w:rsid w:val="0010758F"/>
    <w:rsid w:val="0011546A"/>
    <w:rsid w:val="00131AF2"/>
    <w:rsid w:val="00153711"/>
    <w:rsid w:val="00167FEA"/>
    <w:rsid w:val="001F658F"/>
    <w:rsid w:val="001F707A"/>
    <w:rsid w:val="00213B19"/>
    <w:rsid w:val="00225460"/>
    <w:rsid w:val="00233F8A"/>
    <w:rsid w:val="0024330A"/>
    <w:rsid w:val="00311A82"/>
    <w:rsid w:val="003373EF"/>
    <w:rsid w:val="003559C0"/>
    <w:rsid w:val="00387467"/>
    <w:rsid w:val="0039788B"/>
    <w:rsid w:val="003D56EF"/>
    <w:rsid w:val="003F0544"/>
    <w:rsid w:val="004121BE"/>
    <w:rsid w:val="00440CD3"/>
    <w:rsid w:val="00456A20"/>
    <w:rsid w:val="004C3D30"/>
    <w:rsid w:val="004F2CAA"/>
    <w:rsid w:val="00511F43"/>
    <w:rsid w:val="00526431"/>
    <w:rsid w:val="00580A59"/>
    <w:rsid w:val="0059630E"/>
    <w:rsid w:val="00596D25"/>
    <w:rsid w:val="005B1737"/>
    <w:rsid w:val="005C3EA9"/>
    <w:rsid w:val="005C76C4"/>
    <w:rsid w:val="00610721"/>
    <w:rsid w:val="00622522"/>
    <w:rsid w:val="006707A9"/>
    <w:rsid w:val="006740DF"/>
    <w:rsid w:val="00676BC2"/>
    <w:rsid w:val="006F5D15"/>
    <w:rsid w:val="00736C5B"/>
    <w:rsid w:val="007774E7"/>
    <w:rsid w:val="00791453"/>
    <w:rsid w:val="007A4208"/>
    <w:rsid w:val="007C6F74"/>
    <w:rsid w:val="007D26AB"/>
    <w:rsid w:val="007F1DB9"/>
    <w:rsid w:val="008A2661"/>
    <w:rsid w:val="008B75B3"/>
    <w:rsid w:val="008E1F62"/>
    <w:rsid w:val="009162DF"/>
    <w:rsid w:val="00944F13"/>
    <w:rsid w:val="00974608"/>
    <w:rsid w:val="009C7CA5"/>
    <w:rsid w:val="009F5F47"/>
    <w:rsid w:val="00A06A2F"/>
    <w:rsid w:val="00A36922"/>
    <w:rsid w:val="00A67A93"/>
    <w:rsid w:val="00A72083"/>
    <w:rsid w:val="00A813E0"/>
    <w:rsid w:val="00A83BB9"/>
    <w:rsid w:val="00AB7AAF"/>
    <w:rsid w:val="00AC395F"/>
    <w:rsid w:val="00AD41E0"/>
    <w:rsid w:val="00AF576A"/>
    <w:rsid w:val="00AF6080"/>
    <w:rsid w:val="00B3384A"/>
    <w:rsid w:val="00B43532"/>
    <w:rsid w:val="00B55FD8"/>
    <w:rsid w:val="00B82C93"/>
    <w:rsid w:val="00BA20D5"/>
    <w:rsid w:val="00BB25AF"/>
    <w:rsid w:val="00C00343"/>
    <w:rsid w:val="00C230EF"/>
    <w:rsid w:val="00C25336"/>
    <w:rsid w:val="00C402FE"/>
    <w:rsid w:val="00C55B97"/>
    <w:rsid w:val="00C55D6B"/>
    <w:rsid w:val="00C6026A"/>
    <w:rsid w:val="00C820AB"/>
    <w:rsid w:val="00D10A6B"/>
    <w:rsid w:val="00D165F7"/>
    <w:rsid w:val="00D172B8"/>
    <w:rsid w:val="00D41EC5"/>
    <w:rsid w:val="00D53A7C"/>
    <w:rsid w:val="00D54B3E"/>
    <w:rsid w:val="00D63417"/>
    <w:rsid w:val="00D826E1"/>
    <w:rsid w:val="00DF3457"/>
    <w:rsid w:val="00DF5CF2"/>
    <w:rsid w:val="00DF7891"/>
    <w:rsid w:val="00E57DC8"/>
    <w:rsid w:val="00EA5140"/>
    <w:rsid w:val="00F11F4F"/>
    <w:rsid w:val="00F13BCD"/>
    <w:rsid w:val="00F23189"/>
    <w:rsid w:val="00F30BC3"/>
    <w:rsid w:val="00F73ECF"/>
    <w:rsid w:val="00FA6B15"/>
    <w:rsid w:val="00FA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42FEB"/>
  <w15:docId w15:val="{0E5F7D04-0F61-4498-812C-5DC50B06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1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37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7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7FEA"/>
  </w:style>
  <w:style w:type="paragraph" w:styleId="Stopka">
    <w:name w:val="footer"/>
    <w:basedOn w:val="Normalny"/>
    <w:link w:val="StopkaZnak"/>
    <w:uiPriority w:val="99"/>
    <w:unhideWhenUsed/>
    <w:rsid w:val="00167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7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825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Paweł Smolak</cp:lastModifiedBy>
  <cp:revision>12</cp:revision>
  <cp:lastPrinted>2021-06-21T08:17:00Z</cp:lastPrinted>
  <dcterms:created xsi:type="dcterms:W3CDTF">2021-08-18T06:40:00Z</dcterms:created>
  <dcterms:modified xsi:type="dcterms:W3CDTF">2022-09-29T19:38:00Z</dcterms:modified>
</cp:coreProperties>
</file>